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0AA" w:rsidRDefault="0021055A">
      <w:pPr>
        <w:pStyle w:val="BodyText"/>
        <w:tabs>
          <w:tab w:val="left" w:pos="5707"/>
        </w:tabs>
        <w:kinsoku w:val="0"/>
        <w:overflowPunct w:val="0"/>
        <w:spacing w:before="71"/>
        <w:ind w:left="221"/>
      </w:pPr>
      <w:r>
        <w:rPr>
          <w:noProof/>
        </w:rPr>
        <mc:AlternateContent>
          <mc:Choice Requires="wps">
            <w:drawing>
              <wp:anchor distT="0" distB="0" distL="114300" distR="114300" simplePos="0" relativeHeight="251655168" behindDoc="1" locked="0" layoutInCell="0" allowOverlap="1">
                <wp:simplePos x="0" y="0"/>
                <wp:positionH relativeFrom="page">
                  <wp:posOffset>1842770</wp:posOffset>
                </wp:positionH>
                <wp:positionV relativeFrom="page">
                  <wp:posOffset>7987030</wp:posOffset>
                </wp:positionV>
                <wp:extent cx="133350" cy="133350"/>
                <wp:effectExtent l="0" t="0" r="0" b="0"/>
                <wp:wrapNone/>
                <wp:docPr id="27"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133350"/>
                        </a:xfrm>
                        <a:custGeom>
                          <a:avLst/>
                          <a:gdLst>
                            <a:gd name="T0" fmla="*/ 0 w 210"/>
                            <a:gd name="T1" fmla="*/ 210 h 210"/>
                            <a:gd name="T2" fmla="*/ 210 w 210"/>
                            <a:gd name="T3" fmla="*/ 210 h 210"/>
                            <a:gd name="T4" fmla="*/ 210 w 210"/>
                            <a:gd name="T5" fmla="*/ 0 h 210"/>
                            <a:gd name="T6" fmla="*/ 0 w 210"/>
                            <a:gd name="T7" fmla="*/ 0 h 210"/>
                            <a:gd name="T8" fmla="*/ 0 w 210"/>
                            <a:gd name="T9" fmla="*/ 210 h 210"/>
                          </a:gdLst>
                          <a:ahLst/>
                          <a:cxnLst>
                            <a:cxn ang="0">
                              <a:pos x="T0" y="T1"/>
                            </a:cxn>
                            <a:cxn ang="0">
                              <a:pos x="T2" y="T3"/>
                            </a:cxn>
                            <a:cxn ang="0">
                              <a:pos x="T4" y="T5"/>
                            </a:cxn>
                            <a:cxn ang="0">
                              <a:pos x="T6" y="T7"/>
                            </a:cxn>
                            <a:cxn ang="0">
                              <a:pos x="T8" y="T9"/>
                            </a:cxn>
                          </a:cxnLst>
                          <a:rect l="0" t="0" r="r" b="b"/>
                          <a:pathLst>
                            <a:path w="210" h="210">
                              <a:moveTo>
                                <a:pt x="0" y="210"/>
                              </a:moveTo>
                              <a:lnTo>
                                <a:pt x="210" y="210"/>
                              </a:lnTo>
                              <a:lnTo>
                                <a:pt x="210" y="0"/>
                              </a:lnTo>
                              <a:lnTo>
                                <a:pt x="0" y="0"/>
                              </a:lnTo>
                              <a:lnTo>
                                <a:pt x="0" y="210"/>
                              </a:lnTo>
                              <a:close/>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154BD" id="Freeform 3" o:spid="_x0000_s1026" style="position:absolute;margin-left:145.1pt;margin-top:628.9pt;width:10.5pt;height:1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" o:allowincell="f" path="m,210r210,l210,,,,,210xe" filled="f" strokeweight=".1pt">
                <v:path arrowok="t" o:connecttype="custom" o:connectlocs="0,133350;133350,133350;133350,0;0,0;0,133350" o:connectangles="0,0,0,0,0"/>
                <w10:wrap anchorx="page" anchory="page"/>
              </v:shape>
            </w:pict>
          </mc:Fallback>
        </mc:AlternateContent>
      </w:r>
      <w:r>
        <w:t xml:space="preserve">NANC – </w:t>
      </w:r>
      <w:r>
        <w:rPr>
          <w:spacing w:val="-6"/>
        </w:rPr>
        <w:t>LNPA</w:t>
      </w:r>
      <w:r>
        <w:rPr>
          <w:spacing w:val="-14"/>
        </w:rPr>
        <w:t xml:space="preserve"> </w:t>
      </w:r>
      <w:r>
        <w:rPr>
          <w:spacing w:val="-3"/>
        </w:rPr>
        <w:t>Working</w:t>
      </w:r>
      <w:r>
        <w:t xml:space="preserve"> Group</w:t>
      </w:r>
      <w:r>
        <w:tab/>
        <w:t>Problem/Issue Identification</w:t>
      </w:r>
      <w:r>
        <w:rPr>
          <w:spacing w:val="-13"/>
        </w:rPr>
        <w:t xml:space="preserve"> </w:t>
      </w:r>
      <w:r>
        <w:t>Document</w:t>
      </w:r>
    </w:p>
    <w:p w:rsidR="00B550AA" w:rsidRDefault="00B550AA">
      <w:pPr>
        <w:pStyle w:val="BodyText"/>
        <w:kinsoku w:val="0"/>
        <w:overflowPunct w:val="0"/>
        <w:rPr>
          <w:sz w:val="22"/>
          <w:szCs w:val="22"/>
        </w:rPr>
      </w:pPr>
    </w:p>
    <w:p w:rsidR="00B550AA" w:rsidRDefault="00B550AA">
      <w:pPr>
        <w:pStyle w:val="BodyText"/>
        <w:kinsoku w:val="0"/>
        <w:overflowPunct w:val="0"/>
        <w:spacing w:before="6"/>
      </w:pPr>
    </w:p>
    <w:p w:rsidR="00B550AA" w:rsidRDefault="0021055A">
      <w:pPr>
        <w:pStyle w:val="BodyText"/>
        <w:tabs>
          <w:tab w:val="left" w:pos="873"/>
          <w:tab w:val="left" w:pos="8859"/>
        </w:tabs>
        <w:kinsoku w:val="0"/>
        <w:overflowPunct w:val="0"/>
        <w:spacing w:before="1"/>
        <w:ind w:left="220"/>
        <w:rPr>
          <w:sz w:val="28"/>
          <w:szCs w:val="28"/>
        </w:rPr>
      </w:pPr>
      <w:r>
        <w:rPr>
          <w:sz w:val="28"/>
          <w:szCs w:val="28"/>
          <w:shd w:val="clear" w:color="auto" w:fill="BFBFBF"/>
        </w:rPr>
        <w:t xml:space="preserve"> </w:t>
      </w:r>
      <w:r>
        <w:rPr>
          <w:sz w:val="28"/>
          <w:szCs w:val="28"/>
          <w:shd w:val="clear" w:color="auto" w:fill="BFBFBF"/>
        </w:rPr>
        <w:tab/>
      </w:r>
      <w:r>
        <w:rPr>
          <w:rFonts w:ascii="Arial" w:hAnsi="Arial" w:cs="Arial"/>
          <w:b/>
          <w:bCs/>
          <w:sz w:val="28"/>
          <w:szCs w:val="28"/>
          <w:shd w:val="clear" w:color="auto" w:fill="BFBFBF"/>
        </w:rPr>
        <w:t>LNP Problem/Issue Identification and Description</w:t>
      </w:r>
      <w:r>
        <w:rPr>
          <w:rFonts w:ascii="Arial" w:hAnsi="Arial" w:cs="Arial"/>
          <w:b/>
          <w:bCs/>
          <w:spacing w:val="-39"/>
          <w:sz w:val="28"/>
          <w:szCs w:val="28"/>
          <w:shd w:val="clear" w:color="auto" w:fill="BFBFBF"/>
        </w:rPr>
        <w:t xml:space="preserve"> </w:t>
      </w:r>
      <w:r>
        <w:rPr>
          <w:rFonts w:ascii="Arial" w:hAnsi="Arial" w:cs="Arial"/>
          <w:b/>
          <w:bCs/>
          <w:sz w:val="28"/>
          <w:szCs w:val="28"/>
          <w:shd w:val="clear" w:color="auto" w:fill="BFBFBF"/>
        </w:rPr>
        <w:t>Form</w:t>
      </w:r>
      <w:r>
        <w:rPr>
          <w:rFonts w:ascii="Arial" w:hAnsi="Arial" w:cs="Arial"/>
          <w:b/>
          <w:bCs/>
          <w:sz w:val="28"/>
          <w:szCs w:val="28"/>
          <w:shd w:val="clear" w:color="auto" w:fill="BFBFBF"/>
        </w:rPr>
        <w:tab/>
      </w:r>
    </w:p>
    <w:p w:rsidR="00B550AA" w:rsidRDefault="00B550AA">
      <w:pPr>
        <w:pStyle w:val="BodyText"/>
        <w:kinsoku w:val="0"/>
        <w:overflowPunct w:val="0"/>
        <w:spacing w:before="8" w:after="1"/>
        <w:rPr>
          <w:rFonts w:ascii="Arial" w:hAnsi="Arial" w:cs="Arial"/>
          <w:b/>
          <w:bCs/>
          <w:sz w:val="24"/>
          <w:szCs w:val="24"/>
        </w:rPr>
      </w:pPr>
    </w:p>
    <w:tbl>
      <w:tblPr>
        <w:tblW w:w="0" w:type="auto"/>
        <w:tblInd w:w="113" w:type="dxa"/>
        <w:tblLayout w:type="fixed"/>
        <w:tblCellMar>
          <w:left w:w="0" w:type="dxa"/>
          <w:right w:w="0" w:type="dxa"/>
        </w:tblCellMar>
        <w:tblLook w:val="0000" w:firstRow="0" w:lastRow="0" w:firstColumn="0" w:lastColumn="0" w:noHBand="0" w:noVBand="0"/>
      </w:tblPr>
      <w:tblGrid>
        <w:gridCol w:w="8091"/>
        <w:gridCol w:w="817"/>
      </w:tblGrid>
      <w:tr w:rsidR="00B550AA" w:rsidTr="0042336C">
        <w:trPr>
          <w:trHeight w:hRule="exact" w:val="381"/>
        </w:trPr>
        <w:tc>
          <w:tcPr>
            <w:tcW w:w="8091" w:type="dxa"/>
            <w:vMerge w:val="restart"/>
            <w:tcBorders>
              <w:top w:val="single" w:sz="4" w:space="0" w:color="000009"/>
              <w:left w:val="single" w:sz="4" w:space="0" w:color="000009"/>
              <w:bottom w:val="single" w:sz="4" w:space="0" w:color="000009"/>
              <w:right w:val="none" w:sz="6" w:space="0" w:color="auto"/>
            </w:tcBorders>
          </w:tcPr>
          <w:p w:rsidR="00B550AA" w:rsidRDefault="0021055A">
            <w:pPr>
              <w:pStyle w:val="TableParagraph"/>
              <w:tabs>
                <w:tab w:val="left" w:pos="3001"/>
                <w:tab w:val="left" w:pos="7501"/>
              </w:tabs>
              <w:kinsoku w:val="0"/>
              <w:overflowPunct w:val="0"/>
              <w:spacing w:after="6" w:line="268" w:lineRule="exact"/>
              <w:ind w:left="103"/>
              <w:rPr>
                <w:position w:val="-4"/>
              </w:rPr>
            </w:pPr>
            <w:r>
              <w:rPr>
                <w:rFonts w:ascii="Arial" w:hAnsi="Arial" w:cs="Arial"/>
                <w:b/>
                <w:bCs/>
                <w:position w:val="1"/>
                <w:sz w:val="18"/>
                <w:szCs w:val="18"/>
              </w:rPr>
              <w:t>Submittal</w:t>
            </w:r>
            <w:r>
              <w:rPr>
                <w:rFonts w:ascii="Arial" w:hAnsi="Arial" w:cs="Arial"/>
                <w:b/>
                <w:bCs/>
                <w:spacing w:val="-2"/>
                <w:position w:val="1"/>
                <w:sz w:val="18"/>
                <w:szCs w:val="18"/>
              </w:rPr>
              <w:t xml:space="preserve"> </w:t>
            </w:r>
            <w:r>
              <w:rPr>
                <w:rFonts w:ascii="Arial" w:hAnsi="Arial" w:cs="Arial"/>
                <w:b/>
                <w:bCs/>
                <w:position w:val="1"/>
                <w:sz w:val="18"/>
                <w:szCs w:val="18"/>
              </w:rPr>
              <w:t>Date</w:t>
            </w:r>
            <w:r>
              <w:rPr>
                <w:rFonts w:ascii="Arial" w:hAnsi="Arial" w:cs="Arial"/>
                <w:b/>
                <w:bCs/>
                <w:spacing w:val="-1"/>
                <w:position w:val="1"/>
                <w:sz w:val="18"/>
                <w:szCs w:val="18"/>
              </w:rPr>
              <w:t xml:space="preserve"> </w:t>
            </w:r>
            <w:r>
              <w:rPr>
                <w:rFonts w:ascii="Arial" w:hAnsi="Arial" w:cs="Arial"/>
                <w:position w:val="1"/>
                <w:sz w:val="18"/>
                <w:szCs w:val="18"/>
              </w:rPr>
              <w:t>(mm/</w:t>
            </w:r>
            <w:proofErr w:type="spellStart"/>
            <w:r>
              <w:rPr>
                <w:rFonts w:ascii="Arial" w:hAnsi="Arial" w:cs="Arial"/>
                <w:position w:val="1"/>
                <w:sz w:val="18"/>
                <w:szCs w:val="18"/>
              </w:rPr>
              <w:t>dd</w:t>
            </w:r>
            <w:proofErr w:type="spellEnd"/>
            <w:r>
              <w:rPr>
                <w:rFonts w:ascii="Arial" w:hAnsi="Arial" w:cs="Arial"/>
                <w:position w:val="1"/>
                <w:sz w:val="18"/>
                <w:szCs w:val="18"/>
              </w:rPr>
              <w:t>/</w:t>
            </w:r>
            <w:proofErr w:type="spellStart"/>
            <w:r>
              <w:rPr>
                <w:rFonts w:ascii="Arial" w:hAnsi="Arial" w:cs="Arial"/>
                <w:position w:val="1"/>
                <w:sz w:val="18"/>
                <w:szCs w:val="18"/>
              </w:rPr>
              <w:t>yyyy</w:t>
            </w:r>
            <w:proofErr w:type="spellEnd"/>
            <w:r>
              <w:rPr>
                <w:rFonts w:ascii="Arial" w:hAnsi="Arial" w:cs="Arial"/>
                <w:position w:val="1"/>
                <w:sz w:val="18"/>
                <w:szCs w:val="18"/>
              </w:rPr>
              <w:t>):</w:t>
            </w:r>
            <w:r>
              <w:rPr>
                <w:rFonts w:ascii="Arial" w:hAnsi="Arial" w:cs="Arial"/>
                <w:position w:val="1"/>
                <w:sz w:val="18"/>
                <w:szCs w:val="18"/>
              </w:rPr>
              <w:tab/>
            </w:r>
            <w:r>
              <w:rPr>
                <w:sz w:val="20"/>
                <w:szCs w:val="20"/>
              </w:rPr>
              <w:t>3/5/2010 -</w:t>
            </w:r>
            <w:r>
              <w:rPr>
                <w:spacing w:val="-3"/>
                <w:sz w:val="20"/>
                <w:szCs w:val="20"/>
              </w:rPr>
              <w:t xml:space="preserve"> </w:t>
            </w:r>
            <w:r>
              <w:rPr>
                <w:sz w:val="20"/>
                <w:szCs w:val="20"/>
              </w:rPr>
              <w:t>Initial</w:t>
            </w:r>
            <w:r>
              <w:rPr>
                <w:spacing w:val="-2"/>
                <w:sz w:val="20"/>
                <w:szCs w:val="20"/>
              </w:rPr>
              <w:t xml:space="preserve"> </w:t>
            </w:r>
            <w:r>
              <w:rPr>
                <w:sz w:val="20"/>
                <w:szCs w:val="20"/>
              </w:rPr>
              <w:t>Submission</w:t>
            </w:r>
            <w:r>
              <w:rPr>
                <w:sz w:val="20"/>
                <w:szCs w:val="20"/>
              </w:rPr>
              <w:tab/>
            </w:r>
            <w:r>
              <w:rPr>
                <w:position w:val="-4"/>
              </w:rPr>
              <w:t>PIM</w:t>
            </w:r>
          </w:p>
          <w:p w:rsidR="00B550AA" w:rsidRDefault="0021055A">
            <w:pPr>
              <w:pStyle w:val="TableParagraph"/>
              <w:kinsoku w:val="0"/>
              <w:overflowPunct w:val="0"/>
              <w:spacing w:line="20" w:lineRule="exact"/>
              <w:ind w:left="2886"/>
              <w:rPr>
                <w:rFonts w:ascii="Arial" w:hAnsi="Arial" w:cs="Arial"/>
                <w:sz w:val="2"/>
                <w:szCs w:val="2"/>
              </w:rPr>
            </w:pPr>
            <w:r>
              <w:rPr>
                <w:rFonts w:ascii="Arial" w:hAnsi="Arial" w:cs="Arial"/>
                <w:noProof/>
                <w:sz w:val="2"/>
                <w:szCs w:val="2"/>
              </w:rPr>
              <mc:AlternateContent>
                <mc:Choice Requires="wpg">
                  <w:drawing>
                    <wp:inline distT="0" distB="0" distL="0" distR="0">
                      <wp:extent cx="2865120" cy="12700"/>
                      <wp:effectExtent l="2540" t="5080" r="8890" b="1270"/>
                      <wp:docPr id="2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5120" cy="12700"/>
                                <a:chOff x="0" y="0"/>
                                <a:chExt cx="4512" cy="20"/>
                              </a:xfrm>
                            </wpg:grpSpPr>
                            <wps:wsp>
                              <wps:cNvPr id="26" name="Freeform 5"/>
                              <wps:cNvSpPr>
                                <a:spLocks/>
                              </wps:cNvSpPr>
                              <wps:spPr bwMode="auto">
                                <a:xfrm>
                                  <a:off x="6" y="6"/>
                                  <a:ext cx="4500" cy="20"/>
                                </a:xfrm>
                                <a:custGeom>
                                  <a:avLst/>
                                  <a:gdLst>
                                    <a:gd name="T0" fmla="*/ 0 w 4500"/>
                                    <a:gd name="T1" fmla="*/ 0 h 20"/>
                                    <a:gd name="T2" fmla="*/ 4500 w 4500"/>
                                    <a:gd name="T3" fmla="*/ 0 h 20"/>
                                  </a:gdLst>
                                  <a:ahLst/>
                                  <a:cxnLst>
                                    <a:cxn ang="0">
                                      <a:pos x="T0" y="T1"/>
                                    </a:cxn>
                                    <a:cxn ang="0">
                                      <a:pos x="T2" y="T3"/>
                                    </a:cxn>
                                  </a:cxnLst>
                                  <a:rect l="0" t="0" r="r" b="b"/>
                                  <a:pathLst>
                                    <a:path w="4500" h="20">
                                      <a:moveTo>
                                        <a:pt x="0" y="0"/>
                                      </a:moveTo>
                                      <a:lnTo>
                                        <a:pt x="4500" y="0"/>
                                      </a:lnTo>
                                    </a:path>
                                  </a:pathLst>
                                </a:custGeom>
                                <a:noFill/>
                                <a:ln w="7619">
                                  <a:solidFill>
                                    <a:srgbClr val="0000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EA9D920" id="Group 4" o:spid="_x0000_s1026" style="width:225.6pt;height:1pt;mso-position-horizontal-relative:char;mso-position-vertical-relative:line" coordsize="45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">
                      <v:shape id="Freeform 5" o:spid="_x0000_s1027" style="position:absolute;left:6;top:6;width:4500;height:20;visibility:visible;mso-wrap-style:square;v-text-anchor:top" coordsize="45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" path="m,l4500,e" filled="f" strokecolor="#000009" strokeweight=".21164mm">
                        <v:path arrowok="t" o:connecttype="custom" o:connectlocs="0,0;4500,0" o:connectangles="0,0"/>
                      </v:shape>
                      <w10:anchorlock/>
                    </v:group>
                  </w:pict>
                </mc:Fallback>
              </mc:AlternateContent>
            </w:r>
          </w:p>
          <w:p w:rsidR="00B550AA" w:rsidRDefault="0021055A">
            <w:pPr>
              <w:pStyle w:val="TableParagraph"/>
              <w:tabs>
                <w:tab w:val="left" w:pos="3001"/>
              </w:tabs>
              <w:kinsoku w:val="0"/>
              <w:overflowPunct w:val="0"/>
              <w:spacing w:after="55"/>
              <w:ind w:left="103"/>
              <w:rPr>
                <w:sz w:val="20"/>
                <w:szCs w:val="20"/>
              </w:rPr>
            </w:pPr>
            <w:r>
              <w:rPr>
                <w:rFonts w:ascii="Arial" w:hAnsi="Arial" w:cs="Arial"/>
                <w:b/>
                <w:bCs/>
                <w:position w:val="1"/>
                <w:sz w:val="18"/>
                <w:szCs w:val="18"/>
              </w:rPr>
              <w:t>Company(s)</w:t>
            </w:r>
            <w:r>
              <w:rPr>
                <w:rFonts w:ascii="Arial" w:hAnsi="Arial" w:cs="Arial"/>
                <w:b/>
                <w:bCs/>
                <w:spacing w:val="-4"/>
                <w:position w:val="1"/>
                <w:sz w:val="18"/>
                <w:szCs w:val="18"/>
              </w:rPr>
              <w:t xml:space="preserve"> </w:t>
            </w:r>
            <w:r>
              <w:rPr>
                <w:rFonts w:ascii="Arial" w:hAnsi="Arial" w:cs="Arial"/>
                <w:b/>
                <w:bCs/>
                <w:position w:val="1"/>
                <w:sz w:val="18"/>
                <w:szCs w:val="18"/>
              </w:rPr>
              <w:t>Submitting</w:t>
            </w:r>
            <w:r>
              <w:rPr>
                <w:rFonts w:ascii="Arial" w:hAnsi="Arial" w:cs="Arial"/>
                <w:b/>
                <w:bCs/>
                <w:spacing w:val="-4"/>
                <w:position w:val="1"/>
                <w:sz w:val="18"/>
                <w:szCs w:val="18"/>
              </w:rPr>
              <w:t xml:space="preserve"> </w:t>
            </w:r>
            <w:r>
              <w:rPr>
                <w:rFonts w:ascii="Arial" w:hAnsi="Arial" w:cs="Arial"/>
                <w:b/>
                <w:bCs/>
                <w:position w:val="1"/>
                <w:sz w:val="18"/>
                <w:szCs w:val="18"/>
              </w:rPr>
              <w:t>Issue</w:t>
            </w:r>
            <w:r>
              <w:rPr>
                <w:rFonts w:ascii="Arial" w:hAnsi="Arial" w:cs="Arial"/>
                <w:position w:val="1"/>
                <w:sz w:val="18"/>
                <w:szCs w:val="18"/>
              </w:rPr>
              <w:t>:</w:t>
            </w:r>
            <w:r>
              <w:rPr>
                <w:rFonts w:ascii="Arial" w:hAnsi="Arial" w:cs="Arial"/>
                <w:position w:val="1"/>
                <w:sz w:val="18"/>
                <w:szCs w:val="18"/>
              </w:rPr>
              <w:tab/>
            </w:r>
            <w:r>
              <w:rPr>
                <w:sz w:val="20"/>
                <w:szCs w:val="20"/>
              </w:rPr>
              <w:t>Sprint and</w:t>
            </w:r>
            <w:r>
              <w:rPr>
                <w:spacing w:val="-6"/>
                <w:sz w:val="20"/>
                <w:szCs w:val="20"/>
              </w:rPr>
              <w:t xml:space="preserve"> </w:t>
            </w:r>
            <w:proofErr w:type="spellStart"/>
            <w:r>
              <w:rPr>
                <w:sz w:val="20"/>
                <w:szCs w:val="20"/>
              </w:rPr>
              <w:t>Syniverse</w:t>
            </w:r>
            <w:proofErr w:type="spellEnd"/>
          </w:p>
          <w:p w:rsidR="00B550AA" w:rsidRDefault="0021055A">
            <w:pPr>
              <w:pStyle w:val="TableParagraph"/>
              <w:kinsoku w:val="0"/>
              <w:overflowPunct w:val="0"/>
              <w:spacing w:line="20" w:lineRule="exact"/>
              <w:ind w:left="2886"/>
              <w:rPr>
                <w:rFonts w:ascii="Arial" w:hAnsi="Arial" w:cs="Arial"/>
                <w:sz w:val="2"/>
                <w:szCs w:val="2"/>
              </w:rPr>
            </w:pPr>
            <w:r>
              <w:rPr>
                <w:rFonts w:ascii="Arial" w:hAnsi="Arial" w:cs="Arial"/>
                <w:noProof/>
                <w:sz w:val="2"/>
                <w:szCs w:val="2"/>
              </w:rPr>
              <mc:AlternateContent>
                <mc:Choice Requires="wpg">
                  <w:drawing>
                    <wp:inline distT="0" distB="0" distL="0" distR="0">
                      <wp:extent cx="2865120" cy="12700"/>
                      <wp:effectExtent l="2540" t="8255" r="8890" b="0"/>
                      <wp:docPr id="2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5120" cy="12700"/>
                                <a:chOff x="0" y="0"/>
                                <a:chExt cx="4512" cy="20"/>
                              </a:xfrm>
                            </wpg:grpSpPr>
                            <wps:wsp>
                              <wps:cNvPr id="24" name="Freeform 7"/>
                              <wps:cNvSpPr>
                                <a:spLocks/>
                              </wps:cNvSpPr>
                              <wps:spPr bwMode="auto">
                                <a:xfrm>
                                  <a:off x="6" y="6"/>
                                  <a:ext cx="4500" cy="20"/>
                                </a:xfrm>
                                <a:custGeom>
                                  <a:avLst/>
                                  <a:gdLst>
                                    <a:gd name="T0" fmla="*/ 0 w 4500"/>
                                    <a:gd name="T1" fmla="*/ 0 h 20"/>
                                    <a:gd name="T2" fmla="*/ 4500 w 4500"/>
                                    <a:gd name="T3" fmla="*/ 0 h 20"/>
                                  </a:gdLst>
                                  <a:ahLst/>
                                  <a:cxnLst>
                                    <a:cxn ang="0">
                                      <a:pos x="T0" y="T1"/>
                                    </a:cxn>
                                    <a:cxn ang="0">
                                      <a:pos x="T2" y="T3"/>
                                    </a:cxn>
                                  </a:cxnLst>
                                  <a:rect l="0" t="0" r="r" b="b"/>
                                  <a:pathLst>
                                    <a:path w="4500" h="20">
                                      <a:moveTo>
                                        <a:pt x="0" y="0"/>
                                      </a:moveTo>
                                      <a:lnTo>
                                        <a:pt x="4500" y="0"/>
                                      </a:lnTo>
                                    </a:path>
                                  </a:pathLst>
                                </a:custGeom>
                                <a:noFill/>
                                <a:ln w="7620">
                                  <a:solidFill>
                                    <a:srgbClr val="0000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4AF5DF1" id="Group 6" o:spid="_x0000_s1026" style="width:225.6pt;height:1pt;mso-position-horizontal-relative:char;mso-position-vertical-relative:line" coordsize="45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">
                      <v:shape id="Freeform 7" o:spid="_x0000_s1027" style="position:absolute;left:6;top:6;width:4500;height:20;visibility:visible;mso-wrap-style:square;v-text-anchor:top" coordsize="45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" path="m,l4500,e" filled="f" strokecolor="#000009" strokeweight=".6pt">
                        <v:path arrowok="t" o:connecttype="custom" o:connectlocs="0,0;4500,0" o:connectangles="0,0"/>
                      </v:shape>
                      <w10:anchorlock/>
                    </v:group>
                  </w:pict>
                </mc:Fallback>
              </mc:AlternateContent>
            </w:r>
          </w:p>
          <w:p w:rsidR="00B550AA" w:rsidRDefault="0021055A">
            <w:pPr>
              <w:pStyle w:val="TableParagraph"/>
              <w:tabs>
                <w:tab w:val="left" w:pos="3001"/>
              </w:tabs>
              <w:kinsoku w:val="0"/>
              <w:overflowPunct w:val="0"/>
              <w:spacing w:after="55"/>
              <w:ind w:left="823"/>
              <w:rPr>
                <w:sz w:val="20"/>
                <w:szCs w:val="20"/>
              </w:rPr>
            </w:pPr>
            <w:r>
              <w:rPr>
                <w:rFonts w:ascii="Arial" w:hAnsi="Arial" w:cs="Arial"/>
                <w:b/>
                <w:bCs/>
                <w:position w:val="1"/>
                <w:sz w:val="18"/>
                <w:szCs w:val="18"/>
              </w:rPr>
              <w:t>Contact(s)</w:t>
            </w:r>
            <w:r>
              <w:rPr>
                <w:rFonts w:ascii="Arial" w:hAnsi="Arial" w:cs="Arial"/>
                <w:b/>
                <w:bCs/>
                <w:spacing w:val="-3"/>
                <w:position w:val="1"/>
                <w:sz w:val="18"/>
                <w:szCs w:val="18"/>
              </w:rPr>
              <w:t xml:space="preserve"> </w:t>
            </w:r>
            <w:r>
              <w:rPr>
                <w:rFonts w:ascii="Arial" w:hAnsi="Arial" w:cs="Arial"/>
                <w:b/>
                <w:bCs/>
                <w:position w:val="1"/>
                <w:sz w:val="18"/>
                <w:szCs w:val="18"/>
              </w:rPr>
              <w:t>Name:</w:t>
            </w:r>
            <w:r>
              <w:rPr>
                <w:rFonts w:ascii="Arial" w:hAnsi="Arial" w:cs="Arial"/>
                <w:b/>
                <w:bCs/>
                <w:position w:val="1"/>
                <w:sz w:val="18"/>
                <w:szCs w:val="18"/>
              </w:rPr>
              <w:tab/>
            </w:r>
            <w:r>
              <w:rPr>
                <w:sz w:val="20"/>
                <w:szCs w:val="20"/>
              </w:rPr>
              <w:t>Sue Tiffany (Sprint) Bob Bruce</w:t>
            </w:r>
            <w:r>
              <w:rPr>
                <w:spacing w:val="-27"/>
                <w:sz w:val="20"/>
                <w:szCs w:val="20"/>
              </w:rPr>
              <w:t xml:space="preserve"> </w:t>
            </w:r>
            <w:r>
              <w:rPr>
                <w:sz w:val="20"/>
                <w:szCs w:val="20"/>
              </w:rPr>
              <w:t>(</w:t>
            </w:r>
            <w:proofErr w:type="spellStart"/>
            <w:r>
              <w:rPr>
                <w:sz w:val="20"/>
                <w:szCs w:val="20"/>
              </w:rPr>
              <w:t>Syniverse</w:t>
            </w:r>
            <w:proofErr w:type="spellEnd"/>
            <w:r>
              <w:rPr>
                <w:sz w:val="20"/>
                <w:szCs w:val="20"/>
              </w:rPr>
              <w:t>)</w:t>
            </w:r>
          </w:p>
          <w:p w:rsidR="00B550AA" w:rsidRDefault="0021055A">
            <w:pPr>
              <w:pStyle w:val="TableParagraph"/>
              <w:kinsoku w:val="0"/>
              <w:overflowPunct w:val="0"/>
              <w:spacing w:line="20" w:lineRule="exact"/>
              <w:ind w:left="2886"/>
              <w:rPr>
                <w:rFonts w:ascii="Arial" w:hAnsi="Arial" w:cs="Arial"/>
                <w:sz w:val="2"/>
                <w:szCs w:val="2"/>
              </w:rPr>
            </w:pPr>
            <w:r>
              <w:rPr>
                <w:rFonts w:ascii="Arial" w:hAnsi="Arial" w:cs="Arial"/>
                <w:noProof/>
                <w:sz w:val="2"/>
                <w:szCs w:val="2"/>
              </w:rPr>
              <mc:AlternateContent>
                <mc:Choice Requires="wpg">
                  <w:drawing>
                    <wp:inline distT="0" distB="0" distL="0" distR="0">
                      <wp:extent cx="2865120" cy="12700"/>
                      <wp:effectExtent l="2540" t="1905" r="8890" b="4445"/>
                      <wp:docPr id="2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5120" cy="12700"/>
                                <a:chOff x="0" y="0"/>
                                <a:chExt cx="4512" cy="20"/>
                              </a:xfrm>
                            </wpg:grpSpPr>
                            <wps:wsp>
                              <wps:cNvPr id="22" name="Freeform 9"/>
                              <wps:cNvSpPr>
                                <a:spLocks/>
                              </wps:cNvSpPr>
                              <wps:spPr bwMode="auto">
                                <a:xfrm>
                                  <a:off x="6" y="6"/>
                                  <a:ext cx="4500" cy="20"/>
                                </a:xfrm>
                                <a:custGeom>
                                  <a:avLst/>
                                  <a:gdLst>
                                    <a:gd name="T0" fmla="*/ 0 w 4500"/>
                                    <a:gd name="T1" fmla="*/ 0 h 20"/>
                                    <a:gd name="T2" fmla="*/ 4500 w 4500"/>
                                    <a:gd name="T3" fmla="*/ 0 h 20"/>
                                  </a:gdLst>
                                  <a:ahLst/>
                                  <a:cxnLst>
                                    <a:cxn ang="0">
                                      <a:pos x="T0" y="T1"/>
                                    </a:cxn>
                                    <a:cxn ang="0">
                                      <a:pos x="T2" y="T3"/>
                                    </a:cxn>
                                  </a:cxnLst>
                                  <a:rect l="0" t="0" r="r" b="b"/>
                                  <a:pathLst>
                                    <a:path w="4500" h="20">
                                      <a:moveTo>
                                        <a:pt x="0" y="0"/>
                                      </a:moveTo>
                                      <a:lnTo>
                                        <a:pt x="4500" y="0"/>
                                      </a:lnTo>
                                    </a:path>
                                  </a:pathLst>
                                </a:custGeom>
                                <a:noFill/>
                                <a:ln w="7620">
                                  <a:solidFill>
                                    <a:srgbClr val="0000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BCE3876" id="Group 8" o:spid="_x0000_s1026" style="width:225.6pt;height:1pt;mso-position-horizontal-relative:char;mso-position-vertical-relative:line" coordsize="45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">
                      <v:shape id="Freeform 9" o:spid="_x0000_s1027" style="position:absolute;left:6;top:6;width:4500;height:20;visibility:visible;mso-wrap-style:square;v-text-anchor:top" coordsize="45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" path="m,l4500,e" filled="f" strokecolor="#000009" strokeweight=".6pt">
                        <v:path arrowok="t" o:connecttype="custom" o:connectlocs="0,0;4500,0" o:connectangles="0,0"/>
                      </v:shape>
                      <w10:anchorlock/>
                    </v:group>
                  </w:pict>
                </mc:Fallback>
              </mc:AlternateContent>
            </w:r>
          </w:p>
          <w:p w:rsidR="00B550AA" w:rsidRDefault="0021055A">
            <w:pPr>
              <w:pStyle w:val="TableParagraph"/>
              <w:tabs>
                <w:tab w:val="left" w:pos="3001"/>
              </w:tabs>
              <w:kinsoku w:val="0"/>
              <w:overflowPunct w:val="0"/>
              <w:spacing w:after="55"/>
              <w:ind w:left="823"/>
              <w:rPr>
                <w:sz w:val="20"/>
                <w:szCs w:val="20"/>
              </w:rPr>
            </w:pPr>
            <w:r>
              <w:rPr>
                <w:rFonts w:ascii="Arial" w:hAnsi="Arial" w:cs="Arial"/>
                <w:b/>
                <w:bCs/>
                <w:position w:val="1"/>
                <w:sz w:val="18"/>
                <w:szCs w:val="18"/>
              </w:rPr>
              <w:t>Contact</w:t>
            </w:r>
            <w:r>
              <w:rPr>
                <w:rFonts w:ascii="Arial" w:hAnsi="Arial" w:cs="Arial"/>
                <w:b/>
                <w:bCs/>
                <w:spacing w:val="-5"/>
                <w:position w:val="1"/>
                <w:sz w:val="18"/>
                <w:szCs w:val="18"/>
              </w:rPr>
              <w:t xml:space="preserve"> </w:t>
            </w:r>
            <w:r>
              <w:rPr>
                <w:rFonts w:ascii="Arial" w:hAnsi="Arial" w:cs="Arial"/>
                <w:b/>
                <w:bCs/>
                <w:position w:val="1"/>
                <w:sz w:val="18"/>
                <w:szCs w:val="18"/>
              </w:rPr>
              <w:t>Number:</w:t>
            </w:r>
            <w:r>
              <w:rPr>
                <w:rFonts w:ascii="Arial" w:hAnsi="Arial" w:cs="Arial"/>
                <w:b/>
                <w:bCs/>
                <w:position w:val="1"/>
                <w:sz w:val="18"/>
                <w:szCs w:val="18"/>
              </w:rPr>
              <w:tab/>
            </w:r>
            <w:r>
              <w:rPr>
                <w:sz w:val="20"/>
                <w:szCs w:val="20"/>
              </w:rPr>
              <w:t>Sue: 913-762-5622; Bob:</w:t>
            </w:r>
            <w:r>
              <w:rPr>
                <w:spacing w:val="-5"/>
                <w:sz w:val="20"/>
                <w:szCs w:val="20"/>
              </w:rPr>
              <w:t xml:space="preserve"> </w:t>
            </w:r>
            <w:r>
              <w:rPr>
                <w:sz w:val="20"/>
                <w:szCs w:val="20"/>
              </w:rPr>
              <w:t>813-637-5172</w:t>
            </w:r>
          </w:p>
          <w:p w:rsidR="00B550AA" w:rsidRDefault="0021055A">
            <w:pPr>
              <w:pStyle w:val="TableParagraph"/>
              <w:kinsoku w:val="0"/>
              <w:overflowPunct w:val="0"/>
              <w:spacing w:line="20" w:lineRule="exact"/>
              <w:ind w:left="2886"/>
              <w:rPr>
                <w:rFonts w:ascii="Arial" w:hAnsi="Arial" w:cs="Arial"/>
                <w:sz w:val="2"/>
                <w:szCs w:val="2"/>
              </w:rPr>
            </w:pPr>
            <w:r>
              <w:rPr>
                <w:rFonts w:ascii="Arial" w:hAnsi="Arial" w:cs="Arial"/>
                <w:noProof/>
                <w:sz w:val="2"/>
                <w:szCs w:val="2"/>
              </w:rPr>
              <mc:AlternateContent>
                <mc:Choice Requires="wpg">
                  <w:drawing>
                    <wp:inline distT="0" distB="0" distL="0" distR="0">
                      <wp:extent cx="2865120" cy="12700"/>
                      <wp:effectExtent l="2540" t="5080" r="8890" b="1270"/>
                      <wp:docPr id="1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5120" cy="12700"/>
                                <a:chOff x="0" y="0"/>
                                <a:chExt cx="4512" cy="20"/>
                              </a:xfrm>
                            </wpg:grpSpPr>
                            <wps:wsp>
                              <wps:cNvPr id="20" name="Freeform 11"/>
                              <wps:cNvSpPr>
                                <a:spLocks/>
                              </wps:cNvSpPr>
                              <wps:spPr bwMode="auto">
                                <a:xfrm>
                                  <a:off x="6" y="6"/>
                                  <a:ext cx="4500" cy="20"/>
                                </a:xfrm>
                                <a:custGeom>
                                  <a:avLst/>
                                  <a:gdLst>
                                    <a:gd name="T0" fmla="*/ 0 w 4500"/>
                                    <a:gd name="T1" fmla="*/ 0 h 20"/>
                                    <a:gd name="T2" fmla="*/ 4500 w 4500"/>
                                    <a:gd name="T3" fmla="*/ 0 h 20"/>
                                  </a:gdLst>
                                  <a:ahLst/>
                                  <a:cxnLst>
                                    <a:cxn ang="0">
                                      <a:pos x="T0" y="T1"/>
                                    </a:cxn>
                                    <a:cxn ang="0">
                                      <a:pos x="T2" y="T3"/>
                                    </a:cxn>
                                  </a:cxnLst>
                                  <a:rect l="0" t="0" r="r" b="b"/>
                                  <a:pathLst>
                                    <a:path w="4500" h="20">
                                      <a:moveTo>
                                        <a:pt x="0" y="0"/>
                                      </a:moveTo>
                                      <a:lnTo>
                                        <a:pt x="4500" y="0"/>
                                      </a:lnTo>
                                    </a:path>
                                  </a:pathLst>
                                </a:custGeom>
                                <a:noFill/>
                                <a:ln w="7620">
                                  <a:solidFill>
                                    <a:srgbClr val="0000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B531788" id="Group 10" o:spid="_x0000_s1026" style="width:225.6pt;height:1pt;mso-position-horizontal-relative:char;mso-position-vertical-relative:line" coordsize="45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">
                      <v:shape id="Freeform 11" o:spid="_x0000_s1027" style="position:absolute;left:6;top:6;width:4500;height:20;visibility:visible;mso-wrap-style:square;v-text-anchor:top" coordsize="45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" path="m,l4500,e" filled="f" strokecolor="#000009" strokeweight=".6pt">
                        <v:path arrowok="t" o:connecttype="custom" o:connectlocs="0,0;4500,0" o:connectangles="0,0"/>
                      </v:shape>
                      <w10:anchorlock/>
                    </v:group>
                  </w:pict>
                </mc:Fallback>
              </mc:AlternateContent>
            </w:r>
          </w:p>
          <w:p w:rsidR="00B550AA" w:rsidRDefault="0021055A">
            <w:pPr>
              <w:pStyle w:val="TableParagraph"/>
              <w:tabs>
                <w:tab w:val="left" w:pos="3001"/>
              </w:tabs>
              <w:kinsoku w:val="0"/>
              <w:overflowPunct w:val="0"/>
              <w:ind w:left="3002" w:right="2837" w:hanging="2898"/>
              <w:rPr>
                <w:sz w:val="20"/>
                <w:szCs w:val="20"/>
              </w:rPr>
            </w:pPr>
            <w:r>
              <w:rPr>
                <w:rFonts w:ascii="Arial" w:hAnsi="Arial" w:cs="Arial"/>
                <w:b/>
                <w:bCs/>
                <w:position w:val="1"/>
                <w:sz w:val="18"/>
                <w:szCs w:val="18"/>
              </w:rPr>
              <w:t>Email</w:t>
            </w:r>
            <w:r>
              <w:rPr>
                <w:rFonts w:ascii="Arial" w:hAnsi="Arial" w:cs="Arial"/>
                <w:b/>
                <w:bCs/>
                <w:spacing w:val="-10"/>
                <w:position w:val="1"/>
                <w:sz w:val="18"/>
                <w:szCs w:val="18"/>
              </w:rPr>
              <w:t xml:space="preserve"> </w:t>
            </w:r>
            <w:r>
              <w:rPr>
                <w:rFonts w:ascii="Arial" w:hAnsi="Arial" w:cs="Arial"/>
                <w:b/>
                <w:bCs/>
                <w:position w:val="1"/>
                <w:sz w:val="18"/>
                <w:szCs w:val="18"/>
              </w:rPr>
              <w:t>Address:</w:t>
            </w:r>
            <w:r>
              <w:rPr>
                <w:rFonts w:ascii="Arial" w:hAnsi="Arial" w:cs="Arial"/>
                <w:b/>
                <w:bCs/>
                <w:position w:val="1"/>
                <w:sz w:val="18"/>
                <w:szCs w:val="18"/>
              </w:rPr>
              <w:tab/>
            </w:r>
            <w:hyperlink r:id="rId7" w:history="1">
              <w:r>
                <w:rPr>
                  <w:sz w:val="20"/>
                  <w:szCs w:val="20"/>
                </w:rPr>
                <w:t>Sue.T.Tiffany@sprint.com</w:t>
              </w:r>
            </w:hyperlink>
            <w:r>
              <w:rPr>
                <w:spacing w:val="-32"/>
                <w:sz w:val="20"/>
                <w:szCs w:val="20"/>
              </w:rPr>
              <w:t xml:space="preserve"> </w:t>
            </w:r>
            <w:r>
              <w:rPr>
                <w:sz w:val="20"/>
                <w:szCs w:val="20"/>
              </w:rPr>
              <w:t xml:space="preserve">; </w:t>
            </w:r>
            <w:hyperlink r:id="rId8" w:history="1">
              <w:r>
                <w:rPr>
                  <w:sz w:val="20"/>
                  <w:szCs w:val="20"/>
                </w:rPr>
                <w:t>bob.bruce@syniverse.com</w:t>
              </w:r>
            </w:hyperlink>
          </w:p>
          <w:p w:rsidR="00B550AA" w:rsidRDefault="0021055A">
            <w:pPr>
              <w:pStyle w:val="TableParagraph"/>
              <w:kinsoku w:val="0"/>
              <w:overflowPunct w:val="0"/>
              <w:spacing w:before="2"/>
              <w:ind w:left="103"/>
            </w:pPr>
            <w:r>
              <w:rPr>
                <w:rFonts w:ascii="Arial" w:hAnsi="Arial" w:cs="Arial"/>
                <w:b/>
                <w:bCs/>
                <w:i/>
                <w:iCs/>
                <w:sz w:val="16"/>
                <w:szCs w:val="16"/>
              </w:rPr>
              <w:t>(NOTE: Submitting Company(s) is to complete this section of the form along with Sections 1, 2 and 3.)</w:t>
            </w:r>
          </w:p>
        </w:tc>
        <w:tc>
          <w:tcPr>
            <w:tcW w:w="817" w:type="dxa"/>
            <w:tcBorders>
              <w:top w:val="single" w:sz="4" w:space="0" w:color="000009"/>
              <w:left w:val="none" w:sz="6" w:space="0" w:color="auto"/>
              <w:bottom w:val="single" w:sz="4" w:space="0" w:color="000009"/>
              <w:right w:val="single" w:sz="4" w:space="0" w:color="000009"/>
            </w:tcBorders>
          </w:tcPr>
          <w:p w:rsidR="00B550AA" w:rsidRDefault="0021055A">
            <w:pPr>
              <w:pStyle w:val="TableParagraph"/>
              <w:kinsoku w:val="0"/>
              <w:overflowPunct w:val="0"/>
              <w:spacing w:line="219" w:lineRule="exact"/>
              <w:ind w:left="110"/>
            </w:pPr>
            <w:r>
              <w:rPr>
                <w:sz w:val="20"/>
                <w:szCs w:val="20"/>
              </w:rPr>
              <w:t>78</w:t>
            </w:r>
          </w:p>
        </w:tc>
      </w:tr>
      <w:tr w:rsidR="00B550AA" w:rsidTr="0042336C">
        <w:trPr>
          <w:trHeight w:hRule="exact" w:val="2012"/>
        </w:trPr>
        <w:tc>
          <w:tcPr>
            <w:tcW w:w="8091" w:type="dxa"/>
            <w:vMerge/>
            <w:tcBorders>
              <w:top w:val="single" w:sz="4" w:space="0" w:color="000009"/>
              <w:left w:val="single" w:sz="4" w:space="0" w:color="000009"/>
              <w:bottom w:val="single" w:sz="4" w:space="0" w:color="000009"/>
              <w:right w:val="none" w:sz="6" w:space="0" w:color="auto"/>
            </w:tcBorders>
          </w:tcPr>
          <w:p w:rsidR="00B550AA" w:rsidRDefault="00B550AA">
            <w:pPr>
              <w:pStyle w:val="TableParagraph"/>
              <w:kinsoku w:val="0"/>
              <w:overflowPunct w:val="0"/>
              <w:spacing w:line="219" w:lineRule="exact"/>
              <w:ind w:left="110"/>
            </w:pPr>
          </w:p>
        </w:tc>
        <w:tc>
          <w:tcPr>
            <w:tcW w:w="817" w:type="dxa"/>
            <w:tcBorders>
              <w:top w:val="single" w:sz="4" w:space="0" w:color="000009"/>
              <w:left w:val="none" w:sz="6" w:space="0" w:color="auto"/>
              <w:bottom w:val="single" w:sz="4" w:space="0" w:color="000009"/>
              <w:right w:val="single" w:sz="4" w:space="0" w:color="000009"/>
            </w:tcBorders>
          </w:tcPr>
          <w:p w:rsidR="00B550AA" w:rsidRDefault="00B550AA"/>
        </w:tc>
      </w:tr>
    </w:tbl>
    <w:p w:rsidR="00B550AA" w:rsidRDefault="0021055A">
      <w:pPr>
        <w:pStyle w:val="ListParagraph"/>
        <w:numPr>
          <w:ilvl w:val="0"/>
          <w:numId w:val="1"/>
        </w:numPr>
        <w:tabs>
          <w:tab w:val="left" w:pos="582"/>
        </w:tabs>
        <w:kinsoku w:val="0"/>
        <w:overflowPunct w:val="0"/>
        <w:spacing w:before="267"/>
        <w:rPr>
          <w:color w:val="000000"/>
          <w:sz w:val="14"/>
          <w:szCs w:val="14"/>
        </w:rPr>
      </w:pPr>
      <w:r>
        <w:rPr>
          <w:noProof/>
        </w:rPr>
        <mc:AlternateContent>
          <mc:Choice Requires="wps">
            <w:drawing>
              <wp:anchor distT="0" distB="0" distL="0" distR="0" simplePos="0" relativeHeight="251651072" behindDoc="0" locked="0" layoutInCell="0" allowOverlap="1">
                <wp:simplePos x="0" y="0"/>
                <wp:positionH relativeFrom="page">
                  <wp:posOffset>1072515</wp:posOffset>
                </wp:positionH>
                <wp:positionV relativeFrom="paragraph">
                  <wp:posOffset>414655</wp:posOffset>
                </wp:positionV>
                <wp:extent cx="5623560" cy="2768600"/>
                <wp:effectExtent l="0" t="0" r="0" b="0"/>
                <wp:wrapTopAndBottom/>
                <wp:docPr id="1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3560" cy="2768600"/>
                        </a:xfrm>
                        <a:prstGeom prst="rect">
                          <a:avLst/>
                        </a:prstGeom>
                        <a:noFill/>
                        <a:ln w="6350" cmpd="sng">
                          <a:solidFill>
                            <a:srgbClr val="000009"/>
                          </a:solidFill>
                          <a:miter lim="800000"/>
                          <a:headEnd/>
                          <a:tailEnd/>
                        </a:ln>
                        <a:extLst>
                          <a:ext uri="{909E8E84-426E-40DD-AFC4-6F175D3DCCD1}">
                            <a14:hiddenFill xmlns:a14="http://schemas.microsoft.com/office/drawing/2010/main">
                              <a:solidFill>
                                <a:srgbClr val="FFFFFF"/>
                              </a:solidFill>
                            </a14:hiddenFill>
                          </a:ext>
                        </a:extLst>
                      </wps:spPr>
                      <wps:txbx>
                        <w:txbxContent>
                          <w:p w:rsidR="00B550AA" w:rsidRDefault="0021055A">
                            <w:pPr>
                              <w:pStyle w:val="BodyText"/>
                              <w:kinsoku w:val="0"/>
                              <w:overflowPunct w:val="0"/>
                              <w:ind w:left="107" w:right="114"/>
                              <w:rPr>
                                <w:spacing w:val="-5"/>
                              </w:rPr>
                            </w:pPr>
                            <w:r>
                              <w:t xml:space="preserve">Per </w:t>
                            </w:r>
                            <w:r>
                              <w:rPr>
                                <w:spacing w:val="-6"/>
                              </w:rPr>
                              <w:t xml:space="preserve">LNPA </w:t>
                            </w:r>
                            <w:r>
                              <w:t xml:space="preserve">WG Recommendations, carriers will use the “standardized” LSR as developed by OBF for simple wireline-to-wireline and intermodal ports to support </w:t>
                            </w:r>
                            <w:r>
                              <w:rPr>
                                <w:spacing w:val="-6"/>
                              </w:rPr>
                              <w:t xml:space="preserve">1DP. </w:t>
                            </w:r>
                            <w:r>
                              <w:t xml:space="preserve">Small carriers have until Feb. 2, 2011 to adopt </w:t>
                            </w:r>
                            <w:r>
                              <w:rPr>
                                <w:spacing w:val="-6"/>
                              </w:rPr>
                              <w:t xml:space="preserve">1DP. </w:t>
                            </w:r>
                            <w:r>
                              <w:t>However, until all ONSP carriers are supporting 1DP and using the OBF standard LSOG for intermodal or wireline ports an NNSP will need to send some carriers the "old" type of LSRs and other carriers the "new standard" LSR. The "standardized" LSR will have only 8 to 14 mandatory fields (pending FCC ruling) and the current mixture of non-standardized LSRs may have many more mandatory and ONSP proprietary fields. Therefore, NNSP carriers supporting 1DP will have to support two types of LSRs during the</w:t>
                            </w:r>
                            <w:r>
                              <w:rPr>
                                <w:spacing w:val="-4"/>
                              </w:rPr>
                              <w:t xml:space="preserve"> </w:t>
                            </w:r>
                            <w:r>
                              <w:t>transition</w:t>
                            </w:r>
                            <w:r>
                              <w:rPr>
                                <w:spacing w:val="-3"/>
                              </w:rPr>
                              <w:t xml:space="preserve"> </w:t>
                            </w:r>
                            <w:r>
                              <w:t>period</w:t>
                            </w:r>
                            <w:r>
                              <w:rPr>
                                <w:spacing w:val="-2"/>
                              </w:rPr>
                              <w:t xml:space="preserve"> </w:t>
                            </w:r>
                            <w:r>
                              <w:t>until</w:t>
                            </w:r>
                            <w:r>
                              <w:rPr>
                                <w:spacing w:val="-3"/>
                              </w:rPr>
                              <w:t xml:space="preserve"> </w:t>
                            </w:r>
                            <w:r>
                              <w:t>Feb.</w:t>
                            </w:r>
                            <w:r>
                              <w:rPr>
                                <w:spacing w:val="-3"/>
                              </w:rPr>
                              <w:t xml:space="preserve"> </w:t>
                            </w:r>
                            <w:r>
                              <w:t>2,</w:t>
                            </w:r>
                            <w:r>
                              <w:rPr>
                                <w:spacing w:val="-3"/>
                              </w:rPr>
                              <w:t xml:space="preserve"> </w:t>
                            </w:r>
                            <w:r>
                              <w:t>2011</w:t>
                            </w:r>
                            <w:r>
                              <w:rPr>
                                <w:spacing w:val="-3"/>
                              </w:rPr>
                              <w:t xml:space="preserve"> </w:t>
                            </w:r>
                            <w:r>
                              <w:t>and</w:t>
                            </w:r>
                            <w:r>
                              <w:rPr>
                                <w:spacing w:val="-2"/>
                              </w:rPr>
                              <w:t xml:space="preserve"> </w:t>
                            </w:r>
                            <w:r>
                              <w:t>track</w:t>
                            </w:r>
                            <w:r>
                              <w:rPr>
                                <w:spacing w:val="-3"/>
                              </w:rPr>
                              <w:t xml:space="preserve"> </w:t>
                            </w:r>
                            <w:r>
                              <w:t>which</w:t>
                            </w:r>
                            <w:r>
                              <w:rPr>
                                <w:spacing w:val="-2"/>
                              </w:rPr>
                              <w:t xml:space="preserve"> </w:t>
                            </w:r>
                            <w:r>
                              <w:t>carrier</w:t>
                            </w:r>
                            <w:r>
                              <w:rPr>
                                <w:spacing w:val="-2"/>
                              </w:rPr>
                              <w:t xml:space="preserve"> </w:t>
                            </w:r>
                            <w:r>
                              <w:t>uses</w:t>
                            </w:r>
                            <w:r>
                              <w:rPr>
                                <w:spacing w:val="-4"/>
                              </w:rPr>
                              <w:t xml:space="preserve"> </w:t>
                            </w:r>
                            <w:r>
                              <w:t>which.</w:t>
                            </w:r>
                            <w:r>
                              <w:rPr>
                                <w:spacing w:val="-2"/>
                              </w:rPr>
                              <w:t xml:space="preserve"> </w:t>
                            </w:r>
                            <w:r>
                              <w:t>Otherwise,</w:t>
                            </w:r>
                            <w:r>
                              <w:rPr>
                                <w:spacing w:val="-2"/>
                              </w:rPr>
                              <w:t xml:space="preserve"> </w:t>
                            </w:r>
                            <w:r>
                              <w:t>they</w:t>
                            </w:r>
                            <w:r>
                              <w:rPr>
                                <w:spacing w:val="-2"/>
                              </w:rPr>
                              <w:t xml:space="preserve"> </w:t>
                            </w:r>
                            <w:r>
                              <w:t>will</w:t>
                            </w:r>
                            <w:r>
                              <w:rPr>
                                <w:spacing w:val="-3"/>
                              </w:rPr>
                              <w:t xml:space="preserve"> </w:t>
                            </w:r>
                            <w:r>
                              <w:t>have</w:t>
                            </w:r>
                            <w:r>
                              <w:rPr>
                                <w:spacing w:val="-4"/>
                              </w:rPr>
                              <w:t xml:space="preserve"> </w:t>
                            </w:r>
                            <w:r>
                              <w:t>to</w:t>
                            </w:r>
                            <w:r>
                              <w:rPr>
                                <w:spacing w:val="-3"/>
                              </w:rPr>
                              <w:t xml:space="preserve"> </w:t>
                            </w:r>
                            <w:r>
                              <w:t>deal with more fallout caused by sending an incompatible LSR to the</w:t>
                            </w:r>
                            <w:r>
                              <w:rPr>
                                <w:spacing w:val="-15"/>
                              </w:rPr>
                              <w:t xml:space="preserve"> </w:t>
                            </w:r>
                            <w:r>
                              <w:rPr>
                                <w:spacing w:val="-5"/>
                              </w:rPr>
                              <w:t>ONSP.</w:t>
                            </w:r>
                          </w:p>
                          <w:p w:rsidR="00B550AA" w:rsidRDefault="00B550AA">
                            <w:pPr>
                              <w:pStyle w:val="BodyText"/>
                              <w:kinsoku w:val="0"/>
                              <w:overflowPunct w:val="0"/>
                              <w:spacing w:before="7"/>
                              <w:rPr>
                                <w:rFonts w:ascii="Arial" w:hAnsi="Arial" w:cs="Arial"/>
                              </w:rPr>
                            </w:pPr>
                          </w:p>
                          <w:p w:rsidR="00B550AA" w:rsidRDefault="0021055A">
                            <w:pPr>
                              <w:pStyle w:val="BodyText"/>
                              <w:kinsoku w:val="0"/>
                              <w:overflowPunct w:val="0"/>
                              <w:ind w:left="107" w:right="131"/>
                            </w:pPr>
                            <w:r>
                              <w:t xml:space="preserve">This will also affect wireless to wireline ports since wireless carriers use WICIS 4.0 currently and will use WICIS 5.0 (the sunrise date for WICIS 5.0 is June 6 but each carrier may adopt WICIS 5.0 as they deem fit until Feb. 13, 2011 when WICIS 4.0 sunsets and all carriers must be on WICIS 5.0). WICIS 5.0 was adopted for supporting 1DP but until all wireless </w:t>
                            </w:r>
                            <w:proofErr w:type="gramStart"/>
                            <w:r>
                              <w:t>carriers</w:t>
                            </w:r>
                            <w:proofErr w:type="gramEnd"/>
                            <w:r>
                              <w:t xml:space="preserve"> support 1DP some will still require certain fields to be in an LSR so they can be mapped to a WPR.</w:t>
                            </w:r>
                          </w:p>
                          <w:p w:rsidR="00B550AA" w:rsidRDefault="00B550AA">
                            <w:pPr>
                              <w:pStyle w:val="BodyText"/>
                              <w:kinsoku w:val="0"/>
                              <w:overflowPunct w:val="0"/>
                              <w:spacing w:before="8"/>
                              <w:rPr>
                                <w:rFonts w:ascii="Arial" w:hAnsi="Arial" w:cs="Arial"/>
                                <w:sz w:val="19"/>
                                <w:szCs w:val="19"/>
                              </w:rPr>
                            </w:pPr>
                          </w:p>
                          <w:p w:rsidR="00B550AA" w:rsidRDefault="0021055A">
                            <w:pPr>
                              <w:pStyle w:val="BodyText"/>
                              <w:kinsoku w:val="0"/>
                              <w:overflowPunct w:val="0"/>
                              <w:ind w:left="107" w:right="139"/>
                            </w:pPr>
                            <w:r>
                              <w:t xml:space="preserve">However, until the FCC rules on the </w:t>
                            </w:r>
                            <w:proofErr w:type="gramStart"/>
                            <w:r>
                              <w:t>8</w:t>
                            </w:r>
                            <w:proofErr w:type="gramEnd"/>
                            <w:r>
                              <w:t xml:space="preserve"> vs. 14 mandatory fields, and all carriers </w:t>
                            </w:r>
                            <w:proofErr w:type="spellStart"/>
                            <w:r>
                              <w:t>aresupporting</w:t>
                            </w:r>
                            <w:proofErr w:type="spellEnd"/>
                            <w:r>
                              <w:t xml:space="preserve"> 1DP (and have had time to modify their systems), there may be carriers that support medium timers but utilize a prior version of port request (e.g. WICIS 4.0 or prior version of LSOG).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84.45pt;margin-top:32.65pt;width:442.8pt;height:218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" o:allowincell="f" filled="f" strokecolor="#000009" strokeweight=".5pt">
                <v:textbox inset="0,0,0,0">
                  <w:txbxContent>
                    <w:p w:rsidR="00B550AA" w:rsidRDefault="0021055A">
                      <w:pPr>
                        <w:pStyle w:val="BodyText"/>
                        <w:kinsoku w:val="0"/>
                        <w:overflowPunct w:val="0"/>
                        <w:ind w:left="107" w:right="114"/>
                        <w:rPr>
                          <w:spacing w:val="-5"/>
                        </w:rPr>
                      </w:pPr>
                      <w:r>
                        <w:t xml:space="preserve">Per </w:t>
                      </w:r>
                      <w:r>
                        <w:rPr>
                          <w:spacing w:val="-6"/>
                        </w:rPr>
                        <w:t xml:space="preserve">LNPA </w:t>
                      </w:r>
                      <w:r>
                        <w:t xml:space="preserve">WG Recommendations, carriers will use the “standardized” LSR as developed by OBF for simple wireline-to-wireline and intermodal ports to support </w:t>
                      </w:r>
                      <w:r>
                        <w:rPr>
                          <w:spacing w:val="-6"/>
                        </w:rPr>
                        <w:t xml:space="preserve">1DP. </w:t>
                      </w:r>
                      <w:r>
                        <w:t xml:space="preserve">Small carriers have until Feb. 2, 2011 to adopt </w:t>
                      </w:r>
                      <w:r>
                        <w:rPr>
                          <w:spacing w:val="-6"/>
                        </w:rPr>
                        <w:t xml:space="preserve">1DP. </w:t>
                      </w:r>
                      <w:r>
                        <w:t>However, until all ONSP carriers are supporting 1DP and using the OBF standard LSOG for intermodal or wireline ports an NNSP will need to send some carriers the "old" type of LSRs and other carriers the "new standard" LSR. The "standardized" LSR will have only 8 to 14 mandatory fields (pending FCC ruling) and the current mixture of non-standardized LSRs may have many more mandatory and ONSP proprietary fields. Therefore, NNSP carriers supporting 1DP will have to support two types of LSRs during the</w:t>
                      </w:r>
                      <w:r>
                        <w:rPr>
                          <w:spacing w:val="-4"/>
                        </w:rPr>
                        <w:t xml:space="preserve"> </w:t>
                      </w:r>
                      <w:r>
                        <w:t>transition</w:t>
                      </w:r>
                      <w:r>
                        <w:rPr>
                          <w:spacing w:val="-3"/>
                        </w:rPr>
                        <w:t xml:space="preserve"> </w:t>
                      </w:r>
                      <w:r>
                        <w:t>period</w:t>
                      </w:r>
                      <w:r>
                        <w:rPr>
                          <w:spacing w:val="-2"/>
                        </w:rPr>
                        <w:t xml:space="preserve"> </w:t>
                      </w:r>
                      <w:r>
                        <w:t>until</w:t>
                      </w:r>
                      <w:r>
                        <w:rPr>
                          <w:spacing w:val="-3"/>
                        </w:rPr>
                        <w:t xml:space="preserve"> </w:t>
                      </w:r>
                      <w:r>
                        <w:t>Feb.</w:t>
                      </w:r>
                      <w:r>
                        <w:rPr>
                          <w:spacing w:val="-3"/>
                        </w:rPr>
                        <w:t xml:space="preserve"> </w:t>
                      </w:r>
                      <w:r>
                        <w:t>2,</w:t>
                      </w:r>
                      <w:r>
                        <w:rPr>
                          <w:spacing w:val="-3"/>
                        </w:rPr>
                        <w:t xml:space="preserve"> </w:t>
                      </w:r>
                      <w:r>
                        <w:t>2011</w:t>
                      </w:r>
                      <w:r>
                        <w:rPr>
                          <w:spacing w:val="-3"/>
                        </w:rPr>
                        <w:t xml:space="preserve"> </w:t>
                      </w:r>
                      <w:r>
                        <w:t>and</w:t>
                      </w:r>
                      <w:r>
                        <w:rPr>
                          <w:spacing w:val="-2"/>
                        </w:rPr>
                        <w:t xml:space="preserve"> </w:t>
                      </w:r>
                      <w:r>
                        <w:t>track</w:t>
                      </w:r>
                      <w:r>
                        <w:rPr>
                          <w:spacing w:val="-3"/>
                        </w:rPr>
                        <w:t xml:space="preserve"> </w:t>
                      </w:r>
                      <w:r>
                        <w:t>which</w:t>
                      </w:r>
                      <w:r>
                        <w:rPr>
                          <w:spacing w:val="-2"/>
                        </w:rPr>
                        <w:t xml:space="preserve"> </w:t>
                      </w:r>
                      <w:r>
                        <w:t>carrier</w:t>
                      </w:r>
                      <w:r>
                        <w:rPr>
                          <w:spacing w:val="-2"/>
                        </w:rPr>
                        <w:t xml:space="preserve"> </w:t>
                      </w:r>
                      <w:r>
                        <w:t>uses</w:t>
                      </w:r>
                      <w:r>
                        <w:rPr>
                          <w:spacing w:val="-4"/>
                        </w:rPr>
                        <w:t xml:space="preserve"> </w:t>
                      </w:r>
                      <w:r>
                        <w:t>which.</w:t>
                      </w:r>
                      <w:r>
                        <w:rPr>
                          <w:spacing w:val="-2"/>
                        </w:rPr>
                        <w:t xml:space="preserve"> </w:t>
                      </w:r>
                      <w:r>
                        <w:t>Otherwise,</w:t>
                      </w:r>
                      <w:r>
                        <w:rPr>
                          <w:spacing w:val="-2"/>
                        </w:rPr>
                        <w:t xml:space="preserve"> </w:t>
                      </w:r>
                      <w:r>
                        <w:t>they</w:t>
                      </w:r>
                      <w:r>
                        <w:rPr>
                          <w:spacing w:val="-2"/>
                        </w:rPr>
                        <w:t xml:space="preserve"> </w:t>
                      </w:r>
                      <w:r>
                        <w:t>will</w:t>
                      </w:r>
                      <w:r>
                        <w:rPr>
                          <w:spacing w:val="-3"/>
                        </w:rPr>
                        <w:t xml:space="preserve"> </w:t>
                      </w:r>
                      <w:r>
                        <w:t>have</w:t>
                      </w:r>
                      <w:r>
                        <w:rPr>
                          <w:spacing w:val="-4"/>
                        </w:rPr>
                        <w:t xml:space="preserve"> </w:t>
                      </w:r>
                      <w:r>
                        <w:t>to</w:t>
                      </w:r>
                      <w:r>
                        <w:rPr>
                          <w:spacing w:val="-3"/>
                        </w:rPr>
                        <w:t xml:space="preserve"> </w:t>
                      </w:r>
                      <w:r>
                        <w:t>deal with more fallout caused by sending an incompatible LSR to the</w:t>
                      </w:r>
                      <w:r>
                        <w:rPr>
                          <w:spacing w:val="-15"/>
                        </w:rPr>
                        <w:t xml:space="preserve"> </w:t>
                      </w:r>
                      <w:r>
                        <w:rPr>
                          <w:spacing w:val="-5"/>
                        </w:rPr>
                        <w:t>ONSP.</w:t>
                      </w:r>
                    </w:p>
                    <w:p w:rsidR="00B550AA" w:rsidRDefault="00B550AA">
                      <w:pPr>
                        <w:pStyle w:val="BodyText"/>
                        <w:kinsoku w:val="0"/>
                        <w:overflowPunct w:val="0"/>
                        <w:spacing w:before="7"/>
                        <w:rPr>
                          <w:rFonts w:ascii="Arial" w:hAnsi="Arial" w:cs="Arial"/>
                        </w:rPr>
                      </w:pPr>
                    </w:p>
                    <w:p w:rsidR="00B550AA" w:rsidRDefault="0021055A">
                      <w:pPr>
                        <w:pStyle w:val="BodyText"/>
                        <w:kinsoku w:val="0"/>
                        <w:overflowPunct w:val="0"/>
                        <w:ind w:left="107" w:right="131"/>
                      </w:pPr>
                      <w:r>
                        <w:t xml:space="preserve">This will also affect wireless to wireline ports since wireless carriers use WICIS 4.0 currently and will use WICIS 5.0 (the sunrise date for WICIS 5.0 is June 6 but each carrier may adopt WICIS 5.0 as they deem fit until Feb. 13, 2011 when WICIS 4.0 sunsets and all carriers must be on WICIS 5.0). WICIS 5.0 was adopted for supporting 1DP but until all wireless </w:t>
                      </w:r>
                      <w:proofErr w:type="gramStart"/>
                      <w:r>
                        <w:t>carriers</w:t>
                      </w:r>
                      <w:proofErr w:type="gramEnd"/>
                      <w:r>
                        <w:t xml:space="preserve"> support 1DP some will still require certain fields to be in an LSR so they can be mapped to a WPR.</w:t>
                      </w:r>
                    </w:p>
                    <w:p w:rsidR="00B550AA" w:rsidRDefault="00B550AA">
                      <w:pPr>
                        <w:pStyle w:val="BodyText"/>
                        <w:kinsoku w:val="0"/>
                        <w:overflowPunct w:val="0"/>
                        <w:spacing w:before="8"/>
                        <w:rPr>
                          <w:rFonts w:ascii="Arial" w:hAnsi="Arial" w:cs="Arial"/>
                          <w:sz w:val="19"/>
                          <w:szCs w:val="19"/>
                        </w:rPr>
                      </w:pPr>
                    </w:p>
                    <w:p w:rsidR="00B550AA" w:rsidRDefault="0021055A">
                      <w:pPr>
                        <w:pStyle w:val="BodyText"/>
                        <w:kinsoku w:val="0"/>
                        <w:overflowPunct w:val="0"/>
                        <w:ind w:left="107" w:right="139"/>
                      </w:pPr>
                      <w:r>
                        <w:t xml:space="preserve">However, until the FCC rules on the </w:t>
                      </w:r>
                      <w:proofErr w:type="gramStart"/>
                      <w:r>
                        <w:t>8</w:t>
                      </w:r>
                      <w:proofErr w:type="gramEnd"/>
                      <w:r>
                        <w:t xml:space="preserve"> vs. 14 mandatory fields, and all carriers </w:t>
                      </w:r>
                      <w:proofErr w:type="spellStart"/>
                      <w:r>
                        <w:t>aresupporting</w:t>
                      </w:r>
                      <w:proofErr w:type="spellEnd"/>
                      <w:r>
                        <w:t xml:space="preserve"> 1DP (and have had time to modify their systems), there may be carriers that support medium timers but utilize a prior version of port request (e.g. WICIS 4.0 or prior version of LSOG).</w:t>
                      </w:r>
                    </w:p>
                  </w:txbxContent>
                </v:textbox>
                <w10:wrap type="topAndBottom" anchorx="page"/>
              </v:shape>
            </w:pict>
          </mc:Fallback>
        </mc:AlternateContent>
      </w:r>
      <w:r>
        <w:rPr>
          <w:b/>
          <w:bCs/>
          <w:sz w:val="22"/>
          <w:szCs w:val="22"/>
        </w:rPr>
        <w:t>Problem/Issue Statement:</w:t>
      </w:r>
      <w:r>
        <w:rPr>
          <w:b/>
          <w:bCs/>
          <w:spacing w:val="-39"/>
          <w:sz w:val="22"/>
          <w:szCs w:val="22"/>
        </w:rPr>
        <w:t xml:space="preserve"> </w:t>
      </w:r>
      <w:r>
        <w:rPr>
          <w:sz w:val="14"/>
          <w:szCs w:val="14"/>
        </w:rPr>
        <w:t>(Brief statement outlining the problem/issue.)</w:t>
      </w:r>
    </w:p>
    <w:p w:rsidR="00B550AA" w:rsidRDefault="00B550AA">
      <w:pPr>
        <w:pStyle w:val="BodyText"/>
        <w:kinsoku w:val="0"/>
        <w:overflowPunct w:val="0"/>
        <w:spacing w:before="8"/>
        <w:rPr>
          <w:rFonts w:ascii="Arial" w:hAnsi="Arial" w:cs="Arial"/>
          <w:sz w:val="12"/>
          <w:szCs w:val="12"/>
        </w:rPr>
      </w:pPr>
    </w:p>
    <w:p w:rsidR="00B550AA" w:rsidRDefault="0021055A">
      <w:pPr>
        <w:pStyle w:val="ListParagraph"/>
        <w:numPr>
          <w:ilvl w:val="0"/>
          <w:numId w:val="1"/>
        </w:numPr>
        <w:tabs>
          <w:tab w:val="left" w:pos="582"/>
        </w:tabs>
        <w:kinsoku w:val="0"/>
        <w:overflowPunct w:val="0"/>
        <w:rPr>
          <w:color w:val="000000"/>
          <w:sz w:val="14"/>
          <w:szCs w:val="14"/>
        </w:rPr>
      </w:pPr>
      <w:r>
        <w:rPr>
          <w:noProof/>
        </w:rPr>
        <mc:AlternateContent>
          <mc:Choice Requires="wps">
            <w:drawing>
              <wp:anchor distT="0" distB="0" distL="0" distR="0" simplePos="0" relativeHeight="251652096" behindDoc="0" locked="0" layoutInCell="0" allowOverlap="1">
                <wp:simplePos x="0" y="0"/>
                <wp:positionH relativeFrom="page">
                  <wp:posOffset>1072515</wp:posOffset>
                </wp:positionH>
                <wp:positionV relativeFrom="paragraph">
                  <wp:posOffset>304165</wp:posOffset>
                </wp:positionV>
                <wp:extent cx="5623560" cy="864870"/>
                <wp:effectExtent l="0" t="0" r="0" b="0"/>
                <wp:wrapTopAndBottom/>
                <wp:docPr id="1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3560" cy="864870"/>
                        </a:xfrm>
                        <a:prstGeom prst="rect">
                          <a:avLst/>
                        </a:prstGeom>
                        <a:noFill/>
                        <a:ln w="6350" cmpd="sng">
                          <a:solidFill>
                            <a:srgbClr val="000009"/>
                          </a:solidFill>
                          <a:miter lim="800000"/>
                          <a:headEnd/>
                          <a:tailEnd/>
                        </a:ln>
                        <a:extLst>
                          <a:ext uri="{909E8E84-426E-40DD-AFC4-6F175D3DCCD1}">
                            <a14:hiddenFill xmlns:a14="http://schemas.microsoft.com/office/drawing/2010/main">
                              <a:solidFill>
                                <a:srgbClr val="FFFFFF"/>
                              </a:solidFill>
                            </a14:hiddenFill>
                          </a:ext>
                        </a:extLst>
                      </wps:spPr>
                      <wps:txbx>
                        <w:txbxContent>
                          <w:p w:rsidR="00B550AA" w:rsidRDefault="0021055A">
                            <w:pPr>
                              <w:pStyle w:val="BodyText"/>
                              <w:kinsoku w:val="0"/>
                              <w:overflowPunct w:val="0"/>
                              <w:spacing w:line="198" w:lineRule="exact"/>
                              <w:ind w:left="107"/>
                              <w:rPr>
                                <w:rFonts w:ascii="Arial" w:hAnsi="Arial" w:cs="Arial"/>
                                <w:b/>
                                <w:bCs/>
                                <w:sz w:val="18"/>
                                <w:szCs w:val="18"/>
                              </w:rPr>
                            </w:pPr>
                            <w:r>
                              <w:rPr>
                                <w:rFonts w:ascii="Arial" w:hAnsi="Arial" w:cs="Arial"/>
                                <w:b/>
                                <w:bCs/>
                                <w:sz w:val="18"/>
                                <w:szCs w:val="18"/>
                              </w:rPr>
                              <w:t>A.   Examples &amp; Impacts of Problem/Issue:</w:t>
                            </w:r>
                          </w:p>
                          <w:p w:rsidR="00B550AA" w:rsidRDefault="0021055A">
                            <w:pPr>
                              <w:pStyle w:val="BodyText"/>
                              <w:kinsoku w:val="0"/>
                              <w:overflowPunct w:val="0"/>
                              <w:ind w:left="107" w:right="139"/>
                            </w:pPr>
                            <w:r>
                              <w:t xml:space="preserve">An example of this issue is with the subscriber’s last name field. This field is typically required on most wireline carriers’ LSRs and wireless carriers using WICIS 4.0. This is an optional field in the proposed OBF LSOG 1Q10 standard. </w:t>
                            </w:r>
                            <w:proofErr w:type="gramStart"/>
                            <w:r>
                              <w:t>Thus</w:t>
                            </w:r>
                            <w:proofErr w:type="gramEnd"/>
                            <w:r>
                              <w:t xml:space="preserve"> this field may not be collected or sent by the NNSP. If it is not </w:t>
                            </w:r>
                            <w:proofErr w:type="gramStart"/>
                            <w:r>
                              <w:t>sent</w:t>
                            </w:r>
                            <w:proofErr w:type="gramEnd"/>
                            <w:r>
                              <w:t xml:space="preserve"> a carrier may not be able to process the LSR. Vendors may not be able to map the LSR to the WPR and process the WPR. </w:t>
                            </w:r>
                            <w:proofErr w:type="gramStart"/>
                            <w:r>
                              <w:t>Thus</w:t>
                            </w:r>
                            <w:proofErr w:type="gramEnd"/>
                            <w:r>
                              <w:t xml:space="preserve"> these ports (lacking data for "last name") will create errors in porting systems.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84.45pt;margin-top:23.95pt;width:442.8pt;height:68.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" o:allowincell="f" filled="f" strokecolor="#000009" strokeweight=".5pt">
                <v:textbox inset="0,0,0,0">
                  <w:txbxContent>
                    <w:p w:rsidR="00B550AA" w:rsidRDefault="0021055A">
                      <w:pPr>
                        <w:pStyle w:val="BodyText"/>
                        <w:kinsoku w:val="0"/>
                        <w:overflowPunct w:val="0"/>
                        <w:spacing w:line="198" w:lineRule="exact"/>
                        <w:ind w:left="107"/>
                        <w:rPr>
                          <w:rFonts w:ascii="Arial" w:hAnsi="Arial" w:cs="Arial"/>
                          <w:b/>
                          <w:bCs/>
                          <w:sz w:val="18"/>
                          <w:szCs w:val="18"/>
                        </w:rPr>
                      </w:pPr>
                      <w:r>
                        <w:rPr>
                          <w:rFonts w:ascii="Arial" w:hAnsi="Arial" w:cs="Arial"/>
                          <w:b/>
                          <w:bCs/>
                          <w:sz w:val="18"/>
                          <w:szCs w:val="18"/>
                        </w:rPr>
                        <w:t>A.   Examples &amp; Impacts of Problem/Issue:</w:t>
                      </w:r>
                    </w:p>
                    <w:p w:rsidR="00B550AA" w:rsidRDefault="0021055A">
                      <w:pPr>
                        <w:pStyle w:val="BodyText"/>
                        <w:kinsoku w:val="0"/>
                        <w:overflowPunct w:val="0"/>
                        <w:ind w:left="107" w:right="139"/>
                      </w:pPr>
                      <w:r>
                        <w:t xml:space="preserve">An example of this issue is with the subscriber’s last name field. This field is typically required on most wireline carriers’ LSRs and wireless carriers using WICIS 4.0. This is an optional field in the proposed OBF LSOG 1Q10 standard. </w:t>
                      </w:r>
                      <w:proofErr w:type="gramStart"/>
                      <w:r>
                        <w:t>Thus</w:t>
                      </w:r>
                      <w:proofErr w:type="gramEnd"/>
                      <w:r>
                        <w:t xml:space="preserve"> this field may not be collected or sent by the NNSP. If it is not </w:t>
                      </w:r>
                      <w:proofErr w:type="gramStart"/>
                      <w:r>
                        <w:t>sent</w:t>
                      </w:r>
                      <w:proofErr w:type="gramEnd"/>
                      <w:r>
                        <w:t xml:space="preserve"> a carrier may not be able to process the LSR. Vendors may not be able to map the LSR to the WPR and process the WPR. </w:t>
                      </w:r>
                      <w:proofErr w:type="gramStart"/>
                      <w:r>
                        <w:t>Thus</w:t>
                      </w:r>
                      <w:proofErr w:type="gramEnd"/>
                      <w:r>
                        <w:t xml:space="preserve"> these ports (lacking data for "last name") will create errors in porting systems.</w:t>
                      </w:r>
                    </w:p>
                  </w:txbxContent>
                </v:textbox>
                <w10:wrap type="topAndBottom" anchorx="page"/>
              </v:shape>
            </w:pict>
          </mc:Fallback>
        </mc:AlternateContent>
      </w:r>
      <w:r>
        <w:rPr>
          <w:noProof/>
        </w:rPr>
        <mc:AlternateContent>
          <mc:Choice Requires="wps">
            <w:drawing>
              <wp:anchor distT="0" distB="0" distL="0" distR="0" simplePos="0" relativeHeight="251653120" behindDoc="0" locked="0" layoutInCell="0" allowOverlap="1">
                <wp:simplePos x="0" y="0"/>
                <wp:positionH relativeFrom="page">
                  <wp:posOffset>1072515</wp:posOffset>
                </wp:positionH>
                <wp:positionV relativeFrom="paragraph">
                  <wp:posOffset>1350645</wp:posOffset>
                </wp:positionV>
                <wp:extent cx="5623560" cy="574040"/>
                <wp:effectExtent l="0" t="0" r="0" b="0"/>
                <wp:wrapTopAndBottom/>
                <wp:docPr id="1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3560" cy="574040"/>
                        </a:xfrm>
                        <a:prstGeom prst="rect">
                          <a:avLst/>
                        </a:prstGeom>
                        <a:noFill/>
                        <a:ln w="6350" cmpd="sng">
                          <a:solidFill>
                            <a:srgbClr val="000009"/>
                          </a:solidFill>
                          <a:miter lim="800000"/>
                          <a:headEnd/>
                          <a:tailEnd/>
                        </a:ln>
                        <a:extLst>
                          <a:ext uri="{909E8E84-426E-40DD-AFC4-6F175D3DCCD1}">
                            <a14:hiddenFill xmlns:a14="http://schemas.microsoft.com/office/drawing/2010/main">
                              <a:solidFill>
                                <a:srgbClr val="FFFFFF"/>
                              </a:solidFill>
                            </a14:hiddenFill>
                          </a:ext>
                        </a:extLst>
                      </wps:spPr>
                      <wps:txbx>
                        <w:txbxContent>
                          <w:p w:rsidR="00B550AA" w:rsidRDefault="0021055A">
                            <w:pPr>
                              <w:pStyle w:val="BodyText"/>
                              <w:kinsoku w:val="0"/>
                              <w:overflowPunct w:val="0"/>
                              <w:spacing w:line="198" w:lineRule="exact"/>
                              <w:ind w:left="107"/>
                              <w:rPr>
                                <w:rFonts w:ascii="Arial" w:hAnsi="Arial" w:cs="Arial"/>
                                <w:b/>
                                <w:bCs/>
                                <w:sz w:val="18"/>
                                <w:szCs w:val="18"/>
                              </w:rPr>
                            </w:pPr>
                            <w:r>
                              <w:rPr>
                                <w:rFonts w:ascii="Arial" w:hAnsi="Arial" w:cs="Arial"/>
                                <w:b/>
                                <w:bCs/>
                                <w:sz w:val="18"/>
                                <w:szCs w:val="18"/>
                              </w:rPr>
                              <w:t>B.   Frequency of Occurrence:</w:t>
                            </w:r>
                          </w:p>
                          <w:p w:rsidR="00B550AA" w:rsidRDefault="0021055A">
                            <w:pPr>
                              <w:pStyle w:val="BodyText"/>
                              <w:kinsoku w:val="0"/>
                              <w:overflowPunct w:val="0"/>
                              <w:ind w:left="107" w:right="114"/>
                            </w:pPr>
                            <w:r>
                              <w:t>Only a handful of wireline and wireless carriers will be required to support 1DP on August 2, 2010 while the vast majority of carriers will not support 1DP until Feb. 2. Wireless carriers may adopt WICIS 5.0 beginning June 6, 2010 but may individually delay implementing WICIS 5.0 until Feb. 13, 2011.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left:0;text-align:left;margin-left:84.45pt;margin-top:106.35pt;width:442.8pt;height:45.2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" o:allowincell="f" filled="f" strokecolor="#000009" strokeweight=".5pt">
                <v:textbox inset="0,0,0,0">
                  <w:txbxContent>
                    <w:p w:rsidR="00B550AA" w:rsidRDefault="0021055A">
                      <w:pPr>
                        <w:pStyle w:val="BodyText"/>
                        <w:kinsoku w:val="0"/>
                        <w:overflowPunct w:val="0"/>
                        <w:spacing w:line="198" w:lineRule="exact"/>
                        <w:ind w:left="107"/>
                        <w:rPr>
                          <w:rFonts w:ascii="Arial" w:hAnsi="Arial" w:cs="Arial"/>
                          <w:b/>
                          <w:bCs/>
                          <w:sz w:val="18"/>
                          <w:szCs w:val="18"/>
                        </w:rPr>
                      </w:pPr>
                      <w:r>
                        <w:rPr>
                          <w:rFonts w:ascii="Arial" w:hAnsi="Arial" w:cs="Arial"/>
                          <w:b/>
                          <w:bCs/>
                          <w:sz w:val="18"/>
                          <w:szCs w:val="18"/>
                        </w:rPr>
                        <w:t>B.   Frequency of Occurrence:</w:t>
                      </w:r>
                    </w:p>
                    <w:p w:rsidR="00B550AA" w:rsidRDefault="0021055A">
                      <w:pPr>
                        <w:pStyle w:val="BodyText"/>
                        <w:kinsoku w:val="0"/>
                        <w:overflowPunct w:val="0"/>
                        <w:ind w:left="107" w:right="114"/>
                      </w:pPr>
                      <w:r>
                        <w:t>Only a handful of wireline and wireless carriers will be required to support 1DP on August 2, 2010 while the vast majority of carriers will not support 1DP until Feb. 2. Wireless carriers may adopt WICIS 5.0 beginning June 6, 2010 but may individually delay implementing WICIS 5.0 until Feb. 13, 2011.</w:t>
                      </w:r>
                    </w:p>
                  </w:txbxContent>
                </v:textbox>
                <w10:wrap type="topAndBottom" anchorx="page"/>
              </v:shape>
            </w:pict>
          </mc:Fallback>
        </mc:AlternateContent>
      </w:r>
      <w:r>
        <w:rPr>
          <w:b/>
          <w:bCs/>
          <w:sz w:val="22"/>
          <w:szCs w:val="22"/>
        </w:rPr>
        <w:t>Problem/Issue</w:t>
      </w:r>
      <w:r>
        <w:rPr>
          <w:b/>
          <w:bCs/>
          <w:spacing w:val="-9"/>
          <w:sz w:val="22"/>
          <w:szCs w:val="22"/>
        </w:rPr>
        <w:t xml:space="preserve"> </w:t>
      </w:r>
      <w:r>
        <w:rPr>
          <w:b/>
          <w:bCs/>
          <w:sz w:val="22"/>
          <w:szCs w:val="22"/>
        </w:rPr>
        <w:t>Description:</w:t>
      </w:r>
      <w:r>
        <w:rPr>
          <w:b/>
          <w:bCs/>
          <w:spacing w:val="-9"/>
          <w:sz w:val="22"/>
          <w:szCs w:val="22"/>
        </w:rPr>
        <w:t xml:space="preserve"> </w:t>
      </w:r>
      <w:r>
        <w:rPr>
          <w:sz w:val="14"/>
          <w:szCs w:val="14"/>
        </w:rPr>
        <w:t>(Provide</w:t>
      </w:r>
      <w:r>
        <w:rPr>
          <w:spacing w:val="-7"/>
          <w:sz w:val="14"/>
          <w:szCs w:val="14"/>
        </w:rPr>
        <w:t xml:space="preserve"> </w:t>
      </w:r>
      <w:r>
        <w:rPr>
          <w:sz w:val="14"/>
          <w:szCs w:val="14"/>
        </w:rPr>
        <w:t>detailed</w:t>
      </w:r>
      <w:r>
        <w:rPr>
          <w:spacing w:val="-7"/>
          <w:sz w:val="14"/>
          <w:szCs w:val="14"/>
        </w:rPr>
        <w:t xml:space="preserve"> </w:t>
      </w:r>
      <w:r>
        <w:rPr>
          <w:sz w:val="14"/>
          <w:szCs w:val="14"/>
        </w:rPr>
        <w:t>description</w:t>
      </w:r>
      <w:r>
        <w:rPr>
          <w:spacing w:val="-5"/>
          <w:sz w:val="14"/>
          <w:szCs w:val="14"/>
        </w:rPr>
        <w:t xml:space="preserve"> </w:t>
      </w:r>
      <w:r>
        <w:rPr>
          <w:sz w:val="14"/>
          <w:szCs w:val="14"/>
        </w:rPr>
        <w:t>of</w:t>
      </w:r>
      <w:r>
        <w:rPr>
          <w:spacing w:val="-6"/>
          <w:sz w:val="14"/>
          <w:szCs w:val="14"/>
        </w:rPr>
        <w:t xml:space="preserve"> </w:t>
      </w:r>
      <w:r>
        <w:rPr>
          <w:sz w:val="14"/>
          <w:szCs w:val="14"/>
        </w:rPr>
        <w:t>the</w:t>
      </w:r>
      <w:r>
        <w:rPr>
          <w:spacing w:val="-7"/>
          <w:sz w:val="14"/>
          <w:szCs w:val="14"/>
        </w:rPr>
        <w:t xml:space="preserve"> </w:t>
      </w:r>
      <w:r>
        <w:rPr>
          <w:sz w:val="14"/>
          <w:szCs w:val="14"/>
        </w:rPr>
        <w:t>problem/issue.)</w:t>
      </w:r>
    </w:p>
    <w:p w:rsidR="00B550AA" w:rsidRDefault="00B550AA">
      <w:pPr>
        <w:pStyle w:val="BodyText"/>
        <w:kinsoku w:val="0"/>
        <w:overflowPunct w:val="0"/>
        <w:spacing w:before="1"/>
        <w:rPr>
          <w:rFonts w:ascii="Arial" w:hAnsi="Arial" w:cs="Arial"/>
          <w:sz w:val="18"/>
          <w:szCs w:val="18"/>
        </w:rPr>
      </w:pPr>
    </w:p>
    <w:p w:rsidR="00B550AA" w:rsidRDefault="00B550AA">
      <w:pPr>
        <w:pStyle w:val="BodyText"/>
        <w:kinsoku w:val="0"/>
        <w:overflowPunct w:val="0"/>
        <w:spacing w:before="4"/>
        <w:rPr>
          <w:rFonts w:ascii="Arial" w:hAnsi="Arial" w:cs="Arial"/>
          <w:sz w:val="21"/>
          <w:szCs w:val="21"/>
        </w:rPr>
      </w:pPr>
    </w:p>
    <w:tbl>
      <w:tblPr>
        <w:tblW w:w="0" w:type="auto"/>
        <w:tblInd w:w="109" w:type="dxa"/>
        <w:tblLayout w:type="fixed"/>
        <w:tblCellMar>
          <w:left w:w="0" w:type="dxa"/>
          <w:right w:w="0" w:type="dxa"/>
        </w:tblCellMar>
        <w:tblLook w:val="0000" w:firstRow="0" w:lastRow="0" w:firstColumn="0" w:lastColumn="0" w:noHBand="0" w:noVBand="0"/>
      </w:tblPr>
      <w:tblGrid>
        <w:gridCol w:w="1090"/>
        <w:gridCol w:w="1702"/>
        <w:gridCol w:w="1612"/>
        <w:gridCol w:w="1612"/>
        <w:gridCol w:w="1568"/>
        <w:gridCol w:w="1270"/>
      </w:tblGrid>
      <w:tr w:rsidR="00B550AA">
        <w:trPr>
          <w:trHeight w:hRule="exact" w:val="624"/>
        </w:trPr>
        <w:tc>
          <w:tcPr>
            <w:tcW w:w="2792" w:type="dxa"/>
            <w:gridSpan w:val="2"/>
            <w:tcBorders>
              <w:top w:val="single" w:sz="4" w:space="0" w:color="000009"/>
              <w:left w:val="single" w:sz="4" w:space="0" w:color="000009"/>
              <w:bottom w:val="none" w:sz="6" w:space="0" w:color="auto"/>
              <w:right w:val="none" w:sz="6" w:space="0" w:color="auto"/>
            </w:tcBorders>
          </w:tcPr>
          <w:p w:rsidR="00B550AA" w:rsidRDefault="0021055A">
            <w:pPr>
              <w:pStyle w:val="TableParagraph"/>
              <w:kinsoku w:val="0"/>
              <w:overflowPunct w:val="0"/>
              <w:spacing w:line="198" w:lineRule="exact"/>
              <w:ind w:left="107"/>
              <w:rPr>
                <w:rFonts w:ascii="Arial" w:hAnsi="Arial" w:cs="Arial"/>
                <w:b/>
                <w:bCs/>
                <w:sz w:val="18"/>
                <w:szCs w:val="18"/>
              </w:rPr>
            </w:pPr>
            <w:r>
              <w:rPr>
                <w:rFonts w:ascii="Arial" w:hAnsi="Arial" w:cs="Arial"/>
                <w:b/>
                <w:bCs/>
                <w:sz w:val="18"/>
                <w:szCs w:val="18"/>
              </w:rPr>
              <w:t>C.   NPAC Regions Impacted:</w:t>
            </w:r>
          </w:p>
          <w:p w:rsidR="00B550AA" w:rsidRDefault="0021055A">
            <w:pPr>
              <w:pStyle w:val="TableParagraph"/>
              <w:tabs>
                <w:tab w:val="left" w:pos="1649"/>
              </w:tabs>
              <w:kinsoku w:val="0"/>
              <w:overflowPunct w:val="0"/>
              <w:spacing w:before="1"/>
              <w:ind w:left="110"/>
            </w:pPr>
            <w:r>
              <w:rPr>
                <w:rFonts w:ascii="Arial" w:hAnsi="Arial" w:cs="Arial"/>
                <w:sz w:val="18"/>
                <w:szCs w:val="18"/>
              </w:rPr>
              <w:t>Canada</w:t>
            </w:r>
            <w:r>
              <w:rPr>
                <w:rFonts w:ascii="Arial" w:hAnsi="Arial" w:cs="Arial"/>
                <w:sz w:val="18"/>
                <w:szCs w:val="18"/>
              </w:rPr>
              <w:tab/>
              <w:t>Mid-Atlantic</w:t>
            </w:r>
          </w:p>
        </w:tc>
        <w:tc>
          <w:tcPr>
            <w:tcW w:w="1612" w:type="dxa"/>
            <w:tcBorders>
              <w:top w:val="single" w:sz="4" w:space="0" w:color="000009"/>
              <w:left w:val="none" w:sz="6" w:space="0" w:color="auto"/>
              <w:bottom w:val="none" w:sz="6" w:space="0" w:color="auto"/>
              <w:right w:val="none" w:sz="6" w:space="0" w:color="auto"/>
            </w:tcBorders>
          </w:tcPr>
          <w:p w:rsidR="00B550AA" w:rsidRDefault="00B550AA">
            <w:pPr>
              <w:pStyle w:val="TableParagraph"/>
              <w:kinsoku w:val="0"/>
              <w:overflowPunct w:val="0"/>
              <w:spacing w:before="3"/>
              <w:rPr>
                <w:rFonts w:ascii="Arial" w:hAnsi="Arial" w:cs="Arial"/>
                <w:sz w:val="17"/>
                <w:szCs w:val="17"/>
              </w:rPr>
            </w:pPr>
          </w:p>
          <w:p w:rsidR="00B550AA" w:rsidRDefault="0021055A">
            <w:pPr>
              <w:pStyle w:val="TableParagraph"/>
              <w:kinsoku w:val="0"/>
              <w:overflowPunct w:val="0"/>
              <w:ind w:left="121"/>
            </w:pPr>
            <w:r>
              <w:rPr>
                <w:noProof/>
                <w:position w:val="-5"/>
              </w:rPr>
              <w:drawing>
                <wp:inline distT="0" distB="0" distL="0" distR="0">
                  <wp:extent cx="137160" cy="1371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Pr>
                <w:sz w:val="20"/>
                <w:szCs w:val="20"/>
              </w:rPr>
              <w:t xml:space="preserve">    </w:t>
            </w:r>
            <w:r>
              <w:rPr>
                <w:spacing w:val="-17"/>
                <w:sz w:val="20"/>
                <w:szCs w:val="20"/>
              </w:rPr>
              <w:t xml:space="preserve"> </w:t>
            </w:r>
            <w:r>
              <w:rPr>
                <w:rFonts w:ascii="Arial" w:hAnsi="Arial" w:cs="Arial"/>
                <w:sz w:val="18"/>
                <w:szCs w:val="18"/>
              </w:rPr>
              <w:t>Midwest</w:t>
            </w:r>
          </w:p>
        </w:tc>
        <w:tc>
          <w:tcPr>
            <w:tcW w:w="1612" w:type="dxa"/>
            <w:tcBorders>
              <w:top w:val="single" w:sz="4" w:space="0" w:color="000009"/>
              <w:left w:val="none" w:sz="6" w:space="0" w:color="auto"/>
              <w:bottom w:val="none" w:sz="6" w:space="0" w:color="auto"/>
              <w:right w:val="none" w:sz="6" w:space="0" w:color="auto"/>
            </w:tcBorders>
          </w:tcPr>
          <w:p w:rsidR="00B550AA" w:rsidRDefault="00B550AA">
            <w:pPr>
              <w:pStyle w:val="TableParagraph"/>
              <w:kinsoku w:val="0"/>
              <w:overflowPunct w:val="0"/>
              <w:spacing w:before="3"/>
              <w:rPr>
                <w:rFonts w:ascii="Arial" w:hAnsi="Arial" w:cs="Arial"/>
                <w:sz w:val="17"/>
                <w:szCs w:val="17"/>
              </w:rPr>
            </w:pPr>
          </w:p>
          <w:p w:rsidR="00B550AA" w:rsidRDefault="0021055A">
            <w:pPr>
              <w:pStyle w:val="TableParagraph"/>
              <w:kinsoku w:val="0"/>
              <w:overflowPunct w:val="0"/>
              <w:ind w:left="123"/>
            </w:pPr>
            <w:r>
              <w:rPr>
                <w:noProof/>
                <w:position w:val="-5"/>
              </w:rPr>
              <w:drawing>
                <wp:inline distT="0" distB="0" distL="0" distR="0">
                  <wp:extent cx="137160" cy="1371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Pr>
                <w:sz w:val="20"/>
                <w:szCs w:val="20"/>
              </w:rPr>
              <w:t xml:space="preserve">     </w:t>
            </w:r>
            <w:r>
              <w:rPr>
                <w:spacing w:val="21"/>
                <w:sz w:val="20"/>
                <w:szCs w:val="20"/>
              </w:rPr>
              <w:t xml:space="preserve"> </w:t>
            </w:r>
            <w:r>
              <w:rPr>
                <w:rFonts w:ascii="Arial" w:hAnsi="Arial" w:cs="Arial"/>
                <w:sz w:val="18"/>
                <w:szCs w:val="18"/>
              </w:rPr>
              <w:t>Northeast</w:t>
            </w:r>
          </w:p>
        </w:tc>
        <w:tc>
          <w:tcPr>
            <w:tcW w:w="2838" w:type="dxa"/>
            <w:gridSpan w:val="2"/>
            <w:tcBorders>
              <w:top w:val="single" w:sz="4" w:space="0" w:color="000009"/>
              <w:left w:val="none" w:sz="6" w:space="0" w:color="auto"/>
              <w:bottom w:val="none" w:sz="6" w:space="0" w:color="auto"/>
              <w:right w:val="single" w:sz="4" w:space="0" w:color="000009"/>
            </w:tcBorders>
          </w:tcPr>
          <w:p w:rsidR="00B550AA" w:rsidRDefault="00B550AA">
            <w:pPr>
              <w:pStyle w:val="TableParagraph"/>
              <w:kinsoku w:val="0"/>
              <w:overflowPunct w:val="0"/>
              <w:spacing w:before="7"/>
              <w:rPr>
                <w:rFonts w:ascii="Arial" w:hAnsi="Arial" w:cs="Arial"/>
                <w:sz w:val="17"/>
                <w:szCs w:val="17"/>
              </w:rPr>
            </w:pPr>
          </w:p>
          <w:p w:rsidR="00B550AA" w:rsidRDefault="0021055A">
            <w:pPr>
              <w:pStyle w:val="TableParagraph"/>
              <w:tabs>
                <w:tab w:val="left" w:pos="1691"/>
              </w:tabs>
              <w:kinsoku w:val="0"/>
              <w:overflowPunct w:val="0"/>
              <w:spacing w:line="206" w:lineRule="exact"/>
              <w:ind w:left="655" w:right="929" w:hanging="531"/>
            </w:pPr>
            <w:r>
              <w:rPr>
                <w:noProof/>
                <w:position w:val="-5"/>
              </w:rPr>
              <w:drawing>
                <wp:inline distT="0" distB="0" distL="0" distR="0">
                  <wp:extent cx="137160" cy="1371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Pr>
                <w:sz w:val="20"/>
                <w:szCs w:val="20"/>
              </w:rPr>
              <w:t xml:space="preserve">     </w:t>
            </w:r>
            <w:r>
              <w:rPr>
                <w:spacing w:val="21"/>
                <w:sz w:val="20"/>
                <w:szCs w:val="20"/>
              </w:rPr>
              <w:t xml:space="preserve"> </w:t>
            </w:r>
            <w:r>
              <w:rPr>
                <w:rFonts w:ascii="Arial" w:hAnsi="Arial" w:cs="Arial"/>
                <w:spacing w:val="-1"/>
                <w:sz w:val="18"/>
                <w:szCs w:val="18"/>
              </w:rPr>
              <w:t>Southeas</w:t>
            </w:r>
            <w:r w:rsidR="0042336C">
              <w:rPr>
                <w:rFonts w:ascii="Arial" w:hAnsi="Arial" w:cs="Arial"/>
                <w:spacing w:val="-1"/>
                <w:sz w:val="18"/>
                <w:szCs w:val="18"/>
              </w:rPr>
              <w:t>t</w:t>
            </w:r>
            <w:r>
              <w:rPr>
                <w:rFonts w:ascii="Arial" w:hAnsi="Arial" w:cs="Arial"/>
                <w:sz w:val="18"/>
                <w:szCs w:val="18"/>
              </w:rPr>
              <w:tab/>
            </w:r>
            <w:r>
              <w:rPr>
                <w:rFonts w:ascii="Arial" w:hAnsi="Arial" w:cs="Arial"/>
                <w:noProof/>
                <w:position w:val="-5"/>
                <w:sz w:val="18"/>
                <w:szCs w:val="18"/>
              </w:rPr>
              <w:drawing>
                <wp:inline distT="0" distB="0" distL="0" distR="0">
                  <wp:extent cx="137160" cy="1371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Pr>
                <w:position w:val="-5"/>
                <w:sz w:val="18"/>
                <w:szCs w:val="18"/>
              </w:rPr>
              <w:t xml:space="preserve"> </w:t>
            </w:r>
            <w:r>
              <w:rPr>
                <w:rFonts w:ascii="Arial" w:hAnsi="Arial" w:cs="Arial"/>
                <w:sz w:val="18"/>
                <w:szCs w:val="18"/>
              </w:rPr>
              <w:t>t</w:t>
            </w:r>
          </w:p>
        </w:tc>
      </w:tr>
      <w:tr w:rsidR="00B550AA">
        <w:trPr>
          <w:trHeight w:hRule="exact" w:val="236"/>
        </w:trPr>
        <w:tc>
          <w:tcPr>
            <w:tcW w:w="1090" w:type="dxa"/>
            <w:tcBorders>
              <w:top w:val="none" w:sz="6" w:space="0" w:color="auto"/>
              <w:left w:val="single" w:sz="4" w:space="0" w:color="000009"/>
              <w:bottom w:val="single" w:sz="4" w:space="0" w:color="000009"/>
              <w:right w:val="single" w:sz="4" w:space="0" w:color="FFFFFF"/>
            </w:tcBorders>
          </w:tcPr>
          <w:p w:rsidR="00B550AA" w:rsidRDefault="0021055A">
            <w:pPr>
              <w:pStyle w:val="TableParagraph"/>
              <w:kinsoku w:val="0"/>
              <w:overflowPunct w:val="0"/>
              <w:spacing w:line="202" w:lineRule="exact"/>
              <w:ind w:left="110"/>
            </w:pPr>
            <w:r>
              <w:rPr>
                <w:rFonts w:ascii="Arial" w:hAnsi="Arial" w:cs="Arial"/>
                <w:sz w:val="18"/>
                <w:szCs w:val="18"/>
              </w:rPr>
              <w:t>Southwest</w:t>
            </w:r>
          </w:p>
        </w:tc>
        <w:tc>
          <w:tcPr>
            <w:tcW w:w="1702" w:type="dxa"/>
            <w:tcBorders>
              <w:top w:val="none" w:sz="6" w:space="0" w:color="auto"/>
              <w:left w:val="single" w:sz="4" w:space="0" w:color="FFFFFF"/>
              <w:bottom w:val="single" w:sz="4" w:space="0" w:color="000009"/>
              <w:right w:val="single" w:sz="4" w:space="0" w:color="FFFFFF"/>
            </w:tcBorders>
          </w:tcPr>
          <w:p w:rsidR="00B550AA" w:rsidRDefault="0021055A">
            <w:pPr>
              <w:pStyle w:val="TableParagraph"/>
              <w:kinsoku w:val="0"/>
              <w:overflowPunct w:val="0"/>
              <w:spacing w:line="219" w:lineRule="exact"/>
              <w:ind w:left="116"/>
            </w:pPr>
            <w:r>
              <w:rPr>
                <w:noProof/>
                <w:position w:val="-5"/>
              </w:rPr>
              <w:drawing>
                <wp:inline distT="0" distB="0" distL="0" distR="0">
                  <wp:extent cx="137160" cy="1371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Pr>
                <w:sz w:val="20"/>
                <w:szCs w:val="20"/>
              </w:rPr>
              <w:t xml:space="preserve">    </w:t>
            </w:r>
            <w:r>
              <w:rPr>
                <w:spacing w:val="-17"/>
                <w:sz w:val="20"/>
                <w:szCs w:val="20"/>
              </w:rPr>
              <w:t xml:space="preserve"> </w:t>
            </w:r>
            <w:r>
              <w:rPr>
                <w:rFonts w:ascii="Arial" w:hAnsi="Arial" w:cs="Arial"/>
                <w:sz w:val="18"/>
                <w:szCs w:val="18"/>
              </w:rPr>
              <w:t>Western</w:t>
            </w:r>
          </w:p>
        </w:tc>
        <w:tc>
          <w:tcPr>
            <w:tcW w:w="1612" w:type="dxa"/>
            <w:tcBorders>
              <w:top w:val="none" w:sz="6" w:space="0" w:color="auto"/>
              <w:left w:val="single" w:sz="4" w:space="0" w:color="FFFFFF"/>
              <w:bottom w:val="single" w:sz="4" w:space="0" w:color="000009"/>
              <w:right w:val="single" w:sz="4" w:space="0" w:color="FFFFFF"/>
            </w:tcBorders>
          </w:tcPr>
          <w:p w:rsidR="00B550AA" w:rsidRDefault="0021055A">
            <w:pPr>
              <w:pStyle w:val="TableParagraph"/>
              <w:kinsoku w:val="0"/>
              <w:overflowPunct w:val="0"/>
              <w:spacing w:line="219" w:lineRule="exact"/>
              <w:ind w:left="116"/>
            </w:pPr>
            <w:r>
              <w:rPr>
                <w:noProof/>
                <w:position w:val="-5"/>
              </w:rPr>
              <w:drawing>
                <wp:inline distT="0" distB="0" distL="0" distR="0">
                  <wp:extent cx="137160" cy="1371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Pr>
                <w:sz w:val="20"/>
                <w:szCs w:val="20"/>
              </w:rPr>
              <w:t xml:space="preserve">    </w:t>
            </w:r>
            <w:r>
              <w:rPr>
                <w:spacing w:val="-17"/>
                <w:sz w:val="20"/>
                <w:szCs w:val="20"/>
              </w:rPr>
              <w:t xml:space="preserve"> </w:t>
            </w:r>
            <w:r>
              <w:rPr>
                <w:rFonts w:ascii="Arial" w:hAnsi="Arial" w:cs="Arial"/>
                <w:sz w:val="18"/>
                <w:szCs w:val="18"/>
              </w:rPr>
              <w:t>West</w:t>
            </w:r>
            <w:r>
              <w:rPr>
                <w:rFonts w:ascii="Arial" w:hAnsi="Arial" w:cs="Arial"/>
                <w:spacing w:val="-12"/>
                <w:sz w:val="18"/>
                <w:szCs w:val="18"/>
              </w:rPr>
              <w:t xml:space="preserve"> </w:t>
            </w:r>
            <w:r>
              <w:rPr>
                <w:rFonts w:ascii="Arial" w:hAnsi="Arial" w:cs="Arial"/>
                <w:sz w:val="18"/>
                <w:szCs w:val="18"/>
              </w:rPr>
              <w:t>Coast</w:t>
            </w:r>
          </w:p>
        </w:tc>
        <w:tc>
          <w:tcPr>
            <w:tcW w:w="1612" w:type="dxa"/>
            <w:tcBorders>
              <w:top w:val="none" w:sz="6" w:space="0" w:color="auto"/>
              <w:left w:val="single" w:sz="4" w:space="0" w:color="FFFFFF"/>
              <w:bottom w:val="single" w:sz="4" w:space="0" w:color="000009"/>
              <w:right w:val="single" w:sz="4" w:space="0" w:color="FFFFFF"/>
            </w:tcBorders>
          </w:tcPr>
          <w:p w:rsidR="00B550AA" w:rsidRDefault="0021055A">
            <w:pPr>
              <w:pStyle w:val="TableParagraph"/>
              <w:kinsoku w:val="0"/>
              <w:overflowPunct w:val="0"/>
              <w:spacing w:line="219" w:lineRule="exact"/>
              <w:ind w:left="118"/>
            </w:pPr>
            <w:r>
              <w:rPr>
                <w:noProof/>
                <w:position w:val="-5"/>
              </w:rPr>
              <w:drawing>
                <wp:inline distT="0" distB="0" distL="0" distR="0">
                  <wp:extent cx="137160" cy="13716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Pr>
                <w:sz w:val="20"/>
                <w:szCs w:val="20"/>
              </w:rPr>
              <w:t xml:space="preserve">     </w:t>
            </w:r>
            <w:r>
              <w:rPr>
                <w:spacing w:val="21"/>
                <w:sz w:val="20"/>
                <w:szCs w:val="20"/>
              </w:rPr>
              <w:t xml:space="preserve"> </w:t>
            </w:r>
            <w:r>
              <w:rPr>
                <w:rFonts w:ascii="Arial" w:hAnsi="Arial" w:cs="Arial"/>
                <w:sz w:val="18"/>
                <w:szCs w:val="18"/>
              </w:rPr>
              <w:t>ALL</w:t>
            </w:r>
          </w:p>
        </w:tc>
        <w:tc>
          <w:tcPr>
            <w:tcW w:w="1568" w:type="dxa"/>
            <w:tcBorders>
              <w:top w:val="none" w:sz="6" w:space="0" w:color="auto"/>
              <w:left w:val="single" w:sz="4" w:space="0" w:color="FFFFFF"/>
              <w:bottom w:val="single" w:sz="4" w:space="0" w:color="000009"/>
              <w:right w:val="single" w:sz="4" w:space="0" w:color="FFFFFF"/>
            </w:tcBorders>
          </w:tcPr>
          <w:p w:rsidR="00B550AA" w:rsidRDefault="0021055A">
            <w:pPr>
              <w:pStyle w:val="TableParagraph"/>
              <w:kinsoku w:val="0"/>
              <w:overflowPunct w:val="0"/>
              <w:spacing w:line="212" w:lineRule="exact"/>
              <w:ind w:left="119"/>
            </w:pPr>
            <w:r>
              <w:rPr>
                <w:rFonts w:ascii="Arial" w:hAnsi="Arial" w:cs="Arial"/>
                <w:noProof/>
                <w:position w:val="-4"/>
                <w:sz w:val="20"/>
                <w:szCs w:val="20"/>
              </w:rPr>
              <mc:AlternateContent>
                <mc:Choice Requires="wpg">
                  <w:drawing>
                    <wp:inline distT="0" distB="0" distL="0" distR="0">
                      <wp:extent cx="134620" cy="134620"/>
                      <wp:effectExtent l="5715" t="11430" r="12065" b="6350"/>
                      <wp:docPr id="1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 cy="134620"/>
                                <a:chOff x="0" y="0"/>
                                <a:chExt cx="212" cy="212"/>
                              </a:xfrm>
                            </wpg:grpSpPr>
                            <wps:wsp>
                              <wps:cNvPr id="15" name="Freeform 16"/>
                              <wps:cNvSpPr>
                                <a:spLocks/>
                              </wps:cNvSpPr>
                              <wps:spPr bwMode="auto">
                                <a:xfrm>
                                  <a:off x="1" y="1"/>
                                  <a:ext cx="210" cy="210"/>
                                </a:xfrm>
                                <a:custGeom>
                                  <a:avLst/>
                                  <a:gdLst>
                                    <a:gd name="T0" fmla="*/ 0 w 210"/>
                                    <a:gd name="T1" fmla="*/ 209 h 210"/>
                                    <a:gd name="T2" fmla="*/ 210 w 210"/>
                                    <a:gd name="T3" fmla="*/ 209 h 210"/>
                                    <a:gd name="T4" fmla="*/ 210 w 210"/>
                                    <a:gd name="T5" fmla="*/ 0 h 210"/>
                                    <a:gd name="T6" fmla="*/ 0 w 210"/>
                                    <a:gd name="T7" fmla="*/ 0 h 210"/>
                                    <a:gd name="T8" fmla="*/ 0 w 210"/>
                                    <a:gd name="T9" fmla="*/ 209 h 210"/>
                                  </a:gdLst>
                                  <a:ahLst/>
                                  <a:cxnLst>
                                    <a:cxn ang="0">
                                      <a:pos x="T0" y="T1"/>
                                    </a:cxn>
                                    <a:cxn ang="0">
                                      <a:pos x="T2" y="T3"/>
                                    </a:cxn>
                                    <a:cxn ang="0">
                                      <a:pos x="T4" y="T5"/>
                                    </a:cxn>
                                    <a:cxn ang="0">
                                      <a:pos x="T6" y="T7"/>
                                    </a:cxn>
                                    <a:cxn ang="0">
                                      <a:pos x="T8" y="T9"/>
                                    </a:cxn>
                                  </a:cxnLst>
                                  <a:rect l="0" t="0" r="r" b="b"/>
                                  <a:pathLst>
                                    <a:path w="210" h="210">
                                      <a:moveTo>
                                        <a:pt x="0" y="209"/>
                                      </a:moveTo>
                                      <a:lnTo>
                                        <a:pt x="210" y="209"/>
                                      </a:lnTo>
                                      <a:lnTo>
                                        <a:pt x="210" y="0"/>
                                      </a:lnTo>
                                      <a:lnTo>
                                        <a:pt x="0" y="0"/>
                                      </a:lnTo>
                                      <a:lnTo>
                                        <a:pt x="0" y="209"/>
                                      </a:lnTo>
                                      <a:close/>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4A2ED49" id="Group 15" o:spid="_x0000_s1026" style="width:10.6pt;height:10.6pt;mso-position-horizontal-relative:char;mso-position-vertical-relative:line" coordsize="212,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">
                      <v:shape id="Freeform 16" o:spid="_x0000_s1027" style="position:absolute;left:1;top:1;width:210;height:210;visibility:visible;mso-wrap-style:square;v-text-anchor:top"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" path="m,209r210,l210,,,,,209xe" filled="f" strokeweight=".1pt">
                        <v:path arrowok="t" o:connecttype="custom" o:connectlocs="0,209;210,209;210,0;0,0;0,209" o:connectangles="0,0,0,0,0"/>
                      </v:shape>
                      <w10:anchorlock/>
                    </v:group>
                  </w:pict>
                </mc:Fallback>
              </mc:AlternateContent>
            </w:r>
          </w:p>
        </w:tc>
        <w:tc>
          <w:tcPr>
            <w:tcW w:w="1270" w:type="dxa"/>
            <w:tcBorders>
              <w:top w:val="none" w:sz="6" w:space="0" w:color="auto"/>
              <w:left w:val="single" w:sz="4" w:space="0" w:color="FFFFFF"/>
              <w:bottom w:val="single" w:sz="4" w:space="0" w:color="000009"/>
              <w:right w:val="single" w:sz="4" w:space="0" w:color="000009"/>
            </w:tcBorders>
          </w:tcPr>
          <w:p w:rsidR="00B550AA" w:rsidRDefault="00B550AA"/>
        </w:tc>
      </w:tr>
    </w:tbl>
    <w:p w:rsidR="00B550AA" w:rsidRDefault="0021055A">
      <w:pPr>
        <w:pStyle w:val="BodyText"/>
        <w:kinsoku w:val="0"/>
        <w:overflowPunct w:val="0"/>
        <w:spacing w:before="6"/>
        <w:rPr>
          <w:rFonts w:ascii="Arial" w:hAnsi="Arial" w:cs="Arial"/>
        </w:rPr>
      </w:pPr>
      <w:r>
        <w:rPr>
          <w:noProof/>
        </w:rPr>
        <mc:AlternateContent>
          <mc:Choice Requires="wps">
            <w:drawing>
              <wp:anchor distT="0" distB="0" distL="0" distR="0" simplePos="0" relativeHeight="251654144" behindDoc="0" locked="0" layoutInCell="0" allowOverlap="1">
                <wp:simplePos x="0" y="0"/>
                <wp:positionH relativeFrom="page">
                  <wp:posOffset>1072515</wp:posOffset>
                </wp:positionH>
                <wp:positionV relativeFrom="paragraph">
                  <wp:posOffset>177800</wp:posOffset>
                </wp:positionV>
                <wp:extent cx="5623560" cy="427990"/>
                <wp:effectExtent l="0" t="0" r="0" b="0"/>
                <wp:wrapTopAndBottom/>
                <wp:docPr id="1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3560" cy="427990"/>
                        </a:xfrm>
                        <a:prstGeom prst="rect">
                          <a:avLst/>
                        </a:prstGeom>
                        <a:noFill/>
                        <a:ln w="6350" cmpd="sng">
                          <a:solidFill>
                            <a:srgbClr val="000009"/>
                          </a:solidFill>
                          <a:miter lim="800000"/>
                          <a:headEnd/>
                          <a:tailEnd/>
                        </a:ln>
                        <a:extLst>
                          <a:ext uri="{909E8E84-426E-40DD-AFC4-6F175D3DCCD1}">
                            <a14:hiddenFill xmlns:a14="http://schemas.microsoft.com/office/drawing/2010/main">
                              <a:solidFill>
                                <a:srgbClr val="FFFFFF"/>
                              </a:solidFill>
                            </a14:hiddenFill>
                          </a:ext>
                        </a:extLst>
                      </wps:spPr>
                      <wps:txbx>
                        <w:txbxContent>
                          <w:p w:rsidR="00B550AA" w:rsidRDefault="0021055A">
                            <w:pPr>
                              <w:pStyle w:val="BodyText"/>
                              <w:kinsoku w:val="0"/>
                              <w:overflowPunct w:val="0"/>
                              <w:spacing w:line="198" w:lineRule="exact"/>
                              <w:ind w:left="107"/>
                              <w:rPr>
                                <w:rFonts w:ascii="Arial" w:hAnsi="Arial" w:cs="Arial"/>
                                <w:b/>
                                <w:bCs/>
                                <w:sz w:val="18"/>
                                <w:szCs w:val="18"/>
                              </w:rPr>
                            </w:pPr>
                            <w:r>
                              <w:rPr>
                                <w:rFonts w:ascii="Arial" w:hAnsi="Arial" w:cs="Arial"/>
                                <w:b/>
                                <w:bCs/>
                                <w:sz w:val="18"/>
                                <w:szCs w:val="18"/>
                              </w:rPr>
                              <w:t>D.  Rationale why existing process is deficient:</w:t>
                            </w:r>
                          </w:p>
                          <w:p w:rsidR="00B550AA" w:rsidRDefault="0021055A">
                            <w:pPr>
                              <w:pStyle w:val="BodyText"/>
                              <w:kinsoku w:val="0"/>
                              <w:overflowPunct w:val="0"/>
                              <w:ind w:left="107" w:right="114"/>
                            </w:pPr>
                            <w:r>
                              <w:t xml:space="preserve">Ports that fallout because a field (required by the ONSP but not the NNSP) is empty </w:t>
                            </w:r>
                            <w:proofErr w:type="gramStart"/>
                            <w:r>
                              <w:t>cannot be corrected</w:t>
                            </w:r>
                            <w:proofErr w:type="gramEnd"/>
                            <w:r>
                              <w:t xml:space="preserve"> easily. The NNSP might not have collected that information or may have adapted its systems and processes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9" type="#_x0000_t202" style="position:absolute;margin-left:84.45pt;margin-top:14pt;width:442.8pt;height:33.7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" o:allowincell="f" filled="f" strokecolor="#000009" strokeweight=".5pt">
                <v:textbox inset="0,0,0,0">
                  <w:txbxContent>
                    <w:p w:rsidR="00B550AA" w:rsidRDefault="0021055A">
                      <w:pPr>
                        <w:pStyle w:val="BodyText"/>
                        <w:kinsoku w:val="0"/>
                        <w:overflowPunct w:val="0"/>
                        <w:spacing w:line="198" w:lineRule="exact"/>
                        <w:ind w:left="107"/>
                        <w:rPr>
                          <w:rFonts w:ascii="Arial" w:hAnsi="Arial" w:cs="Arial"/>
                          <w:b/>
                          <w:bCs/>
                          <w:sz w:val="18"/>
                          <w:szCs w:val="18"/>
                        </w:rPr>
                      </w:pPr>
                      <w:r>
                        <w:rPr>
                          <w:rFonts w:ascii="Arial" w:hAnsi="Arial" w:cs="Arial"/>
                          <w:b/>
                          <w:bCs/>
                          <w:sz w:val="18"/>
                          <w:szCs w:val="18"/>
                        </w:rPr>
                        <w:t>D.  Rationale why existing process is deficient:</w:t>
                      </w:r>
                    </w:p>
                    <w:p w:rsidR="00B550AA" w:rsidRDefault="0021055A">
                      <w:pPr>
                        <w:pStyle w:val="BodyText"/>
                        <w:kinsoku w:val="0"/>
                        <w:overflowPunct w:val="0"/>
                        <w:ind w:left="107" w:right="114"/>
                      </w:pPr>
                      <w:r>
                        <w:t xml:space="preserve">Ports that fallout because a field (required by the ONSP but not the NNSP) is empty </w:t>
                      </w:r>
                      <w:proofErr w:type="gramStart"/>
                      <w:r>
                        <w:t>cannot be corrected</w:t>
                      </w:r>
                      <w:proofErr w:type="gramEnd"/>
                      <w:r>
                        <w:t xml:space="preserve"> easily. The NNSP might not have collected that information or may have adapted its systems and processes</w:t>
                      </w:r>
                    </w:p>
                  </w:txbxContent>
                </v:textbox>
                <w10:wrap type="topAndBottom" anchorx="page"/>
              </v:shape>
            </w:pict>
          </mc:Fallback>
        </mc:AlternateContent>
      </w:r>
    </w:p>
    <w:p w:rsidR="00B550AA" w:rsidRDefault="00B550AA">
      <w:pPr>
        <w:pStyle w:val="BodyText"/>
        <w:kinsoku w:val="0"/>
        <w:overflowPunct w:val="0"/>
        <w:spacing w:before="6"/>
        <w:rPr>
          <w:rFonts w:ascii="Arial" w:hAnsi="Arial" w:cs="Arial"/>
        </w:rPr>
        <w:sectPr w:rsidR="00B550AA">
          <w:footerReference w:type="default" r:id="rId10"/>
          <w:pgSz w:w="12240" w:h="15840"/>
          <w:pgMar w:top="640" w:right="1520" w:bottom="940" w:left="1580" w:header="0" w:footer="748" w:gutter="0"/>
          <w:pgBorders w:offsetFrom="page">
            <w:top w:val="single" w:sz="4" w:space="24" w:color="000009"/>
            <w:left w:val="single" w:sz="4" w:space="24" w:color="000009"/>
            <w:bottom w:val="single" w:sz="4" w:space="24" w:color="000009"/>
            <w:right w:val="single" w:sz="4" w:space="24" w:color="000009"/>
          </w:pgBorders>
          <w:pgNumType w:start="1"/>
          <w:cols w:space="720"/>
          <w:noEndnote/>
        </w:sectPr>
      </w:pPr>
    </w:p>
    <w:p w:rsidR="00B550AA" w:rsidRDefault="0021055A">
      <w:pPr>
        <w:pStyle w:val="BodyText"/>
        <w:tabs>
          <w:tab w:val="left" w:pos="5707"/>
        </w:tabs>
        <w:kinsoku w:val="0"/>
        <w:overflowPunct w:val="0"/>
        <w:spacing w:before="71"/>
        <w:ind w:left="221"/>
      </w:pPr>
      <w:r>
        <w:lastRenderedPageBreak/>
        <w:t xml:space="preserve">NANC – </w:t>
      </w:r>
      <w:r>
        <w:rPr>
          <w:spacing w:val="-6"/>
        </w:rPr>
        <w:t>LNPA</w:t>
      </w:r>
      <w:r>
        <w:rPr>
          <w:spacing w:val="-14"/>
        </w:rPr>
        <w:t xml:space="preserve"> </w:t>
      </w:r>
      <w:r>
        <w:rPr>
          <w:spacing w:val="-3"/>
        </w:rPr>
        <w:t>Working</w:t>
      </w:r>
      <w:r>
        <w:t xml:space="preserve"> Group</w:t>
      </w:r>
      <w:r>
        <w:tab/>
        <w:t>Problem/Issue Identification</w:t>
      </w:r>
      <w:r>
        <w:rPr>
          <w:spacing w:val="-13"/>
        </w:rPr>
        <w:t xml:space="preserve"> </w:t>
      </w:r>
      <w:r>
        <w:t>Document</w:t>
      </w:r>
    </w:p>
    <w:p w:rsidR="00B550AA" w:rsidRDefault="00B550AA">
      <w:pPr>
        <w:pStyle w:val="BodyText"/>
        <w:kinsoku w:val="0"/>
        <w:overflowPunct w:val="0"/>
      </w:pPr>
    </w:p>
    <w:p w:rsidR="00B550AA" w:rsidRDefault="0021055A">
      <w:pPr>
        <w:pStyle w:val="BodyText"/>
        <w:kinsoku w:val="0"/>
        <w:overflowPunct w:val="0"/>
      </w:pPr>
      <w:r>
        <w:rPr>
          <w:noProof/>
        </w:rPr>
        <mc:AlternateContent>
          <mc:Choice Requires="wps">
            <w:drawing>
              <wp:anchor distT="0" distB="0" distL="0" distR="0" simplePos="0" relativeHeight="251656192" behindDoc="0" locked="0" layoutInCell="0" allowOverlap="1">
                <wp:simplePos x="0" y="0"/>
                <wp:positionH relativeFrom="page">
                  <wp:posOffset>1072515</wp:posOffset>
                </wp:positionH>
                <wp:positionV relativeFrom="paragraph">
                  <wp:posOffset>173990</wp:posOffset>
                </wp:positionV>
                <wp:extent cx="5623560" cy="436880"/>
                <wp:effectExtent l="0" t="0" r="0" b="0"/>
                <wp:wrapTopAndBottom/>
                <wp:docPr id="1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3560" cy="436880"/>
                        </a:xfrm>
                        <a:prstGeom prst="rect">
                          <a:avLst/>
                        </a:prstGeom>
                        <a:noFill/>
                        <a:ln w="6350" cmpd="sng">
                          <a:solidFill>
                            <a:srgbClr val="000009"/>
                          </a:solidFill>
                          <a:miter lim="800000"/>
                          <a:headEnd/>
                          <a:tailEnd/>
                        </a:ln>
                        <a:extLst>
                          <a:ext uri="{909E8E84-426E-40DD-AFC4-6F175D3DCCD1}">
                            <a14:hiddenFill xmlns:a14="http://schemas.microsoft.com/office/drawing/2010/main">
                              <a:solidFill>
                                <a:srgbClr val="FFFFFF"/>
                              </a:solidFill>
                            </a14:hiddenFill>
                          </a:ext>
                        </a:extLst>
                      </wps:spPr>
                      <wps:txbx>
                        <w:txbxContent>
                          <w:p w:rsidR="00B550AA" w:rsidRDefault="0021055A">
                            <w:pPr>
                              <w:pStyle w:val="BodyText"/>
                              <w:kinsoku w:val="0"/>
                              <w:overflowPunct w:val="0"/>
                              <w:spacing w:line="210" w:lineRule="exact"/>
                              <w:ind w:left="107"/>
                            </w:pPr>
                            <w:proofErr w:type="gramStart"/>
                            <w:r>
                              <w:t>to</w:t>
                            </w:r>
                            <w:proofErr w:type="gramEnd"/>
                            <w:r>
                              <w:t xml:space="preserve"> not send the information. This means it would have to create a special process or an emergency release to</w:t>
                            </w:r>
                          </w:p>
                          <w:p w:rsidR="00B550AA" w:rsidRDefault="0021055A">
                            <w:pPr>
                              <w:pStyle w:val="BodyText"/>
                              <w:kinsoku w:val="0"/>
                              <w:overflowPunct w:val="0"/>
                              <w:ind w:left="107" w:right="697"/>
                            </w:pPr>
                            <w:proofErr w:type="gramStart"/>
                            <w:r>
                              <w:t>modify</w:t>
                            </w:r>
                            <w:proofErr w:type="gramEnd"/>
                            <w:r>
                              <w:t xml:space="preserve"> its systems to add a way to enter this information in a field that currently does not exist in its systems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0" type="#_x0000_t202" style="position:absolute;margin-left:84.45pt;margin-top:13.7pt;width:442.8pt;height:34.4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" o:allowincell="f" filled="f" strokecolor="#000009" strokeweight=".5pt">
                <v:textbox inset="0,0,0,0">
                  <w:txbxContent>
                    <w:p w:rsidR="00B550AA" w:rsidRDefault="0021055A">
                      <w:pPr>
                        <w:pStyle w:val="BodyText"/>
                        <w:kinsoku w:val="0"/>
                        <w:overflowPunct w:val="0"/>
                        <w:spacing w:line="210" w:lineRule="exact"/>
                        <w:ind w:left="107"/>
                      </w:pPr>
                      <w:proofErr w:type="gramStart"/>
                      <w:r>
                        <w:t>to</w:t>
                      </w:r>
                      <w:proofErr w:type="gramEnd"/>
                      <w:r>
                        <w:t xml:space="preserve"> not send the information. This means it would have to create a special process or an emergency release to</w:t>
                      </w:r>
                    </w:p>
                    <w:p w:rsidR="00B550AA" w:rsidRDefault="0021055A">
                      <w:pPr>
                        <w:pStyle w:val="BodyText"/>
                        <w:kinsoku w:val="0"/>
                        <w:overflowPunct w:val="0"/>
                        <w:ind w:left="107" w:right="697"/>
                      </w:pPr>
                      <w:proofErr w:type="gramStart"/>
                      <w:r>
                        <w:t>modify</w:t>
                      </w:r>
                      <w:proofErr w:type="gramEnd"/>
                      <w:r>
                        <w:t xml:space="preserve"> its systems to add a way to enter this information in a field that currently does not exist in its systems</w:t>
                      </w:r>
                    </w:p>
                  </w:txbxContent>
                </v:textbox>
                <w10:wrap type="topAndBottom" anchorx="page"/>
              </v:shape>
            </w:pict>
          </mc:Fallback>
        </mc:AlternateContent>
      </w:r>
      <w:r>
        <w:rPr>
          <w:noProof/>
        </w:rPr>
        <mc:AlternateContent>
          <mc:Choice Requires="wps">
            <w:drawing>
              <wp:anchor distT="0" distB="0" distL="0" distR="0" simplePos="0" relativeHeight="251657216" behindDoc="0" locked="0" layoutInCell="0" allowOverlap="1">
                <wp:simplePos x="0" y="0"/>
                <wp:positionH relativeFrom="page">
                  <wp:posOffset>1072515</wp:posOffset>
                </wp:positionH>
                <wp:positionV relativeFrom="paragraph">
                  <wp:posOffset>792480</wp:posOffset>
                </wp:positionV>
                <wp:extent cx="5623560" cy="718820"/>
                <wp:effectExtent l="0" t="0" r="0" b="0"/>
                <wp:wrapTopAndBottom/>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3560" cy="718820"/>
                        </a:xfrm>
                        <a:prstGeom prst="rect">
                          <a:avLst/>
                        </a:prstGeom>
                        <a:noFill/>
                        <a:ln w="6350" cmpd="sng">
                          <a:solidFill>
                            <a:srgbClr val="000009"/>
                          </a:solidFill>
                          <a:miter lim="800000"/>
                          <a:headEnd/>
                          <a:tailEnd/>
                        </a:ln>
                        <a:extLst>
                          <a:ext uri="{909E8E84-426E-40DD-AFC4-6F175D3DCCD1}">
                            <a14:hiddenFill xmlns:a14="http://schemas.microsoft.com/office/drawing/2010/main">
                              <a:solidFill>
                                <a:srgbClr val="FFFFFF"/>
                              </a:solidFill>
                            </a14:hiddenFill>
                          </a:ext>
                        </a:extLst>
                      </wps:spPr>
                      <wps:txbx>
                        <w:txbxContent>
                          <w:p w:rsidR="00B550AA" w:rsidRDefault="0021055A">
                            <w:pPr>
                              <w:pStyle w:val="BodyText"/>
                              <w:kinsoku w:val="0"/>
                              <w:overflowPunct w:val="0"/>
                              <w:spacing w:line="198" w:lineRule="exact"/>
                              <w:ind w:left="107"/>
                              <w:rPr>
                                <w:rFonts w:ascii="Arial" w:hAnsi="Arial" w:cs="Arial"/>
                                <w:b/>
                                <w:bCs/>
                                <w:sz w:val="18"/>
                                <w:szCs w:val="18"/>
                              </w:rPr>
                            </w:pPr>
                            <w:r>
                              <w:rPr>
                                <w:rFonts w:ascii="Arial" w:hAnsi="Arial" w:cs="Arial"/>
                                <w:b/>
                                <w:bCs/>
                                <w:sz w:val="18"/>
                                <w:szCs w:val="18"/>
                              </w:rPr>
                              <w:t>E.   Identify action taken in other committees / forums:</w:t>
                            </w:r>
                          </w:p>
                          <w:p w:rsidR="00B550AA" w:rsidRDefault="0021055A">
                            <w:pPr>
                              <w:pStyle w:val="BodyText"/>
                              <w:kinsoku w:val="0"/>
                              <w:overflowPunct w:val="0"/>
                              <w:ind w:left="107" w:right="175"/>
                            </w:pPr>
                            <w:r>
                              <w:t xml:space="preserve">OBF wireline committee has developed a new version of LSOG 1Q10 to support 1DP. This version features a reduced set of mandatory fields (the exact number </w:t>
                            </w:r>
                            <w:proofErr w:type="gramStart"/>
                            <w:r>
                              <w:t>is not yet finalized</w:t>
                            </w:r>
                            <w:proofErr w:type="gramEnd"/>
                            <w:r>
                              <w:t xml:space="preserve"> by the FCC). OBF Wireless Committee has modified WICIS 5.0 </w:t>
                            </w:r>
                            <w:proofErr w:type="gramStart"/>
                            <w:r>
                              <w:t>to more closely align</w:t>
                            </w:r>
                            <w:proofErr w:type="gramEnd"/>
                            <w:r>
                              <w:t xml:space="preserve"> with the 1Q10 LSOG to reduce fallout. </w:t>
                            </w:r>
                            <w:proofErr w:type="gramStart"/>
                            <w:r>
                              <w:t>But</w:t>
                            </w:r>
                            <w:proofErr w:type="gramEnd"/>
                            <w:r>
                              <w:t xml:space="preserve"> this does not address carriers still on prior versions of LSOG or WICIS.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1" type="#_x0000_t202" style="position:absolute;margin-left:84.45pt;margin-top:62.4pt;width:442.8pt;height:56.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" o:allowincell="f" filled="f" strokecolor="#000009" strokeweight=".5pt">
                <v:textbox inset="0,0,0,0">
                  <w:txbxContent>
                    <w:p w:rsidR="00B550AA" w:rsidRDefault="0021055A">
                      <w:pPr>
                        <w:pStyle w:val="BodyText"/>
                        <w:kinsoku w:val="0"/>
                        <w:overflowPunct w:val="0"/>
                        <w:spacing w:line="198" w:lineRule="exact"/>
                        <w:ind w:left="107"/>
                        <w:rPr>
                          <w:rFonts w:ascii="Arial" w:hAnsi="Arial" w:cs="Arial"/>
                          <w:b/>
                          <w:bCs/>
                          <w:sz w:val="18"/>
                          <w:szCs w:val="18"/>
                        </w:rPr>
                      </w:pPr>
                      <w:r>
                        <w:rPr>
                          <w:rFonts w:ascii="Arial" w:hAnsi="Arial" w:cs="Arial"/>
                          <w:b/>
                          <w:bCs/>
                          <w:sz w:val="18"/>
                          <w:szCs w:val="18"/>
                        </w:rPr>
                        <w:t>E.   Identify action taken in other committees / forums:</w:t>
                      </w:r>
                    </w:p>
                    <w:p w:rsidR="00B550AA" w:rsidRDefault="0021055A">
                      <w:pPr>
                        <w:pStyle w:val="BodyText"/>
                        <w:kinsoku w:val="0"/>
                        <w:overflowPunct w:val="0"/>
                        <w:ind w:left="107" w:right="175"/>
                      </w:pPr>
                      <w:r>
                        <w:t xml:space="preserve">OBF wireline committee has developed a new version of LSOG 1Q10 to support 1DP. This version features a reduced set of mandatory fields (the exact number </w:t>
                      </w:r>
                      <w:proofErr w:type="gramStart"/>
                      <w:r>
                        <w:t>is not yet finalized</w:t>
                      </w:r>
                      <w:proofErr w:type="gramEnd"/>
                      <w:r>
                        <w:t xml:space="preserve"> by the FCC). OBF Wireless Committee has modified WICIS 5.0 </w:t>
                      </w:r>
                      <w:proofErr w:type="gramStart"/>
                      <w:r>
                        <w:t>to more closely align</w:t>
                      </w:r>
                      <w:proofErr w:type="gramEnd"/>
                      <w:r>
                        <w:t xml:space="preserve"> with the 1Q10 LSOG to reduce fallout. </w:t>
                      </w:r>
                      <w:proofErr w:type="gramStart"/>
                      <w:r>
                        <w:t>But</w:t>
                      </w:r>
                      <w:proofErr w:type="gramEnd"/>
                      <w:r>
                        <w:t xml:space="preserve"> this does not address carriers still on prior versions of LSOG or WICIS.</w:t>
                      </w:r>
                    </w:p>
                  </w:txbxContent>
                </v:textbox>
                <w10:wrap type="topAndBottom" anchorx="page"/>
              </v:shape>
            </w:pict>
          </mc:Fallback>
        </mc:AlternateContent>
      </w:r>
      <w:r>
        <w:rPr>
          <w:noProof/>
        </w:rPr>
        <mc:AlternateContent>
          <mc:Choice Requires="wps">
            <w:drawing>
              <wp:anchor distT="0" distB="0" distL="0" distR="0" simplePos="0" relativeHeight="251658240" behindDoc="0" locked="0" layoutInCell="0" allowOverlap="1">
                <wp:simplePos x="0" y="0"/>
                <wp:positionH relativeFrom="page">
                  <wp:posOffset>1072515</wp:posOffset>
                </wp:positionH>
                <wp:positionV relativeFrom="paragraph">
                  <wp:posOffset>1692910</wp:posOffset>
                </wp:positionV>
                <wp:extent cx="5623560" cy="283210"/>
                <wp:effectExtent l="0" t="0" r="0" b="0"/>
                <wp:wrapTopAndBottom/>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3560" cy="283210"/>
                        </a:xfrm>
                        <a:prstGeom prst="rect">
                          <a:avLst/>
                        </a:prstGeom>
                        <a:noFill/>
                        <a:ln w="6350" cmpd="sng">
                          <a:solidFill>
                            <a:srgbClr val="000009"/>
                          </a:solidFill>
                          <a:miter lim="800000"/>
                          <a:headEnd/>
                          <a:tailEnd/>
                        </a:ln>
                        <a:extLst>
                          <a:ext uri="{909E8E84-426E-40DD-AFC4-6F175D3DCCD1}">
                            <a14:hiddenFill xmlns:a14="http://schemas.microsoft.com/office/drawing/2010/main">
                              <a:solidFill>
                                <a:srgbClr val="FFFFFF"/>
                              </a:solidFill>
                            </a14:hiddenFill>
                          </a:ext>
                        </a:extLst>
                      </wps:spPr>
                      <wps:txbx>
                        <w:txbxContent>
                          <w:p w:rsidR="00B550AA" w:rsidRDefault="0021055A">
                            <w:pPr>
                              <w:pStyle w:val="BodyText"/>
                              <w:kinsoku w:val="0"/>
                              <w:overflowPunct w:val="0"/>
                              <w:spacing w:line="200" w:lineRule="exact"/>
                              <w:ind w:left="107"/>
                              <w:rPr>
                                <w:rFonts w:ascii="Arial" w:hAnsi="Arial" w:cs="Arial"/>
                                <w:b/>
                                <w:bCs/>
                                <w:sz w:val="18"/>
                                <w:szCs w:val="18"/>
                              </w:rPr>
                            </w:pPr>
                            <w:r>
                              <w:rPr>
                                <w:rFonts w:ascii="Arial" w:hAnsi="Arial" w:cs="Arial"/>
                                <w:b/>
                                <w:bCs/>
                                <w:sz w:val="18"/>
                                <w:szCs w:val="18"/>
                              </w:rPr>
                              <w:t>F.   Any other descriptive items:</w:t>
                            </w:r>
                          </w:p>
                          <w:p w:rsidR="00B550AA" w:rsidRDefault="0021055A">
                            <w:pPr>
                              <w:pStyle w:val="BodyText"/>
                              <w:kinsoku w:val="0"/>
                              <w:overflowPunct w:val="0"/>
                              <w:spacing w:line="229" w:lineRule="exact"/>
                              <w:ind w:left="107"/>
                            </w:pPr>
                            <w:r>
                              <w:t> </w:t>
                            </w:r>
                            <w:r>
                              <w:t> </w:t>
                            </w:r>
                            <w:r>
                              <w:t> </w:t>
                            </w:r>
                            <w:r>
                              <w:t> </w:t>
                            </w:r>
                            <w:r>
                              <w: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2" type="#_x0000_t202" style="position:absolute;margin-left:84.45pt;margin-top:133.3pt;width:442.8pt;height:22.3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" o:allowincell="f" filled="f" strokecolor="#000009" strokeweight=".5pt">
                <v:textbox inset="0,0,0,0">
                  <w:txbxContent>
                    <w:p w:rsidR="00B550AA" w:rsidRDefault="0021055A">
                      <w:pPr>
                        <w:pStyle w:val="BodyText"/>
                        <w:kinsoku w:val="0"/>
                        <w:overflowPunct w:val="0"/>
                        <w:spacing w:line="200" w:lineRule="exact"/>
                        <w:ind w:left="107"/>
                        <w:rPr>
                          <w:rFonts w:ascii="Arial" w:hAnsi="Arial" w:cs="Arial"/>
                          <w:b/>
                          <w:bCs/>
                          <w:sz w:val="18"/>
                          <w:szCs w:val="18"/>
                        </w:rPr>
                      </w:pPr>
                      <w:r>
                        <w:rPr>
                          <w:rFonts w:ascii="Arial" w:hAnsi="Arial" w:cs="Arial"/>
                          <w:b/>
                          <w:bCs/>
                          <w:sz w:val="18"/>
                          <w:szCs w:val="18"/>
                        </w:rPr>
                        <w:t>F.   Any other descriptive items:</w:t>
                      </w:r>
                    </w:p>
                    <w:p w:rsidR="00B550AA" w:rsidRDefault="0021055A">
                      <w:pPr>
                        <w:pStyle w:val="BodyText"/>
                        <w:kinsoku w:val="0"/>
                        <w:overflowPunct w:val="0"/>
                        <w:spacing w:line="229" w:lineRule="exact"/>
                        <w:ind w:left="107"/>
                      </w:pPr>
                      <w:r>
                        <w:t> </w:t>
                      </w:r>
                      <w:r>
                        <w:t> </w:t>
                      </w:r>
                      <w:r>
                        <w:t> </w:t>
                      </w:r>
                      <w:r>
                        <w:t> </w:t>
                      </w:r>
                      <w:r>
                        <w:t> </w:t>
                      </w:r>
                    </w:p>
                  </w:txbxContent>
                </v:textbox>
                <w10:wrap type="topAndBottom" anchorx="page"/>
              </v:shape>
            </w:pict>
          </mc:Fallback>
        </mc:AlternateContent>
      </w:r>
    </w:p>
    <w:p w:rsidR="00B550AA" w:rsidRDefault="00B550AA">
      <w:pPr>
        <w:pStyle w:val="BodyText"/>
        <w:kinsoku w:val="0"/>
        <w:overflowPunct w:val="0"/>
        <w:spacing w:before="1"/>
        <w:rPr>
          <w:sz w:val="18"/>
          <w:szCs w:val="18"/>
        </w:rPr>
      </w:pPr>
    </w:p>
    <w:p w:rsidR="00B550AA" w:rsidRDefault="00B550AA">
      <w:pPr>
        <w:pStyle w:val="BodyText"/>
        <w:kinsoku w:val="0"/>
        <w:overflowPunct w:val="0"/>
        <w:spacing w:before="1"/>
        <w:rPr>
          <w:sz w:val="18"/>
          <w:szCs w:val="18"/>
        </w:rPr>
      </w:pPr>
    </w:p>
    <w:p w:rsidR="00B550AA" w:rsidRDefault="00B550AA">
      <w:pPr>
        <w:pStyle w:val="BodyText"/>
        <w:kinsoku w:val="0"/>
        <w:overflowPunct w:val="0"/>
        <w:spacing w:before="8"/>
        <w:rPr>
          <w:sz w:val="12"/>
          <w:szCs w:val="12"/>
        </w:rPr>
      </w:pPr>
    </w:p>
    <w:p w:rsidR="00B550AA" w:rsidRDefault="0021055A">
      <w:pPr>
        <w:pStyle w:val="ListParagraph"/>
        <w:numPr>
          <w:ilvl w:val="0"/>
          <w:numId w:val="1"/>
        </w:numPr>
        <w:tabs>
          <w:tab w:val="left" w:pos="582"/>
        </w:tabs>
        <w:kinsoku w:val="0"/>
        <w:overflowPunct w:val="0"/>
        <w:rPr>
          <w:b/>
          <w:bCs/>
          <w:color w:val="000000"/>
          <w:sz w:val="22"/>
          <w:szCs w:val="22"/>
        </w:rPr>
      </w:pPr>
      <w:r>
        <w:rPr>
          <w:noProof/>
        </w:rPr>
        <mc:AlternateContent>
          <mc:Choice Requires="wps">
            <w:drawing>
              <wp:anchor distT="0" distB="0" distL="0" distR="0" simplePos="0" relativeHeight="251659264" behindDoc="0" locked="0" layoutInCell="0" allowOverlap="1">
                <wp:simplePos x="0" y="0"/>
                <wp:positionH relativeFrom="page">
                  <wp:posOffset>1072515</wp:posOffset>
                </wp:positionH>
                <wp:positionV relativeFrom="paragraph">
                  <wp:posOffset>304165</wp:posOffset>
                </wp:positionV>
                <wp:extent cx="5623560" cy="1314450"/>
                <wp:effectExtent l="0" t="0" r="0" b="0"/>
                <wp:wrapTopAndBottom/>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3560" cy="1314450"/>
                        </a:xfrm>
                        <a:prstGeom prst="rect">
                          <a:avLst/>
                        </a:prstGeom>
                        <a:noFill/>
                        <a:ln w="6350" cmpd="sng">
                          <a:solidFill>
                            <a:srgbClr val="000009"/>
                          </a:solidFill>
                          <a:miter lim="800000"/>
                          <a:headEnd/>
                          <a:tailEnd/>
                        </a:ln>
                        <a:extLst>
                          <a:ext uri="{909E8E84-426E-40DD-AFC4-6F175D3DCCD1}">
                            <a14:hiddenFill xmlns:a14="http://schemas.microsoft.com/office/drawing/2010/main">
                              <a:solidFill>
                                <a:srgbClr val="FFFFFF"/>
                              </a:solidFill>
                            </a14:hiddenFill>
                          </a:ext>
                        </a:extLst>
                      </wps:spPr>
                      <wps:txbx>
                        <w:txbxContent>
                          <w:p w:rsidR="00B550AA" w:rsidRDefault="0021055A">
                            <w:pPr>
                              <w:pStyle w:val="BodyText"/>
                              <w:kinsoku w:val="0"/>
                              <w:overflowPunct w:val="0"/>
                              <w:ind w:left="107" w:right="175"/>
                            </w:pPr>
                            <w:r>
                              <w:t>The suggested resolution is that NNSP carriers must check whether the ONSP supports medium timers prior to sending a port request. The NNSP must send the appropriate vers</w:t>
                            </w:r>
                            <w:r w:rsidR="0042336C">
                              <w:t>i</w:t>
                            </w:r>
                            <w:r>
                              <w:t>on of the port request based on whether the ONSP supports medium timers through Feb. 2.</w:t>
                            </w:r>
                          </w:p>
                          <w:p w:rsidR="00B550AA" w:rsidRDefault="00B550AA">
                            <w:pPr>
                              <w:pStyle w:val="BodyText"/>
                              <w:kinsoku w:val="0"/>
                              <w:overflowPunct w:val="0"/>
                              <w:spacing w:before="7"/>
                              <w:rPr>
                                <w:rFonts w:ascii="Arial" w:hAnsi="Arial" w:cs="Arial"/>
                                <w:b/>
                                <w:bCs/>
                              </w:rPr>
                            </w:pPr>
                          </w:p>
                          <w:p w:rsidR="00B550AA" w:rsidRDefault="0021055A">
                            <w:pPr>
                              <w:pStyle w:val="BodyText"/>
                              <w:kinsoku w:val="0"/>
                              <w:overflowPunct w:val="0"/>
                              <w:ind w:left="107" w:right="114"/>
                            </w:pPr>
                            <w:r>
                              <w:t>This will ensure that NNSP carriers will still be able to port from all ONSP trading partners even if that trading partner is on WICIS 4.0 or WICIS 5.0 or uses LSOG 1Q10, LSOG 1Q09 or any prior version of LSOG or whether it supports 1DP or not. The alternative to this is either increased fallout due to carriers supporting 1DP sending "new" standard LSRs to carriers that do not support them. This fallout would be more expensive for both ONSP and NNSPs.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33" type="#_x0000_t202" style="position:absolute;left:0;text-align:left;margin-left:84.45pt;margin-top:23.95pt;width:442.8pt;height:103.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" o:allowincell="f" filled="f" strokecolor="#000009" strokeweight=".5pt">
                <v:textbox inset="0,0,0,0">
                  <w:txbxContent>
                    <w:p w:rsidR="00B550AA" w:rsidRDefault="0021055A">
                      <w:pPr>
                        <w:pStyle w:val="BodyText"/>
                        <w:kinsoku w:val="0"/>
                        <w:overflowPunct w:val="0"/>
                        <w:ind w:left="107" w:right="175"/>
                      </w:pPr>
                      <w:r>
                        <w:t>The suggested resolution is that NNSP carriers must check whether the ONSP supports medium timers prior to sending a port request. The NNSP must send the appropriate vers</w:t>
                      </w:r>
                      <w:r w:rsidR="0042336C">
                        <w:t>i</w:t>
                      </w:r>
                      <w:r>
                        <w:t>on of the port request based on whether the ONSP supports medium timers through Feb. 2.</w:t>
                      </w:r>
                    </w:p>
                    <w:p w:rsidR="00B550AA" w:rsidRDefault="00B550AA">
                      <w:pPr>
                        <w:pStyle w:val="BodyText"/>
                        <w:kinsoku w:val="0"/>
                        <w:overflowPunct w:val="0"/>
                        <w:spacing w:before="7"/>
                        <w:rPr>
                          <w:rFonts w:ascii="Arial" w:hAnsi="Arial" w:cs="Arial"/>
                          <w:b/>
                          <w:bCs/>
                        </w:rPr>
                      </w:pPr>
                    </w:p>
                    <w:p w:rsidR="00B550AA" w:rsidRDefault="0021055A">
                      <w:pPr>
                        <w:pStyle w:val="BodyText"/>
                        <w:kinsoku w:val="0"/>
                        <w:overflowPunct w:val="0"/>
                        <w:ind w:left="107" w:right="114"/>
                      </w:pPr>
                      <w:r>
                        <w:t>This will ensure that NNSP carriers will still be able to port from all ONSP trading partners even if that trading partner is on WICIS 4.0 or WICIS 5.0 or uses LSOG 1Q10, LSOG 1Q09 or any prior version of LSOG or whether it supports 1DP or not. The alternative to this is either increased fallout due to carriers supporting 1DP sending "new" standard LSRs to carriers that do not support them. This fallout would be more expensive for both ONSP and NNSPs.</w:t>
                      </w:r>
                    </w:p>
                  </w:txbxContent>
                </v:textbox>
                <w10:wrap type="topAndBottom" anchorx="page"/>
              </v:shape>
            </w:pict>
          </mc:Fallback>
        </mc:AlternateContent>
      </w:r>
      <w:r>
        <w:rPr>
          <w:b/>
          <w:bCs/>
          <w:sz w:val="22"/>
          <w:szCs w:val="22"/>
        </w:rPr>
        <w:t>Suggested</w:t>
      </w:r>
      <w:r>
        <w:rPr>
          <w:b/>
          <w:bCs/>
          <w:spacing w:val="-12"/>
          <w:sz w:val="22"/>
          <w:szCs w:val="22"/>
        </w:rPr>
        <w:t xml:space="preserve"> </w:t>
      </w:r>
      <w:r>
        <w:rPr>
          <w:b/>
          <w:bCs/>
          <w:sz w:val="22"/>
          <w:szCs w:val="22"/>
        </w:rPr>
        <w:t>Resolution:</w:t>
      </w:r>
    </w:p>
    <w:p w:rsidR="00B550AA" w:rsidRDefault="00B550AA">
      <w:pPr>
        <w:pStyle w:val="BodyText"/>
        <w:kinsoku w:val="0"/>
        <w:overflowPunct w:val="0"/>
        <w:spacing w:before="4"/>
        <w:rPr>
          <w:rFonts w:ascii="Arial" w:hAnsi="Arial" w:cs="Arial"/>
          <w:b/>
          <w:bCs/>
          <w:sz w:val="21"/>
          <w:szCs w:val="21"/>
        </w:rPr>
      </w:pPr>
    </w:p>
    <w:p w:rsidR="00B67B72" w:rsidRPr="00456FF1" w:rsidRDefault="00B67B72" w:rsidP="00B67B72">
      <w:pPr>
        <w:rPr>
          <w:rFonts w:ascii="Calibri" w:hAnsi="Calibri" w:cs="Calibri"/>
          <w:sz w:val="22"/>
          <w:szCs w:val="22"/>
        </w:rPr>
      </w:pPr>
      <w:bookmarkStart w:id="0" w:name="_GoBack"/>
      <w:bookmarkEnd w:id="0"/>
    </w:p>
    <w:p w:rsidR="00B67B72" w:rsidRPr="00EE728F" w:rsidRDefault="00B67B72" w:rsidP="0042336C">
      <w:pPr>
        <w:pStyle w:val="ListParagraph"/>
        <w:widowControl/>
        <w:numPr>
          <w:ilvl w:val="0"/>
          <w:numId w:val="1"/>
        </w:numPr>
        <w:autoSpaceDE/>
        <w:autoSpaceDN/>
        <w:adjustRightInd/>
      </w:pPr>
      <w:r w:rsidRPr="0042336C">
        <w:rPr>
          <w:b/>
        </w:rPr>
        <w:t>Final Resolution:</w:t>
      </w:r>
    </w:p>
    <w:p w:rsidR="00B67B72" w:rsidRPr="00EE728F" w:rsidRDefault="00B67B72" w:rsidP="00B67B72">
      <w:pPr>
        <w:ind w:left="360"/>
      </w:pPr>
    </w:p>
    <w:p w:rsidR="00B67B72" w:rsidRPr="00EE728F" w:rsidRDefault="000D66B0" w:rsidP="00B67B72">
      <w:pPr>
        <w:pBdr>
          <w:top w:val="single" w:sz="4" w:space="1" w:color="auto"/>
          <w:left w:val="single" w:sz="4" w:space="4" w:color="auto"/>
          <w:bottom w:val="single" w:sz="4" w:space="1" w:color="auto"/>
          <w:right w:val="single" w:sz="4" w:space="4" w:color="auto"/>
          <w:bar w:val="single" w:sz="4" w:color="auto"/>
        </w:pBdr>
        <w:ind w:left="270"/>
      </w:pPr>
      <w:r>
        <w:t>T</w:t>
      </w:r>
      <w:r w:rsidR="0042336C" w:rsidRPr="0042336C">
        <w:t xml:space="preserve">he August 2, 2010 implementation of FCC 09-41, it </w:t>
      </w:r>
      <w:proofErr w:type="gramStart"/>
      <w:r w:rsidR="0042336C" w:rsidRPr="0042336C">
        <w:t>was agreed</w:t>
      </w:r>
      <w:proofErr w:type="gramEnd"/>
      <w:r w:rsidR="0042336C" w:rsidRPr="0042336C">
        <w:t xml:space="preserve"> to close PIM 78</w:t>
      </w:r>
    </w:p>
    <w:p w:rsidR="00B67B72" w:rsidRPr="00456FF1" w:rsidRDefault="00B67B72" w:rsidP="00B67B72">
      <w:pPr>
        <w:rPr>
          <w:rFonts w:ascii="Calibri" w:hAnsi="Calibri" w:cs="Calibri"/>
          <w:sz w:val="22"/>
          <w:szCs w:val="22"/>
        </w:rPr>
      </w:pPr>
    </w:p>
    <w:p w:rsidR="00B67B72" w:rsidRDefault="00B67B72" w:rsidP="00B67B72">
      <w:pPr>
        <w:pBdr>
          <w:top w:val="single" w:sz="4" w:space="1" w:color="auto"/>
          <w:left w:val="single" w:sz="4" w:space="4" w:color="auto"/>
          <w:bottom w:val="single" w:sz="4" w:space="1" w:color="auto"/>
          <w:right w:val="single" w:sz="4" w:space="4" w:color="auto"/>
        </w:pBdr>
        <w:shd w:val="pct10" w:color="000000" w:fill="FFFFFF"/>
        <w:ind w:left="270"/>
      </w:pPr>
      <w:r>
        <w:rPr>
          <w:b/>
          <w:u w:val="single"/>
        </w:rPr>
        <w:t>LNPA WG:</w:t>
      </w:r>
      <w:r>
        <w:t xml:space="preserve"> (only)</w:t>
      </w:r>
      <w:r>
        <w:tab/>
      </w:r>
      <w:r>
        <w:tab/>
      </w:r>
      <w:r>
        <w:tab/>
      </w:r>
      <w:r>
        <w:tab/>
        <w:t>Final Resolution Date:</w:t>
      </w:r>
      <w:r w:rsidR="0042336C">
        <w:t xml:space="preserve"> 8/2/2010</w:t>
      </w:r>
    </w:p>
    <w:p w:rsidR="00B67B72" w:rsidRDefault="00B67B72" w:rsidP="00B67B72">
      <w:pPr>
        <w:pBdr>
          <w:top w:val="single" w:sz="4" w:space="1" w:color="auto"/>
          <w:left w:val="single" w:sz="4" w:space="4" w:color="auto"/>
          <w:bottom w:val="single" w:sz="4" w:space="1" w:color="auto"/>
          <w:right w:val="single" w:sz="4" w:space="4" w:color="auto"/>
        </w:pBdr>
        <w:shd w:val="pct10" w:color="000000" w:fill="FFFFFF"/>
        <w:ind w:left="270"/>
      </w:pPr>
      <w:r>
        <w:t>Item Number: PIM 078 v2</w:t>
      </w:r>
      <w:r>
        <w:tab/>
      </w:r>
      <w:r>
        <w:tab/>
      </w:r>
      <w:r>
        <w:tab/>
        <w:t xml:space="preserve">Related Documents: </w:t>
      </w:r>
      <w:r>
        <w:tab/>
      </w:r>
      <w:r w:rsidR="00665A8C">
        <w:t>FCC09-41</w:t>
      </w:r>
    </w:p>
    <w:p w:rsidR="00B67B72" w:rsidRDefault="00B67B72" w:rsidP="00B67B72">
      <w:pPr>
        <w:pBdr>
          <w:top w:val="single" w:sz="4" w:space="1" w:color="auto"/>
          <w:left w:val="single" w:sz="4" w:space="4" w:color="auto"/>
          <w:bottom w:val="single" w:sz="4" w:space="1" w:color="auto"/>
          <w:right w:val="single" w:sz="4" w:space="4" w:color="auto"/>
        </w:pBdr>
        <w:shd w:val="pct10" w:color="000000" w:fill="FFFFFF"/>
        <w:ind w:left="270"/>
      </w:pPr>
      <w:r>
        <w:t xml:space="preserve">Issue Resolution Referred </w:t>
      </w:r>
      <w:proofErr w:type="gramStart"/>
      <w:r>
        <w:t>to:</w:t>
      </w:r>
      <w:proofErr w:type="gramEnd"/>
      <w:r>
        <w:t xml:space="preserve"> _________________________________________________________</w:t>
      </w:r>
    </w:p>
    <w:p w:rsidR="00B67B72" w:rsidRDefault="00B67B72" w:rsidP="00B67B72">
      <w:pPr>
        <w:pBdr>
          <w:top w:val="single" w:sz="4" w:space="1" w:color="auto"/>
          <w:left w:val="single" w:sz="4" w:space="4" w:color="auto"/>
          <w:bottom w:val="single" w:sz="4" w:space="1" w:color="auto"/>
          <w:right w:val="single" w:sz="4" w:space="4" w:color="auto"/>
        </w:pBdr>
        <w:shd w:val="pct10" w:color="000000" w:fill="FFFFFF"/>
        <w:ind w:left="270"/>
      </w:pPr>
      <w:r>
        <w:t xml:space="preserve">Why Issue </w:t>
      </w:r>
      <w:proofErr w:type="gramStart"/>
      <w:r>
        <w:t>Referred:</w:t>
      </w:r>
      <w:proofErr w:type="gramEnd"/>
      <w:r>
        <w:t xml:space="preserve"> __________________________________________________________________ ____________________________________________________________________________________________________________________________________________________________________________</w:t>
      </w:r>
    </w:p>
    <w:p w:rsidR="00B67B72" w:rsidRDefault="00B67B72" w:rsidP="00B67B72">
      <w:pPr>
        <w:pStyle w:val="BodyText"/>
        <w:kinsoku w:val="0"/>
        <w:overflowPunct w:val="0"/>
        <w:ind w:left="201" w:right="257"/>
      </w:pPr>
    </w:p>
    <w:p w:rsidR="00B550AA" w:rsidRDefault="00B550AA"/>
    <w:sectPr w:rsidR="00B550AA">
      <w:pgSz w:w="12240" w:h="15840"/>
      <w:pgMar w:top="640" w:right="1580" w:bottom="940" w:left="1580" w:header="0" w:footer="748" w:gutter="0"/>
      <w:pgBorders w:offsetFrom="page">
        <w:top w:val="single" w:sz="4" w:space="24" w:color="000009"/>
        <w:left w:val="single" w:sz="4" w:space="24" w:color="000009"/>
        <w:bottom w:val="single" w:sz="4" w:space="24" w:color="000009"/>
        <w:right w:val="single" w:sz="4" w:space="24" w:color="000009"/>
      </w:pgBorders>
      <w:cols w:space="720" w:equalWidth="0">
        <w:col w:w="908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0AA" w:rsidRDefault="0021055A">
      <w:r>
        <w:separator/>
      </w:r>
    </w:p>
  </w:endnote>
  <w:endnote w:type="continuationSeparator" w:id="0">
    <w:p w:rsidR="00B550AA" w:rsidRDefault="00210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0AA" w:rsidRDefault="0021055A">
    <w:pPr>
      <w:pStyle w:val="BodyText"/>
      <w:kinsoku w:val="0"/>
      <w:overflowPunct w:val="0"/>
      <w:spacing w:line="14" w:lineRule="auto"/>
    </w:pPr>
    <w:r>
      <w:rPr>
        <w:noProof/>
      </w:rPr>
      <mc:AlternateContent>
        <mc:Choice Requires="wps">
          <w:drawing>
            <wp:anchor distT="0" distB="0" distL="114300" distR="114300" simplePos="0" relativeHeight="251659264" behindDoc="1" locked="0" layoutInCell="0" allowOverlap="1">
              <wp:simplePos x="0" y="0"/>
              <wp:positionH relativeFrom="page">
                <wp:posOffset>6541770</wp:posOffset>
              </wp:positionH>
              <wp:positionV relativeFrom="page">
                <wp:posOffset>9443720</wp:posOffset>
              </wp:positionV>
              <wp:extent cx="114300" cy="1663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50AA" w:rsidRDefault="0021055A">
                          <w:pPr>
                            <w:pStyle w:val="BodyText"/>
                            <w:kinsoku w:val="0"/>
                            <w:overflowPunct w:val="0"/>
                            <w:spacing w:before="11"/>
                            <w:ind w:left="40"/>
                          </w:pPr>
                          <w:r>
                            <w:fldChar w:fldCharType="begin"/>
                          </w:r>
                          <w:r>
                            <w:instrText xml:space="preserve"> PAGE </w:instrText>
                          </w:r>
                          <w:r>
                            <w:fldChar w:fldCharType="separate"/>
                          </w:r>
                          <w:r w:rsidR="006E6AA7">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4" type="#_x0000_t202" style="position:absolute;margin-left:515.1pt;margin-top:743.6pt;width:9pt;height:13.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" o:allowincell="f" filled="f" stroked="f">
              <v:textbox inset="0,0,0,0">
                <w:txbxContent>
                  <w:p w:rsidR="00B550AA" w:rsidRDefault="0021055A">
                    <w:pPr>
                      <w:pStyle w:val="BodyText"/>
                      <w:kinsoku w:val="0"/>
                      <w:overflowPunct w:val="0"/>
                      <w:spacing w:before="11"/>
                      <w:ind w:left="40"/>
                    </w:pPr>
                    <w:r>
                      <w:fldChar w:fldCharType="begin"/>
                    </w:r>
                    <w:r>
                      <w:instrText xml:space="preserve"> PAGE </w:instrText>
                    </w:r>
                    <w:r>
                      <w:fldChar w:fldCharType="separate"/>
                    </w:r>
                    <w:r w:rsidR="006E6AA7">
                      <w:rPr>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0AA" w:rsidRDefault="0021055A">
      <w:r>
        <w:separator/>
      </w:r>
    </w:p>
  </w:footnote>
  <w:footnote w:type="continuationSeparator" w:id="0">
    <w:p w:rsidR="00B550AA" w:rsidRDefault="002105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left="582" w:hanging="360"/>
      </w:pPr>
      <w:rPr>
        <w:b/>
        <w:bCs/>
        <w:spacing w:val="-2"/>
        <w:w w:val="100"/>
      </w:rPr>
    </w:lvl>
    <w:lvl w:ilvl="1">
      <w:numFmt w:val="bullet"/>
      <w:lvlText w:val="•"/>
      <w:lvlJc w:val="left"/>
      <w:pPr>
        <w:ind w:left="1436" w:hanging="360"/>
      </w:pPr>
    </w:lvl>
    <w:lvl w:ilvl="2">
      <w:numFmt w:val="bullet"/>
      <w:lvlText w:val="•"/>
      <w:lvlJc w:val="left"/>
      <w:pPr>
        <w:ind w:left="2292" w:hanging="360"/>
      </w:pPr>
    </w:lvl>
    <w:lvl w:ilvl="3">
      <w:numFmt w:val="bullet"/>
      <w:lvlText w:val="•"/>
      <w:lvlJc w:val="left"/>
      <w:pPr>
        <w:ind w:left="3148" w:hanging="360"/>
      </w:pPr>
    </w:lvl>
    <w:lvl w:ilvl="4">
      <w:numFmt w:val="bullet"/>
      <w:lvlText w:val="•"/>
      <w:lvlJc w:val="left"/>
      <w:pPr>
        <w:ind w:left="4004" w:hanging="360"/>
      </w:pPr>
    </w:lvl>
    <w:lvl w:ilvl="5">
      <w:numFmt w:val="bullet"/>
      <w:lvlText w:val="•"/>
      <w:lvlJc w:val="left"/>
      <w:pPr>
        <w:ind w:left="4860" w:hanging="360"/>
      </w:pPr>
    </w:lvl>
    <w:lvl w:ilvl="6">
      <w:numFmt w:val="bullet"/>
      <w:lvlText w:val="•"/>
      <w:lvlJc w:val="left"/>
      <w:pPr>
        <w:ind w:left="5716" w:hanging="360"/>
      </w:pPr>
    </w:lvl>
    <w:lvl w:ilvl="7">
      <w:numFmt w:val="bullet"/>
      <w:lvlText w:val="•"/>
      <w:lvlJc w:val="left"/>
      <w:pPr>
        <w:ind w:left="6572" w:hanging="360"/>
      </w:pPr>
    </w:lvl>
    <w:lvl w:ilvl="8">
      <w:numFmt w:val="bullet"/>
      <w:lvlText w:val="•"/>
      <w:lvlJc w:val="left"/>
      <w:pPr>
        <w:ind w:left="7428" w:hanging="360"/>
      </w:pPr>
    </w:lvl>
  </w:abstractNum>
  <w:abstractNum w:abstractNumId="1" w15:restartNumberingAfterBreak="0">
    <w:nsid w:val="777C1569"/>
    <w:multiLevelType w:val="multilevel"/>
    <w:tmpl w:val="00000885"/>
    <w:lvl w:ilvl="0">
      <w:start w:val="1"/>
      <w:numFmt w:val="decimal"/>
      <w:lvlText w:val="%1."/>
      <w:lvlJc w:val="left"/>
      <w:pPr>
        <w:ind w:left="582" w:hanging="360"/>
      </w:pPr>
      <w:rPr>
        <w:b/>
        <w:bCs/>
        <w:spacing w:val="-2"/>
        <w:w w:val="100"/>
      </w:rPr>
    </w:lvl>
    <w:lvl w:ilvl="1">
      <w:numFmt w:val="bullet"/>
      <w:lvlText w:val="•"/>
      <w:lvlJc w:val="left"/>
      <w:pPr>
        <w:ind w:left="1436" w:hanging="360"/>
      </w:pPr>
    </w:lvl>
    <w:lvl w:ilvl="2">
      <w:numFmt w:val="bullet"/>
      <w:lvlText w:val="•"/>
      <w:lvlJc w:val="left"/>
      <w:pPr>
        <w:ind w:left="2292" w:hanging="360"/>
      </w:pPr>
    </w:lvl>
    <w:lvl w:ilvl="3">
      <w:numFmt w:val="bullet"/>
      <w:lvlText w:val="•"/>
      <w:lvlJc w:val="left"/>
      <w:pPr>
        <w:ind w:left="3148" w:hanging="360"/>
      </w:pPr>
    </w:lvl>
    <w:lvl w:ilvl="4">
      <w:numFmt w:val="bullet"/>
      <w:lvlText w:val="•"/>
      <w:lvlJc w:val="left"/>
      <w:pPr>
        <w:ind w:left="4004" w:hanging="360"/>
      </w:pPr>
    </w:lvl>
    <w:lvl w:ilvl="5">
      <w:numFmt w:val="bullet"/>
      <w:lvlText w:val="•"/>
      <w:lvlJc w:val="left"/>
      <w:pPr>
        <w:ind w:left="4860" w:hanging="360"/>
      </w:pPr>
    </w:lvl>
    <w:lvl w:ilvl="6">
      <w:numFmt w:val="bullet"/>
      <w:lvlText w:val="•"/>
      <w:lvlJc w:val="left"/>
      <w:pPr>
        <w:ind w:left="5716" w:hanging="360"/>
      </w:pPr>
    </w:lvl>
    <w:lvl w:ilvl="7">
      <w:numFmt w:val="bullet"/>
      <w:lvlText w:val="•"/>
      <w:lvlJc w:val="left"/>
      <w:pPr>
        <w:ind w:left="6572" w:hanging="360"/>
      </w:pPr>
    </w:lvl>
    <w:lvl w:ilvl="8">
      <w:numFmt w:val="bullet"/>
      <w:lvlText w:val="•"/>
      <w:lvlJc w:val="left"/>
      <w:pPr>
        <w:ind w:left="7428"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55A"/>
    <w:rsid w:val="000D66B0"/>
    <w:rsid w:val="001D7DA5"/>
    <w:rsid w:val="0021055A"/>
    <w:rsid w:val="0042336C"/>
    <w:rsid w:val="00665A8C"/>
    <w:rsid w:val="006E6AA7"/>
    <w:rsid w:val="00B550AA"/>
    <w:rsid w:val="00B67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efaultImageDpi w14:val="0"/>
  <w15:docId w15:val="{6177DB38-4C79-49B6-A290-1306056A3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character" w:customStyle="1" w:styleId="BodyTextChar">
    <w:name w:val="Body Text Char"/>
    <w:basedOn w:val="DefaultParagraphFont"/>
    <w:link w:val="BodyText"/>
    <w:uiPriority w:val="99"/>
    <w:semiHidden/>
    <w:rPr>
      <w:rFonts w:ascii="Times New Roman" w:hAnsi="Times New Roman" w:cs="Times New Roman"/>
      <w:sz w:val="24"/>
      <w:szCs w:val="24"/>
    </w:rPr>
  </w:style>
  <w:style w:type="paragraph" w:styleId="ListParagraph">
    <w:name w:val="List Paragraph"/>
    <w:basedOn w:val="Normal"/>
    <w:uiPriority w:val="1"/>
    <w:qFormat/>
    <w:pPr>
      <w:spacing w:before="93"/>
      <w:ind w:left="582" w:hanging="360"/>
    </w:pPr>
    <w:rPr>
      <w:rFonts w:ascii="Arial" w:hAnsi="Arial" w:cs="Arial"/>
    </w:r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233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33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bob.bruce@syniverse.com" TargetMode="External"/><Relationship Id="rId3" Type="http://schemas.openxmlformats.org/officeDocument/2006/relationships/settings" Target="settings.xml"/><Relationship Id="rId7" Type="http://schemas.openxmlformats.org/officeDocument/2006/relationships/hyperlink" Target="mailto:Sue.T.Tiffany@sprint.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150</Words>
  <Characters>1451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LNP Problem Identification and Description Form</vt:lpstr>
    </vt:vector>
  </TitlesOfParts>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LNP Problem Identification and Description Form</dc:title>
  <dc:subject/>
  <dc:creator>Dave Garner</dc:creator>
  <cp:keywords/>
  <dc:description/>
  <cp:lastModifiedBy>Doherty, Michael</cp:lastModifiedBy>
  <cp:revision>7</cp:revision>
  <dcterms:created xsi:type="dcterms:W3CDTF">2020-02-18T14:11:00Z</dcterms:created>
  <dcterms:modified xsi:type="dcterms:W3CDTF">2020-04-22T15:02:00Z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Writer</vt:lpwstr>
  </property>
</Properties>
</file>