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A2" w:rsidRPr="00A102A2" w:rsidRDefault="00A102A2" w:rsidP="00A102A2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A102A2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ILL 077</w:t>
      </w:r>
    </w:p>
    <w:p w:rsidR="00A102A2" w:rsidRPr="00A102A2" w:rsidRDefault="00A102A2" w:rsidP="00A102A2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A102A2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Modification of NPA-NXX effective date</w:t>
      </w:r>
    </w:p>
    <w:bookmarkEnd w:id="0"/>
    <w:p w:rsidR="00A102A2" w:rsidRPr="00A102A2" w:rsidRDefault="00A102A2" w:rsidP="00A102A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102A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A102A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A102A2">
        <w:rPr>
          <w:rFonts w:ascii="avenir" w:eastAsia="Times New Roman" w:hAnsi="avenir" w:cs="Times New Roman"/>
          <w:color w:val="333333"/>
          <w:sz w:val="20"/>
          <w:szCs w:val="20"/>
        </w:rPr>
        <w:t>11</w:t>
      </w:r>
      <w:proofErr w:type="gramEnd"/>
      <w:r w:rsidRPr="00A102A2">
        <w:rPr>
          <w:rFonts w:ascii="avenir" w:eastAsia="Times New Roman" w:hAnsi="avenir" w:cs="Times New Roman"/>
          <w:color w:val="333333"/>
          <w:sz w:val="20"/>
          <w:szCs w:val="20"/>
        </w:rPr>
        <w:t>/19/1996</w:t>
      </w:r>
    </w:p>
    <w:p w:rsidR="00A102A2" w:rsidRPr="00A102A2" w:rsidRDefault="00A102A2" w:rsidP="00A102A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A102A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A102A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A102A2">
        <w:rPr>
          <w:rFonts w:ascii="avenir" w:eastAsia="Times New Roman" w:hAnsi="avenir" w:cs="Times New Roman"/>
          <w:color w:val="333333"/>
          <w:sz w:val="20"/>
          <w:szCs w:val="20"/>
        </w:rPr>
        <w:t>Forum</w:t>
      </w:r>
      <w:proofErr w:type="spellEnd"/>
      <w:proofErr w:type="gramEnd"/>
      <w:r w:rsidRPr="00A102A2">
        <w:rPr>
          <w:rFonts w:ascii="avenir" w:eastAsia="Times New Roman" w:hAnsi="avenir" w:cs="Times New Roman"/>
          <w:color w:val="333333"/>
          <w:sz w:val="20"/>
          <w:szCs w:val="20"/>
        </w:rPr>
        <w:t xml:space="preserve"> Meeting</w:t>
      </w:r>
    </w:p>
    <w:p w:rsidR="00A102A2" w:rsidRPr="00A102A2" w:rsidRDefault="00A102A2" w:rsidP="00A102A2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A102A2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A102A2" w:rsidRPr="00A102A2" w:rsidRDefault="00A102A2" w:rsidP="00A102A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102A2">
        <w:rPr>
          <w:rFonts w:ascii="avenir" w:eastAsia="Times New Roman" w:hAnsi="avenir" w:cs="Times New Roman"/>
          <w:color w:val="333333"/>
          <w:sz w:val="20"/>
          <w:szCs w:val="20"/>
        </w:rPr>
        <w:t>A requests was made to allow the modification of the NPA-NXX effective date over the interface.  This includes the ability to M-SET to the NPAC SMS from the Local SMS and SOA interface as well as the capability to M-SET the value from the NPAC SMS to the Local SMS.  Existing pending versions with a due date less than the new effective date would have to be handled to prevent the due date from being less than the effective date.</w:t>
      </w:r>
    </w:p>
    <w:p w:rsidR="00A102A2" w:rsidRPr="00A102A2" w:rsidRDefault="00A102A2" w:rsidP="00A102A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102A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A102A2" w:rsidRPr="00A102A2" w:rsidRDefault="00A102A2" w:rsidP="00A102A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102A2">
        <w:rPr>
          <w:rFonts w:ascii="avenir" w:eastAsia="Times New Roman" w:hAnsi="avenir" w:cs="Times New Roman"/>
          <w:color w:val="333333"/>
          <w:sz w:val="20"/>
          <w:szCs w:val="20"/>
        </w:rPr>
        <w:t>This change order has been targeted for Release 3.</w:t>
      </w:r>
    </w:p>
    <w:p w:rsidR="00A102A2" w:rsidRPr="00A102A2" w:rsidRDefault="00A102A2" w:rsidP="00A102A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102A2">
        <w:rPr>
          <w:rFonts w:ascii="avenir" w:eastAsia="Times New Roman" w:hAnsi="avenir" w:cs="Times New Roman"/>
          <w:color w:val="333333"/>
          <w:sz w:val="20"/>
          <w:szCs w:val="20"/>
        </w:rPr>
        <w:t xml:space="preserve">There was a move to delete this change due to the fact there is a manual work around and there seems to not be </w:t>
      </w:r>
      <w:proofErr w:type="gramStart"/>
      <w:r w:rsidRPr="00A102A2">
        <w:rPr>
          <w:rFonts w:ascii="avenir" w:eastAsia="Times New Roman" w:hAnsi="avenir" w:cs="Times New Roman"/>
          <w:color w:val="333333"/>
          <w:sz w:val="20"/>
          <w:szCs w:val="20"/>
        </w:rPr>
        <w:t>an</w:t>
      </w:r>
      <w:proofErr w:type="gramEnd"/>
      <w:r w:rsidRPr="00A102A2">
        <w:rPr>
          <w:rFonts w:ascii="avenir" w:eastAsia="Times New Roman" w:hAnsi="avenir" w:cs="Times New Roman"/>
          <w:color w:val="333333"/>
          <w:sz w:val="20"/>
          <w:szCs w:val="20"/>
        </w:rPr>
        <w:t xml:space="preserve"> straight forward approach to handling pending versions.</w:t>
      </w:r>
    </w:p>
    <w:p w:rsidR="00A102A2" w:rsidRPr="00A102A2" w:rsidRDefault="00A102A2" w:rsidP="00A102A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102A2">
        <w:rPr>
          <w:rFonts w:ascii="avenir" w:eastAsia="Times New Roman" w:hAnsi="avenir" w:cs="Times New Roman"/>
          <w:color w:val="333333"/>
          <w:sz w:val="20"/>
          <w:szCs w:val="20"/>
        </w:rPr>
        <w:t> MOVE TO IMPLEMENTED LIST!</w:t>
      </w:r>
    </w:p>
    <w:p w:rsidR="00A102A2" w:rsidRPr="00A102A2" w:rsidRDefault="00A102A2" w:rsidP="00A102A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102A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A102A2" w:rsidRPr="00A102A2" w:rsidRDefault="00A102A2" w:rsidP="00A102A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102A2">
        <w:rPr>
          <w:rFonts w:ascii="avenir" w:eastAsia="Times New Roman" w:hAnsi="avenir" w:cs="Times New Roman"/>
          <w:color w:val="333333"/>
          <w:sz w:val="20"/>
          <w:szCs w:val="20"/>
        </w:rPr>
        <w:t>N/A</w:t>
      </w:r>
    </w:p>
    <w:p w:rsidR="00A102A2" w:rsidRPr="00A102A2" w:rsidRDefault="00A102A2" w:rsidP="00A102A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102A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A102A2">
        <w:rPr>
          <w:rFonts w:ascii="avenir" w:eastAsia="Times New Roman" w:hAnsi="avenir" w:cs="Times New Roman"/>
          <w:color w:val="333333"/>
          <w:sz w:val="20"/>
          <w:szCs w:val="20"/>
        </w:rPr>
        <w:t> Closed</w:t>
      </w:r>
    </w:p>
    <w:p w:rsidR="00215769" w:rsidRDefault="00A102A2"/>
    <w:sectPr w:rsidR="00215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A2"/>
    <w:rsid w:val="00124C7F"/>
    <w:rsid w:val="007E48E8"/>
    <w:rsid w:val="00A1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3EB6C-B375-426B-9A7F-A6444B04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0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102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10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2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102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102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10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Mucci, Andrew</dc:creator>
  <cp:keywords/>
  <dc:description/>
  <cp:lastModifiedBy>Mucci, Andrew</cp:lastModifiedBy>
  <cp:revision>1</cp:revision>
  <dcterms:created xsi:type="dcterms:W3CDTF">2019-07-24T14:22:00Z</dcterms:created>
  <dcterms:modified xsi:type="dcterms:W3CDTF">2019-07-24T14:23:00Z</dcterms:modified>
</cp:coreProperties>
</file>