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0D" w:rsidRPr="00011F0D" w:rsidRDefault="00011F0D" w:rsidP="00011F0D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011F0D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041</w:t>
      </w:r>
    </w:p>
    <w:p w:rsidR="00011F0D" w:rsidRPr="00011F0D" w:rsidRDefault="00011F0D" w:rsidP="00011F0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proofErr w:type="spellStart"/>
      <w:r w:rsidRPr="00011F0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SubscriptionModifyData</w:t>
      </w:r>
      <w:proofErr w:type="spellEnd"/>
      <w:r w:rsidRPr="00011F0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ASN.1 Tagging Correction</w:t>
      </w:r>
    </w:p>
    <w:p w:rsidR="00011F0D" w:rsidRPr="00011F0D" w:rsidRDefault="007E5CF5" w:rsidP="00011F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011F0D" w:rsidRPr="00011F0D">
        <w:rPr>
          <w:rFonts w:ascii="avenir" w:eastAsia="Times New Roman" w:hAnsi="avenir" w:cs="Times New Roman"/>
          <w:color w:val="333333"/>
          <w:sz w:val="20"/>
          <w:szCs w:val="20"/>
        </w:rPr>
        <w:t>03/20/1997</w:t>
      </w:r>
    </w:p>
    <w:p w:rsidR="00011F0D" w:rsidRPr="00011F0D" w:rsidRDefault="00011F0D" w:rsidP="00011F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1F0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7E5CF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011F0D">
        <w:rPr>
          <w:rFonts w:ascii="avenir" w:eastAsia="Times New Roman" w:hAnsi="avenir" w:cs="Times New Roman"/>
          <w:color w:val="333333"/>
          <w:sz w:val="20"/>
          <w:szCs w:val="20"/>
        </w:rPr>
        <w:t>AT&amp;T;</w:t>
      </w:r>
    </w:p>
    <w:p w:rsidR="00011F0D" w:rsidRPr="00011F0D" w:rsidRDefault="00011F0D" w:rsidP="00011F0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11F0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11F0D" w:rsidRPr="00011F0D" w:rsidRDefault="00011F0D" w:rsidP="00011F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1F0D">
        <w:rPr>
          <w:rFonts w:ascii="avenir" w:eastAsia="Times New Roman" w:hAnsi="avenir" w:cs="Times New Roman"/>
          <w:color w:val="333333"/>
          <w:sz w:val="20"/>
          <w:szCs w:val="20"/>
        </w:rPr>
        <w:t xml:space="preserve">In the ASN.1 for IIS 1.5 the </w:t>
      </w:r>
      <w:proofErr w:type="spellStart"/>
      <w:r w:rsidRPr="00011F0D">
        <w:rPr>
          <w:rFonts w:ascii="avenir" w:eastAsia="Times New Roman" w:hAnsi="avenir" w:cs="Times New Roman"/>
          <w:color w:val="333333"/>
          <w:sz w:val="20"/>
          <w:szCs w:val="20"/>
        </w:rPr>
        <w:t>SubscriptionModifyData</w:t>
      </w:r>
      <w:proofErr w:type="spellEnd"/>
      <w:r w:rsidRPr="00011F0D">
        <w:rPr>
          <w:rFonts w:ascii="avenir" w:eastAsia="Times New Roman" w:hAnsi="avenir" w:cs="Times New Roman"/>
          <w:color w:val="333333"/>
          <w:sz w:val="20"/>
          <w:szCs w:val="20"/>
        </w:rPr>
        <w:t xml:space="preserve"> tags start with 2. It should start with 0. </w:t>
      </w:r>
    </w:p>
    <w:p w:rsidR="00011F0D" w:rsidRPr="00011F0D" w:rsidRDefault="00011F0D" w:rsidP="00011F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1F0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11F0D" w:rsidRPr="00011F0D" w:rsidRDefault="00011F0D" w:rsidP="00011F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1F0D">
        <w:rPr>
          <w:rFonts w:ascii="avenir" w:eastAsia="Times New Roman" w:hAnsi="avenir" w:cs="Times New Roman"/>
          <w:color w:val="333333"/>
          <w:sz w:val="20"/>
          <w:szCs w:val="20"/>
        </w:rPr>
        <w:t>The ASN.1 and IIS were modified in the 1.6 release.  This is a recompile only change.</w:t>
      </w:r>
    </w:p>
    <w:p w:rsidR="00011F0D" w:rsidRPr="00011F0D" w:rsidRDefault="00011F0D" w:rsidP="00011F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1F0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11F0D" w:rsidRPr="00011F0D" w:rsidRDefault="00011F0D" w:rsidP="00011F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1F0D">
        <w:rPr>
          <w:rFonts w:ascii="avenir" w:eastAsia="Times New Roman" w:hAnsi="avenir" w:cs="Times New Roman"/>
          <w:color w:val="333333"/>
          <w:sz w:val="20"/>
          <w:szCs w:val="20"/>
        </w:rPr>
        <w:t>1.6</w:t>
      </w:r>
    </w:p>
    <w:p w:rsidR="00011F0D" w:rsidRPr="00011F0D" w:rsidRDefault="00011F0D" w:rsidP="00011F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1F0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11F0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48451F" w:rsidRDefault="0048451F"/>
    <w:sectPr w:rsidR="0048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0D"/>
    <w:rsid w:val="00011F0D"/>
    <w:rsid w:val="0048451F"/>
    <w:rsid w:val="007E5CF5"/>
    <w:rsid w:val="008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E0D0-76F7-47B7-A3BE-F785767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1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1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1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1F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1F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1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7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439453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2019-07-23T16:58:00Z</dcterms:created>
  <dcterms:modified xsi:type="dcterms:W3CDTF">2019-09-16T18:13:00Z</dcterms:modified>
</cp:coreProperties>
</file>