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DD" w:rsidRPr="006F12DD" w:rsidRDefault="006F12DD" w:rsidP="006F12DD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6F12DD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050</w:t>
      </w:r>
    </w:p>
    <w:p w:rsidR="006F12DD" w:rsidRPr="006F12DD" w:rsidRDefault="006F12DD" w:rsidP="006F12D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6F12D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Flow 6.5.1.6.2 Clarification</w:t>
      </w:r>
    </w:p>
    <w:p w:rsidR="006F12DD" w:rsidRPr="006F12DD" w:rsidRDefault="0009432F" w:rsidP="006F12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6F12DD" w:rsidRPr="006F12DD">
        <w:rPr>
          <w:rFonts w:ascii="avenir" w:eastAsia="Times New Roman" w:hAnsi="avenir" w:cs="Times New Roman"/>
          <w:color w:val="333333"/>
          <w:sz w:val="20"/>
          <w:szCs w:val="20"/>
        </w:rPr>
        <w:t>03/27/1997</w:t>
      </w:r>
    </w:p>
    <w:p w:rsidR="006F12DD" w:rsidRPr="006F12DD" w:rsidRDefault="006F12DD" w:rsidP="006F12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F12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09432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6F12DD">
        <w:rPr>
          <w:rFonts w:ascii="avenir" w:eastAsia="Times New Roman" w:hAnsi="avenir" w:cs="Times New Roman"/>
          <w:color w:val="333333"/>
          <w:sz w:val="20"/>
          <w:szCs w:val="20"/>
        </w:rPr>
        <w:t>MCI</w:t>
      </w:r>
    </w:p>
    <w:p w:rsidR="006F12DD" w:rsidRPr="006F12DD" w:rsidRDefault="006F12DD" w:rsidP="006F12D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F12D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6F12DD" w:rsidRPr="006F12DD" w:rsidRDefault="006F12DD" w:rsidP="006F12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F12DD">
        <w:rPr>
          <w:rFonts w:ascii="avenir" w:eastAsia="Times New Roman" w:hAnsi="avenir" w:cs="Times New Roman"/>
          <w:color w:val="333333"/>
          <w:sz w:val="20"/>
          <w:szCs w:val="20"/>
        </w:rPr>
        <w:t>The first sentence should be modified to state: “This scenario shows no response within “Service Provider Concurrence Window” by the old service provider SOA.</w:t>
      </w:r>
    </w:p>
    <w:p w:rsidR="006F12DD" w:rsidRPr="006F12DD" w:rsidRDefault="006F12DD" w:rsidP="006F12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F12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6F12DD" w:rsidRPr="006F12DD" w:rsidRDefault="006F12DD" w:rsidP="006F12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F12DD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6F12DD" w:rsidRPr="006F12DD" w:rsidRDefault="006F12DD" w:rsidP="006F12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F12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6F12DD" w:rsidRPr="006F12DD" w:rsidRDefault="006F12DD" w:rsidP="006F12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F12DD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6F12DD" w:rsidRPr="006F12DD" w:rsidRDefault="006F12DD" w:rsidP="006F12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F12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6F12D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324433" w:rsidRDefault="00324433"/>
    <w:sectPr w:rsidR="0032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DD"/>
    <w:rsid w:val="0009432F"/>
    <w:rsid w:val="00324433"/>
    <w:rsid w:val="006F12DD"/>
    <w:rsid w:val="0071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9C903-7F95-4E13-9C76-83809301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6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571833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2019-07-23T16:53:00Z</dcterms:created>
  <dcterms:modified xsi:type="dcterms:W3CDTF">2019-09-16T18:00:00Z</dcterms:modified>
</cp:coreProperties>
</file>