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84" w:rsidRPr="00FE2684" w:rsidRDefault="00FE2684" w:rsidP="00FE2684">
      <w:pPr>
        <w:spacing w:after="180" w:line="240" w:lineRule="auto"/>
        <w:outlineLvl w:val="0"/>
        <w:rPr>
          <w:rFonts w:ascii="avenir" w:eastAsia="Times New Roman" w:hAnsi="avenir" w:cs="Times New Roman"/>
          <w:color w:val="E82026"/>
          <w:kern w:val="36"/>
          <w:sz w:val="66"/>
          <w:szCs w:val="66"/>
        </w:rPr>
      </w:pPr>
      <w:r w:rsidRPr="00FE2684">
        <w:rPr>
          <w:rFonts w:ascii="avenir" w:eastAsia="Times New Roman" w:hAnsi="avenir" w:cs="Times New Roman"/>
          <w:color w:val="E82026"/>
          <w:kern w:val="36"/>
          <w:sz w:val="66"/>
          <w:szCs w:val="66"/>
        </w:rPr>
        <w:t>NANC 169</w:t>
      </w:r>
    </w:p>
    <w:p w:rsidR="00FE2684" w:rsidRPr="00FE2684" w:rsidRDefault="00FE2684" w:rsidP="00FE2684">
      <w:pPr>
        <w:spacing w:before="360" w:after="60" w:line="240" w:lineRule="auto"/>
        <w:outlineLvl w:val="1"/>
        <w:rPr>
          <w:rFonts w:ascii="avenir" w:eastAsia="Times New Roman" w:hAnsi="avenir" w:cs="Times New Roman"/>
          <w:b/>
          <w:bCs/>
          <w:color w:val="333333"/>
          <w:sz w:val="36"/>
          <w:szCs w:val="36"/>
        </w:rPr>
      </w:pPr>
      <w:r w:rsidRPr="00FE2684">
        <w:rPr>
          <w:rFonts w:ascii="avenir" w:eastAsia="Times New Roman" w:hAnsi="avenir" w:cs="Times New Roman"/>
          <w:b/>
          <w:bCs/>
          <w:color w:val="333333"/>
          <w:sz w:val="36"/>
          <w:szCs w:val="36"/>
        </w:rPr>
        <w:t>Delta Download File Creation by Time Range for SVs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 xml:space="preserve">Origination </w:t>
      </w:r>
      <w:proofErr w:type="gramStart"/>
      <w:r w:rsidRPr="00FE2684">
        <w:rPr>
          <w:rFonts w:ascii="avenir" w:eastAsia="Times New Roman" w:hAnsi="avenir" w:cs="Times New Roman"/>
          <w:b/>
          <w:bCs/>
          <w:color w:val="333333"/>
          <w:sz w:val="20"/>
          <w:szCs w:val="20"/>
        </w:rPr>
        <w:t>Date :</w:t>
      </w:r>
      <w:r w:rsidRPr="00FE2684">
        <w:rPr>
          <w:rFonts w:ascii="avenir" w:eastAsia="Times New Roman" w:hAnsi="avenir" w:cs="Times New Roman"/>
          <w:color w:val="333333"/>
          <w:sz w:val="20"/>
          <w:szCs w:val="20"/>
        </w:rPr>
        <w:t>05</w:t>
      </w:r>
      <w:proofErr w:type="gramEnd"/>
      <w:r w:rsidRPr="00FE2684">
        <w:rPr>
          <w:rFonts w:ascii="avenir" w:eastAsia="Times New Roman" w:hAnsi="avenir" w:cs="Times New Roman"/>
          <w:color w:val="333333"/>
          <w:sz w:val="20"/>
          <w:szCs w:val="20"/>
        </w:rPr>
        <w:t>/23/1997</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Originator</w:t>
      </w:r>
      <w:proofErr w:type="gramStart"/>
      <w:r w:rsidRPr="00FE2684">
        <w:rPr>
          <w:rFonts w:ascii="avenir" w:eastAsia="Times New Roman" w:hAnsi="avenir" w:cs="Times New Roman"/>
          <w:b/>
          <w:bCs/>
          <w:color w:val="333333"/>
          <w:sz w:val="20"/>
          <w:szCs w:val="20"/>
        </w:rPr>
        <w:t>:</w:t>
      </w:r>
      <w:r w:rsidRPr="00FE2684">
        <w:rPr>
          <w:rFonts w:ascii="avenir" w:eastAsia="Times New Roman" w:hAnsi="avenir" w:cs="Times New Roman"/>
          <w:color w:val="333333"/>
          <w:sz w:val="20"/>
          <w:szCs w:val="20"/>
        </w:rPr>
        <w:t>Bellcore</w:t>
      </w:r>
      <w:proofErr w:type="spellEnd"/>
      <w:proofErr w:type="gramEnd"/>
    </w:p>
    <w:p w:rsidR="00FE2684" w:rsidRPr="00FE2684" w:rsidRDefault="00FE2684" w:rsidP="00FE2684">
      <w:pPr>
        <w:spacing w:after="180" w:line="240" w:lineRule="auto"/>
        <w:outlineLvl w:val="2"/>
        <w:rPr>
          <w:rFonts w:ascii="avenir" w:eastAsia="Times New Roman" w:hAnsi="avenir" w:cs="Times New Roman"/>
          <w:b/>
          <w:bCs/>
          <w:color w:val="333333"/>
          <w:sz w:val="27"/>
          <w:szCs w:val="27"/>
        </w:rPr>
      </w:pPr>
      <w:r w:rsidRPr="00FE2684">
        <w:rPr>
          <w:rFonts w:ascii="avenir" w:eastAsia="Times New Roman" w:hAnsi="avenir" w:cs="Times New Roman"/>
          <w:b/>
          <w:bCs/>
          <w:color w:val="333333"/>
          <w:sz w:val="27"/>
          <w:szCs w:val="27"/>
        </w:rPr>
        <w:t>Description:</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It has been requested that requirements be added to the FRS to allow for creation of a delta download file by date and time range, for SVs.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During Dec ’98 Natl N Pool meeting, discussed need to change functionality when requesting SV BDD with a time range.  Currently, the NPAC provides all “active” SVs based on Activation Broadcast </w:t>
      </w:r>
      <w:r w:rsidRPr="00FE2684">
        <w:rPr>
          <w:rFonts w:ascii="avenir" w:eastAsia="Times New Roman" w:hAnsi="avenir" w:cs="Times New Roman"/>
          <w:strike/>
          <w:color w:val="333333"/>
          <w:sz w:val="20"/>
          <w:szCs w:val="20"/>
        </w:rPr>
        <w:t>Complete </w:t>
      </w:r>
      <w:r w:rsidRPr="00FE2684">
        <w:rPr>
          <w:rFonts w:ascii="avenir" w:eastAsia="Times New Roman" w:hAnsi="avenir" w:cs="Times New Roman"/>
          <w:color w:val="333333"/>
          <w:sz w:val="20"/>
          <w:szCs w:val="20"/>
        </w:rPr>
        <w:t>Timestamp.  This creates an issue for modifications that are within the specified time range window, but the Activation was prior to the specified time range.  There is also an issue for Activation Failures.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During Jan LNPAWG meeting, proposed changes to handle two issues, include</w:t>
      </w:r>
      <w:proofErr w:type="gramStart"/>
      <w:r w:rsidRPr="00FE2684">
        <w:rPr>
          <w:rFonts w:ascii="avenir" w:eastAsia="Times New Roman" w:hAnsi="avenir" w:cs="Times New Roman"/>
          <w:color w:val="333333"/>
          <w:sz w:val="20"/>
          <w:szCs w:val="20"/>
        </w:rPr>
        <w:t>:</w:t>
      </w:r>
      <w:proofErr w:type="gramEnd"/>
      <w:r w:rsidRPr="00FE2684">
        <w:rPr>
          <w:rFonts w:ascii="avenir" w:eastAsia="Times New Roman" w:hAnsi="avenir" w:cs="Times New Roman"/>
          <w:color w:val="333333"/>
          <w:sz w:val="20"/>
          <w:szCs w:val="20"/>
        </w:rPr>
        <w:br/>
        <w:t>1.  Incorporate the start and end time ranges into the file name.</w:t>
      </w:r>
      <w:r w:rsidRPr="00FE2684">
        <w:rPr>
          <w:rFonts w:ascii="avenir" w:eastAsia="Times New Roman" w:hAnsi="avenir" w:cs="Times New Roman"/>
          <w:color w:val="333333"/>
          <w:sz w:val="20"/>
          <w:szCs w:val="20"/>
        </w:rPr>
        <w:br/>
        <w:t>2.  Need to capture all SV activity (activation, modification, disconnect) into the file, when doing time range.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For #1 (new words in </w:t>
      </w:r>
      <w:r w:rsidRPr="00FE2684">
        <w:rPr>
          <w:rFonts w:ascii="avenir" w:eastAsia="Times New Roman" w:hAnsi="avenir" w:cs="Times New Roman"/>
          <w:i/>
          <w:iCs/>
          <w:color w:val="FF0000"/>
          <w:sz w:val="20"/>
          <w:szCs w:val="20"/>
          <w:shd w:val="clear" w:color="auto" w:fill="FFF000"/>
        </w:rPr>
        <w:t xml:space="preserve">highlighted </w:t>
      </w:r>
      <w:proofErr w:type="gramStart"/>
      <w:r w:rsidRPr="00FE2684">
        <w:rPr>
          <w:rFonts w:ascii="avenir" w:eastAsia="Times New Roman" w:hAnsi="avenir" w:cs="Times New Roman"/>
          <w:i/>
          <w:iCs/>
          <w:color w:val="FF0000"/>
          <w:sz w:val="20"/>
          <w:szCs w:val="20"/>
          <w:shd w:val="clear" w:color="auto" w:fill="FFF000"/>
        </w:rPr>
        <w:t>text</w:t>
      </w:r>
      <w:r w:rsidRPr="00FE2684">
        <w:rPr>
          <w:rFonts w:ascii="avenir" w:eastAsia="Times New Roman" w:hAnsi="avenir" w:cs="Times New Roman"/>
          <w:color w:val="333333"/>
          <w:sz w:val="20"/>
          <w:szCs w:val="20"/>
        </w:rPr>
        <w:t> )</w:t>
      </w:r>
      <w:proofErr w:type="gramEnd"/>
      <w:r w:rsidRPr="00FE2684">
        <w:rPr>
          <w:rFonts w:ascii="avenir" w:eastAsia="Times New Roman" w:hAnsi="avenir" w:cs="Times New Roman"/>
          <w:color w:val="333333"/>
          <w:sz w:val="20"/>
          <w:szCs w:val="20"/>
        </w:rPr>
        <w:t>, in FRS Appendix E, Download File Examples,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Subscription versions in the download file are selected by an NPA-NXX begin and end range.  The file name for the Subscriptions download file, </w:t>
      </w:r>
      <w:r w:rsidRPr="00FE2684">
        <w:rPr>
          <w:rFonts w:ascii="avenir" w:eastAsia="Times New Roman" w:hAnsi="avenir" w:cs="Times New Roman"/>
          <w:i/>
          <w:iCs/>
          <w:color w:val="FF0000"/>
          <w:sz w:val="20"/>
          <w:szCs w:val="20"/>
          <w:shd w:val="clear" w:color="auto" w:fill="FFF000"/>
        </w:rPr>
        <w:t>where a time range is NOT selected,</w:t>
      </w:r>
      <w:r w:rsidRPr="00FE2684">
        <w:rPr>
          <w:rFonts w:ascii="avenir" w:eastAsia="Times New Roman" w:hAnsi="avenir" w:cs="Times New Roman"/>
          <w:color w:val="FF0000"/>
          <w:sz w:val="20"/>
          <w:szCs w:val="20"/>
          <w:shd w:val="clear" w:color="auto" w:fill="FFF000"/>
        </w:rPr>
        <w:t> </w:t>
      </w:r>
      <w:r w:rsidRPr="00FE2684">
        <w:rPr>
          <w:rFonts w:ascii="avenir" w:eastAsia="Times New Roman" w:hAnsi="avenir" w:cs="Times New Roman"/>
          <w:i/>
          <w:iCs/>
          <w:color w:val="333333"/>
          <w:sz w:val="20"/>
          <w:szCs w:val="20"/>
        </w:rPr>
        <w:t> </w:t>
      </w:r>
      <w:r w:rsidRPr="00FE2684">
        <w:rPr>
          <w:rFonts w:ascii="avenir" w:eastAsia="Times New Roman" w:hAnsi="avenir" w:cs="Times New Roman"/>
          <w:color w:val="333333"/>
          <w:sz w:val="20"/>
          <w:szCs w:val="20"/>
        </w:rPr>
        <w:t> will be in the format:</w:t>
      </w:r>
    </w:p>
    <w:p w:rsidR="00FE2684" w:rsidRPr="00FE2684" w:rsidRDefault="00FE2684" w:rsidP="00FE2684">
      <w:pPr>
        <w:spacing w:after="180" w:line="240" w:lineRule="auto"/>
        <w:outlineLvl w:val="2"/>
        <w:rPr>
          <w:rFonts w:ascii="avenir" w:eastAsia="Times New Roman" w:hAnsi="avenir" w:cs="Times New Roman"/>
          <w:b/>
          <w:bCs/>
          <w:color w:val="333333"/>
          <w:sz w:val="27"/>
          <w:szCs w:val="27"/>
        </w:rPr>
      </w:pPr>
      <w:bookmarkStart w:id="0" w:name="eztoc72282_0_0_1"/>
      <w:bookmarkEnd w:id="0"/>
      <w:r w:rsidRPr="00FE2684">
        <w:rPr>
          <w:rFonts w:ascii="avenir" w:eastAsia="Times New Roman" w:hAnsi="avenir" w:cs="Times New Roman"/>
          <w:b/>
          <w:bCs/>
          <w:color w:val="333333"/>
          <w:sz w:val="27"/>
          <w:szCs w:val="27"/>
        </w:rPr>
        <w:t>NPANXX-NPANXX.DD-MM-YYYYHH24MISS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The NPANXX-NPANXX values map to the selection criteria and the time stamp maps to the current time </w:t>
      </w:r>
      <w:r w:rsidRPr="00FE2684">
        <w:rPr>
          <w:rFonts w:ascii="avenir" w:eastAsia="Times New Roman" w:hAnsi="avenir" w:cs="Times New Roman"/>
          <w:i/>
          <w:iCs/>
          <w:color w:val="FF0000"/>
          <w:sz w:val="20"/>
          <w:szCs w:val="20"/>
          <w:shd w:val="clear" w:color="auto" w:fill="FFF000"/>
        </w:rPr>
        <w:t>(Central Time - standard/daylight</w:t>
      </w:r>
      <w:proofErr w:type="gramStart"/>
      <w:r w:rsidRPr="00FE2684">
        <w:rPr>
          <w:rFonts w:ascii="avenir" w:eastAsia="Times New Roman" w:hAnsi="avenir" w:cs="Times New Roman"/>
          <w:i/>
          <w:iCs/>
          <w:color w:val="FF0000"/>
          <w:sz w:val="20"/>
          <w:szCs w:val="20"/>
          <w:shd w:val="clear" w:color="auto" w:fill="FFF000"/>
        </w:rPr>
        <w:t>)</w:t>
      </w:r>
      <w:r w:rsidRPr="00FE2684">
        <w:rPr>
          <w:rFonts w:ascii="avenir" w:eastAsia="Times New Roman" w:hAnsi="avenir" w:cs="Times New Roman"/>
          <w:color w:val="FF0000"/>
          <w:sz w:val="20"/>
          <w:szCs w:val="20"/>
          <w:shd w:val="clear" w:color="auto" w:fill="FFF000"/>
        </w:rPr>
        <w:t> </w:t>
      </w:r>
      <w:r w:rsidRPr="00FE2684">
        <w:rPr>
          <w:rFonts w:ascii="avenir" w:eastAsia="Times New Roman" w:hAnsi="avenir" w:cs="Times New Roman"/>
          <w:color w:val="333333"/>
          <w:sz w:val="20"/>
          <w:szCs w:val="20"/>
        </w:rPr>
        <w:t>.</w:t>
      </w:r>
      <w:proofErr w:type="gramEnd"/>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The Subscriptions file given in the example would be named:</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303123-303125.10-13-1996081122</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i/>
          <w:iCs/>
          <w:color w:val="FF0000"/>
          <w:sz w:val="20"/>
          <w:szCs w:val="20"/>
          <w:shd w:val="clear" w:color="auto" w:fill="FFF000"/>
        </w:rPr>
        <w:t>In the case where a time range is selected, the file name for the Subscriptions download file with a time range, will be in the format:</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i/>
          <w:iCs/>
          <w:color w:val="FF0000"/>
          <w:sz w:val="20"/>
          <w:szCs w:val="20"/>
          <w:shd w:val="clear" w:color="auto" w:fill="FFF000"/>
        </w:rPr>
        <w:t>NPANXX-NPANXX.DD-MM-YYYYHH24MISS. DD-MM-YYYYHH24MISS. DD-MM-YYYYHH24MISS.TIMEZONE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i/>
          <w:iCs/>
          <w:color w:val="FF0000"/>
          <w:sz w:val="20"/>
          <w:szCs w:val="20"/>
          <w:shd w:val="clear" w:color="auto" w:fill="FFF000"/>
        </w:rPr>
        <w:t>The NPANXX-NPANXX values map to the selection criteria, the first time stamp maps to the current time</w:t>
      </w:r>
      <w:r w:rsidRPr="00FE2684">
        <w:rPr>
          <w:rFonts w:ascii="avenir" w:eastAsia="Times New Roman" w:hAnsi="avenir" w:cs="Times New Roman"/>
          <w:b/>
          <w:bCs/>
          <w:i/>
          <w:iCs/>
          <w:color w:val="FF0000"/>
          <w:sz w:val="20"/>
          <w:szCs w:val="20"/>
          <w:shd w:val="clear" w:color="auto" w:fill="FFF000"/>
        </w:rPr>
        <w:t> </w:t>
      </w:r>
      <w:r w:rsidRPr="00FE2684">
        <w:rPr>
          <w:rFonts w:ascii="avenir" w:eastAsia="Times New Roman" w:hAnsi="avenir" w:cs="Times New Roman"/>
          <w:i/>
          <w:iCs/>
          <w:color w:val="FF0000"/>
          <w:sz w:val="20"/>
          <w:szCs w:val="20"/>
          <w:shd w:val="clear" w:color="auto" w:fill="FFF000"/>
        </w:rPr>
        <w:t>(when the file is generated), the second time stamp maps to the start time range, and the third time stamp maps to the end time range.  All three time stamps are represented in Central Time (standard/daylight), even though the Subscription Versions are stored in the NPAC in Greenwich Mean Time.  The TIMEZONE value will contain one of two values, either CST or CDT, depending on the current time zone in the Central Time Zone (when the file is generated).</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i/>
          <w:iCs/>
          <w:color w:val="FF0000"/>
          <w:sz w:val="20"/>
          <w:szCs w:val="20"/>
          <w:shd w:val="clear" w:color="auto" w:fill="FFF000"/>
        </w:rPr>
        <w:t>The Subscriptions file with a time range given in the example would be named:</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i/>
          <w:iCs/>
          <w:color w:val="333333"/>
          <w:sz w:val="20"/>
          <w:szCs w:val="20"/>
        </w:rPr>
        <w:t>    </w:t>
      </w:r>
      <w:r w:rsidRPr="00FE2684">
        <w:rPr>
          <w:rFonts w:ascii="avenir" w:eastAsia="Times New Roman" w:hAnsi="avenir" w:cs="Times New Roman"/>
          <w:i/>
          <w:iCs/>
          <w:color w:val="FF0000"/>
          <w:sz w:val="20"/>
          <w:szCs w:val="20"/>
          <w:shd w:val="clear" w:color="auto" w:fill="FFF000"/>
        </w:rPr>
        <w:t>303123-303125.10-13-1996081122.10-10-1996000000.10-12-1996115959.CST</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lastRenderedPageBreak/>
        <w:t>Also for #1, no functional requirements or IIS flows are affected by this change.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For #2, new requirements are proposed (see below)</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1</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Subscription Versions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allow NPAC personnel to request a bulk data download file for Subscription Version data via the NPAC Administrative Interface.  (</w:t>
      </w:r>
      <w:proofErr w:type="gramStart"/>
      <w:r w:rsidRPr="00FE2684">
        <w:rPr>
          <w:rFonts w:ascii="avenir" w:eastAsia="Times New Roman" w:hAnsi="avenir" w:cs="Times New Roman"/>
          <w:color w:val="333333"/>
          <w:sz w:val="20"/>
          <w:szCs w:val="20"/>
        </w:rPr>
        <w:t>existing</w:t>
      </w:r>
      <w:proofErr w:type="gramEnd"/>
      <w:r w:rsidRPr="00FE2684">
        <w:rPr>
          <w:rFonts w:ascii="avenir" w:eastAsia="Times New Roman" w:hAnsi="avenir" w:cs="Times New Roman"/>
          <w:color w:val="333333"/>
          <w:sz w:val="20"/>
          <w:szCs w:val="20"/>
        </w:rPr>
        <w:t xml:space="preserve"> NPAC SMS functionality)</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2</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Selection Criteria</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include the Requesting Service Provider, Active/Disconnect Pending/Partial Failure Subscription Versions Only or Latest View of Subscription Version Activity Choice, Time Range in Central Time (standard/daylight), and TN Range as Selection Criteria fields for the Subscription Version bulk data download file via the NPAC Administrative Interface.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3</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Active/Disconnect</w:t>
      </w:r>
      <w:r w:rsidRPr="00FE2684">
        <w:rPr>
          <w:rFonts w:ascii="avenir" w:eastAsia="Times New Roman" w:hAnsi="avenir" w:cs="Times New Roman"/>
          <w:color w:val="333333"/>
          <w:sz w:val="20"/>
          <w:szCs w:val="20"/>
        </w:rPr>
        <w:t> </w:t>
      </w:r>
      <w:r w:rsidRPr="00FE2684">
        <w:rPr>
          <w:rFonts w:ascii="avenir" w:eastAsia="Times New Roman" w:hAnsi="avenir" w:cs="Times New Roman"/>
          <w:b/>
          <w:bCs/>
          <w:color w:val="333333"/>
          <w:sz w:val="20"/>
          <w:szCs w:val="20"/>
        </w:rPr>
        <w:t>Pending/Partial Failure Subscription Versions Only or Latest View of Subscription Version Activity Choice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allow NPAC Personnel to select either </w:t>
      </w:r>
      <w:r w:rsidRPr="00FE2684">
        <w:rPr>
          <w:rFonts w:ascii="avenir" w:eastAsia="Times New Roman" w:hAnsi="avenir" w:cs="Times New Roman"/>
          <w:i/>
          <w:iCs/>
          <w:color w:val="FF0000"/>
          <w:sz w:val="20"/>
          <w:szCs w:val="20"/>
          <w:shd w:val="clear" w:color="auto" w:fill="FFF000"/>
        </w:rPr>
        <w:t xml:space="preserve">Active/Disconnect Pending/Partial Failure Subscription Versions Only or Latest View of Subscription Version </w:t>
      </w:r>
      <w:proofErr w:type="gramStart"/>
      <w:r w:rsidRPr="00FE2684">
        <w:rPr>
          <w:rFonts w:ascii="avenir" w:eastAsia="Times New Roman" w:hAnsi="avenir" w:cs="Times New Roman"/>
          <w:i/>
          <w:iCs/>
          <w:color w:val="FF0000"/>
          <w:sz w:val="20"/>
          <w:szCs w:val="20"/>
          <w:shd w:val="clear" w:color="auto" w:fill="FFF000"/>
        </w:rPr>
        <w:t>Activity</w:t>
      </w:r>
      <w:r w:rsidRPr="00FE2684">
        <w:rPr>
          <w:rFonts w:ascii="avenir" w:eastAsia="Times New Roman" w:hAnsi="avenir" w:cs="Times New Roman"/>
          <w:color w:val="FF0000"/>
          <w:sz w:val="20"/>
          <w:szCs w:val="20"/>
          <w:shd w:val="clear" w:color="auto" w:fill="FFF000"/>
        </w:rPr>
        <w:t> </w:t>
      </w:r>
      <w:r w:rsidRPr="00FE2684">
        <w:rPr>
          <w:rFonts w:ascii="avenir" w:eastAsia="Times New Roman" w:hAnsi="avenir" w:cs="Times New Roman"/>
          <w:color w:val="333333"/>
          <w:sz w:val="20"/>
          <w:szCs w:val="20"/>
        </w:rPr>
        <w:t>,</w:t>
      </w:r>
      <w:proofErr w:type="gramEnd"/>
      <w:r w:rsidRPr="00FE2684">
        <w:rPr>
          <w:rFonts w:ascii="avenir" w:eastAsia="Times New Roman" w:hAnsi="avenir" w:cs="Times New Roman"/>
          <w:color w:val="333333"/>
          <w:sz w:val="20"/>
          <w:szCs w:val="20"/>
        </w:rPr>
        <w:t xml:space="preserve"> and shall use the selected choice, for Subscription Version data.</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4</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Data in Active/Disconnect</w:t>
      </w:r>
      <w:r w:rsidRPr="00FE2684">
        <w:rPr>
          <w:rFonts w:ascii="avenir" w:eastAsia="Times New Roman" w:hAnsi="avenir" w:cs="Times New Roman"/>
          <w:color w:val="333333"/>
          <w:sz w:val="20"/>
          <w:szCs w:val="20"/>
        </w:rPr>
        <w:t> </w:t>
      </w:r>
      <w:r w:rsidRPr="00FE2684">
        <w:rPr>
          <w:rFonts w:ascii="avenir" w:eastAsia="Times New Roman" w:hAnsi="avenir" w:cs="Times New Roman"/>
          <w:b/>
          <w:bCs/>
          <w:color w:val="333333"/>
          <w:sz w:val="20"/>
          <w:szCs w:val="20"/>
        </w:rPr>
        <w:t>pending/Partial Failure Subscription Versions Only Choice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use the </w:t>
      </w:r>
      <w:r w:rsidRPr="00FE2684">
        <w:rPr>
          <w:rFonts w:ascii="avenir" w:eastAsia="Times New Roman" w:hAnsi="avenir" w:cs="Times New Roman"/>
          <w:i/>
          <w:iCs/>
          <w:color w:val="FF0000"/>
          <w:sz w:val="20"/>
          <w:szCs w:val="20"/>
          <w:shd w:val="clear" w:color="auto" w:fill="FFF000"/>
        </w:rPr>
        <w:t>Active/Disconnect Pending/Partial Failure Subscription Versions Only</w:t>
      </w:r>
      <w:proofErr w:type="gramStart"/>
      <w:r w:rsidRPr="00FE2684">
        <w:rPr>
          <w:rFonts w:ascii="avenir" w:eastAsia="Times New Roman" w:hAnsi="avenir" w:cs="Times New Roman"/>
          <w:color w:val="FF0000"/>
          <w:sz w:val="20"/>
          <w:szCs w:val="20"/>
          <w:shd w:val="clear" w:color="auto" w:fill="FFF000"/>
        </w:rPr>
        <w:t> </w:t>
      </w:r>
      <w:r w:rsidRPr="00FE2684">
        <w:rPr>
          <w:rFonts w:ascii="avenir" w:eastAsia="Times New Roman" w:hAnsi="avenir" w:cs="Times New Roman"/>
          <w:color w:val="333333"/>
          <w:sz w:val="20"/>
          <w:szCs w:val="20"/>
        </w:rPr>
        <w:t> selection</w:t>
      </w:r>
      <w:proofErr w:type="gramEnd"/>
      <w:r w:rsidRPr="00FE2684">
        <w:rPr>
          <w:rFonts w:ascii="avenir" w:eastAsia="Times New Roman" w:hAnsi="avenir" w:cs="Times New Roman"/>
          <w:color w:val="333333"/>
          <w:sz w:val="20"/>
          <w:szCs w:val="20"/>
        </w:rPr>
        <w:t xml:space="preserve"> to only include Subscription Versions with a status of either Active, Disconnect Pending or Partial Failure in the Subscription Version Bulk Data Download file.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5</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Data in Latest View of Subscription Version Activity Choice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use the </w:t>
      </w:r>
      <w:r w:rsidRPr="00FE2684">
        <w:rPr>
          <w:rFonts w:ascii="avenir" w:eastAsia="Times New Roman" w:hAnsi="avenir" w:cs="Times New Roman"/>
          <w:i/>
          <w:iCs/>
          <w:color w:val="FF0000"/>
          <w:sz w:val="20"/>
          <w:szCs w:val="20"/>
          <w:shd w:val="clear" w:color="auto" w:fill="FFF000"/>
        </w:rPr>
        <w:t>Latest View of Subscription Version Activity </w:t>
      </w:r>
      <w:r w:rsidRPr="00FE2684">
        <w:rPr>
          <w:rFonts w:ascii="avenir" w:eastAsia="Times New Roman" w:hAnsi="avenir" w:cs="Times New Roman"/>
          <w:color w:val="333333"/>
          <w:sz w:val="20"/>
          <w:szCs w:val="20"/>
        </w:rPr>
        <w:t>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6</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Time Range Fields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use the Start Time Range entry field as an inclusive start range in Central Time (standard/daylight), and the End Time Range entry field as an inclusive ending range in Central Time (standard/daylight), for Subscription Version data that were broadcast during the specified Time Range.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7</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TN Range Fields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use the first TN Range entry field as an inclusive start range, and the second TN Range entry field as an inclusive ending range, for Subscription Version data.</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8</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Selection Criteria Combinations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lastRenderedPageBreak/>
        <w:t>NPAC SMS shall edit the selection criteria combination as shown in the table below:</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 Time Range | TN Range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Active/Disconnect Pending/</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Partial Failure SVs Only      | Rejected</w:t>
      </w:r>
      <w:proofErr w:type="gramStart"/>
      <w:r w:rsidRPr="00FE2684">
        <w:rPr>
          <w:rFonts w:ascii="avenir" w:eastAsia="Times New Roman" w:hAnsi="avenir" w:cs="Times New Roman"/>
          <w:color w:val="333333"/>
          <w:sz w:val="20"/>
          <w:szCs w:val="20"/>
        </w:rPr>
        <w:t>  |</w:t>
      </w:r>
      <w:proofErr w:type="gramEnd"/>
      <w:r w:rsidRPr="00FE2684">
        <w:rPr>
          <w:rFonts w:ascii="avenir" w:eastAsia="Times New Roman" w:hAnsi="avenir" w:cs="Times New Roman"/>
          <w:color w:val="333333"/>
          <w:sz w:val="20"/>
          <w:szCs w:val="20"/>
        </w:rPr>
        <w:t xml:space="preserve"> Optional</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Latest View of SV Activity     | Required</w:t>
      </w:r>
      <w:proofErr w:type="gramStart"/>
      <w:r w:rsidRPr="00FE2684">
        <w:rPr>
          <w:rFonts w:ascii="avenir" w:eastAsia="Times New Roman" w:hAnsi="avenir" w:cs="Times New Roman"/>
          <w:color w:val="333333"/>
          <w:sz w:val="20"/>
          <w:szCs w:val="20"/>
        </w:rPr>
        <w:t>  |</w:t>
      </w:r>
      <w:proofErr w:type="gramEnd"/>
      <w:r w:rsidRPr="00FE2684">
        <w:rPr>
          <w:rFonts w:ascii="avenir" w:eastAsia="Times New Roman" w:hAnsi="avenir" w:cs="Times New Roman"/>
          <w:color w:val="333333"/>
          <w:sz w:val="20"/>
          <w:szCs w:val="20"/>
        </w:rPr>
        <w:t xml:space="preserve"> Optional</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Such that a combination of:</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Active with a Time Range shall be rejected.</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Latest View shall require a Time Range.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TN Range shall be optional for both Active and Latest View.</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9</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Data Download – Subscription Version Results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provide a bulk data download file, based on the selection criteria, that contains all Subscription Versions in the NPAC SMS.</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10</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Data Download – Subscription Version Results Sort Order</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sort the Subscription Version Bulk Data Download file, in ascending order based on the value in the TN attribute.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11</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Data Download – Filters for Subscription Versions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apply NPA-NXX Filters to Subscription Versions in the creation of bulk data download files.</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12</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Data Download – FTP Sub-Directory</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xml:space="preserve">NPAC SMS shall automatically put the bulk data download file into the FTP sub-directory of the Service Provider, based on </w:t>
      </w:r>
      <w:proofErr w:type="gramStart"/>
      <w:r w:rsidRPr="00FE2684">
        <w:rPr>
          <w:rFonts w:ascii="avenir" w:eastAsia="Times New Roman" w:hAnsi="avenir" w:cs="Times New Roman"/>
          <w:color w:val="333333"/>
          <w:sz w:val="20"/>
          <w:szCs w:val="20"/>
        </w:rPr>
        <w:t>SPID, that</w:t>
      </w:r>
      <w:proofErr w:type="gramEnd"/>
      <w:r w:rsidRPr="00FE2684">
        <w:rPr>
          <w:rFonts w:ascii="avenir" w:eastAsia="Times New Roman" w:hAnsi="avenir" w:cs="Times New Roman"/>
          <w:color w:val="333333"/>
          <w:sz w:val="20"/>
          <w:szCs w:val="20"/>
        </w:rPr>
        <w:t xml:space="preserve"> requested the creation of the bulk data download file.</w:t>
      </w:r>
    </w:p>
    <w:p w:rsidR="00FE2684" w:rsidRPr="00FE2684" w:rsidRDefault="00FE2684" w:rsidP="00FE2684">
      <w:pPr>
        <w:spacing w:after="195" w:line="270" w:lineRule="atLeast"/>
        <w:rPr>
          <w:rFonts w:ascii="avenir" w:eastAsia="Times New Roman" w:hAnsi="avenir" w:cs="Times New Roman"/>
          <w:color w:val="333333"/>
          <w:sz w:val="20"/>
          <w:szCs w:val="20"/>
        </w:rPr>
      </w:pPr>
      <w:proofErr w:type="spellStart"/>
      <w:r w:rsidRPr="00FE2684">
        <w:rPr>
          <w:rFonts w:ascii="avenir" w:eastAsia="Times New Roman" w:hAnsi="avenir" w:cs="Times New Roman"/>
          <w:b/>
          <w:bCs/>
          <w:color w:val="333333"/>
          <w:sz w:val="20"/>
          <w:szCs w:val="20"/>
        </w:rPr>
        <w:t>Req</w:t>
      </w:r>
      <w:proofErr w:type="spellEnd"/>
      <w:r w:rsidRPr="00FE2684">
        <w:rPr>
          <w:rFonts w:ascii="avenir" w:eastAsia="Times New Roman" w:hAnsi="avenir" w:cs="Times New Roman"/>
          <w:b/>
          <w:bCs/>
          <w:color w:val="333333"/>
          <w:sz w:val="20"/>
          <w:szCs w:val="20"/>
        </w:rPr>
        <w:t xml:space="preserve"> 13</w:t>
      </w:r>
      <w:proofErr w:type="gramStart"/>
      <w:r w:rsidRPr="00FE2684">
        <w:rPr>
          <w:rFonts w:ascii="avenir" w:eastAsia="Times New Roman" w:hAnsi="avenir" w:cs="Times New Roman"/>
          <w:b/>
          <w:bCs/>
          <w:color w:val="333333"/>
          <w:sz w:val="20"/>
          <w:szCs w:val="20"/>
        </w:rPr>
        <w:t>  Subscription</w:t>
      </w:r>
      <w:proofErr w:type="gramEnd"/>
      <w:r w:rsidRPr="00FE2684">
        <w:rPr>
          <w:rFonts w:ascii="avenir" w:eastAsia="Times New Roman" w:hAnsi="avenir" w:cs="Times New Roman"/>
          <w:b/>
          <w:bCs/>
          <w:color w:val="333333"/>
          <w:sz w:val="20"/>
          <w:szCs w:val="20"/>
        </w:rPr>
        <w:t xml:space="preserve"> Version Information Bulk Download File Creation – Time Range Fields and SV Data Model</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NPAC SMS shall use the Start and End Time Range entry fields to include Subscription Version data, based on the Activation Broadcast Time Stamp, Modify Broadcast Time Stamp, and Disconnect Broadcast Time Stamp, in the NPAC’s Subscription Version Data Model, when generating the file for the </w:t>
      </w:r>
      <w:r w:rsidRPr="00FE2684">
        <w:rPr>
          <w:rFonts w:ascii="avenir" w:eastAsia="Times New Roman" w:hAnsi="avenir" w:cs="Times New Roman"/>
          <w:i/>
          <w:iCs/>
          <w:color w:val="FF0000"/>
          <w:sz w:val="20"/>
          <w:szCs w:val="20"/>
          <w:shd w:val="clear" w:color="auto" w:fill="FFF000"/>
        </w:rPr>
        <w:t>Latest View of Subscription Version Activity </w:t>
      </w:r>
      <w:r w:rsidRPr="00FE2684">
        <w:rPr>
          <w:rFonts w:ascii="avenir" w:eastAsia="Times New Roman" w:hAnsi="avenir" w:cs="Times New Roman"/>
          <w:color w:val="333333"/>
          <w:sz w:val="20"/>
          <w:szCs w:val="20"/>
        </w:rPr>
        <w:t>selection.</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Pure Backwards Compatible:  YES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This item is on hold until further experience is gained with download. This change is expected to help a service provider catch-up faster after an extend outage when the database becomes large.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It was indicated that this functionality is already available in the Lockheed Martin NPAC SMS implementation.  Delete Pending</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lastRenderedPageBreak/>
        <w:t>This change order was re-opened for discussion during the Dec ’98 LNPAWG meeting.</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Dec LNPAWG</w:t>
      </w:r>
      <w:r w:rsidRPr="00FE2684">
        <w:rPr>
          <w:rFonts w:ascii="avenir" w:eastAsia="Times New Roman" w:hAnsi="avenir" w:cs="Times New Roman"/>
          <w:color w:val="333333"/>
          <w:sz w:val="20"/>
          <w:szCs w:val="20"/>
        </w:rPr>
        <w:t> (Atlanta), verify start and end timestamps embedded in filename.  Update documentation to state Activation Broadcast Complete Timestamp is used for comparison.</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Update:  The start and end timestamps are NOT embedded in the filename.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The proposal from the Natl N Pool Sub-Committee is to use the Last Modified Timestamp attribute in the SV, to determine whether or not an SV fits in the specified time range.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Jan LNPAWG</w:t>
      </w:r>
      <w:r w:rsidRPr="00FE2684">
        <w:rPr>
          <w:rFonts w:ascii="avenir" w:eastAsia="Times New Roman" w:hAnsi="avenir" w:cs="Times New Roman"/>
          <w:color w:val="333333"/>
          <w:sz w:val="20"/>
          <w:szCs w:val="20"/>
        </w:rPr>
        <w:t> (Atlanta), proposed changes were discussed.  CMA will include proposed changes in next version of the change management list.</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Feb LNPAWG</w:t>
      </w:r>
      <w:r w:rsidRPr="00FE2684">
        <w:rPr>
          <w:rFonts w:ascii="avenir" w:eastAsia="Times New Roman" w:hAnsi="avenir" w:cs="Times New Roman"/>
          <w:color w:val="333333"/>
          <w:sz w:val="20"/>
          <w:szCs w:val="20"/>
        </w:rPr>
        <w:t> (San Ramon), updated multiple points for the change order (both file name and requirements).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 xml:space="preserve">NOTE:  The baseline for this change order is R2.  Therefore, when this change order gets merged into R3, need to change </w:t>
      </w:r>
      <w:proofErr w:type="spellStart"/>
      <w:r w:rsidRPr="00FE2684">
        <w:rPr>
          <w:rFonts w:ascii="avenir" w:eastAsia="Times New Roman" w:hAnsi="avenir" w:cs="Times New Roman"/>
          <w:color w:val="333333"/>
          <w:sz w:val="20"/>
          <w:szCs w:val="20"/>
        </w:rPr>
        <w:t>req</w:t>
      </w:r>
      <w:proofErr w:type="spellEnd"/>
      <w:r w:rsidRPr="00FE2684">
        <w:rPr>
          <w:rFonts w:ascii="avenir" w:eastAsia="Times New Roman" w:hAnsi="avenir" w:cs="Times New Roman"/>
          <w:color w:val="333333"/>
          <w:sz w:val="20"/>
          <w:szCs w:val="20"/>
        </w:rPr>
        <w:t xml:space="preserve"> 9 to reflect the EDR Flag, and filter out LNP Type of POOL</w:t>
      </w:r>
      <w:proofErr w:type="gramStart"/>
      <w:r w:rsidRPr="00FE2684">
        <w:rPr>
          <w:rFonts w:ascii="avenir" w:eastAsia="Times New Roman" w:hAnsi="avenir" w:cs="Times New Roman"/>
          <w:color w:val="333333"/>
          <w:sz w:val="20"/>
          <w:szCs w:val="20"/>
        </w:rPr>
        <w:t>  (</w:t>
      </w:r>
      <w:proofErr w:type="gramEnd"/>
      <w:r w:rsidRPr="00FE2684">
        <w:rPr>
          <w:rFonts w:ascii="avenir" w:eastAsia="Times New Roman" w:hAnsi="avenir" w:cs="Times New Roman"/>
          <w:color w:val="333333"/>
          <w:sz w:val="20"/>
          <w:szCs w:val="20"/>
        </w:rPr>
        <w:t>ref. SV-521).</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ACTION ITEM:  Jim will look at the broadcast timestamp for the SV Object, and how the NPAC Data Model attributes match up to the broadcast to the LSMSs.</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CLOSED, Mar 99.  Activations are using the Activation Broadcast Timestamp in SV Data Model.</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Mar LNPAWG</w:t>
      </w:r>
      <w:r w:rsidRPr="00FE2684">
        <w:rPr>
          <w:rFonts w:ascii="avenir" w:eastAsia="Times New Roman" w:hAnsi="avenir" w:cs="Times New Roman"/>
          <w:color w:val="333333"/>
          <w:sz w:val="20"/>
          <w:szCs w:val="20"/>
        </w:rPr>
        <w:t> (Denver), reviewed updated words.  Modifications will be reviewed in Apr.</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Apr LNPAWG</w:t>
      </w:r>
      <w:r w:rsidRPr="00FE2684">
        <w:rPr>
          <w:rFonts w:ascii="avenir" w:eastAsia="Times New Roman" w:hAnsi="avenir" w:cs="Times New Roman"/>
          <w:color w:val="333333"/>
          <w:sz w:val="20"/>
          <w:szCs w:val="20"/>
        </w:rPr>
        <w:t> (DC), reviewed updates.  Move to Accepted List.</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01/02/02</w:t>
      </w:r>
      <w:r w:rsidRPr="00FE2684">
        <w:rPr>
          <w:rFonts w:ascii="avenir" w:eastAsia="Times New Roman" w:hAnsi="avenir" w:cs="Times New Roman"/>
          <w:color w:val="333333"/>
          <w:sz w:val="20"/>
          <w:szCs w:val="20"/>
        </w:rPr>
        <w:t> – Sometime during the R4.0 discussions this change order was removed from the R4.0 package.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Final Resolution:</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Implemented</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Related Release:</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color w:val="333333"/>
          <w:sz w:val="20"/>
          <w:szCs w:val="20"/>
        </w:rPr>
        <w:t>Implemented in FRS 3.2.0.</w:t>
      </w:r>
    </w:p>
    <w:p w:rsidR="00FE2684" w:rsidRPr="00FE2684" w:rsidRDefault="00FE2684" w:rsidP="00FE2684">
      <w:pPr>
        <w:spacing w:after="195" w:line="270" w:lineRule="atLeast"/>
        <w:rPr>
          <w:rFonts w:ascii="avenir" w:eastAsia="Times New Roman" w:hAnsi="avenir" w:cs="Times New Roman"/>
          <w:color w:val="333333"/>
          <w:sz w:val="20"/>
          <w:szCs w:val="20"/>
        </w:rPr>
      </w:pPr>
      <w:r w:rsidRPr="00FE2684">
        <w:rPr>
          <w:rFonts w:ascii="avenir" w:eastAsia="Times New Roman" w:hAnsi="avenir" w:cs="Times New Roman"/>
          <w:b/>
          <w:bCs/>
          <w:color w:val="333333"/>
          <w:sz w:val="20"/>
          <w:szCs w:val="20"/>
        </w:rPr>
        <w:t>Status:</w:t>
      </w:r>
      <w:r w:rsidRPr="00FE2684">
        <w:rPr>
          <w:rFonts w:ascii="avenir" w:eastAsia="Times New Roman" w:hAnsi="avenir" w:cs="Times New Roman"/>
          <w:color w:val="333333"/>
          <w:sz w:val="20"/>
          <w:szCs w:val="20"/>
        </w:rPr>
        <w:t> Implemented</w:t>
      </w:r>
    </w:p>
    <w:p w:rsidR="00A713D0" w:rsidRDefault="00A713D0">
      <w:bookmarkStart w:id="1" w:name="_GoBack"/>
      <w:bookmarkEnd w:id="1"/>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84"/>
    <w:rsid w:val="00A713D0"/>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47D2-CDAB-497C-BB4C-848994F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2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2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6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6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2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Company>iconectiv</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2019-07-22T15:59:00Z</dcterms:created>
  <dcterms:modified xsi:type="dcterms:W3CDTF">2019-07-22T15:59:00Z</dcterms:modified>
</cp:coreProperties>
</file>