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CF" w:rsidRPr="00D34DCF" w:rsidRDefault="00D34DCF" w:rsidP="00D34DCF">
      <w:pPr>
        <w:spacing w:after="180" w:line="240" w:lineRule="auto"/>
        <w:outlineLvl w:val="0"/>
        <w:rPr>
          <w:rFonts w:ascii="avenir" w:eastAsia="Times New Roman" w:hAnsi="avenir" w:cs="Times New Roman"/>
          <w:color w:val="E82026"/>
          <w:kern w:val="36"/>
          <w:sz w:val="66"/>
          <w:szCs w:val="66"/>
        </w:rPr>
      </w:pPr>
      <w:bookmarkStart w:id="0" w:name="_GoBack"/>
      <w:r w:rsidRPr="00D34DCF">
        <w:rPr>
          <w:rFonts w:ascii="avenir" w:eastAsia="Times New Roman" w:hAnsi="avenir" w:cs="Times New Roman"/>
          <w:color w:val="E82026"/>
          <w:kern w:val="36"/>
          <w:sz w:val="66"/>
          <w:szCs w:val="66"/>
        </w:rPr>
        <w:t>NANC 213</w:t>
      </w:r>
    </w:p>
    <w:p w:rsidR="00D34DCF" w:rsidRPr="00D34DCF" w:rsidRDefault="00D34DCF" w:rsidP="00D34DCF">
      <w:pPr>
        <w:spacing w:before="360" w:after="60" w:line="240" w:lineRule="auto"/>
        <w:outlineLvl w:val="1"/>
        <w:rPr>
          <w:rFonts w:ascii="avenir" w:eastAsia="Times New Roman" w:hAnsi="avenir" w:cs="Times New Roman"/>
          <w:b/>
          <w:bCs/>
          <w:color w:val="333333"/>
          <w:sz w:val="36"/>
          <w:szCs w:val="36"/>
        </w:rPr>
      </w:pPr>
      <w:r w:rsidRPr="00D34DCF">
        <w:rPr>
          <w:rFonts w:ascii="avenir" w:eastAsia="Times New Roman" w:hAnsi="avenir" w:cs="Times New Roman"/>
          <w:b/>
          <w:bCs/>
          <w:color w:val="333333"/>
          <w:sz w:val="36"/>
          <w:szCs w:val="36"/>
        </w:rPr>
        <w:t>Subscription Version Download File Sorting</w:t>
      </w:r>
    </w:p>
    <w:bookmarkEnd w:id="0"/>
    <w:p w:rsidR="00D34DCF" w:rsidRPr="00D34DCF" w:rsidRDefault="00D34DCF" w:rsidP="00D34DCF">
      <w:pPr>
        <w:spacing w:after="195" w:line="270" w:lineRule="atLeast"/>
        <w:rPr>
          <w:rFonts w:ascii="avenir" w:eastAsia="Times New Roman" w:hAnsi="avenir" w:cs="Times New Roman"/>
          <w:color w:val="333333"/>
          <w:sz w:val="20"/>
          <w:szCs w:val="20"/>
        </w:rPr>
      </w:pPr>
      <w:r w:rsidRPr="00D34DCF">
        <w:rPr>
          <w:rFonts w:ascii="avenir" w:eastAsia="Times New Roman" w:hAnsi="avenir" w:cs="Times New Roman"/>
          <w:b/>
          <w:bCs/>
          <w:color w:val="333333"/>
          <w:sz w:val="20"/>
          <w:szCs w:val="20"/>
        </w:rPr>
        <w:t xml:space="preserve">Origination </w:t>
      </w:r>
      <w:proofErr w:type="gramStart"/>
      <w:r w:rsidRPr="00D34DCF">
        <w:rPr>
          <w:rFonts w:ascii="avenir" w:eastAsia="Times New Roman" w:hAnsi="avenir" w:cs="Times New Roman"/>
          <w:b/>
          <w:bCs/>
          <w:color w:val="333333"/>
          <w:sz w:val="20"/>
          <w:szCs w:val="20"/>
        </w:rPr>
        <w:t>Date :</w:t>
      </w:r>
      <w:r w:rsidRPr="00D34DCF">
        <w:rPr>
          <w:rFonts w:ascii="avenir" w:eastAsia="Times New Roman" w:hAnsi="avenir" w:cs="Times New Roman"/>
          <w:color w:val="333333"/>
          <w:sz w:val="20"/>
          <w:szCs w:val="20"/>
        </w:rPr>
        <w:t>04</w:t>
      </w:r>
      <w:proofErr w:type="gramEnd"/>
      <w:r w:rsidRPr="00D34DCF">
        <w:rPr>
          <w:rFonts w:ascii="avenir" w:eastAsia="Times New Roman" w:hAnsi="avenir" w:cs="Times New Roman"/>
          <w:color w:val="333333"/>
          <w:sz w:val="20"/>
          <w:szCs w:val="20"/>
        </w:rPr>
        <w:t>/21/1998</w:t>
      </w:r>
    </w:p>
    <w:p w:rsidR="00D34DCF" w:rsidRPr="00D34DCF" w:rsidRDefault="00D34DCF" w:rsidP="00D34DCF">
      <w:pPr>
        <w:spacing w:after="195" w:line="270" w:lineRule="atLeast"/>
        <w:rPr>
          <w:rFonts w:ascii="avenir" w:eastAsia="Times New Roman" w:hAnsi="avenir" w:cs="Times New Roman"/>
          <w:color w:val="333333"/>
          <w:sz w:val="20"/>
          <w:szCs w:val="20"/>
        </w:rPr>
      </w:pPr>
      <w:proofErr w:type="spellStart"/>
      <w:r w:rsidRPr="00D34DCF">
        <w:rPr>
          <w:rFonts w:ascii="avenir" w:eastAsia="Times New Roman" w:hAnsi="avenir" w:cs="Times New Roman"/>
          <w:b/>
          <w:bCs/>
          <w:color w:val="333333"/>
          <w:sz w:val="20"/>
          <w:szCs w:val="20"/>
        </w:rPr>
        <w:t>Originator</w:t>
      </w:r>
      <w:proofErr w:type="gramStart"/>
      <w:r w:rsidRPr="00D34DCF">
        <w:rPr>
          <w:rFonts w:ascii="avenir" w:eastAsia="Times New Roman" w:hAnsi="avenir" w:cs="Times New Roman"/>
          <w:b/>
          <w:bCs/>
          <w:color w:val="333333"/>
          <w:sz w:val="20"/>
          <w:szCs w:val="20"/>
        </w:rPr>
        <w:t>:</w:t>
      </w:r>
      <w:r w:rsidRPr="00D34DCF">
        <w:rPr>
          <w:rFonts w:ascii="avenir" w:eastAsia="Times New Roman" w:hAnsi="avenir" w:cs="Times New Roman"/>
          <w:color w:val="333333"/>
          <w:sz w:val="20"/>
          <w:szCs w:val="20"/>
        </w:rPr>
        <w:t>BellSouth</w:t>
      </w:r>
      <w:proofErr w:type="spellEnd"/>
      <w:proofErr w:type="gramEnd"/>
    </w:p>
    <w:p w:rsidR="00D34DCF" w:rsidRPr="00D34DCF" w:rsidRDefault="00D34DCF" w:rsidP="00D34DCF">
      <w:pPr>
        <w:spacing w:after="180" w:line="240" w:lineRule="auto"/>
        <w:outlineLvl w:val="2"/>
        <w:rPr>
          <w:rFonts w:ascii="avenir" w:eastAsia="Times New Roman" w:hAnsi="avenir" w:cs="Times New Roman"/>
          <w:b/>
          <w:bCs/>
          <w:color w:val="333333"/>
          <w:sz w:val="27"/>
          <w:szCs w:val="27"/>
        </w:rPr>
      </w:pPr>
      <w:r w:rsidRPr="00D34DCF">
        <w:rPr>
          <w:rFonts w:ascii="avenir" w:eastAsia="Times New Roman" w:hAnsi="avenir" w:cs="Times New Roman"/>
          <w:b/>
          <w:bCs/>
          <w:color w:val="333333"/>
          <w:sz w:val="27"/>
          <w:szCs w:val="27"/>
        </w:rPr>
        <w:t>Description:</w:t>
      </w:r>
    </w:p>
    <w:p w:rsidR="00D34DCF" w:rsidRPr="00D34DCF" w:rsidRDefault="00D34DCF" w:rsidP="00D34DCF">
      <w:pPr>
        <w:spacing w:after="195" w:line="270" w:lineRule="atLeast"/>
        <w:rPr>
          <w:rFonts w:ascii="avenir" w:eastAsia="Times New Roman" w:hAnsi="avenir" w:cs="Times New Roman"/>
          <w:color w:val="333333"/>
          <w:sz w:val="20"/>
          <w:szCs w:val="20"/>
        </w:rPr>
      </w:pPr>
      <w:r w:rsidRPr="00D34DCF">
        <w:rPr>
          <w:rFonts w:ascii="avenir" w:eastAsia="Times New Roman" w:hAnsi="avenir" w:cs="Times New Roman"/>
          <w:color w:val="333333"/>
          <w:sz w:val="20"/>
          <w:szCs w:val="20"/>
        </w:rPr>
        <w:t>Subscription data in download files created by the Lockheed Martin NPAC SMS is sorted by version id.  It has been requested that the subscription version data in the download file be sorted by TN.</w:t>
      </w:r>
    </w:p>
    <w:p w:rsidR="00D34DCF" w:rsidRPr="00D34DCF" w:rsidRDefault="00D34DCF" w:rsidP="00D34DCF">
      <w:pPr>
        <w:spacing w:after="195" w:line="270" w:lineRule="atLeast"/>
        <w:rPr>
          <w:rFonts w:ascii="avenir" w:eastAsia="Times New Roman" w:hAnsi="avenir" w:cs="Times New Roman"/>
          <w:color w:val="333333"/>
          <w:sz w:val="20"/>
          <w:szCs w:val="20"/>
        </w:rPr>
      </w:pPr>
      <w:r w:rsidRPr="00D34DCF">
        <w:rPr>
          <w:rFonts w:ascii="avenir" w:eastAsia="Times New Roman" w:hAnsi="avenir" w:cs="Times New Roman"/>
          <w:b/>
          <w:bCs/>
          <w:color w:val="333333"/>
          <w:sz w:val="20"/>
          <w:szCs w:val="20"/>
        </w:rPr>
        <w:t>Final Resolution:</w:t>
      </w:r>
    </w:p>
    <w:p w:rsidR="00D34DCF" w:rsidRPr="00D34DCF" w:rsidRDefault="00D34DCF" w:rsidP="00D34DCF">
      <w:pPr>
        <w:spacing w:after="195" w:line="270" w:lineRule="atLeast"/>
        <w:rPr>
          <w:rFonts w:ascii="avenir" w:eastAsia="Times New Roman" w:hAnsi="avenir" w:cs="Times New Roman"/>
          <w:color w:val="333333"/>
          <w:sz w:val="20"/>
          <w:szCs w:val="20"/>
        </w:rPr>
      </w:pPr>
      <w:r w:rsidRPr="00D34DCF">
        <w:rPr>
          <w:rFonts w:ascii="avenir" w:eastAsia="Times New Roman" w:hAnsi="avenir" w:cs="Times New Roman"/>
          <w:color w:val="333333"/>
          <w:sz w:val="20"/>
          <w:szCs w:val="20"/>
        </w:rPr>
        <w:t>Closed no action by originator.  This is current NPAC SMS behavior.</w:t>
      </w:r>
    </w:p>
    <w:p w:rsidR="00D34DCF" w:rsidRPr="00D34DCF" w:rsidRDefault="00D34DCF" w:rsidP="00D34DCF">
      <w:pPr>
        <w:spacing w:after="195" w:line="270" w:lineRule="atLeast"/>
        <w:rPr>
          <w:rFonts w:ascii="avenir" w:eastAsia="Times New Roman" w:hAnsi="avenir" w:cs="Times New Roman"/>
          <w:color w:val="333333"/>
          <w:sz w:val="20"/>
          <w:szCs w:val="20"/>
        </w:rPr>
      </w:pPr>
      <w:r w:rsidRPr="00D34DCF">
        <w:rPr>
          <w:rFonts w:ascii="avenir" w:eastAsia="Times New Roman" w:hAnsi="avenir" w:cs="Times New Roman"/>
          <w:b/>
          <w:bCs/>
          <w:color w:val="333333"/>
          <w:sz w:val="20"/>
          <w:szCs w:val="20"/>
        </w:rPr>
        <w:t>Related Release:</w:t>
      </w:r>
    </w:p>
    <w:p w:rsidR="00D34DCF" w:rsidRPr="00D34DCF" w:rsidRDefault="00D34DCF" w:rsidP="00D34DCF">
      <w:pPr>
        <w:spacing w:after="195" w:line="270" w:lineRule="atLeast"/>
        <w:rPr>
          <w:rFonts w:ascii="avenir" w:eastAsia="Times New Roman" w:hAnsi="avenir" w:cs="Times New Roman"/>
          <w:color w:val="333333"/>
          <w:sz w:val="20"/>
          <w:szCs w:val="20"/>
        </w:rPr>
      </w:pPr>
      <w:r w:rsidRPr="00D34DCF">
        <w:rPr>
          <w:rFonts w:ascii="avenir" w:eastAsia="Times New Roman" w:hAnsi="avenir" w:cs="Times New Roman"/>
          <w:color w:val="333333"/>
          <w:sz w:val="20"/>
          <w:szCs w:val="20"/>
        </w:rPr>
        <w:t>N/A</w:t>
      </w:r>
    </w:p>
    <w:p w:rsidR="00D34DCF" w:rsidRPr="00D34DCF" w:rsidRDefault="00D34DCF" w:rsidP="00D34DCF">
      <w:pPr>
        <w:spacing w:after="195" w:line="270" w:lineRule="atLeast"/>
        <w:rPr>
          <w:rFonts w:ascii="avenir" w:eastAsia="Times New Roman" w:hAnsi="avenir" w:cs="Times New Roman"/>
          <w:color w:val="333333"/>
          <w:sz w:val="20"/>
          <w:szCs w:val="20"/>
        </w:rPr>
      </w:pPr>
      <w:r w:rsidRPr="00D34DCF">
        <w:rPr>
          <w:rFonts w:ascii="avenir" w:eastAsia="Times New Roman" w:hAnsi="avenir" w:cs="Times New Roman"/>
          <w:b/>
          <w:bCs/>
          <w:color w:val="333333"/>
          <w:sz w:val="20"/>
          <w:szCs w:val="20"/>
        </w:rPr>
        <w:t>Status:</w:t>
      </w:r>
      <w:r w:rsidRPr="00D34DCF">
        <w:rPr>
          <w:rFonts w:ascii="avenir" w:eastAsia="Times New Roman" w:hAnsi="avenir" w:cs="Times New Roman"/>
          <w:color w:val="333333"/>
          <w:sz w:val="20"/>
          <w:szCs w:val="20"/>
        </w:rPr>
        <w:t> Closed</w:t>
      </w:r>
    </w:p>
    <w:p w:rsidR="00A713D0" w:rsidRDefault="00A713D0"/>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CF"/>
    <w:rsid w:val="00A713D0"/>
    <w:rsid w:val="00D3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9346"/>
  <w15:chartTrackingRefBased/>
  <w15:docId w15:val="{AF9E67D4-4809-4235-BBEC-72AA2087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4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4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4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D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4D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4D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4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2019-07-22T13:56:00Z</dcterms:created>
  <dcterms:modified xsi:type="dcterms:W3CDTF">2019-07-22T13:59:00Z</dcterms:modified>
</cp:coreProperties>
</file>