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EB" w:rsidRPr="00F00EEB" w:rsidRDefault="00F00EEB" w:rsidP="00F00E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00E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235</w:t>
      </w:r>
    </w:p>
    <w:p w:rsidR="00F00EEB" w:rsidRPr="00F00EEB" w:rsidRDefault="00F00EEB" w:rsidP="00F00E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F00EEB">
        <w:rPr>
          <w:rFonts w:ascii="Times New Roman" w:eastAsia="Times New Roman" w:hAnsi="Times New Roman" w:cs="Times New Roman"/>
          <w:b/>
          <w:bCs/>
          <w:sz w:val="36"/>
          <w:szCs w:val="36"/>
        </w:rPr>
        <w:t>Modification of NANC 204 for GDMO Change</w:t>
      </w:r>
    </w:p>
    <w:bookmarkEnd w:id="0"/>
    <w:p w:rsidR="00F00EEB" w:rsidRPr="00F00EEB" w:rsidRDefault="00F00EEB" w:rsidP="00F00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F00EEB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F00EEB">
        <w:rPr>
          <w:rFonts w:ascii="Times New Roman" w:eastAsia="Times New Roman" w:hAnsi="Times New Roman" w:cs="Times New Roman"/>
          <w:sz w:val="24"/>
          <w:szCs w:val="24"/>
        </w:rPr>
        <w:t>09</w:t>
      </w:r>
      <w:proofErr w:type="gramEnd"/>
      <w:r w:rsidRPr="00F00EEB">
        <w:rPr>
          <w:rFonts w:ascii="Times New Roman" w:eastAsia="Times New Roman" w:hAnsi="Times New Roman" w:cs="Times New Roman"/>
          <w:sz w:val="24"/>
          <w:szCs w:val="24"/>
        </w:rPr>
        <w:t>/03/1998</w:t>
      </w:r>
    </w:p>
    <w:p w:rsidR="00F00EEB" w:rsidRPr="00F00EEB" w:rsidRDefault="00F00EEB" w:rsidP="00F00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EEB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F00EE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00EEB">
        <w:rPr>
          <w:rFonts w:ascii="Times New Roman" w:eastAsia="Times New Roman" w:hAnsi="Times New Roman" w:cs="Times New Roman"/>
          <w:sz w:val="24"/>
          <w:szCs w:val="24"/>
        </w:rPr>
        <w:t>ESI</w:t>
      </w:r>
      <w:proofErr w:type="spellEnd"/>
      <w:proofErr w:type="gramEnd"/>
    </w:p>
    <w:p w:rsidR="00F00EEB" w:rsidRPr="00F00EEB" w:rsidRDefault="00F00EEB" w:rsidP="00F00E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0EEB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F00EEB" w:rsidRPr="00F00EEB" w:rsidRDefault="00F00EEB" w:rsidP="00F00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EB">
        <w:rPr>
          <w:rFonts w:ascii="Times New Roman" w:eastAsia="Times New Roman" w:hAnsi="Times New Roman" w:cs="Times New Roman"/>
          <w:sz w:val="24"/>
          <w:szCs w:val="24"/>
        </w:rPr>
        <w:t xml:space="preserve">A new ASN.1 structure was added which affects the GDMO attribute definition for the </w:t>
      </w:r>
      <w:proofErr w:type="spellStart"/>
      <w:r w:rsidRPr="00F00EEB">
        <w:rPr>
          <w:rFonts w:ascii="Times New Roman" w:eastAsia="Times New Roman" w:hAnsi="Times New Roman" w:cs="Times New Roman"/>
          <w:sz w:val="24"/>
          <w:szCs w:val="24"/>
        </w:rPr>
        <w:t>nameAndAddress</w:t>
      </w:r>
      <w:proofErr w:type="spellEnd"/>
      <w:r w:rsidRPr="00F00EEB">
        <w:rPr>
          <w:rFonts w:ascii="Times New Roman" w:eastAsia="Times New Roman" w:hAnsi="Times New Roman" w:cs="Times New Roman"/>
          <w:sz w:val="24"/>
          <w:szCs w:val="24"/>
        </w:rPr>
        <w:t xml:space="preserve"> structure.</w:t>
      </w:r>
    </w:p>
    <w:p w:rsidR="00F00EEB" w:rsidRPr="00F00EEB" w:rsidRDefault="00F00EEB" w:rsidP="00F00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EB">
        <w:rPr>
          <w:rFonts w:ascii="Times New Roman" w:eastAsia="Times New Roman" w:hAnsi="Times New Roman" w:cs="Times New Roman"/>
          <w:sz w:val="24"/>
          <w:szCs w:val="24"/>
        </w:rPr>
        <w:t xml:space="preserve">This should replace the use of the existing </w:t>
      </w:r>
      <w:proofErr w:type="spellStart"/>
      <w:r w:rsidRPr="00F00EEB">
        <w:rPr>
          <w:rFonts w:ascii="Times New Roman" w:eastAsia="Times New Roman" w:hAnsi="Times New Roman" w:cs="Times New Roman"/>
          <w:sz w:val="24"/>
          <w:szCs w:val="24"/>
        </w:rPr>
        <w:t>AddressInformation</w:t>
      </w:r>
      <w:proofErr w:type="spellEnd"/>
      <w:r w:rsidRPr="00F00EEB">
        <w:rPr>
          <w:rFonts w:ascii="Times New Roman" w:eastAsia="Times New Roman" w:hAnsi="Times New Roman" w:cs="Times New Roman"/>
          <w:sz w:val="24"/>
          <w:szCs w:val="24"/>
        </w:rPr>
        <w:t xml:space="preserve"> which contained additional information that is not being used on the subscription version attribute.</w:t>
      </w:r>
    </w:p>
    <w:p w:rsidR="00F00EEB" w:rsidRPr="00F00EEB" w:rsidRDefault="00F00EEB" w:rsidP="00F00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EB">
        <w:rPr>
          <w:rFonts w:ascii="Times New Roman" w:eastAsia="Times New Roman" w:hAnsi="Times New Roman" w:cs="Times New Roman"/>
          <w:sz w:val="24"/>
          <w:szCs w:val="24"/>
        </w:rPr>
        <w:t xml:space="preserve">GDMO Change (ASN.1 used to be </w:t>
      </w:r>
      <w:proofErr w:type="spellStart"/>
      <w:r w:rsidRPr="00F00EEB">
        <w:rPr>
          <w:rFonts w:ascii="Times New Roman" w:eastAsia="Times New Roman" w:hAnsi="Times New Roman" w:cs="Times New Roman"/>
          <w:sz w:val="24"/>
          <w:szCs w:val="24"/>
        </w:rPr>
        <w:t>AddressInformation</w:t>
      </w:r>
      <w:proofErr w:type="spellEnd"/>
      <w:r w:rsidRPr="00F00EEB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F00EEB" w:rsidRPr="00F00EEB" w:rsidRDefault="00F00EEB" w:rsidP="00F00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EB">
        <w:rPr>
          <w:rFonts w:ascii="Times New Roman" w:eastAsia="Times New Roman" w:hAnsi="Times New Roman" w:cs="Times New Roman"/>
          <w:sz w:val="24"/>
          <w:szCs w:val="24"/>
        </w:rPr>
        <w:t>-- ??.0 LNP Subscription Version Subscriber name and address</w:t>
      </w:r>
    </w:p>
    <w:p w:rsidR="00F00EEB" w:rsidRPr="00F00EEB" w:rsidRDefault="00F00EEB" w:rsidP="00F00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00EEB">
        <w:rPr>
          <w:rFonts w:ascii="Times New Roman" w:eastAsia="Times New Roman" w:hAnsi="Times New Roman" w:cs="Times New Roman"/>
          <w:sz w:val="24"/>
          <w:szCs w:val="24"/>
        </w:rPr>
        <w:t>subscriptionNameAndAddress</w:t>
      </w:r>
      <w:proofErr w:type="spellEnd"/>
      <w:proofErr w:type="gramEnd"/>
      <w:r w:rsidRPr="00F00EEB">
        <w:rPr>
          <w:rFonts w:ascii="Times New Roman" w:eastAsia="Times New Roman" w:hAnsi="Times New Roman" w:cs="Times New Roman"/>
          <w:sz w:val="24"/>
          <w:szCs w:val="24"/>
        </w:rPr>
        <w:t xml:space="preserve"> ATTRIBUTE</w:t>
      </w:r>
    </w:p>
    <w:p w:rsidR="00F00EEB" w:rsidRPr="00F00EEB" w:rsidRDefault="00F00EEB" w:rsidP="00F00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EB">
        <w:rPr>
          <w:rFonts w:ascii="Times New Roman" w:eastAsia="Times New Roman" w:hAnsi="Times New Roman" w:cs="Times New Roman"/>
          <w:sz w:val="24"/>
          <w:szCs w:val="24"/>
        </w:rPr>
        <w:t>   WITH ATTRIBUTE SYNTAX LNP-ASN1.NameAndAddressInformation;</w:t>
      </w:r>
    </w:p>
    <w:p w:rsidR="00F00EEB" w:rsidRPr="00F00EEB" w:rsidRDefault="00F00EEB" w:rsidP="00F00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EB">
        <w:rPr>
          <w:rFonts w:ascii="Times New Roman" w:eastAsia="Times New Roman" w:hAnsi="Times New Roman" w:cs="Times New Roman"/>
          <w:sz w:val="24"/>
          <w:szCs w:val="24"/>
        </w:rPr>
        <w:t>   MATCHES FOR EQUALITY;</w:t>
      </w:r>
    </w:p>
    <w:p w:rsidR="00F00EEB" w:rsidRPr="00F00EEB" w:rsidRDefault="00F00EEB" w:rsidP="00F00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EB">
        <w:rPr>
          <w:rFonts w:ascii="Times New Roman" w:eastAsia="Times New Roman" w:hAnsi="Times New Roman" w:cs="Times New Roman"/>
          <w:sz w:val="24"/>
          <w:szCs w:val="24"/>
        </w:rPr>
        <w:t xml:space="preserve">   BEHAVIOUR </w:t>
      </w:r>
      <w:proofErr w:type="spellStart"/>
      <w:r w:rsidRPr="00F00EEB">
        <w:rPr>
          <w:rFonts w:ascii="Times New Roman" w:eastAsia="Times New Roman" w:hAnsi="Times New Roman" w:cs="Times New Roman"/>
          <w:sz w:val="24"/>
          <w:szCs w:val="24"/>
        </w:rPr>
        <w:t>subscriptionNameAndAddressBehavior</w:t>
      </w:r>
      <w:proofErr w:type="spellEnd"/>
      <w:r w:rsidRPr="00F00E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0EEB" w:rsidRPr="00F00EEB" w:rsidRDefault="00F00EEB" w:rsidP="00F00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EB">
        <w:rPr>
          <w:rFonts w:ascii="Times New Roman" w:eastAsia="Times New Roman" w:hAnsi="Times New Roman" w:cs="Times New Roman"/>
          <w:sz w:val="24"/>
          <w:szCs w:val="24"/>
        </w:rPr>
        <w:t>   REGISTERED AS {LNP-</w:t>
      </w:r>
      <w:proofErr w:type="spellStart"/>
      <w:r w:rsidRPr="00F00EEB">
        <w:rPr>
          <w:rFonts w:ascii="Times New Roman" w:eastAsia="Times New Roman" w:hAnsi="Times New Roman" w:cs="Times New Roman"/>
          <w:sz w:val="24"/>
          <w:szCs w:val="24"/>
        </w:rPr>
        <w:t>OIDS.lnp</w:t>
      </w:r>
      <w:proofErr w:type="spellEnd"/>
      <w:r w:rsidRPr="00F00EE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F00EEB">
        <w:rPr>
          <w:rFonts w:ascii="Times New Roman" w:eastAsia="Times New Roman" w:hAnsi="Times New Roman" w:cs="Times New Roman"/>
          <w:sz w:val="24"/>
          <w:szCs w:val="24"/>
        </w:rPr>
        <w:t>attribute ??</w:t>
      </w:r>
      <w:proofErr w:type="gramEnd"/>
      <w:r w:rsidRPr="00F00EEB">
        <w:rPr>
          <w:rFonts w:ascii="Times New Roman" w:eastAsia="Times New Roman" w:hAnsi="Times New Roman" w:cs="Times New Roman"/>
          <w:sz w:val="24"/>
          <w:szCs w:val="24"/>
        </w:rPr>
        <w:t>};</w:t>
      </w:r>
    </w:p>
    <w:p w:rsidR="00F00EEB" w:rsidRPr="00F00EEB" w:rsidRDefault="00F00EEB" w:rsidP="00F00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00EEB">
        <w:rPr>
          <w:rFonts w:ascii="Times New Roman" w:eastAsia="Times New Roman" w:hAnsi="Times New Roman" w:cs="Times New Roman"/>
          <w:sz w:val="24"/>
          <w:szCs w:val="24"/>
        </w:rPr>
        <w:t>subscriptionNameAndAddressBehavior</w:t>
      </w:r>
      <w:proofErr w:type="spellEnd"/>
      <w:proofErr w:type="gramEnd"/>
      <w:r w:rsidRPr="00F00EEB">
        <w:rPr>
          <w:rFonts w:ascii="Times New Roman" w:eastAsia="Times New Roman" w:hAnsi="Times New Roman" w:cs="Times New Roman"/>
          <w:sz w:val="24"/>
          <w:szCs w:val="24"/>
        </w:rPr>
        <w:t xml:space="preserve"> BEHAVIOUR</w:t>
      </w:r>
    </w:p>
    <w:p w:rsidR="00F00EEB" w:rsidRPr="00F00EEB" w:rsidRDefault="00F00EEB" w:rsidP="00F00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EB">
        <w:rPr>
          <w:rFonts w:ascii="Times New Roman" w:eastAsia="Times New Roman" w:hAnsi="Times New Roman" w:cs="Times New Roman"/>
          <w:sz w:val="24"/>
          <w:szCs w:val="24"/>
        </w:rPr>
        <w:t xml:space="preserve">   DEFINED </w:t>
      </w:r>
      <w:proofErr w:type="gramStart"/>
      <w:r w:rsidRPr="00F00EEB">
        <w:rPr>
          <w:rFonts w:ascii="Times New Roman" w:eastAsia="Times New Roman" w:hAnsi="Times New Roman" w:cs="Times New Roman"/>
          <w:sz w:val="24"/>
          <w:szCs w:val="24"/>
        </w:rPr>
        <w:t>AS !</w:t>
      </w:r>
      <w:proofErr w:type="gramEnd"/>
    </w:p>
    <w:p w:rsidR="00F00EEB" w:rsidRPr="00F00EEB" w:rsidRDefault="00F00EEB" w:rsidP="00F00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EB">
        <w:rPr>
          <w:rFonts w:ascii="Times New Roman" w:eastAsia="Times New Roman" w:hAnsi="Times New Roman" w:cs="Times New Roman"/>
          <w:sz w:val="24"/>
          <w:szCs w:val="24"/>
        </w:rPr>
        <w:t>     This attribute is used to specify the subscriber name</w:t>
      </w:r>
    </w:p>
    <w:p w:rsidR="00F00EEB" w:rsidRPr="00F00EEB" w:rsidRDefault="00F00EEB" w:rsidP="00F00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EB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F00EEB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F00EEB">
        <w:rPr>
          <w:rFonts w:ascii="Times New Roman" w:eastAsia="Times New Roman" w:hAnsi="Times New Roman" w:cs="Times New Roman"/>
          <w:sz w:val="24"/>
          <w:szCs w:val="24"/>
        </w:rPr>
        <w:t xml:space="preserve"> Address information for inter-service provider</w:t>
      </w:r>
    </w:p>
    <w:p w:rsidR="00F00EEB" w:rsidRPr="00F00EEB" w:rsidRDefault="00F00EEB" w:rsidP="00F00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EB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F00EEB">
        <w:rPr>
          <w:rFonts w:ascii="Times New Roman" w:eastAsia="Times New Roman" w:hAnsi="Times New Roman" w:cs="Times New Roman"/>
          <w:sz w:val="24"/>
          <w:szCs w:val="24"/>
        </w:rPr>
        <w:t>communication</w:t>
      </w:r>
      <w:proofErr w:type="gramEnd"/>
      <w:r w:rsidRPr="00F00E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EEB" w:rsidRPr="00F00EEB" w:rsidRDefault="00F00EEB" w:rsidP="00F00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EB">
        <w:rPr>
          <w:rFonts w:ascii="Times New Roman" w:eastAsia="Times New Roman" w:hAnsi="Times New Roman" w:cs="Times New Roman"/>
          <w:sz w:val="24"/>
          <w:szCs w:val="24"/>
        </w:rPr>
        <w:t>!;</w:t>
      </w:r>
    </w:p>
    <w:p w:rsidR="00F00EEB" w:rsidRPr="00F00EEB" w:rsidRDefault="00F00EEB" w:rsidP="00F00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EB">
        <w:rPr>
          <w:rFonts w:ascii="Times New Roman" w:eastAsia="Times New Roman" w:hAnsi="Times New Roman" w:cs="Times New Roman"/>
          <w:sz w:val="24"/>
          <w:szCs w:val="24"/>
        </w:rPr>
        <w:t>ASN.1 Addition:</w:t>
      </w:r>
    </w:p>
    <w:p w:rsidR="00F00EEB" w:rsidRPr="00F00EEB" w:rsidRDefault="00F00EEB" w:rsidP="00F00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00EEB">
        <w:rPr>
          <w:rFonts w:ascii="Times New Roman" w:eastAsia="Times New Roman" w:hAnsi="Times New Roman" w:cs="Times New Roman"/>
          <w:sz w:val="24"/>
          <w:szCs w:val="24"/>
        </w:rPr>
        <w:t>NameAndAddressInformation</w:t>
      </w:r>
      <w:proofErr w:type="spellEnd"/>
      <w:r w:rsidRPr="00F00EE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00EEB">
        <w:rPr>
          <w:rFonts w:ascii="Times New Roman" w:eastAsia="Times New Roman" w:hAnsi="Times New Roman" w:cs="Times New Roman"/>
          <w:sz w:val="24"/>
          <w:szCs w:val="24"/>
        </w:rPr>
        <w:t>:= SEQUENCE {</w:t>
      </w:r>
    </w:p>
    <w:p w:rsidR="00F00EEB" w:rsidRPr="00F00EEB" w:rsidRDefault="00F00EEB" w:rsidP="00F00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 </w:t>
      </w:r>
      <w:proofErr w:type="gramStart"/>
      <w:r w:rsidRPr="00F00EEB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End"/>
      <w:r w:rsidRPr="00F00EEB">
        <w:rPr>
          <w:rFonts w:ascii="Times New Roman" w:eastAsia="Times New Roman" w:hAnsi="Times New Roman" w:cs="Times New Roman"/>
          <w:sz w:val="24"/>
          <w:szCs w:val="24"/>
        </w:rPr>
        <w:t xml:space="preserve"> GraphicString40,</w:t>
      </w:r>
    </w:p>
    <w:p w:rsidR="00F00EEB" w:rsidRPr="00F00EEB" w:rsidRDefault="00F00EEB" w:rsidP="00F00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EB">
        <w:rPr>
          <w:rFonts w:ascii="Times New Roman" w:eastAsia="Times New Roman" w:hAnsi="Times New Roman" w:cs="Times New Roman"/>
          <w:sz w:val="24"/>
          <w:szCs w:val="24"/>
        </w:rPr>
        <w:t>   line1 GraphicString40,</w:t>
      </w:r>
    </w:p>
    <w:p w:rsidR="00F00EEB" w:rsidRPr="00F00EEB" w:rsidRDefault="00F00EEB" w:rsidP="00F00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EB">
        <w:rPr>
          <w:rFonts w:ascii="Times New Roman" w:eastAsia="Times New Roman" w:hAnsi="Times New Roman" w:cs="Times New Roman"/>
          <w:sz w:val="24"/>
          <w:szCs w:val="24"/>
        </w:rPr>
        <w:t>   line2</w:t>
      </w:r>
      <w:proofErr w:type="gramStart"/>
      <w:r w:rsidRPr="00F00EEB">
        <w:rPr>
          <w:rFonts w:ascii="Times New Roman" w:eastAsia="Times New Roman" w:hAnsi="Times New Roman" w:cs="Times New Roman"/>
          <w:sz w:val="24"/>
          <w:szCs w:val="24"/>
        </w:rPr>
        <w:t>  GraphicString40</w:t>
      </w:r>
      <w:proofErr w:type="gramEnd"/>
      <w:r w:rsidRPr="00F00EE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00EEB" w:rsidRPr="00F00EEB" w:rsidRDefault="00F00EEB" w:rsidP="00F00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EB">
        <w:rPr>
          <w:rFonts w:ascii="Times New Roman" w:eastAsia="Times New Roman" w:hAnsi="Times New Roman" w:cs="Times New Roman"/>
          <w:sz w:val="24"/>
          <w:szCs w:val="24"/>
        </w:rPr>
        <w:t>   city</w:t>
      </w:r>
      <w:proofErr w:type="gramStart"/>
      <w:r w:rsidRPr="00F00EEB">
        <w:rPr>
          <w:rFonts w:ascii="Times New Roman" w:eastAsia="Times New Roman" w:hAnsi="Times New Roman" w:cs="Times New Roman"/>
          <w:sz w:val="24"/>
          <w:szCs w:val="24"/>
        </w:rPr>
        <w:t>  GraphicString20</w:t>
      </w:r>
      <w:proofErr w:type="gramEnd"/>
      <w:r w:rsidRPr="00F00EE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00EEB" w:rsidRPr="00F00EEB" w:rsidRDefault="00F00EEB" w:rsidP="00F00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EB">
        <w:rPr>
          <w:rFonts w:ascii="Times New Roman" w:eastAsia="Times New Roman" w:hAnsi="Times New Roman" w:cs="Times New Roman"/>
          <w:sz w:val="24"/>
          <w:szCs w:val="24"/>
        </w:rPr>
        <w:t>   state</w:t>
      </w:r>
      <w:proofErr w:type="gramStart"/>
      <w:r w:rsidRPr="00F00EE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F00EEB">
        <w:rPr>
          <w:rFonts w:ascii="Times New Roman" w:eastAsia="Times New Roman" w:hAnsi="Times New Roman" w:cs="Times New Roman"/>
          <w:sz w:val="24"/>
          <w:szCs w:val="24"/>
        </w:rPr>
        <w:t>GraphicString</w:t>
      </w:r>
      <w:proofErr w:type="spellEnd"/>
      <w:proofErr w:type="gramEnd"/>
      <w:r w:rsidRPr="00F00EEB">
        <w:rPr>
          <w:rFonts w:ascii="Times New Roman" w:eastAsia="Times New Roman" w:hAnsi="Times New Roman" w:cs="Times New Roman"/>
          <w:sz w:val="24"/>
          <w:szCs w:val="24"/>
        </w:rPr>
        <w:t>(SIZE(2)),</w:t>
      </w:r>
    </w:p>
    <w:p w:rsidR="00F00EEB" w:rsidRPr="00F00EEB" w:rsidRDefault="00F00EEB" w:rsidP="00F00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EB">
        <w:rPr>
          <w:rFonts w:ascii="Times New Roman" w:eastAsia="Times New Roman" w:hAnsi="Times New Roman" w:cs="Times New Roman"/>
          <w:sz w:val="24"/>
          <w:szCs w:val="24"/>
        </w:rPr>
        <w:t>   zip</w:t>
      </w:r>
      <w:proofErr w:type="gramStart"/>
      <w:r w:rsidRPr="00F00EE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F00EEB">
        <w:rPr>
          <w:rFonts w:ascii="Times New Roman" w:eastAsia="Times New Roman" w:hAnsi="Times New Roman" w:cs="Times New Roman"/>
          <w:sz w:val="24"/>
          <w:szCs w:val="24"/>
        </w:rPr>
        <w:t>GraphicString</w:t>
      </w:r>
      <w:proofErr w:type="spellEnd"/>
      <w:proofErr w:type="gramEnd"/>
      <w:r w:rsidRPr="00F00EEB">
        <w:rPr>
          <w:rFonts w:ascii="Times New Roman" w:eastAsia="Times New Roman" w:hAnsi="Times New Roman" w:cs="Times New Roman"/>
          <w:sz w:val="24"/>
          <w:szCs w:val="24"/>
        </w:rPr>
        <w:t>(SIZE(9)),</w:t>
      </w:r>
    </w:p>
    <w:p w:rsidR="00F00EEB" w:rsidRPr="00F00EEB" w:rsidRDefault="00F00EEB" w:rsidP="00F00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EB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F00EEB">
        <w:rPr>
          <w:rFonts w:ascii="Times New Roman" w:eastAsia="Times New Roman" w:hAnsi="Times New Roman" w:cs="Times New Roman"/>
          <w:sz w:val="24"/>
          <w:szCs w:val="24"/>
        </w:rPr>
        <w:t>province</w:t>
      </w:r>
      <w:proofErr w:type="gramEnd"/>
      <w:r w:rsidRPr="00F00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EEB">
        <w:rPr>
          <w:rFonts w:ascii="Times New Roman" w:eastAsia="Times New Roman" w:hAnsi="Times New Roman" w:cs="Times New Roman"/>
          <w:sz w:val="24"/>
          <w:szCs w:val="24"/>
        </w:rPr>
        <w:t>GraphicString</w:t>
      </w:r>
      <w:proofErr w:type="spellEnd"/>
      <w:r w:rsidRPr="00F00EEB">
        <w:rPr>
          <w:rFonts w:ascii="Times New Roman" w:eastAsia="Times New Roman" w:hAnsi="Times New Roman" w:cs="Times New Roman"/>
          <w:sz w:val="24"/>
          <w:szCs w:val="24"/>
        </w:rPr>
        <w:t>(SIZE(2)) OPTIONAL,</w:t>
      </w:r>
    </w:p>
    <w:p w:rsidR="00F00EEB" w:rsidRPr="00F00EEB" w:rsidRDefault="00F00EEB" w:rsidP="00F00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EB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F00EEB" w:rsidRPr="00F00EEB" w:rsidRDefault="00F00EEB" w:rsidP="00F00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EEB">
        <w:rPr>
          <w:rFonts w:ascii="Times New Roman" w:eastAsia="Times New Roman" w:hAnsi="Times New Roman" w:cs="Times New Roman"/>
          <w:sz w:val="24"/>
          <w:szCs w:val="24"/>
        </w:rPr>
        <w:t>Func</w:t>
      </w:r>
      <w:proofErr w:type="spellEnd"/>
      <w:r w:rsidRPr="00F00EEB">
        <w:rPr>
          <w:rFonts w:ascii="Times New Roman" w:eastAsia="Times New Roman" w:hAnsi="Times New Roman" w:cs="Times New Roman"/>
          <w:sz w:val="24"/>
          <w:szCs w:val="24"/>
        </w:rPr>
        <w:t xml:space="preserve"> Backwards Compatible:  NO</w:t>
      </w:r>
    </w:p>
    <w:p w:rsidR="00F00EEB" w:rsidRPr="00F00EEB" w:rsidRDefault="00F00EEB" w:rsidP="00F00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EB">
        <w:rPr>
          <w:rFonts w:ascii="Times New Roman" w:eastAsia="Times New Roman" w:hAnsi="Times New Roman" w:cs="Times New Roman"/>
          <w:sz w:val="24"/>
          <w:szCs w:val="24"/>
        </w:rPr>
        <w:t>Oct LNPAWG (Kansas City), this has been moved into the "Accepted" category, awaiting prioritization.</w:t>
      </w:r>
    </w:p>
    <w:p w:rsidR="00F00EEB" w:rsidRPr="00F00EEB" w:rsidRDefault="00F00EEB" w:rsidP="00F00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EB">
        <w:rPr>
          <w:rFonts w:ascii="Times New Roman" w:eastAsia="Times New Roman" w:hAnsi="Times New Roman" w:cs="Times New Roman"/>
          <w:sz w:val="24"/>
          <w:szCs w:val="24"/>
        </w:rPr>
        <w:t>It must be grouped with NANC 204.</w:t>
      </w:r>
    </w:p>
    <w:p w:rsidR="00F00EEB" w:rsidRPr="00F00EEB" w:rsidRDefault="00F00EEB" w:rsidP="00F00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EB">
        <w:rPr>
          <w:rFonts w:ascii="Times New Roman" w:eastAsia="Times New Roman" w:hAnsi="Times New Roman" w:cs="Times New Roman"/>
          <w:sz w:val="24"/>
          <w:szCs w:val="24"/>
        </w:rPr>
        <w:t>May 00 LNPAWG (Atlanta), group consensus is to move to cancel-pending.</w:t>
      </w:r>
    </w:p>
    <w:p w:rsidR="00F00EEB" w:rsidRPr="00F00EEB" w:rsidRDefault="00F00EEB" w:rsidP="00F00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EB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F00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0EEB" w:rsidRPr="00F00EEB" w:rsidRDefault="00F00EEB" w:rsidP="00F00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EB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F00EEB" w:rsidRPr="00F00EEB" w:rsidRDefault="00F00EEB" w:rsidP="00F00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EB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F00EEB">
        <w:rPr>
          <w:rFonts w:ascii="Times New Roman" w:eastAsia="Times New Roman" w:hAnsi="Times New Roman" w:cs="Times New Roman"/>
          <w:sz w:val="24"/>
          <w:szCs w:val="24"/>
        </w:rPr>
        <w:t xml:space="preserve"> Closed</w:t>
      </w:r>
    </w:p>
    <w:p w:rsidR="00324B2A" w:rsidRDefault="00F00EEB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EB"/>
    <w:rsid w:val="003668F5"/>
    <w:rsid w:val="00571E38"/>
    <w:rsid w:val="00F0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B2CEF-1731-4E42-84C4-9701060E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0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00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00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E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00E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00E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0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6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1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2019-07-22T14:42:00Z</dcterms:created>
  <dcterms:modified xsi:type="dcterms:W3CDTF">2019-07-22T14:45:00Z</dcterms:modified>
</cp:coreProperties>
</file>