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A10D1D" w:rsidRDefault="00FC79F6" w:rsidP="00AF44DB">
      <w:pPr>
        <w:spacing w:after="240"/>
        <w:rPr>
          <w:szCs w:val="24"/>
        </w:rPr>
      </w:pPr>
      <w:r w:rsidRPr="00A10D1D">
        <w:rPr>
          <w:b/>
          <w:szCs w:val="24"/>
        </w:rPr>
        <w:t>Origination Date:</w:t>
      </w:r>
      <w:r w:rsidRPr="00A10D1D">
        <w:rPr>
          <w:szCs w:val="24"/>
        </w:rPr>
        <w:t xml:space="preserve">  </w:t>
      </w:r>
      <w:r w:rsidR="00D50214" w:rsidRPr="00A10D1D">
        <w:rPr>
          <w:szCs w:val="24"/>
        </w:rPr>
        <w:t>2</w:t>
      </w:r>
      <w:r w:rsidR="00274422" w:rsidRPr="00A10D1D">
        <w:rPr>
          <w:szCs w:val="24"/>
        </w:rPr>
        <w:t>/</w:t>
      </w:r>
      <w:r w:rsidR="00D50214" w:rsidRPr="00A10D1D">
        <w:rPr>
          <w:szCs w:val="24"/>
        </w:rPr>
        <w:t>3</w:t>
      </w:r>
      <w:r w:rsidR="003C0035" w:rsidRPr="00A10D1D">
        <w:rPr>
          <w:szCs w:val="24"/>
        </w:rPr>
        <w:t>/</w:t>
      </w:r>
      <w:r w:rsidR="00D50214" w:rsidRPr="00A10D1D">
        <w:rPr>
          <w:szCs w:val="24"/>
        </w:rPr>
        <w:t>99</w:t>
      </w:r>
    </w:p>
    <w:p w:rsidR="00FC79F6" w:rsidRPr="00A10D1D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A10D1D">
        <w:rPr>
          <w:rFonts w:ascii="Times New Roman" w:hAnsi="Times New Roman"/>
          <w:b/>
          <w:sz w:val="24"/>
          <w:szCs w:val="24"/>
        </w:rPr>
        <w:t>Originator:</w:t>
      </w:r>
      <w:r w:rsidRPr="00A10D1D">
        <w:rPr>
          <w:rFonts w:ascii="Times New Roman" w:hAnsi="Times New Roman"/>
          <w:bCs/>
          <w:sz w:val="24"/>
          <w:szCs w:val="24"/>
        </w:rPr>
        <w:t xml:space="preserve">  </w:t>
      </w:r>
      <w:r w:rsidR="00D50214" w:rsidRPr="00A10D1D">
        <w:rPr>
          <w:rFonts w:ascii="Times New Roman" w:hAnsi="Times New Roman"/>
          <w:bCs/>
          <w:sz w:val="24"/>
          <w:szCs w:val="24"/>
        </w:rPr>
        <w:t>National Number Pooling Sub-Committee</w:t>
      </w:r>
    </w:p>
    <w:p w:rsidR="00FC79F6" w:rsidRPr="00A10D1D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A10D1D">
        <w:rPr>
          <w:szCs w:val="24"/>
        </w:rPr>
        <w:t xml:space="preserve">Change Order Number:  </w:t>
      </w:r>
      <w:r w:rsidRPr="00A10D1D">
        <w:rPr>
          <w:b w:val="0"/>
          <w:bCs/>
          <w:szCs w:val="24"/>
        </w:rPr>
        <w:t xml:space="preserve">NANC </w:t>
      </w:r>
      <w:bookmarkEnd w:id="0"/>
      <w:r w:rsidR="00D50214" w:rsidRPr="00A10D1D">
        <w:rPr>
          <w:b w:val="0"/>
          <w:bCs/>
          <w:szCs w:val="24"/>
        </w:rPr>
        <w:t>259</w:t>
      </w:r>
      <w:r w:rsidR="00EF26F6" w:rsidRPr="00A10D1D">
        <w:rPr>
          <w:b w:val="0"/>
          <w:bCs/>
          <w:szCs w:val="24"/>
        </w:rPr>
        <w:t xml:space="preserve"> v1</w:t>
      </w:r>
    </w:p>
    <w:p w:rsidR="00FC79F6" w:rsidRPr="00A10D1D" w:rsidRDefault="00FC79F6" w:rsidP="00AF44DB">
      <w:pPr>
        <w:spacing w:after="240" w:line="240" w:lineRule="atLeast"/>
        <w:rPr>
          <w:szCs w:val="24"/>
        </w:rPr>
      </w:pPr>
      <w:r w:rsidRPr="00A10D1D">
        <w:rPr>
          <w:b/>
          <w:szCs w:val="24"/>
        </w:rPr>
        <w:t>Description:</w:t>
      </w:r>
      <w:r w:rsidRPr="00A10D1D">
        <w:rPr>
          <w:bCs/>
          <w:szCs w:val="24"/>
        </w:rPr>
        <w:t xml:space="preserve">  </w:t>
      </w:r>
      <w:r w:rsidR="003F76A2" w:rsidRPr="00A10D1D">
        <w:rPr>
          <w:bCs/>
          <w:szCs w:val="24"/>
        </w:rPr>
        <w:t>XML Query Requests – Double Quotes</w:t>
      </w:r>
    </w:p>
    <w:p w:rsidR="00FC79F6" w:rsidRPr="00A10D1D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A10D1D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A10D1D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A10D1D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 w:rsidRPr="00A10D1D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A10D1D" w:rsidRDefault="00FC79F6">
      <w:pPr>
        <w:rPr>
          <w:szCs w:val="24"/>
        </w:rPr>
      </w:pPr>
    </w:p>
    <w:p w:rsidR="00FC79F6" w:rsidRPr="00A10D1D" w:rsidRDefault="00FC79F6">
      <w:pPr>
        <w:jc w:val="center"/>
        <w:rPr>
          <w:b/>
          <w:szCs w:val="24"/>
        </w:rPr>
      </w:pPr>
      <w:r w:rsidRPr="00A10D1D">
        <w:rPr>
          <w:b/>
          <w:szCs w:val="24"/>
        </w:rPr>
        <w:t>IMPACT/CHANGE ASSESSMENT</w:t>
      </w:r>
    </w:p>
    <w:p w:rsidR="00FC79F6" w:rsidRPr="00A10D1D" w:rsidRDefault="00FC79F6">
      <w:pPr>
        <w:rPr>
          <w:szCs w:val="24"/>
        </w:rPr>
      </w:pPr>
    </w:p>
    <w:p w:rsidR="009F6AE9" w:rsidRPr="00A10D1D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A10D1D" w:rsidTr="00955A10">
        <w:trPr>
          <w:jc w:val="center"/>
        </w:trPr>
        <w:tc>
          <w:tcPr>
            <w:tcW w:w="931" w:type="dxa"/>
            <w:vMerge w:val="restart"/>
          </w:tcPr>
          <w:p w:rsidR="000B6E6C" w:rsidRPr="00A10D1D" w:rsidRDefault="000B6E6C" w:rsidP="00955A10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A10D1D" w:rsidRDefault="000B6E6C" w:rsidP="00955A10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A10D1D" w:rsidRDefault="000B6E6C" w:rsidP="00955A10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IIS</w:t>
            </w:r>
          </w:p>
        </w:tc>
      </w:tr>
      <w:tr w:rsidR="000B6E6C" w:rsidRPr="00A10D1D" w:rsidTr="00955A10">
        <w:trPr>
          <w:jc w:val="center"/>
        </w:trPr>
        <w:tc>
          <w:tcPr>
            <w:tcW w:w="931" w:type="dxa"/>
            <w:vMerge/>
          </w:tcPr>
          <w:p w:rsidR="000B6E6C" w:rsidRPr="00A10D1D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A10D1D" w:rsidRDefault="0009275A" w:rsidP="00955A10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A10D1D" w:rsidRDefault="003C515F" w:rsidP="003C0035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Y</w:t>
            </w:r>
          </w:p>
        </w:tc>
      </w:tr>
    </w:tbl>
    <w:p w:rsidR="000B6E6C" w:rsidRPr="00A10D1D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A10D1D" w:rsidTr="00B65FDB">
        <w:trPr>
          <w:jc w:val="center"/>
        </w:trPr>
        <w:tc>
          <w:tcPr>
            <w:tcW w:w="900" w:type="dxa"/>
            <w:vMerge w:val="restart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 w:rsidRPr="00A10D1D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 w:rsidRPr="00A10D1D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NPAC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proofErr w:type="gramStart"/>
            <w:r w:rsidRPr="00A10D1D">
              <w:rPr>
                <w:szCs w:val="24"/>
              </w:rPr>
              <w:t>iconectiv</w:t>
            </w:r>
            <w:proofErr w:type="gramEnd"/>
            <w:r w:rsidRPr="00A10D1D"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LSMS</w:t>
            </w:r>
          </w:p>
        </w:tc>
      </w:tr>
      <w:tr w:rsidR="0009275A" w:rsidRPr="00A10D1D" w:rsidTr="00B65FDB">
        <w:trPr>
          <w:jc w:val="center"/>
        </w:trPr>
        <w:tc>
          <w:tcPr>
            <w:tcW w:w="900" w:type="dxa"/>
            <w:vMerge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A10D1D" w:rsidRDefault="00414030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b/>
                <w:bCs/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414030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</w:tr>
    </w:tbl>
    <w:p w:rsidR="0009275A" w:rsidRPr="00A10D1D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A10D1D" w:rsidTr="00B65FDB">
        <w:trPr>
          <w:jc w:val="center"/>
        </w:trPr>
        <w:tc>
          <w:tcPr>
            <w:tcW w:w="900" w:type="dxa"/>
            <w:vMerge w:val="restart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XIS</w:t>
            </w:r>
          </w:p>
        </w:tc>
        <w:tc>
          <w:tcPr>
            <w:tcW w:w="117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 w:rsidRPr="00A10D1D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 w:rsidRPr="00A10D1D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NPAC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proofErr w:type="gramStart"/>
            <w:r w:rsidRPr="00A10D1D">
              <w:rPr>
                <w:szCs w:val="24"/>
              </w:rPr>
              <w:t>iconectiv</w:t>
            </w:r>
            <w:proofErr w:type="gramEnd"/>
            <w:r w:rsidRPr="00A10D1D"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pStyle w:val="Heading8"/>
              <w:rPr>
                <w:szCs w:val="24"/>
              </w:rPr>
            </w:pPr>
            <w:r w:rsidRPr="00A10D1D">
              <w:rPr>
                <w:szCs w:val="24"/>
              </w:rPr>
              <w:t>LSMS</w:t>
            </w:r>
          </w:p>
        </w:tc>
      </w:tr>
      <w:tr w:rsidR="0009275A" w:rsidRPr="00A10D1D" w:rsidTr="00B65FDB">
        <w:trPr>
          <w:jc w:val="center"/>
        </w:trPr>
        <w:tc>
          <w:tcPr>
            <w:tcW w:w="900" w:type="dxa"/>
            <w:vMerge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A10D1D" w:rsidRDefault="00414030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Y</w:t>
            </w:r>
          </w:p>
        </w:tc>
        <w:tc>
          <w:tcPr>
            <w:tcW w:w="117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EB51A5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A10D1D" w:rsidRDefault="0009275A" w:rsidP="00B65FDB">
            <w:pPr>
              <w:jc w:val="center"/>
              <w:rPr>
                <w:szCs w:val="24"/>
              </w:rPr>
            </w:pPr>
            <w:r w:rsidRPr="00A10D1D">
              <w:rPr>
                <w:szCs w:val="24"/>
              </w:rPr>
              <w:t>N</w:t>
            </w:r>
          </w:p>
        </w:tc>
      </w:tr>
    </w:tbl>
    <w:p w:rsidR="000B6E6C" w:rsidRPr="00A10D1D" w:rsidRDefault="000B6E6C" w:rsidP="000B6E6C">
      <w:pPr>
        <w:rPr>
          <w:szCs w:val="24"/>
        </w:rPr>
      </w:pPr>
    </w:p>
    <w:p w:rsidR="00F61197" w:rsidRPr="00A10D1D" w:rsidRDefault="00F61197" w:rsidP="00F61197">
      <w:pPr>
        <w:rPr>
          <w:szCs w:val="24"/>
        </w:rPr>
      </w:pPr>
    </w:p>
    <w:p w:rsidR="00FC79F6" w:rsidRPr="00A10D1D" w:rsidRDefault="00FC79F6">
      <w:pPr>
        <w:rPr>
          <w:b/>
          <w:szCs w:val="24"/>
        </w:rPr>
      </w:pPr>
      <w:r w:rsidRPr="00A10D1D">
        <w:rPr>
          <w:b/>
          <w:szCs w:val="24"/>
        </w:rPr>
        <w:t>Business Need</w:t>
      </w:r>
    </w:p>
    <w:p w:rsidR="00EB51A5" w:rsidRPr="00A10D1D" w:rsidRDefault="00EB51A5" w:rsidP="00EB51A5">
      <w:r w:rsidRPr="00A10D1D">
        <w:t xml:space="preserve">In the R2 version of the IIS, in Exhibit11, the description associated with the </w:t>
      </w:r>
      <w:proofErr w:type="spellStart"/>
      <w:r w:rsidRPr="00A10D1D">
        <w:t>subscriptionVersionStatusAttributeValueChange</w:t>
      </w:r>
      <w:proofErr w:type="spellEnd"/>
      <w:r w:rsidRPr="00A10D1D">
        <w:t xml:space="preserve"> notification </w:t>
      </w:r>
      <w:proofErr w:type="gramStart"/>
      <w:r w:rsidRPr="00A10D1D">
        <w:t>should be updated</w:t>
      </w:r>
      <w:proofErr w:type="gramEnd"/>
      <w:r w:rsidRPr="00A10D1D">
        <w:t>.</w:t>
      </w:r>
    </w:p>
    <w:p w:rsidR="00EB51A5" w:rsidRPr="00A10D1D" w:rsidRDefault="00EB51A5" w:rsidP="00EB51A5"/>
    <w:p w:rsidR="00FC79F6" w:rsidRPr="00A10D1D" w:rsidRDefault="00FC79F6">
      <w:pPr>
        <w:spacing w:line="240" w:lineRule="atLeast"/>
        <w:rPr>
          <w:b/>
          <w:bCs/>
          <w:szCs w:val="24"/>
        </w:rPr>
      </w:pPr>
      <w:r w:rsidRPr="00A10D1D">
        <w:rPr>
          <w:b/>
          <w:bCs/>
          <w:szCs w:val="24"/>
        </w:rPr>
        <w:t>Description of Change:</w:t>
      </w:r>
    </w:p>
    <w:p w:rsidR="00EB51A5" w:rsidRPr="00A10D1D" w:rsidRDefault="00EB51A5" w:rsidP="00EB51A5">
      <w:pPr>
        <w:rPr>
          <w:b/>
        </w:rPr>
      </w:pPr>
      <w:r w:rsidRPr="00A10D1D">
        <w:rPr>
          <w:b/>
        </w:rPr>
        <w:t>IIS:</w:t>
      </w:r>
    </w:p>
    <w:p w:rsidR="00EB51A5" w:rsidRPr="00A10D1D" w:rsidRDefault="00EB51A5" w:rsidP="00EB51A5"/>
    <w:p w:rsidR="00EB51A5" w:rsidRPr="00A10D1D" w:rsidRDefault="00EB51A5" w:rsidP="00EB51A5">
      <w:r w:rsidRPr="00A10D1D">
        <w:t xml:space="preserve">The deleted text is struck-through, and the new text </w:t>
      </w:r>
      <w:proofErr w:type="gramStart"/>
      <w:r w:rsidRPr="00A10D1D">
        <w:t xml:space="preserve">is </w:t>
      </w:r>
      <w:r w:rsidRPr="00A10D1D">
        <w:rPr>
          <w:highlight w:val="yellow"/>
        </w:rPr>
        <w:t>highlighted</w:t>
      </w:r>
      <w:proofErr w:type="gramEnd"/>
      <w:r w:rsidRPr="00A10D1D">
        <w:rPr>
          <w:highlight w:val="yellow"/>
        </w:rPr>
        <w:t>:</w:t>
      </w:r>
    </w:p>
    <w:p w:rsidR="00EB51A5" w:rsidRPr="00A10D1D" w:rsidRDefault="00EB51A5" w:rsidP="00EB51A5"/>
    <w:p w:rsidR="00EB51A5" w:rsidRPr="00A10D1D" w:rsidRDefault="00EB51A5" w:rsidP="00EB51A5">
      <w:r w:rsidRPr="00A10D1D">
        <w:lastRenderedPageBreak/>
        <w:t xml:space="preserve">This notification </w:t>
      </w:r>
      <w:proofErr w:type="gramStart"/>
      <w:r w:rsidRPr="00A10D1D">
        <w:t>is issued</w:t>
      </w:r>
      <w:proofErr w:type="gramEnd"/>
      <w:r w:rsidRPr="00A10D1D">
        <w:t xml:space="preserve"> when the sub</w:t>
      </w:r>
      <w:bookmarkStart w:id="1" w:name="_GoBack"/>
      <w:bookmarkEnd w:id="1"/>
      <w:r w:rsidRPr="00A10D1D">
        <w:t xml:space="preserve">scription version status is modified.  This notification </w:t>
      </w:r>
      <w:proofErr w:type="gramStart"/>
      <w:r w:rsidRPr="00A10D1D">
        <w:t>is issued</w:t>
      </w:r>
      <w:proofErr w:type="gramEnd"/>
      <w:r w:rsidRPr="00A10D1D">
        <w:t xml:space="preserve"> from </w:t>
      </w:r>
      <w:r w:rsidRPr="00A10D1D">
        <w:rPr>
          <w:strike/>
        </w:rPr>
        <w:t>both</w:t>
      </w:r>
      <w:r w:rsidRPr="00A10D1D">
        <w:t xml:space="preserve"> the NPAC SMS to </w:t>
      </w:r>
      <w:r w:rsidRPr="00A10D1D">
        <w:rPr>
          <w:strike/>
        </w:rPr>
        <w:t>Local SMS interface and the SOA</w:t>
      </w:r>
      <w:r w:rsidRPr="00A10D1D">
        <w:t xml:space="preserve"> </w:t>
      </w:r>
      <w:r w:rsidRPr="00A10D1D">
        <w:rPr>
          <w:highlight w:val="yellow"/>
        </w:rPr>
        <w:t>via the SOA</w:t>
      </w:r>
      <w:r w:rsidRPr="00A10D1D">
        <w:t xml:space="preserve"> to NPAC SMS interface from the </w:t>
      </w:r>
      <w:proofErr w:type="spellStart"/>
      <w:r w:rsidRPr="00A10D1D">
        <w:t>subscriptionVersionNPAC</w:t>
      </w:r>
      <w:proofErr w:type="spellEnd"/>
      <w:r w:rsidRPr="00A10D1D">
        <w:t xml:space="preserve"> object.</w:t>
      </w:r>
    </w:p>
    <w:p w:rsidR="00F11276" w:rsidRPr="00A10D1D" w:rsidRDefault="00F11276" w:rsidP="00EB51A5">
      <w:pPr>
        <w:pStyle w:val="NormalWeb"/>
        <w:shd w:val="clear" w:color="auto" w:fill="FFFFFF"/>
        <w:spacing w:before="0" w:beforeAutospacing="0" w:after="195" w:afterAutospacing="0" w:line="270" w:lineRule="atLeast"/>
        <w:rPr>
          <w:b/>
          <w:bCs/>
          <w:color w:val="242424"/>
          <w:sz w:val="20"/>
          <w:szCs w:val="20"/>
        </w:rPr>
      </w:pPr>
    </w:p>
    <w:p w:rsidR="00EB51A5" w:rsidRPr="00A10D1D" w:rsidRDefault="00EB51A5" w:rsidP="00EB51A5">
      <w:pPr>
        <w:pStyle w:val="NormalWeb"/>
        <w:shd w:val="clear" w:color="auto" w:fill="FFFFFF"/>
        <w:spacing w:before="0" w:beforeAutospacing="0" w:after="195" w:afterAutospacing="0" w:line="270" w:lineRule="atLeast"/>
        <w:rPr>
          <w:color w:val="242424"/>
        </w:rPr>
      </w:pPr>
      <w:r w:rsidRPr="00A10D1D">
        <w:rPr>
          <w:b/>
          <w:bCs/>
          <w:color w:val="242424"/>
        </w:rPr>
        <w:t>Final Resolution:</w:t>
      </w:r>
    </w:p>
    <w:p w:rsidR="00EB51A5" w:rsidRPr="00A10D1D" w:rsidRDefault="00EB51A5" w:rsidP="00EB51A5">
      <w:pPr>
        <w:pStyle w:val="NormalWeb"/>
        <w:shd w:val="clear" w:color="auto" w:fill="FFFFFF"/>
        <w:spacing w:before="0" w:beforeAutospacing="0" w:after="195" w:afterAutospacing="0" w:line="270" w:lineRule="atLeast"/>
        <w:rPr>
          <w:color w:val="242424"/>
        </w:rPr>
      </w:pPr>
      <w:r w:rsidRPr="00A10D1D">
        <w:rPr>
          <w:color w:val="242424"/>
        </w:rPr>
        <w:t>Feb LNPAWG (San Ramon), group O.K. with this change order.  Move to next doc category.</w:t>
      </w:r>
    </w:p>
    <w:p w:rsidR="00EB51A5" w:rsidRPr="00A10D1D" w:rsidRDefault="00EB51A5" w:rsidP="00EB51A5">
      <w:pPr>
        <w:pStyle w:val="NormalWeb"/>
        <w:shd w:val="clear" w:color="auto" w:fill="FFFFFF"/>
        <w:spacing w:before="0" w:beforeAutospacing="0" w:after="195" w:afterAutospacing="0" w:line="270" w:lineRule="atLeast"/>
        <w:rPr>
          <w:color w:val="242424"/>
        </w:rPr>
      </w:pPr>
      <w:r w:rsidRPr="00A10D1D">
        <w:rPr>
          <w:b/>
          <w:bCs/>
          <w:color w:val="242424"/>
        </w:rPr>
        <w:t>Related Release:</w:t>
      </w:r>
    </w:p>
    <w:p w:rsidR="00EB51A5" w:rsidRPr="00A10D1D" w:rsidRDefault="00EB51A5" w:rsidP="00EB51A5">
      <w:pPr>
        <w:pStyle w:val="NormalWeb"/>
        <w:shd w:val="clear" w:color="auto" w:fill="FFFFFF"/>
        <w:spacing w:before="0" w:beforeAutospacing="0" w:after="195" w:afterAutospacing="0" w:line="270" w:lineRule="atLeast"/>
        <w:rPr>
          <w:color w:val="242424"/>
        </w:rPr>
      </w:pPr>
      <w:r w:rsidRPr="00A10D1D">
        <w:rPr>
          <w:color w:val="242424"/>
        </w:rPr>
        <w:t>2.0.1</w:t>
      </w:r>
    </w:p>
    <w:p w:rsidR="00EB51A5" w:rsidRPr="00A10D1D" w:rsidRDefault="00EB51A5" w:rsidP="00EB51A5">
      <w:pPr>
        <w:pStyle w:val="NormalWeb"/>
        <w:shd w:val="clear" w:color="auto" w:fill="FFFFFF"/>
        <w:spacing w:before="0" w:beforeAutospacing="0" w:after="195" w:afterAutospacing="0" w:line="270" w:lineRule="atLeast"/>
        <w:rPr>
          <w:color w:val="242424"/>
        </w:rPr>
      </w:pPr>
      <w:r w:rsidRPr="00A10D1D">
        <w:rPr>
          <w:b/>
          <w:bCs/>
          <w:color w:val="242424"/>
        </w:rPr>
        <w:t>Status:</w:t>
      </w:r>
      <w:r w:rsidRPr="00A10D1D">
        <w:rPr>
          <w:color w:val="242424"/>
        </w:rPr>
        <w:t> Implemented</w:t>
      </w:r>
    </w:p>
    <w:p w:rsidR="006A1727" w:rsidRPr="00A10D1D" w:rsidRDefault="006A1727" w:rsidP="009316C3">
      <w:pPr>
        <w:pStyle w:val="TableText"/>
        <w:spacing w:before="0"/>
        <w:rPr>
          <w:szCs w:val="24"/>
        </w:rPr>
      </w:pPr>
    </w:p>
    <w:sectPr w:rsidR="006A1727" w:rsidRPr="00A10D1D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04" w:rsidRDefault="00AF0104">
      <w:r>
        <w:separator/>
      </w:r>
    </w:p>
  </w:endnote>
  <w:endnote w:type="continuationSeparator" w:id="0">
    <w:p w:rsidR="00AF0104" w:rsidRDefault="00AF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0D1D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A10D1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04" w:rsidRDefault="00AF0104">
      <w:r>
        <w:separator/>
      </w:r>
    </w:p>
  </w:footnote>
  <w:footnote w:type="continuationSeparator" w:id="0">
    <w:p w:rsidR="00AF0104" w:rsidRDefault="00AF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F6" w:rsidRDefault="00FC5761" w:rsidP="00EF26F6">
    <w:pPr>
      <w:pStyle w:val="Header"/>
      <w:pBdr>
        <w:bottom w:val="single" w:sz="4" w:space="1" w:color="auto"/>
      </w:pBdr>
      <w:jc w:val="center"/>
    </w:pPr>
    <w:r>
      <w:t xml:space="preserve">NANC </w:t>
    </w:r>
    <w:r w:rsidR="00D50214">
      <w:t xml:space="preserve">259 </w:t>
    </w:r>
    <w:r w:rsidR="00877422">
      <w:t>–</w:t>
    </w:r>
    <w:r w:rsidR="00D50214">
      <w:t xml:space="preserve"> IIS – Doc Only Change -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E673CE"/>
    <w:multiLevelType w:val="hybridMultilevel"/>
    <w:tmpl w:val="EDBCC31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0691F"/>
    <w:rsid w:val="000131CB"/>
    <w:rsid w:val="0001617F"/>
    <w:rsid w:val="00024D00"/>
    <w:rsid w:val="00030408"/>
    <w:rsid w:val="00032F61"/>
    <w:rsid w:val="00034A8D"/>
    <w:rsid w:val="00034D84"/>
    <w:rsid w:val="00040234"/>
    <w:rsid w:val="000417A9"/>
    <w:rsid w:val="00046A07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59AA"/>
    <w:rsid w:val="000F30F7"/>
    <w:rsid w:val="000F5E89"/>
    <w:rsid w:val="000F6AF4"/>
    <w:rsid w:val="00105319"/>
    <w:rsid w:val="0011005A"/>
    <w:rsid w:val="00114491"/>
    <w:rsid w:val="001255C6"/>
    <w:rsid w:val="001313C7"/>
    <w:rsid w:val="001354B5"/>
    <w:rsid w:val="0014342E"/>
    <w:rsid w:val="001554B4"/>
    <w:rsid w:val="00157D5E"/>
    <w:rsid w:val="00160179"/>
    <w:rsid w:val="0016239C"/>
    <w:rsid w:val="001637D2"/>
    <w:rsid w:val="00164AD6"/>
    <w:rsid w:val="001A19DC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42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406E"/>
    <w:rsid w:val="00365A5D"/>
    <w:rsid w:val="003663EE"/>
    <w:rsid w:val="00366A40"/>
    <w:rsid w:val="003754B5"/>
    <w:rsid w:val="00376B70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C515F"/>
    <w:rsid w:val="003D627C"/>
    <w:rsid w:val="003E2A55"/>
    <w:rsid w:val="003E3B35"/>
    <w:rsid w:val="003F6146"/>
    <w:rsid w:val="003F76A2"/>
    <w:rsid w:val="0040441D"/>
    <w:rsid w:val="0040782D"/>
    <w:rsid w:val="0040786C"/>
    <w:rsid w:val="00414030"/>
    <w:rsid w:val="00420032"/>
    <w:rsid w:val="00421FE0"/>
    <w:rsid w:val="0042389B"/>
    <w:rsid w:val="004322EC"/>
    <w:rsid w:val="00432946"/>
    <w:rsid w:val="0044182B"/>
    <w:rsid w:val="004435C7"/>
    <w:rsid w:val="004444B9"/>
    <w:rsid w:val="00445F70"/>
    <w:rsid w:val="00453276"/>
    <w:rsid w:val="00453CBF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052A3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243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67FB6"/>
    <w:rsid w:val="00671011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6E738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47A58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294B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422"/>
    <w:rsid w:val="00877743"/>
    <w:rsid w:val="008800B6"/>
    <w:rsid w:val="0088528E"/>
    <w:rsid w:val="008853F3"/>
    <w:rsid w:val="00885C49"/>
    <w:rsid w:val="00892C92"/>
    <w:rsid w:val="008A2EE3"/>
    <w:rsid w:val="008B33AD"/>
    <w:rsid w:val="008C34DA"/>
    <w:rsid w:val="008C51E6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42D01"/>
    <w:rsid w:val="00950A33"/>
    <w:rsid w:val="009520B5"/>
    <w:rsid w:val="00955A10"/>
    <w:rsid w:val="00962A1B"/>
    <w:rsid w:val="0096364C"/>
    <w:rsid w:val="00964E8F"/>
    <w:rsid w:val="0096575C"/>
    <w:rsid w:val="00971D5B"/>
    <w:rsid w:val="00973EEC"/>
    <w:rsid w:val="00974D3B"/>
    <w:rsid w:val="00975863"/>
    <w:rsid w:val="00980967"/>
    <w:rsid w:val="009814B0"/>
    <w:rsid w:val="009843B1"/>
    <w:rsid w:val="00984AEA"/>
    <w:rsid w:val="00987615"/>
    <w:rsid w:val="00987794"/>
    <w:rsid w:val="00997496"/>
    <w:rsid w:val="009A192C"/>
    <w:rsid w:val="009B0374"/>
    <w:rsid w:val="009B315F"/>
    <w:rsid w:val="009C09A0"/>
    <w:rsid w:val="009C1BD4"/>
    <w:rsid w:val="009E5DDA"/>
    <w:rsid w:val="009E6F73"/>
    <w:rsid w:val="009F0244"/>
    <w:rsid w:val="009F47BB"/>
    <w:rsid w:val="009F6AE9"/>
    <w:rsid w:val="00A05086"/>
    <w:rsid w:val="00A10D1D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21EC"/>
    <w:rsid w:val="00AD7FB8"/>
    <w:rsid w:val="00AE423C"/>
    <w:rsid w:val="00AE43BA"/>
    <w:rsid w:val="00AF0104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2B1"/>
    <w:rsid w:val="00B12A86"/>
    <w:rsid w:val="00B17A7C"/>
    <w:rsid w:val="00B2038D"/>
    <w:rsid w:val="00B22C99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17BF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182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A0C66"/>
    <w:rsid w:val="00CA42F5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17716"/>
    <w:rsid w:val="00D27E5A"/>
    <w:rsid w:val="00D3333E"/>
    <w:rsid w:val="00D37CA3"/>
    <w:rsid w:val="00D44D4F"/>
    <w:rsid w:val="00D476E9"/>
    <w:rsid w:val="00D50214"/>
    <w:rsid w:val="00D52BCD"/>
    <w:rsid w:val="00D57695"/>
    <w:rsid w:val="00D67A5B"/>
    <w:rsid w:val="00D67F15"/>
    <w:rsid w:val="00D7111C"/>
    <w:rsid w:val="00D7527A"/>
    <w:rsid w:val="00D77FC7"/>
    <w:rsid w:val="00D822CD"/>
    <w:rsid w:val="00D83082"/>
    <w:rsid w:val="00D92A5A"/>
    <w:rsid w:val="00D942AE"/>
    <w:rsid w:val="00D9675B"/>
    <w:rsid w:val="00DA0D11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06BE1"/>
    <w:rsid w:val="00E071BD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56D2F"/>
    <w:rsid w:val="00E604E5"/>
    <w:rsid w:val="00E60910"/>
    <w:rsid w:val="00E662A5"/>
    <w:rsid w:val="00E7075A"/>
    <w:rsid w:val="00E73FA2"/>
    <w:rsid w:val="00E85727"/>
    <w:rsid w:val="00E90E31"/>
    <w:rsid w:val="00E94D9A"/>
    <w:rsid w:val="00E96BFF"/>
    <w:rsid w:val="00EA4950"/>
    <w:rsid w:val="00EB4B1A"/>
    <w:rsid w:val="00EB51A5"/>
    <w:rsid w:val="00EB53CC"/>
    <w:rsid w:val="00EB63AC"/>
    <w:rsid w:val="00EB7483"/>
    <w:rsid w:val="00EC4CA2"/>
    <w:rsid w:val="00ED5F6B"/>
    <w:rsid w:val="00EE1E8D"/>
    <w:rsid w:val="00EE3023"/>
    <w:rsid w:val="00EE6A3A"/>
    <w:rsid w:val="00EE7D5C"/>
    <w:rsid w:val="00EF0CA2"/>
    <w:rsid w:val="00EF13F7"/>
    <w:rsid w:val="00EF26F6"/>
    <w:rsid w:val="00EF4833"/>
    <w:rsid w:val="00F10051"/>
    <w:rsid w:val="00F11276"/>
    <w:rsid w:val="00F14E6D"/>
    <w:rsid w:val="00F15F1D"/>
    <w:rsid w:val="00F31830"/>
    <w:rsid w:val="00F43CEF"/>
    <w:rsid w:val="00F529F3"/>
    <w:rsid w:val="00F61197"/>
    <w:rsid w:val="00F714DB"/>
    <w:rsid w:val="00F71FA7"/>
    <w:rsid w:val="00F72241"/>
    <w:rsid w:val="00F760C5"/>
    <w:rsid w:val="00F764A8"/>
    <w:rsid w:val="00F8012A"/>
    <w:rsid w:val="00F839A9"/>
    <w:rsid w:val="00F840C3"/>
    <w:rsid w:val="00F8771A"/>
    <w:rsid w:val="00F906E0"/>
    <w:rsid w:val="00F936A4"/>
    <w:rsid w:val="00FB2F81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3A627-AA57-4F3E-A787-BDF9193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character" w:customStyle="1" w:styleId="arrow">
    <w:name w:val="arrow"/>
    <w:basedOn w:val="DefaultParagraphFont"/>
    <w:rsid w:val="00BE5182"/>
    <w:rPr>
      <w:b/>
      <w:bCs/>
      <w:i w:val="0"/>
      <w:iCs w:val="0"/>
    </w:rPr>
  </w:style>
  <w:style w:type="paragraph" w:customStyle="1" w:styleId="XMLMessageValue">
    <w:name w:val="XML_Message_Value"/>
    <w:basedOn w:val="Normal"/>
    <w:link w:val="XMLMessageValueChar"/>
    <w:rsid w:val="00962A1B"/>
    <w:pPr>
      <w:autoSpaceDE w:val="0"/>
      <w:autoSpaceDN w:val="0"/>
      <w:adjustRightInd w:val="0"/>
      <w:spacing w:after="0"/>
      <w:ind w:left="1728"/>
    </w:pPr>
    <w:rPr>
      <w:rFonts w:ascii="Courier New" w:hAnsi="Courier New" w:cs="Courier New"/>
      <w:noProof/>
      <w:color w:val="000000" w:themeColor="text1"/>
      <w:sz w:val="18"/>
      <w:szCs w:val="18"/>
    </w:rPr>
  </w:style>
  <w:style w:type="character" w:customStyle="1" w:styleId="XMLMessageValueChar">
    <w:name w:val="XML_Message_Value Char"/>
    <w:basedOn w:val="DefaultParagraphFont"/>
    <w:link w:val="XMLMessageValue"/>
    <w:rsid w:val="00962A1B"/>
    <w:rPr>
      <w:rFonts w:ascii="Courier New" w:hAnsi="Courier New" w:cs="Courier New"/>
      <w:noProof/>
      <w:color w:val="000000" w:themeColor="text1"/>
      <w:sz w:val="18"/>
      <w:szCs w:val="18"/>
    </w:rPr>
  </w:style>
  <w:style w:type="paragraph" w:customStyle="1" w:styleId="XMLMessageContent3">
    <w:name w:val="XML_Message_Content_3"/>
    <w:basedOn w:val="Normal"/>
    <w:link w:val="XMLMessageContent3Char"/>
    <w:qFormat/>
    <w:rsid w:val="006E7383"/>
    <w:pPr>
      <w:autoSpaceDE w:val="0"/>
      <w:autoSpaceDN w:val="0"/>
      <w:adjustRightInd w:val="0"/>
      <w:spacing w:after="0"/>
      <w:ind w:left="2304"/>
    </w:pPr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Content3Char">
    <w:name w:val="XML_Message_Content_3 Char"/>
    <w:basedOn w:val="DefaultParagraphFont"/>
    <w:link w:val="XMLMessageContent3"/>
    <w:rsid w:val="006E7383"/>
    <w:rPr>
      <w:rFonts w:ascii="Courier New" w:hAnsi="Courier New" w:cs="Courier New"/>
      <w:noProof/>
      <w:color w:val="CC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DEFD-AC80-42CA-9C88-1F3CDB7F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Patrick K</dc:creator>
  <cp:lastModifiedBy>Doherty, Michael</cp:lastModifiedBy>
  <cp:revision>6</cp:revision>
  <cp:lastPrinted>2004-04-28T15:28:00Z</cp:lastPrinted>
  <dcterms:created xsi:type="dcterms:W3CDTF">2020-08-25T20:17:00Z</dcterms:created>
  <dcterms:modified xsi:type="dcterms:W3CDTF">2020-08-25T20:55:00Z</dcterms:modified>
</cp:coreProperties>
</file>