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15" w:rsidRPr="00674B15" w:rsidRDefault="00674B15" w:rsidP="00674B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4B15">
        <w:rPr>
          <w:rFonts w:ascii="Times New Roman" w:eastAsia="Times New Roman" w:hAnsi="Times New Roman" w:cs="Times New Roman"/>
          <w:b/>
          <w:bCs/>
          <w:kern w:val="36"/>
          <w:sz w:val="48"/>
          <w:szCs w:val="48"/>
        </w:rPr>
        <w:t>NANC 265</w:t>
      </w:r>
    </w:p>
    <w:p w:rsidR="00674B15" w:rsidRPr="00674B15" w:rsidRDefault="00674B15" w:rsidP="00674B1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674B15">
        <w:rPr>
          <w:rFonts w:ascii="Times New Roman" w:eastAsia="Times New Roman" w:hAnsi="Times New Roman" w:cs="Times New Roman"/>
          <w:b/>
          <w:bCs/>
          <w:sz w:val="36"/>
          <w:szCs w:val="36"/>
        </w:rPr>
        <w:t>Documentation Change for Definition of Tim</w:t>
      </w:r>
      <w:bookmarkEnd w:id="0"/>
      <w:r w:rsidRPr="00674B15">
        <w:rPr>
          <w:rFonts w:ascii="Times New Roman" w:eastAsia="Times New Roman" w:hAnsi="Times New Roman" w:cs="Times New Roman"/>
          <w:b/>
          <w:bCs/>
          <w:sz w:val="36"/>
          <w:szCs w:val="36"/>
        </w:rPr>
        <w:t>e</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b/>
          <w:bCs/>
          <w:sz w:val="24"/>
          <w:szCs w:val="24"/>
        </w:rPr>
        <w:t xml:space="preserve">Origination </w:t>
      </w:r>
      <w:proofErr w:type="gramStart"/>
      <w:r w:rsidRPr="00674B15">
        <w:rPr>
          <w:rFonts w:ascii="Times New Roman" w:eastAsia="Times New Roman" w:hAnsi="Times New Roman" w:cs="Times New Roman"/>
          <w:b/>
          <w:bCs/>
          <w:sz w:val="24"/>
          <w:szCs w:val="24"/>
        </w:rPr>
        <w:t>Date :</w:t>
      </w:r>
      <w:r w:rsidRPr="00674B15">
        <w:rPr>
          <w:rFonts w:ascii="Times New Roman" w:eastAsia="Times New Roman" w:hAnsi="Times New Roman" w:cs="Times New Roman"/>
          <w:sz w:val="24"/>
          <w:szCs w:val="24"/>
        </w:rPr>
        <w:t>02</w:t>
      </w:r>
      <w:proofErr w:type="gramEnd"/>
      <w:r w:rsidRPr="00674B15">
        <w:rPr>
          <w:rFonts w:ascii="Times New Roman" w:eastAsia="Times New Roman" w:hAnsi="Times New Roman" w:cs="Times New Roman"/>
          <w:sz w:val="24"/>
          <w:szCs w:val="24"/>
        </w:rPr>
        <w:t>/01/1999</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proofErr w:type="spellStart"/>
      <w:r w:rsidRPr="00674B15">
        <w:rPr>
          <w:rFonts w:ascii="Times New Roman" w:eastAsia="Times New Roman" w:hAnsi="Times New Roman" w:cs="Times New Roman"/>
          <w:b/>
          <w:bCs/>
          <w:sz w:val="24"/>
          <w:szCs w:val="24"/>
        </w:rPr>
        <w:t>Originator</w:t>
      </w:r>
      <w:proofErr w:type="gramStart"/>
      <w:r w:rsidRPr="00674B15">
        <w:rPr>
          <w:rFonts w:ascii="Times New Roman" w:eastAsia="Times New Roman" w:hAnsi="Times New Roman" w:cs="Times New Roman"/>
          <w:b/>
          <w:bCs/>
          <w:sz w:val="24"/>
          <w:szCs w:val="24"/>
        </w:rPr>
        <w:t>:</w:t>
      </w:r>
      <w:r w:rsidRPr="00674B15">
        <w:rPr>
          <w:rFonts w:ascii="Times New Roman" w:eastAsia="Times New Roman" w:hAnsi="Times New Roman" w:cs="Times New Roman"/>
          <w:sz w:val="24"/>
          <w:szCs w:val="24"/>
        </w:rPr>
        <w:t>LNPA</w:t>
      </w:r>
      <w:proofErr w:type="spellEnd"/>
      <w:proofErr w:type="gramEnd"/>
      <w:r w:rsidRPr="00674B15">
        <w:rPr>
          <w:rFonts w:ascii="Times New Roman" w:eastAsia="Times New Roman" w:hAnsi="Times New Roman" w:cs="Times New Roman"/>
          <w:sz w:val="24"/>
          <w:szCs w:val="24"/>
        </w:rPr>
        <w:t xml:space="preserve"> WG</w:t>
      </w:r>
    </w:p>
    <w:p w:rsidR="00674B15" w:rsidRPr="00674B15" w:rsidRDefault="00674B15" w:rsidP="00674B15">
      <w:pPr>
        <w:spacing w:before="100" w:beforeAutospacing="1" w:after="100" w:afterAutospacing="1" w:line="240" w:lineRule="auto"/>
        <w:outlineLvl w:val="2"/>
        <w:rPr>
          <w:rFonts w:ascii="Times New Roman" w:eastAsia="Times New Roman" w:hAnsi="Times New Roman" w:cs="Times New Roman"/>
          <w:b/>
          <w:bCs/>
          <w:sz w:val="27"/>
          <w:szCs w:val="27"/>
        </w:rPr>
      </w:pPr>
      <w:r w:rsidRPr="00674B15">
        <w:rPr>
          <w:rFonts w:ascii="Times New Roman" w:eastAsia="Times New Roman" w:hAnsi="Times New Roman" w:cs="Times New Roman"/>
          <w:b/>
          <w:bCs/>
          <w:sz w:val="27"/>
          <w:szCs w:val="27"/>
        </w:rPr>
        <w:t>Description:</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sz w:val="24"/>
          <w:szCs w:val="24"/>
        </w:rPr>
        <w:t>All documentation needs to be evaluated for “time definitions” as defined in NANC 264, so that going forward, a consistent view of “time” is shown in all documentation.</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b/>
          <w:bCs/>
          <w:sz w:val="24"/>
          <w:szCs w:val="24"/>
        </w:rPr>
        <w:t>Final Resolution:</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sz w:val="24"/>
          <w:szCs w:val="24"/>
        </w:rPr>
        <w:t>Backwards Compatible:  YES</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sz w:val="24"/>
          <w:szCs w:val="24"/>
        </w:rPr>
        <w:t> </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sz w:val="24"/>
          <w:szCs w:val="24"/>
        </w:rPr>
        <w:t>Mar LNPAWG (Denver), group understands the need to have a consistent view of “time”.</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sz w:val="24"/>
          <w:szCs w:val="24"/>
        </w:rPr>
        <w:t> </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sz w:val="24"/>
          <w:szCs w:val="24"/>
        </w:rPr>
        <w:t>CMA will go back through all documentation, and identify, evaluate, and modify, all things where time is ambiguous, and sync up anything where the NPAC is doing something based on time.  Once identified, these need to be brought back up to the group.</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sz w:val="24"/>
          <w:szCs w:val="24"/>
        </w:rPr>
        <w:t> </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sz w:val="24"/>
          <w:szCs w:val="24"/>
        </w:rPr>
        <w:t>This will be put into the queue of CMA updates to the FRS/IIS/GDMO.  No date has been scheduled.</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sz w:val="24"/>
          <w:szCs w:val="24"/>
        </w:rPr>
        <w:t> </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sz w:val="24"/>
          <w:szCs w:val="24"/>
        </w:rPr>
        <w:t>Oct LNPAWG (KC), reviewed separate write-up, and group accepted updates.  Move to next doc category.</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b/>
          <w:bCs/>
          <w:sz w:val="24"/>
          <w:szCs w:val="24"/>
        </w:rPr>
        <w:t>Related Release:</w:t>
      </w:r>
      <w:r w:rsidRPr="00674B15">
        <w:rPr>
          <w:rFonts w:ascii="Times New Roman" w:eastAsia="Times New Roman" w:hAnsi="Times New Roman" w:cs="Times New Roman"/>
          <w:sz w:val="24"/>
          <w:szCs w:val="24"/>
        </w:rPr>
        <w:t xml:space="preserve"> </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sz w:val="24"/>
          <w:szCs w:val="24"/>
        </w:rPr>
        <w:t>3.0.0</w:t>
      </w:r>
    </w:p>
    <w:p w:rsidR="00674B15" w:rsidRPr="00674B15" w:rsidRDefault="00674B15" w:rsidP="00674B15">
      <w:pPr>
        <w:spacing w:before="100" w:beforeAutospacing="1" w:after="100" w:afterAutospacing="1" w:line="240" w:lineRule="auto"/>
        <w:rPr>
          <w:rFonts w:ascii="Times New Roman" w:eastAsia="Times New Roman" w:hAnsi="Times New Roman" w:cs="Times New Roman"/>
          <w:sz w:val="24"/>
          <w:szCs w:val="24"/>
        </w:rPr>
      </w:pPr>
      <w:r w:rsidRPr="00674B15">
        <w:rPr>
          <w:rFonts w:ascii="Times New Roman" w:eastAsia="Times New Roman" w:hAnsi="Times New Roman" w:cs="Times New Roman"/>
          <w:b/>
          <w:bCs/>
          <w:sz w:val="24"/>
          <w:szCs w:val="24"/>
        </w:rPr>
        <w:t>Status:</w:t>
      </w:r>
      <w:r w:rsidRPr="00674B15">
        <w:rPr>
          <w:rFonts w:ascii="Times New Roman" w:eastAsia="Times New Roman" w:hAnsi="Times New Roman" w:cs="Times New Roman"/>
          <w:sz w:val="24"/>
          <w:szCs w:val="24"/>
        </w:rPr>
        <w:t xml:space="preserve"> Implemented</w:t>
      </w:r>
    </w:p>
    <w:p w:rsidR="00324B2A" w:rsidRDefault="00097BB7"/>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15"/>
    <w:rsid w:val="00097BB7"/>
    <w:rsid w:val="003668F5"/>
    <w:rsid w:val="00571E38"/>
    <w:rsid w:val="0067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5E516-B737-41E5-9B5B-8A1A8F49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4B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4B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4B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B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4B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4B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4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15621">
      <w:bodyDiv w:val="1"/>
      <w:marLeft w:val="0"/>
      <w:marRight w:val="0"/>
      <w:marTop w:val="0"/>
      <w:marBottom w:val="0"/>
      <w:divBdr>
        <w:top w:val="none" w:sz="0" w:space="0" w:color="auto"/>
        <w:left w:val="none" w:sz="0" w:space="0" w:color="auto"/>
        <w:bottom w:val="none" w:sz="0" w:space="0" w:color="auto"/>
        <w:right w:val="none" w:sz="0" w:space="0" w:color="auto"/>
      </w:divBdr>
      <w:divsChild>
        <w:div w:id="480848003">
          <w:marLeft w:val="0"/>
          <w:marRight w:val="0"/>
          <w:marTop w:val="0"/>
          <w:marBottom w:val="0"/>
          <w:divBdr>
            <w:top w:val="none" w:sz="0" w:space="0" w:color="auto"/>
            <w:left w:val="none" w:sz="0" w:space="0" w:color="auto"/>
            <w:bottom w:val="none" w:sz="0" w:space="0" w:color="auto"/>
            <w:right w:val="none" w:sz="0" w:space="0" w:color="auto"/>
          </w:divBdr>
          <w:divsChild>
            <w:div w:id="564530564">
              <w:marLeft w:val="0"/>
              <w:marRight w:val="0"/>
              <w:marTop w:val="0"/>
              <w:marBottom w:val="0"/>
              <w:divBdr>
                <w:top w:val="none" w:sz="0" w:space="0" w:color="auto"/>
                <w:left w:val="none" w:sz="0" w:space="0" w:color="auto"/>
                <w:bottom w:val="none" w:sz="0" w:space="0" w:color="auto"/>
                <w:right w:val="none" w:sz="0" w:space="0" w:color="auto"/>
              </w:divBdr>
              <w:divsChild>
                <w:div w:id="805774866">
                  <w:marLeft w:val="0"/>
                  <w:marRight w:val="0"/>
                  <w:marTop w:val="0"/>
                  <w:marBottom w:val="0"/>
                  <w:divBdr>
                    <w:top w:val="none" w:sz="0" w:space="0" w:color="auto"/>
                    <w:left w:val="none" w:sz="0" w:space="0" w:color="auto"/>
                    <w:bottom w:val="none" w:sz="0" w:space="0" w:color="auto"/>
                    <w:right w:val="none" w:sz="0" w:space="0" w:color="auto"/>
                  </w:divBdr>
                  <w:divsChild>
                    <w:div w:id="518664597">
                      <w:marLeft w:val="0"/>
                      <w:marRight w:val="0"/>
                      <w:marTop w:val="0"/>
                      <w:marBottom w:val="0"/>
                      <w:divBdr>
                        <w:top w:val="none" w:sz="0" w:space="0" w:color="auto"/>
                        <w:left w:val="none" w:sz="0" w:space="0" w:color="auto"/>
                        <w:bottom w:val="none" w:sz="0" w:space="0" w:color="auto"/>
                        <w:right w:val="none" w:sz="0" w:space="0" w:color="auto"/>
                      </w:divBdr>
                      <w:divsChild>
                        <w:div w:id="115871596">
                          <w:marLeft w:val="0"/>
                          <w:marRight w:val="0"/>
                          <w:marTop w:val="0"/>
                          <w:marBottom w:val="0"/>
                          <w:divBdr>
                            <w:top w:val="none" w:sz="0" w:space="0" w:color="auto"/>
                            <w:left w:val="none" w:sz="0" w:space="0" w:color="auto"/>
                            <w:bottom w:val="none" w:sz="0" w:space="0" w:color="auto"/>
                            <w:right w:val="none" w:sz="0" w:space="0" w:color="auto"/>
                          </w:divBdr>
                          <w:divsChild>
                            <w:div w:id="1437211510">
                              <w:marLeft w:val="0"/>
                              <w:marRight w:val="0"/>
                              <w:marTop w:val="0"/>
                              <w:marBottom w:val="0"/>
                              <w:divBdr>
                                <w:top w:val="none" w:sz="0" w:space="0" w:color="auto"/>
                                <w:left w:val="none" w:sz="0" w:space="0" w:color="auto"/>
                                <w:bottom w:val="none" w:sz="0" w:space="0" w:color="auto"/>
                                <w:right w:val="none" w:sz="0" w:space="0" w:color="auto"/>
                              </w:divBdr>
                              <w:divsChild>
                                <w:div w:id="1445035069">
                                  <w:marLeft w:val="0"/>
                                  <w:marRight w:val="0"/>
                                  <w:marTop w:val="0"/>
                                  <w:marBottom w:val="0"/>
                                  <w:divBdr>
                                    <w:top w:val="none" w:sz="0" w:space="0" w:color="auto"/>
                                    <w:left w:val="none" w:sz="0" w:space="0" w:color="auto"/>
                                    <w:bottom w:val="none" w:sz="0" w:space="0" w:color="auto"/>
                                    <w:right w:val="none" w:sz="0" w:space="0" w:color="auto"/>
                                  </w:divBdr>
                                  <w:divsChild>
                                    <w:div w:id="1259292946">
                                      <w:marLeft w:val="0"/>
                                      <w:marRight w:val="0"/>
                                      <w:marTop w:val="0"/>
                                      <w:marBottom w:val="0"/>
                                      <w:divBdr>
                                        <w:top w:val="none" w:sz="0" w:space="0" w:color="auto"/>
                                        <w:left w:val="none" w:sz="0" w:space="0" w:color="auto"/>
                                        <w:bottom w:val="none" w:sz="0" w:space="0" w:color="auto"/>
                                        <w:right w:val="none" w:sz="0" w:space="0" w:color="auto"/>
                                      </w:divBdr>
                                      <w:divsChild>
                                        <w:div w:id="15766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2</cp:revision>
  <dcterms:created xsi:type="dcterms:W3CDTF">2019-07-22T14:32:00Z</dcterms:created>
  <dcterms:modified xsi:type="dcterms:W3CDTF">2019-07-22T14:32:00Z</dcterms:modified>
</cp:coreProperties>
</file>