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78" w:rsidRPr="00841278" w:rsidRDefault="00841278" w:rsidP="008412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1278">
        <w:rPr>
          <w:rFonts w:ascii="Times New Roman" w:eastAsia="Times New Roman" w:hAnsi="Times New Roman" w:cs="Times New Roman"/>
          <w:b/>
          <w:bCs/>
          <w:kern w:val="36"/>
          <w:sz w:val="48"/>
          <w:szCs w:val="48"/>
        </w:rPr>
        <w:t>NANC 295</w:t>
      </w:r>
    </w:p>
    <w:p w:rsidR="00841278" w:rsidRPr="00841278" w:rsidRDefault="00841278" w:rsidP="0084127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841278">
        <w:rPr>
          <w:rFonts w:ascii="Times New Roman" w:eastAsia="Times New Roman" w:hAnsi="Times New Roman" w:cs="Times New Roman"/>
          <w:b/>
          <w:bCs/>
          <w:sz w:val="36"/>
          <w:szCs w:val="36"/>
        </w:rPr>
        <w:t>Documentation Updates to the National Number Pooling requirements, IIS Flows, ASN.1, GDMO</w:t>
      </w:r>
      <w:bookmarkEnd w:id="0"/>
    </w:p>
    <w:p w:rsidR="00841278" w:rsidRPr="00841278" w:rsidRDefault="00841278" w:rsidP="00841278">
      <w:pPr>
        <w:spacing w:before="100" w:beforeAutospacing="1" w:after="100" w:afterAutospacing="1" w:line="240" w:lineRule="auto"/>
        <w:rPr>
          <w:rFonts w:ascii="Times New Roman" w:eastAsia="Times New Roman" w:hAnsi="Times New Roman" w:cs="Times New Roman"/>
          <w:sz w:val="24"/>
          <w:szCs w:val="24"/>
        </w:rPr>
      </w:pPr>
      <w:r w:rsidRPr="00841278">
        <w:rPr>
          <w:rFonts w:ascii="Times New Roman" w:eastAsia="Times New Roman" w:hAnsi="Times New Roman" w:cs="Times New Roman"/>
          <w:b/>
          <w:bCs/>
          <w:sz w:val="24"/>
          <w:szCs w:val="24"/>
        </w:rPr>
        <w:t xml:space="preserve">Origination </w:t>
      </w:r>
      <w:proofErr w:type="gramStart"/>
      <w:r w:rsidRPr="00841278">
        <w:rPr>
          <w:rFonts w:ascii="Times New Roman" w:eastAsia="Times New Roman" w:hAnsi="Times New Roman" w:cs="Times New Roman"/>
          <w:b/>
          <w:bCs/>
          <w:sz w:val="24"/>
          <w:szCs w:val="24"/>
        </w:rPr>
        <w:t>Date :</w:t>
      </w:r>
      <w:r w:rsidRPr="00841278">
        <w:rPr>
          <w:rFonts w:ascii="Times New Roman" w:eastAsia="Times New Roman" w:hAnsi="Times New Roman" w:cs="Times New Roman"/>
          <w:sz w:val="24"/>
          <w:szCs w:val="24"/>
        </w:rPr>
        <w:t>08</w:t>
      </w:r>
      <w:proofErr w:type="gramEnd"/>
      <w:r w:rsidRPr="00841278">
        <w:rPr>
          <w:rFonts w:ascii="Times New Roman" w:eastAsia="Times New Roman" w:hAnsi="Times New Roman" w:cs="Times New Roman"/>
          <w:sz w:val="24"/>
          <w:szCs w:val="24"/>
        </w:rPr>
        <w:t>/19/1999</w:t>
      </w:r>
    </w:p>
    <w:p w:rsidR="00841278" w:rsidRPr="00841278" w:rsidRDefault="00841278" w:rsidP="00841278">
      <w:pPr>
        <w:spacing w:before="100" w:beforeAutospacing="1" w:after="100" w:afterAutospacing="1" w:line="240" w:lineRule="auto"/>
        <w:rPr>
          <w:rFonts w:ascii="Times New Roman" w:eastAsia="Times New Roman" w:hAnsi="Times New Roman" w:cs="Times New Roman"/>
          <w:sz w:val="24"/>
          <w:szCs w:val="24"/>
        </w:rPr>
      </w:pPr>
      <w:proofErr w:type="spellStart"/>
      <w:r w:rsidRPr="00841278">
        <w:rPr>
          <w:rFonts w:ascii="Times New Roman" w:eastAsia="Times New Roman" w:hAnsi="Times New Roman" w:cs="Times New Roman"/>
          <w:b/>
          <w:bCs/>
          <w:sz w:val="24"/>
          <w:szCs w:val="24"/>
        </w:rPr>
        <w:t>Originator</w:t>
      </w:r>
      <w:proofErr w:type="gramStart"/>
      <w:r w:rsidRPr="00841278">
        <w:rPr>
          <w:rFonts w:ascii="Times New Roman" w:eastAsia="Times New Roman" w:hAnsi="Times New Roman" w:cs="Times New Roman"/>
          <w:b/>
          <w:bCs/>
          <w:sz w:val="24"/>
          <w:szCs w:val="24"/>
        </w:rPr>
        <w:t>:</w:t>
      </w:r>
      <w:r w:rsidRPr="00841278">
        <w:rPr>
          <w:rFonts w:ascii="Times New Roman" w:eastAsia="Times New Roman" w:hAnsi="Times New Roman" w:cs="Times New Roman"/>
          <w:sz w:val="24"/>
          <w:szCs w:val="24"/>
        </w:rPr>
        <w:t>Lockheed</w:t>
      </w:r>
      <w:proofErr w:type="spellEnd"/>
      <w:proofErr w:type="gramEnd"/>
      <w:r w:rsidRPr="00841278">
        <w:rPr>
          <w:rFonts w:ascii="Times New Roman" w:eastAsia="Times New Roman" w:hAnsi="Times New Roman" w:cs="Times New Roman"/>
          <w:sz w:val="24"/>
          <w:szCs w:val="24"/>
        </w:rPr>
        <w:t xml:space="preserve"> Martin</w:t>
      </w:r>
    </w:p>
    <w:p w:rsidR="00841278" w:rsidRPr="00841278" w:rsidRDefault="00841278" w:rsidP="00841278">
      <w:pPr>
        <w:spacing w:before="100" w:beforeAutospacing="1" w:after="100" w:afterAutospacing="1" w:line="240" w:lineRule="auto"/>
        <w:outlineLvl w:val="2"/>
        <w:rPr>
          <w:rFonts w:ascii="Times New Roman" w:eastAsia="Times New Roman" w:hAnsi="Times New Roman" w:cs="Times New Roman"/>
          <w:b/>
          <w:bCs/>
          <w:sz w:val="27"/>
          <w:szCs w:val="27"/>
        </w:rPr>
      </w:pPr>
      <w:r w:rsidRPr="00841278">
        <w:rPr>
          <w:rFonts w:ascii="Times New Roman" w:eastAsia="Times New Roman" w:hAnsi="Times New Roman" w:cs="Times New Roman"/>
          <w:b/>
          <w:bCs/>
          <w:sz w:val="27"/>
          <w:szCs w:val="27"/>
        </w:rPr>
        <w:t>Description:</w:t>
      </w:r>
    </w:p>
    <w:p w:rsidR="00841278" w:rsidRPr="00841278" w:rsidRDefault="00841278" w:rsidP="00841278">
      <w:pPr>
        <w:spacing w:before="100" w:beforeAutospacing="1" w:after="100" w:afterAutospacing="1" w:line="240" w:lineRule="auto"/>
        <w:rPr>
          <w:rFonts w:ascii="Times New Roman" w:eastAsia="Times New Roman" w:hAnsi="Times New Roman" w:cs="Times New Roman"/>
          <w:sz w:val="24"/>
          <w:szCs w:val="24"/>
        </w:rPr>
      </w:pPr>
      <w:r w:rsidRPr="00841278">
        <w:rPr>
          <w:rFonts w:ascii="Times New Roman" w:eastAsia="Times New Roman" w:hAnsi="Times New Roman" w:cs="Times New Roman"/>
          <w:sz w:val="24"/>
          <w:szCs w:val="24"/>
        </w:rPr>
        <w:t>The National Number Pooling documentation needs to be updated based on clarifications by ESI and TSE, and changes to the ASN.1 and GDMO (i.e., 2.0.1 and 2.0.2) since the release of the most recent Number Pooling ASN.1 and GDMO.</w:t>
      </w:r>
    </w:p>
    <w:p w:rsidR="00841278" w:rsidRPr="00841278" w:rsidRDefault="00841278" w:rsidP="00841278">
      <w:pPr>
        <w:spacing w:before="100" w:beforeAutospacing="1" w:after="100" w:afterAutospacing="1" w:line="240" w:lineRule="auto"/>
        <w:rPr>
          <w:rFonts w:ascii="Times New Roman" w:eastAsia="Times New Roman" w:hAnsi="Times New Roman" w:cs="Times New Roman"/>
          <w:sz w:val="24"/>
          <w:szCs w:val="24"/>
        </w:rPr>
      </w:pPr>
      <w:r w:rsidRPr="00841278">
        <w:rPr>
          <w:rFonts w:ascii="Times New Roman" w:eastAsia="Times New Roman" w:hAnsi="Times New Roman" w:cs="Times New Roman"/>
          <w:b/>
          <w:bCs/>
          <w:sz w:val="24"/>
          <w:szCs w:val="24"/>
        </w:rPr>
        <w:t>Final Resolution:</w:t>
      </w:r>
    </w:p>
    <w:p w:rsidR="00841278" w:rsidRPr="00841278" w:rsidRDefault="00841278" w:rsidP="00841278">
      <w:pPr>
        <w:spacing w:before="100" w:beforeAutospacing="1" w:after="100" w:afterAutospacing="1" w:line="240" w:lineRule="auto"/>
        <w:rPr>
          <w:rFonts w:ascii="Times New Roman" w:eastAsia="Times New Roman" w:hAnsi="Times New Roman" w:cs="Times New Roman"/>
          <w:sz w:val="24"/>
          <w:szCs w:val="24"/>
        </w:rPr>
      </w:pPr>
      <w:r w:rsidRPr="00841278">
        <w:rPr>
          <w:rFonts w:ascii="Times New Roman" w:eastAsia="Times New Roman" w:hAnsi="Times New Roman" w:cs="Times New Roman"/>
          <w:sz w:val="24"/>
          <w:szCs w:val="24"/>
        </w:rPr>
        <w:t>Backwards Compatible:  YES</w:t>
      </w:r>
    </w:p>
    <w:p w:rsidR="00841278" w:rsidRPr="00841278" w:rsidRDefault="00841278" w:rsidP="00841278">
      <w:pPr>
        <w:spacing w:before="100" w:beforeAutospacing="1" w:after="100" w:afterAutospacing="1" w:line="240" w:lineRule="auto"/>
        <w:rPr>
          <w:rFonts w:ascii="Times New Roman" w:eastAsia="Times New Roman" w:hAnsi="Times New Roman" w:cs="Times New Roman"/>
          <w:sz w:val="24"/>
          <w:szCs w:val="24"/>
        </w:rPr>
      </w:pPr>
      <w:r w:rsidRPr="00841278">
        <w:rPr>
          <w:rFonts w:ascii="Times New Roman" w:eastAsia="Times New Roman" w:hAnsi="Times New Roman" w:cs="Times New Roman"/>
          <w:sz w:val="24"/>
          <w:szCs w:val="24"/>
        </w:rPr>
        <w:t> </w:t>
      </w:r>
    </w:p>
    <w:p w:rsidR="00841278" w:rsidRPr="00841278" w:rsidRDefault="00841278" w:rsidP="00841278">
      <w:pPr>
        <w:spacing w:before="100" w:beforeAutospacing="1" w:after="100" w:afterAutospacing="1" w:line="240" w:lineRule="auto"/>
        <w:rPr>
          <w:rFonts w:ascii="Times New Roman" w:eastAsia="Times New Roman" w:hAnsi="Times New Roman" w:cs="Times New Roman"/>
          <w:sz w:val="24"/>
          <w:szCs w:val="24"/>
        </w:rPr>
      </w:pPr>
      <w:r w:rsidRPr="00841278">
        <w:rPr>
          <w:rFonts w:ascii="Times New Roman" w:eastAsia="Times New Roman" w:hAnsi="Times New Roman" w:cs="Times New Roman"/>
          <w:sz w:val="24"/>
          <w:szCs w:val="24"/>
        </w:rPr>
        <w:t>Sep LNPAWG (Chicago), this will be posted to the web in the near future.</w:t>
      </w:r>
    </w:p>
    <w:p w:rsidR="00841278" w:rsidRPr="00841278" w:rsidRDefault="00841278" w:rsidP="00841278">
      <w:pPr>
        <w:spacing w:before="100" w:beforeAutospacing="1" w:after="100" w:afterAutospacing="1" w:line="240" w:lineRule="auto"/>
        <w:rPr>
          <w:rFonts w:ascii="Times New Roman" w:eastAsia="Times New Roman" w:hAnsi="Times New Roman" w:cs="Times New Roman"/>
          <w:sz w:val="24"/>
          <w:szCs w:val="24"/>
        </w:rPr>
      </w:pPr>
      <w:r w:rsidRPr="00841278">
        <w:rPr>
          <w:rFonts w:ascii="Times New Roman" w:eastAsia="Times New Roman" w:hAnsi="Times New Roman" w:cs="Times New Roman"/>
          <w:b/>
          <w:bCs/>
          <w:sz w:val="24"/>
          <w:szCs w:val="24"/>
        </w:rPr>
        <w:t>Related Release:</w:t>
      </w:r>
      <w:r w:rsidRPr="00841278">
        <w:rPr>
          <w:rFonts w:ascii="Times New Roman" w:eastAsia="Times New Roman" w:hAnsi="Times New Roman" w:cs="Times New Roman"/>
          <w:sz w:val="24"/>
          <w:szCs w:val="24"/>
        </w:rPr>
        <w:t xml:space="preserve"> </w:t>
      </w:r>
    </w:p>
    <w:p w:rsidR="00841278" w:rsidRPr="00841278" w:rsidRDefault="00841278" w:rsidP="00841278">
      <w:pPr>
        <w:spacing w:before="100" w:beforeAutospacing="1" w:after="100" w:afterAutospacing="1" w:line="240" w:lineRule="auto"/>
        <w:rPr>
          <w:rFonts w:ascii="Times New Roman" w:eastAsia="Times New Roman" w:hAnsi="Times New Roman" w:cs="Times New Roman"/>
          <w:sz w:val="24"/>
          <w:szCs w:val="24"/>
        </w:rPr>
      </w:pPr>
      <w:r w:rsidRPr="00841278">
        <w:rPr>
          <w:rFonts w:ascii="Times New Roman" w:eastAsia="Times New Roman" w:hAnsi="Times New Roman" w:cs="Times New Roman"/>
          <w:sz w:val="24"/>
          <w:szCs w:val="24"/>
        </w:rPr>
        <w:t>3.0.0</w:t>
      </w:r>
    </w:p>
    <w:p w:rsidR="00841278" w:rsidRPr="00841278" w:rsidRDefault="00841278" w:rsidP="00841278">
      <w:pPr>
        <w:spacing w:before="100" w:beforeAutospacing="1" w:after="100" w:afterAutospacing="1" w:line="240" w:lineRule="auto"/>
        <w:rPr>
          <w:rFonts w:ascii="Times New Roman" w:eastAsia="Times New Roman" w:hAnsi="Times New Roman" w:cs="Times New Roman"/>
          <w:sz w:val="24"/>
          <w:szCs w:val="24"/>
        </w:rPr>
      </w:pPr>
      <w:r w:rsidRPr="00841278">
        <w:rPr>
          <w:rFonts w:ascii="Times New Roman" w:eastAsia="Times New Roman" w:hAnsi="Times New Roman" w:cs="Times New Roman"/>
          <w:b/>
          <w:bCs/>
          <w:sz w:val="24"/>
          <w:szCs w:val="24"/>
        </w:rPr>
        <w:t>Status:</w:t>
      </w:r>
      <w:r w:rsidRPr="00841278">
        <w:rPr>
          <w:rFonts w:ascii="Times New Roman" w:eastAsia="Times New Roman" w:hAnsi="Times New Roman" w:cs="Times New Roman"/>
          <w:sz w:val="24"/>
          <w:szCs w:val="24"/>
        </w:rPr>
        <w:t xml:space="preserve"> Implemented</w:t>
      </w:r>
    </w:p>
    <w:p w:rsidR="00324B2A" w:rsidRDefault="00841278"/>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8"/>
    <w:rsid w:val="003668F5"/>
    <w:rsid w:val="00571E38"/>
    <w:rsid w:val="0084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14DFB-79ED-4463-A56A-482D12D1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1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1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1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2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12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12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1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0315">
      <w:bodyDiv w:val="1"/>
      <w:marLeft w:val="0"/>
      <w:marRight w:val="0"/>
      <w:marTop w:val="0"/>
      <w:marBottom w:val="0"/>
      <w:divBdr>
        <w:top w:val="none" w:sz="0" w:space="0" w:color="auto"/>
        <w:left w:val="none" w:sz="0" w:space="0" w:color="auto"/>
        <w:bottom w:val="none" w:sz="0" w:space="0" w:color="auto"/>
        <w:right w:val="none" w:sz="0" w:space="0" w:color="auto"/>
      </w:divBdr>
      <w:divsChild>
        <w:div w:id="475610677">
          <w:marLeft w:val="0"/>
          <w:marRight w:val="0"/>
          <w:marTop w:val="0"/>
          <w:marBottom w:val="0"/>
          <w:divBdr>
            <w:top w:val="none" w:sz="0" w:space="0" w:color="auto"/>
            <w:left w:val="none" w:sz="0" w:space="0" w:color="auto"/>
            <w:bottom w:val="none" w:sz="0" w:space="0" w:color="auto"/>
            <w:right w:val="none" w:sz="0" w:space="0" w:color="auto"/>
          </w:divBdr>
          <w:divsChild>
            <w:div w:id="1131559020">
              <w:marLeft w:val="0"/>
              <w:marRight w:val="0"/>
              <w:marTop w:val="0"/>
              <w:marBottom w:val="0"/>
              <w:divBdr>
                <w:top w:val="none" w:sz="0" w:space="0" w:color="auto"/>
                <w:left w:val="none" w:sz="0" w:space="0" w:color="auto"/>
                <w:bottom w:val="none" w:sz="0" w:space="0" w:color="auto"/>
                <w:right w:val="none" w:sz="0" w:space="0" w:color="auto"/>
              </w:divBdr>
              <w:divsChild>
                <w:div w:id="1259944422">
                  <w:marLeft w:val="0"/>
                  <w:marRight w:val="0"/>
                  <w:marTop w:val="0"/>
                  <w:marBottom w:val="0"/>
                  <w:divBdr>
                    <w:top w:val="none" w:sz="0" w:space="0" w:color="auto"/>
                    <w:left w:val="none" w:sz="0" w:space="0" w:color="auto"/>
                    <w:bottom w:val="none" w:sz="0" w:space="0" w:color="auto"/>
                    <w:right w:val="none" w:sz="0" w:space="0" w:color="auto"/>
                  </w:divBdr>
                  <w:divsChild>
                    <w:div w:id="1694569916">
                      <w:marLeft w:val="0"/>
                      <w:marRight w:val="0"/>
                      <w:marTop w:val="0"/>
                      <w:marBottom w:val="0"/>
                      <w:divBdr>
                        <w:top w:val="none" w:sz="0" w:space="0" w:color="auto"/>
                        <w:left w:val="none" w:sz="0" w:space="0" w:color="auto"/>
                        <w:bottom w:val="none" w:sz="0" w:space="0" w:color="auto"/>
                        <w:right w:val="none" w:sz="0" w:space="0" w:color="auto"/>
                      </w:divBdr>
                      <w:divsChild>
                        <w:div w:id="806900097">
                          <w:marLeft w:val="0"/>
                          <w:marRight w:val="0"/>
                          <w:marTop w:val="0"/>
                          <w:marBottom w:val="0"/>
                          <w:divBdr>
                            <w:top w:val="none" w:sz="0" w:space="0" w:color="auto"/>
                            <w:left w:val="none" w:sz="0" w:space="0" w:color="auto"/>
                            <w:bottom w:val="none" w:sz="0" w:space="0" w:color="auto"/>
                            <w:right w:val="none" w:sz="0" w:space="0" w:color="auto"/>
                          </w:divBdr>
                          <w:divsChild>
                            <w:div w:id="1154300736">
                              <w:marLeft w:val="0"/>
                              <w:marRight w:val="0"/>
                              <w:marTop w:val="0"/>
                              <w:marBottom w:val="0"/>
                              <w:divBdr>
                                <w:top w:val="none" w:sz="0" w:space="0" w:color="auto"/>
                                <w:left w:val="none" w:sz="0" w:space="0" w:color="auto"/>
                                <w:bottom w:val="none" w:sz="0" w:space="0" w:color="auto"/>
                                <w:right w:val="none" w:sz="0" w:space="0" w:color="auto"/>
                              </w:divBdr>
                              <w:divsChild>
                                <w:div w:id="363285147">
                                  <w:marLeft w:val="0"/>
                                  <w:marRight w:val="0"/>
                                  <w:marTop w:val="0"/>
                                  <w:marBottom w:val="0"/>
                                  <w:divBdr>
                                    <w:top w:val="none" w:sz="0" w:space="0" w:color="auto"/>
                                    <w:left w:val="none" w:sz="0" w:space="0" w:color="auto"/>
                                    <w:bottom w:val="none" w:sz="0" w:space="0" w:color="auto"/>
                                    <w:right w:val="none" w:sz="0" w:space="0" w:color="auto"/>
                                  </w:divBdr>
                                  <w:divsChild>
                                    <w:div w:id="445780820">
                                      <w:marLeft w:val="0"/>
                                      <w:marRight w:val="0"/>
                                      <w:marTop w:val="0"/>
                                      <w:marBottom w:val="0"/>
                                      <w:divBdr>
                                        <w:top w:val="none" w:sz="0" w:space="0" w:color="auto"/>
                                        <w:left w:val="none" w:sz="0" w:space="0" w:color="auto"/>
                                        <w:bottom w:val="none" w:sz="0" w:space="0" w:color="auto"/>
                                        <w:right w:val="none" w:sz="0" w:space="0" w:color="auto"/>
                                      </w:divBdr>
                                      <w:divsChild>
                                        <w:div w:id="11916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2019-07-22T14:00:00Z</dcterms:created>
  <dcterms:modified xsi:type="dcterms:W3CDTF">2019-07-22T14:16:00Z</dcterms:modified>
</cp:coreProperties>
</file>