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FC1" w:rsidRPr="00441FC1" w:rsidRDefault="00441FC1" w:rsidP="00441FC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41FC1">
        <w:rPr>
          <w:rFonts w:ascii="Times New Roman" w:eastAsia="Times New Roman" w:hAnsi="Times New Roman" w:cs="Times New Roman"/>
          <w:b/>
          <w:bCs/>
          <w:kern w:val="36"/>
          <w:sz w:val="48"/>
          <w:szCs w:val="48"/>
        </w:rPr>
        <w:t>NANC 315</w:t>
      </w:r>
    </w:p>
    <w:p w:rsidR="00441FC1" w:rsidRPr="00441FC1" w:rsidRDefault="00441FC1" w:rsidP="00441FC1">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441FC1">
        <w:rPr>
          <w:rFonts w:ascii="Times New Roman" w:eastAsia="Times New Roman" w:hAnsi="Times New Roman" w:cs="Times New Roman"/>
          <w:b/>
          <w:bCs/>
          <w:sz w:val="36"/>
          <w:szCs w:val="36"/>
        </w:rPr>
        <w:t>FRS Document Only Change – NSAP Field Size</w:t>
      </w:r>
    </w:p>
    <w:bookmarkEnd w:id="0"/>
    <w:p w:rsidR="00441FC1" w:rsidRPr="00441FC1" w:rsidRDefault="00441FC1" w:rsidP="00441FC1">
      <w:pPr>
        <w:spacing w:before="100" w:beforeAutospacing="1" w:after="100" w:afterAutospacing="1" w:line="240" w:lineRule="auto"/>
        <w:rPr>
          <w:rFonts w:ascii="Times New Roman" w:eastAsia="Times New Roman" w:hAnsi="Times New Roman" w:cs="Times New Roman"/>
          <w:sz w:val="24"/>
          <w:szCs w:val="24"/>
        </w:rPr>
      </w:pPr>
      <w:r w:rsidRPr="00441FC1">
        <w:rPr>
          <w:rFonts w:ascii="Times New Roman" w:eastAsia="Times New Roman" w:hAnsi="Times New Roman" w:cs="Times New Roman"/>
          <w:b/>
          <w:bCs/>
          <w:sz w:val="24"/>
          <w:szCs w:val="24"/>
        </w:rPr>
        <w:t xml:space="preserve">Origination </w:t>
      </w:r>
      <w:proofErr w:type="gramStart"/>
      <w:r w:rsidRPr="00441FC1">
        <w:rPr>
          <w:rFonts w:ascii="Times New Roman" w:eastAsia="Times New Roman" w:hAnsi="Times New Roman" w:cs="Times New Roman"/>
          <w:b/>
          <w:bCs/>
          <w:sz w:val="24"/>
          <w:szCs w:val="24"/>
        </w:rPr>
        <w:t>Date :</w:t>
      </w:r>
      <w:r w:rsidRPr="00441FC1">
        <w:rPr>
          <w:rFonts w:ascii="Times New Roman" w:eastAsia="Times New Roman" w:hAnsi="Times New Roman" w:cs="Times New Roman"/>
          <w:sz w:val="24"/>
          <w:szCs w:val="24"/>
        </w:rPr>
        <w:t>08</w:t>
      </w:r>
      <w:proofErr w:type="gramEnd"/>
      <w:r w:rsidRPr="00441FC1">
        <w:rPr>
          <w:rFonts w:ascii="Times New Roman" w:eastAsia="Times New Roman" w:hAnsi="Times New Roman" w:cs="Times New Roman"/>
          <w:sz w:val="24"/>
          <w:szCs w:val="24"/>
        </w:rPr>
        <w:t>/10/2000</w:t>
      </w:r>
    </w:p>
    <w:p w:rsidR="00441FC1" w:rsidRPr="00441FC1" w:rsidRDefault="00441FC1" w:rsidP="00441FC1">
      <w:pPr>
        <w:spacing w:before="100" w:beforeAutospacing="1" w:after="100" w:afterAutospacing="1" w:line="240" w:lineRule="auto"/>
        <w:rPr>
          <w:rFonts w:ascii="Times New Roman" w:eastAsia="Times New Roman" w:hAnsi="Times New Roman" w:cs="Times New Roman"/>
          <w:sz w:val="24"/>
          <w:szCs w:val="24"/>
        </w:rPr>
      </w:pPr>
      <w:proofErr w:type="spellStart"/>
      <w:r w:rsidRPr="00441FC1">
        <w:rPr>
          <w:rFonts w:ascii="Times New Roman" w:eastAsia="Times New Roman" w:hAnsi="Times New Roman" w:cs="Times New Roman"/>
          <w:b/>
          <w:bCs/>
          <w:sz w:val="24"/>
          <w:szCs w:val="24"/>
        </w:rPr>
        <w:t>Originator</w:t>
      </w:r>
      <w:proofErr w:type="gramStart"/>
      <w:r w:rsidRPr="00441FC1">
        <w:rPr>
          <w:rFonts w:ascii="Times New Roman" w:eastAsia="Times New Roman" w:hAnsi="Times New Roman" w:cs="Times New Roman"/>
          <w:b/>
          <w:bCs/>
          <w:sz w:val="24"/>
          <w:szCs w:val="24"/>
        </w:rPr>
        <w:t>:</w:t>
      </w:r>
      <w:r w:rsidRPr="00441FC1">
        <w:rPr>
          <w:rFonts w:ascii="Times New Roman" w:eastAsia="Times New Roman" w:hAnsi="Times New Roman" w:cs="Times New Roman"/>
          <w:sz w:val="24"/>
          <w:szCs w:val="24"/>
        </w:rPr>
        <w:t>ESI</w:t>
      </w:r>
      <w:proofErr w:type="spellEnd"/>
      <w:proofErr w:type="gramEnd"/>
    </w:p>
    <w:p w:rsidR="00441FC1" w:rsidRPr="00441FC1" w:rsidRDefault="00441FC1" w:rsidP="00441FC1">
      <w:pPr>
        <w:spacing w:before="100" w:beforeAutospacing="1" w:after="100" w:afterAutospacing="1" w:line="240" w:lineRule="auto"/>
        <w:outlineLvl w:val="2"/>
        <w:rPr>
          <w:rFonts w:ascii="Times New Roman" w:eastAsia="Times New Roman" w:hAnsi="Times New Roman" w:cs="Times New Roman"/>
          <w:b/>
          <w:bCs/>
          <w:sz w:val="27"/>
          <w:szCs w:val="27"/>
        </w:rPr>
      </w:pPr>
      <w:r w:rsidRPr="00441FC1">
        <w:rPr>
          <w:rFonts w:ascii="Times New Roman" w:eastAsia="Times New Roman" w:hAnsi="Times New Roman" w:cs="Times New Roman"/>
          <w:b/>
          <w:bCs/>
          <w:sz w:val="27"/>
          <w:szCs w:val="27"/>
        </w:rPr>
        <w:t>Description:</w:t>
      </w:r>
    </w:p>
    <w:p w:rsidR="00441FC1" w:rsidRPr="00441FC1" w:rsidRDefault="00441FC1" w:rsidP="00441FC1">
      <w:pPr>
        <w:spacing w:before="100" w:beforeAutospacing="1" w:after="100" w:afterAutospacing="1" w:line="240" w:lineRule="auto"/>
        <w:rPr>
          <w:rFonts w:ascii="Times New Roman" w:eastAsia="Times New Roman" w:hAnsi="Times New Roman" w:cs="Times New Roman"/>
          <w:sz w:val="24"/>
          <w:szCs w:val="24"/>
        </w:rPr>
      </w:pPr>
      <w:r w:rsidRPr="00441FC1">
        <w:rPr>
          <w:rFonts w:ascii="Times New Roman" w:eastAsia="Times New Roman" w:hAnsi="Times New Roman" w:cs="Times New Roman"/>
          <w:sz w:val="24"/>
          <w:szCs w:val="24"/>
        </w:rPr>
        <w:t xml:space="preserve">A problem with the NSAP field in the Service provider Network Data was uncovered during NPAC Release 3.0 testing. </w:t>
      </w:r>
    </w:p>
    <w:p w:rsidR="00441FC1" w:rsidRPr="00441FC1" w:rsidRDefault="00441FC1" w:rsidP="00441FC1">
      <w:pPr>
        <w:spacing w:before="100" w:beforeAutospacing="1" w:after="100" w:afterAutospacing="1" w:line="240" w:lineRule="auto"/>
        <w:rPr>
          <w:rFonts w:ascii="Times New Roman" w:eastAsia="Times New Roman" w:hAnsi="Times New Roman" w:cs="Times New Roman"/>
          <w:sz w:val="24"/>
          <w:szCs w:val="24"/>
        </w:rPr>
      </w:pPr>
      <w:r w:rsidRPr="00441FC1">
        <w:rPr>
          <w:rFonts w:ascii="Times New Roman" w:eastAsia="Times New Roman" w:hAnsi="Times New Roman" w:cs="Times New Roman"/>
          <w:sz w:val="24"/>
          <w:szCs w:val="24"/>
        </w:rPr>
        <w:t xml:space="preserve">Currently in the FRS the NSAP is declared to be a field of size 20 (Table 3-4). In the ASN.1 the NSAP field is declared to be 20 octets with a potential to hold 40 digits in binary. The current usage by SOA and LSMS applications is to send 24 digits for the 12 digit RFC1006 address header and the 12 digit IP address and append 16 zero’s to fill the rest of the field since the optional port number is not currently used. </w:t>
      </w:r>
    </w:p>
    <w:p w:rsidR="00441FC1" w:rsidRPr="00441FC1" w:rsidRDefault="00441FC1" w:rsidP="00441FC1">
      <w:pPr>
        <w:spacing w:before="100" w:beforeAutospacing="1" w:after="100" w:afterAutospacing="1" w:line="240" w:lineRule="auto"/>
        <w:rPr>
          <w:rFonts w:ascii="Times New Roman" w:eastAsia="Times New Roman" w:hAnsi="Times New Roman" w:cs="Times New Roman"/>
          <w:sz w:val="24"/>
          <w:szCs w:val="24"/>
        </w:rPr>
      </w:pPr>
      <w:r w:rsidRPr="00441FC1">
        <w:rPr>
          <w:rFonts w:ascii="Times New Roman" w:eastAsia="Times New Roman" w:hAnsi="Times New Roman" w:cs="Times New Roman"/>
          <w:sz w:val="24"/>
          <w:szCs w:val="24"/>
        </w:rPr>
        <w:t xml:space="preserve">In previous releases of the NPAC software the zeros were truncated. NPAC Release 3.0 did not truncate the zeros so failures occurred when Service Providers sent a </w:t>
      </w:r>
      <w:proofErr w:type="spellStart"/>
      <w:r w:rsidRPr="00441FC1">
        <w:rPr>
          <w:rFonts w:ascii="Times New Roman" w:eastAsia="Times New Roman" w:hAnsi="Times New Roman" w:cs="Times New Roman"/>
          <w:sz w:val="24"/>
          <w:szCs w:val="24"/>
        </w:rPr>
        <w:t>CustomerModify</w:t>
      </w:r>
      <w:proofErr w:type="spellEnd"/>
      <w:r w:rsidRPr="00441FC1">
        <w:rPr>
          <w:rFonts w:ascii="Times New Roman" w:eastAsia="Times New Roman" w:hAnsi="Times New Roman" w:cs="Times New Roman"/>
          <w:sz w:val="24"/>
          <w:szCs w:val="24"/>
        </w:rPr>
        <w:t xml:space="preserve"> request to the NPAC.</w:t>
      </w:r>
    </w:p>
    <w:p w:rsidR="00441FC1" w:rsidRPr="00441FC1" w:rsidRDefault="00441FC1" w:rsidP="00441FC1">
      <w:pPr>
        <w:spacing w:before="100" w:beforeAutospacing="1" w:after="100" w:afterAutospacing="1" w:line="240" w:lineRule="auto"/>
        <w:rPr>
          <w:rFonts w:ascii="Times New Roman" w:eastAsia="Times New Roman" w:hAnsi="Times New Roman" w:cs="Times New Roman"/>
          <w:sz w:val="24"/>
          <w:szCs w:val="24"/>
        </w:rPr>
      </w:pPr>
      <w:r w:rsidRPr="00441FC1">
        <w:rPr>
          <w:rFonts w:ascii="Times New Roman" w:eastAsia="Times New Roman" w:hAnsi="Times New Roman" w:cs="Times New Roman"/>
          <w:sz w:val="24"/>
          <w:szCs w:val="24"/>
        </w:rPr>
        <w:t>The NPAC software has been updated so that the zeros are truncated as in the past. We now need to make a document only change to the FRS to declare the NSAP field to be 24 digits, and document the NSAP field usage in the IIS.</w:t>
      </w:r>
    </w:p>
    <w:tbl>
      <w:tblPr>
        <w:tblW w:w="12765" w:type="dxa"/>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2765"/>
      </w:tblGrid>
      <w:tr w:rsidR="00441FC1" w:rsidRPr="00441FC1" w:rsidTr="00441FC1">
        <w:trPr>
          <w:tblCellSpacing w:w="0" w:type="dxa"/>
        </w:trPr>
        <w:tc>
          <w:tcPr>
            <w:tcW w:w="13770" w:type="dxa"/>
            <w:tcBorders>
              <w:top w:val="outset" w:sz="6" w:space="0" w:color="auto"/>
              <w:left w:val="outset" w:sz="6" w:space="0" w:color="auto"/>
              <w:bottom w:val="outset" w:sz="6" w:space="0" w:color="auto"/>
              <w:right w:val="outset" w:sz="6" w:space="0" w:color="auto"/>
            </w:tcBorders>
            <w:hideMark/>
          </w:tcPr>
          <w:p w:rsidR="00441FC1" w:rsidRPr="00441FC1" w:rsidRDefault="00441FC1" w:rsidP="00441FC1">
            <w:pPr>
              <w:spacing w:before="100" w:beforeAutospacing="1" w:after="100" w:afterAutospacing="1" w:line="240" w:lineRule="auto"/>
              <w:rPr>
                <w:rFonts w:ascii="Times New Roman" w:eastAsia="Times New Roman" w:hAnsi="Times New Roman" w:cs="Times New Roman"/>
                <w:sz w:val="24"/>
                <w:szCs w:val="24"/>
              </w:rPr>
            </w:pPr>
            <w:r w:rsidRPr="00441FC1">
              <w:rPr>
                <w:rFonts w:ascii="Times New Roman" w:eastAsia="Times New Roman" w:hAnsi="Times New Roman" w:cs="Times New Roman"/>
                <w:sz w:val="24"/>
                <w:szCs w:val="24"/>
              </w:rPr>
              <w:t xml:space="preserve">The table needs to be amended as follows (change is in large type, bolded and </w:t>
            </w:r>
            <w:proofErr w:type="spellStart"/>
            <w:r w:rsidRPr="00441FC1">
              <w:rPr>
                <w:rFonts w:ascii="Times New Roman" w:eastAsia="Times New Roman" w:hAnsi="Times New Roman" w:cs="Times New Roman"/>
                <w:sz w:val="24"/>
                <w:szCs w:val="24"/>
              </w:rPr>
              <w:t>italized</w:t>
            </w:r>
            <w:proofErr w:type="spellEnd"/>
            <w:r w:rsidRPr="00441FC1">
              <w:rPr>
                <w:rFonts w:ascii="Times New Roman" w:eastAsia="Times New Roman" w:hAnsi="Times New Roman" w:cs="Times New Roman"/>
                <w:sz w:val="24"/>
                <w:szCs w:val="24"/>
              </w:rPr>
              <w:t>):</w:t>
            </w:r>
          </w:p>
          <w:p w:rsidR="00441FC1" w:rsidRPr="00441FC1" w:rsidRDefault="00441FC1" w:rsidP="00441FC1">
            <w:pPr>
              <w:spacing w:before="100" w:beforeAutospacing="1" w:after="100" w:afterAutospacing="1" w:line="240" w:lineRule="auto"/>
              <w:rPr>
                <w:rFonts w:ascii="Times New Roman" w:eastAsia="Times New Roman" w:hAnsi="Times New Roman" w:cs="Times New Roman"/>
                <w:sz w:val="24"/>
                <w:szCs w:val="24"/>
              </w:rPr>
            </w:pPr>
            <w:r w:rsidRPr="00441FC1">
              <w:rPr>
                <w:rFonts w:ascii="Times New Roman" w:eastAsia="Times New Roman" w:hAnsi="Times New Roman" w:cs="Times New Roman"/>
                <w:sz w:val="24"/>
                <w:szCs w:val="24"/>
              </w:rPr>
              <w:t> </w:t>
            </w:r>
          </w:p>
          <w:tbl>
            <w:tblPr>
              <w:tblW w:w="0" w:type="auto"/>
              <w:tblCellSpacing w:w="0" w:type="dxa"/>
              <w:tblCellMar>
                <w:top w:w="20" w:type="dxa"/>
                <w:left w:w="20" w:type="dxa"/>
                <w:bottom w:w="20" w:type="dxa"/>
                <w:right w:w="20" w:type="dxa"/>
              </w:tblCellMar>
              <w:tblLook w:val="04A0" w:firstRow="1" w:lastRow="0" w:firstColumn="1" w:lastColumn="0" w:noHBand="0" w:noVBand="1"/>
            </w:tblPr>
            <w:tblGrid>
              <w:gridCol w:w="2235"/>
              <w:gridCol w:w="1410"/>
              <w:gridCol w:w="1110"/>
              <w:gridCol w:w="4815"/>
              <w:gridCol w:w="100"/>
            </w:tblGrid>
            <w:tr w:rsidR="00441FC1" w:rsidRPr="00441FC1">
              <w:trPr>
                <w:tblCellSpacing w:w="0" w:type="dxa"/>
              </w:trPr>
              <w:tc>
                <w:tcPr>
                  <w:tcW w:w="9555" w:type="dxa"/>
                  <w:gridSpan w:val="4"/>
                  <w:hideMark/>
                </w:tcPr>
                <w:p w:rsidR="00441FC1" w:rsidRPr="00441FC1" w:rsidRDefault="00441FC1" w:rsidP="00441FC1">
                  <w:pPr>
                    <w:spacing w:after="0" w:line="240" w:lineRule="auto"/>
                    <w:rPr>
                      <w:rFonts w:ascii="Times New Roman" w:eastAsia="Times New Roman" w:hAnsi="Times New Roman" w:cs="Times New Roman"/>
                      <w:sz w:val="24"/>
                      <w:szCs w:val="24"/>
                    </w:rPr>
                  </w:pPr>
                  <w:proofErr w:type="spellStart"/>
                  <w:r w:rsidRPr="00441FC1">
                    <w:rPr>
                      <w:rFonts w:ascii="Times New Roman" w:eastAsia="Times New Roman" w:hAnsi="Times New Roman" w:cs="Times New Roman"/>
                      <w:b/>
                      <w:bCs/>
                      <w:sz w:val="24"/>
                      <w:szCs w:val="24"/>
                    </w:rPr>
                    <w:t>npac</w:t>
                  </w:r>
                  <w:proofErr w:type="spellEnd"/>
                  <w:r w:rsidRPr="00441FC1">
                    <w:rPr>
                      <w:rFonts w:ascii="Times New Roman" w:eastAsia="Times New Roman" w:hAnsi="Times New Roman" w:cs="Times New Roman"/>
                      <w:b/>
                      <w:bCs/>
                      <w:sz w:val="24"/>
                      <w:szCs w:val="24"/>
                    </w:rPr>
                    <w:t xml:space="preserve"> customer Network Address DATA MODEL</w:t>
                  </w:r>
                  <w:r w:rsidRPr="00441FC1">
                    <w:rPr>
                      <w:rFonts w:ascii="Times New Roman" w:eastAsia="Times New Roman" w:hAnsi="Times New Roman" w:cs="Times New Roman"/>
                      <w:sz w:val="24"/>
                      <w:szCs w:val="24"/>
                    </w:rPr>
                    <w:t xml:space="preserve"> </w:t>
                  </w:r>
                </w:p>
              </w:tc>
              <w:tc>
                <w:tcPr>
                  <w:tcW w:w="15" w:type="dxa"/>
                  <w:hideMark/>
                </w:tcPr>
                <w:p w:rsidR="00441FC1" w:rsidRPr="00441FC1" w:rsidRDefault="00441FC1" w:rsidP="00441FC1">
                  <w:pPr>
                    <w:spacing w:after="0" w:line="240" w:lineRule="auto"/>
                    <w:rPr>
                      <w:rFonts w:ascii="Times New Roman" w:eastAsia="Times New Roman" w:hAnsi="Times New Roman" w:cs="Times New Roman"/>
                      <w:sz w:val="24"/>
                      <w:szCs w:val="24"/>
                    </w:rPr>
                  </w:pPr>
                  <w:r w:rsidRPr="00441FC1">
                    <w:rPr>
                      <w:rFonts w:ascii="Times New Roman" w:eastAsia="Times New Roman" w:hAnsi="Times New Roman" w:cs="Times New Roman"/>
                      <w:sz w:val="24"/>
                      <w:szCs w:val="24"/>
                    </w:rPr>
                    <w:t xml:space="preserve">  </w:t>
                  </w:r>
                </w:p>
              </w:tc>
            </w:tr>
            <w:tr w:rsidR="00441FC1" w:rsidRPr="00441FC1">
              <w:trPr>
                <w:tblCellSpacing w:w="0" w:type="dxa"/>
              </w:trPr>
              <w:tc>
                <w:tcPr>
                  <w:tcW w:w="0" w:type="auto"/>
                  <w:hideMark/>
                </w:tcPr>
                <w:p w:rsidR="00441FC1" w:rsidRPr="00441FC1" w:rsidRDefault="00441FC1" w:rsidP="00441FC1">
                  <w:pPr>
                    <w:spacing w:after="0" w:line="240" w:lineRule="auto"/>
                    <w:rPr>
                      <w:rFonts w:ascii="Times New Roman" w:eastAsia="Times New Roman" w:hAnsi="Times New Roman" w:cs="Times New Roman"/>
                      <w:sz w:val="24"/>
                      <w:szCs w:val="24"/>
                    </w:rPr>
                  </w:pPr>
                  <w:r w:rsidRPr="00441FC1">
                    <w:rPr>
                      <w:rFonts w:ascii="Times New Roman" w:eastAsia="Times New Roman" w:hAnsi="Times New Roman" w:cs="Times New Roman"/>
                      <w:sz w:val="24"/>
                      <w:szCs w:val="24"/>
                    </w:rPr>
                    <w:t xml:space="preserve">  </w:t>
                  </w:r>
                </w:p>
              </w:tc>
              <w:tc>
                <w:tcPr>
                  <w:tcW w:w="0" w:type="auto"/>
                  <w:hideMark/>
                </w:tcPr>
                <w:p w:rsidR="00441FC1" w:rsidRPr="00441FC1" w:rsidRDefault="00441FC1" w:rsidP="00441FC1">
                  <w:pPr>
                    <w:spacing w:after="0" w:line="240" w:lineRule="auto"/>
                    <w:rPr>
                      <w:rFonts w:ascii="Times New Roman" w:eastAsia="Times New Roman" w:hAnsi="Times New Roman" w:cs="Times New Roman"/>
                      <w:sz w:val="24"/>
                      <w:szCs w:val="24"/>
                    </w:rPr>
                  </w:pPr>
                  <w:r w:rsidRPr="00441FC1">
                    <w:rPr>
                      <w:rFonts w:ascii="Times New Roman" w:eastAsia="Times New Roman" w:hAnsi="Times New Roman" w:cs="Times New Roman"/>
                      <w:sz w:val="24"/>
                      <w:szCs w:val="24"/>
                    </w:rPr>
                    <w:t xml:space="preserve">  </w:t>
                  </w:r>
                </w:p>
              </w:tc>
              <w:tc>
                <w:tcPr>
                  <w:tcW w:w="0" w:type="auto"/>
                  <w:hideMark/>
                </w:tcPr>
                <w:p w:rsidR="00441FC1" w:rsidRPr="00441FC1" w:rsidRDefault="00441FC1" w:rsidP="00441FC1">
                  <w:pPr>
                    <w:spacing w:after="0" w:line="240" w:lineRule="auto"/>
                    <w:rPr>
                      <w:rFonts w:ascii="Times New Roman" w:eastAsia="Times New Roman" w:hAnsi="Times New Roman" w:cs="Times New Roman"/>
                      <w:sz w:val="24"/>
                      <w:szCs w:val="24"/>
                    </w:rPr>
                  </w:pPr>
                  <w:r w:rsidRPr="00441FC1">
                    <w:rPr>
                      <w:rFonts w:ascii="Times New Roman" w:eastAsia="Times New Roman" w:hAnsi="Times New Roman" w:cs="Times New Roman"/>
                      <w:sz w:val="24"/>
                      <w:szCs w:val="24"/>
                    </w:rPr>
                    <w:t xml:space="preserve">  </w:t>
                  </w:r>
                </w:p>
              </w:tc>
              <w:tc>
                <w:tcPr>
                  <w:tcW w:w="0" w:type="auto"/>
                  <w:hideMark/>
                </w:tcPr>
                <w:p w:rsidR="00441FC1" w:rsidRPr="00441FC1" w:rsidRDefault="00441FC1" w:rsidP="00441FC1">
                  <w:pPr>
                    <w:spacing w:after="0" w:line="240" w:lineRule="auto"/>
                    <w:rPr>
                      <w:rFonts w:ascii="Times New Roman" w:eastAsia="Times New Roman" w:hAnsi="Times New Roman" w:cs="Times New Roman"/>
                      <w:sz w:val="24"/>
                      <w:szCs w:val="24"/>
                    </w:rPr>
                  </w:pPr>
                  <w:r w:rsidRPr="00441FC1">
                    <w:rPr>
                      <w:rFonts w:ascii="Times New Roman" w:eastAsia="Times New Roman" w:hAnsi="Times New Roman" w:cs="Times New Roman"/>
                      <w:sz w:val="24"/>
                      <w:szCs w:val="24"/>
                    </w:rPr>
                    <w:t xml:space="preserve">  </w:t>
                  </w:r>
                </w:p>
              </w:tc>
              <w:tc>
                <w:tcPr>
                  <w:tcW w:w="0" w:type="auto"/>
                  <w:hideMark/>
                </w:tcPr>
                <w:p w:rsidR="00441FC1" w:rsidRPr="00441FC1" w:rsidRDefault="00441FC1" w:rsidP="00441FC1">
                  <w:pPr>
                    <w:spacing w:after="0" w:line="240" w:lineRule="auto"/>
                    <w:rPr>
                      <w:rFonts w:ascii="Times New Roman" w:eastAsia="Times New Roman" w:hAnsi="Times New Roman" w:cs="Times New Roman"/>
                      <w:sz w:val="24"/>
                      <w:szCs w:val="24"/>
                    </w:rPr>
                  </w:pPr>
                  <w:r w:rsidRPr="00441FC1">
                    <w:rPr>
                      <w:rFonts w:ascii="Times New Roman" w:eastAsia="Times New Roman" w:hAnsi="Times New Roman" w:cs="Times New Roman"/>
                      <w:sz w:val="24"/>
                      <w:szCs w:val="24"/>
                    </w:rPr>
                    <w:t xml:space="preserve">  </w:t>
                  </w:r>
                </w:p>
              </w:tc>
            </w:tr>
            <w:tr w:rsidR="00441FC1" w:rsidRPr="00441FC1">
              <w:trPr>
                <w:tblCellSpacing w:w="0" w:type="dxa"/>
              </w:trPr>
              <w:tc>
                <w:tcPr>
                  <w:tcW w:w="2235" w:type="dxa"/>
                  <w:hideMark/>
                </w:tcPr>
                <w:p w:rsidR="00441FC1" w:rsidRPr="00441FC1" w:rsidRDefault="00441FC1" w:rsidP="00441FC1">
                  <w:pPr>
                    <w:spacing w:after="0" w:line="240" w:lineRule="auto"/>
                    <w:rPr>
                      <w:rFonts w:ascii="Times New Roman" w:eastAsia="Times New Roman" w:hAnsi="Times New Roman" w:cs="Times New Roman"/>
                      <w:sz w:val="24"/>
                      <w:szCs w:val="24"/>
                    </w:rPr>
                  </w:pPr>
                  <w:r w:rsidRPr="00441FC1">
                    <w:rPr>
                      <w:rFonts w:ascii="Times New Roman" w:eastAsia="Times New Roman" w:hAnsi="Times New Roman" w:cs="Times New Roman"/>
                      <w:b/>
                      <w:bCs/>
                      <w:sz w:val="24"/>
                      <w:szCs w:val="24"/>
                    </w:rPr>
                    <w:t>Attribute Name</w:t>
                  </w:r>
                  <w:r w:rsidRPr="00441FC1">
                    <w:rPr>
                      <w:rFonts w:ascii="Times New Roman" w:eastAsia="Times New Roman" w:hAnsi="Times New Roman" w:cs="Times New Roman"/>
                      <w:sz w:val="24"/>
                      <w:szCs w:val="24"/>
                    </w:rPr>
                    <w:t xml:space="preserve"> </w:t>
                  </w:r>
                </w:p>
              </w:tc>
              <w:tc>
                <w:tcPr>
                  <w:tcW w:w="1410" w:type="dxa"/>
                  <w:hideMark/>
                </w:tcPr>
                <w:p w:rsidR="00441FC1" w:rsidRPr="00441FC1" w:rsidRDefault="00441FC1" w:rsidP="00441FC1">
                  <w:pPr>
                    <w:spacing w:after="0" w:line="240" w:lineRule="auto"/>
                    <w:rPr>
                      <w:rFonts w:ascii="Times New Roman" w:eastAsia="Times New Roman" w:hAnsi="Times New Roman" w:cs="Times New Roman"/>
                      <w:sz w:val="24"/>
                      <w:szCs w:val="24"/>
                    </w:rPr>
                  </w:pPr>
                  <w:r w:rsidRPr="00441FC1">
                    <w:rPr>
                      <w:rFonts w:ascii="Times New Roman" w:eastAsia="Times New Roman" w:hAnsi="Times New Roman" w:cs="Times New Roman"/>
                      <w:b/>
                      <w:bCs/>
                      <w:sz w:val="24"/>
                      <w:szCs w:val="24"/>
                    </w:rPr>
                    <w:t>Type (Size)</w:t>
                  </w:r>
                  <w:r w:rsidRPr="00441FC1">
                    <w:rPr>
                      <w:rFonts w:ascii="Times New Roman" w:eastAsia="Times New Roman" w:hAnsi="Times New Roman" w:cs="Times New Roman"/>
                      <w:sz w:val="24"/>
                      <w:szCs w:val="24"/>
                    </w:rPr>
                    <w:t xml:space="preserve"> </w:t>
                  </w:r>
                </w:p>
              </w:tc>
              <w:tc>
                <w:tcPr>
                  <w:tcW w:w="1110" w:type="dxa"/>
                  <w:hideMark/>
                </w:tcPr>
                <w:p w:rsidR="00441FC1" w:rsidRPr="00441FC1" w:rsidRDefault="00441FC1" w:rsidP="00441FC1">
                  <w:pPr>
                    <w:spacing w:after="0" w:line="240" w:lineRule="auto"/>
                    <w:rPr>
                      <w:rFonts w:ascii="Times New Roman" w:eastAsia="Times New Roman" w:hAnsi="Times New Roman" w:cs="Times New Roman"/>
                      <w:sz w:val="24"/>
                      <w:szCs w:val="24"/>
                    </w:rPr>
                  </w:pPr>
                  <w:r w:rsidRPr="00441FC1">
                    <w:rPr>
                      <w:rFonts w:ascii="Times New Roman" w:eastAsia="Times New Roman" w:hAnsi="Times New Roman" w:cs="Times New Roman"/>
                      <w:b/>
                      <w:bCs/>
                      <w:sz w:val="24"/>
                      <w:szCs w:val="24"/>
                    </w:rPr>
                    <w:t>Required</w:t>
                  </w:r>
                  <w:r w:rsidRPr="00441FC1">
                    <w:rPr>
                      <w:rFonts w:ascii="Times New Roman" w:eastAsia="Times New Roman" w:hAnsi="Times New Roman" w:cs="Times New Roman"/>
                      <w:sz w:val="24"/>
                      <w:szCs w:val="24"/>
                    </w:rPr>
                    <w:t xml:space="preserve"> </w:t>
                  </w:r>
                </w:p>
              </w:tc>
              <w:tc>
                <w:tcPr>
                  <w:tcW w:w="4830" w:type="dxa"/>
                  <w:gridSpan w:val="2"/>
                  <w:hideMark/>
                </w:tcPr>
                <w:p w:rsidR="00441FC1" w:rsidRPr="00441FC1" w:rsidRDefault="00441FC1" w:rsidP="00441FC1">
                  <w:pPr>
                    <w:spacing w:after="0" w:line="240" w:lineRule="auto"/>
                    <w:rPr>
                      <w:rFonts w:ascii="Times New Roman" w:eastAsia="Times New Roman" w:hAnsi="Times New Roman" w:cs="Times New Roman"/>
                      <w:sz w:val="24"/>
                      <w:szCs w:val="24"/>
                    </w:rPr>
                  </w:pPr>
                  <w:r w:rsidRPr="00441FC1">
                    <w:rPr>
                      <w:rFonts w:ascii="Times New Roman" w:eastAsia="Times New Roman" w:hAnsi="Times New Roman" w:cs="Times New Roman"/>
                      <w:b/>
                      <w:bCs/>
                      <w:sz w:val="24"/>
                      <w:szCs w:val="24"/>
                    </w:rPr>
                    <w:t>Description</w:t>
                  </w:r>
                  <w:r w:rsidRPr="00441FC1">
                    <w:rPr>
                      <w:rFonts w:ascii="Times New Roman" w:eastAsia="Times New Roman" w:hAnsi="Times New Roman" w:cs="Times New Roman"/>
                      <w:sz w:val="24"/>
                      <w:szCs w:val="24"/>
                    </w:rPr>
                    <w:t xml:space="preserve"> </w:t>
                  </w:r>
                </w:p>
              </w:tc>
            </w:tr>
            <w:tr w:rsidR="00441FC1" w:rsidRPr="00441FC1">
              <w:trPr>
                <w:tblCellSpacing w:w="0" w:type="dxa"/>
              </w:trPr>
              <w:tc>
                <w:tcPr>
                  <w:tcW w:w="2235" w:type="dxa"/>
                  <w:hideMark/>
                </w:tcPr>
                <w:p w:rsidR="00441FC1" w:rsidRPr="00441FC1" w:rsidRDefault="00441FC1" w:rsidP="00441FC1">
                  <w:pPr>
                    <w:spacing w:after="0" w:line="240" w:lineRule="auto"/>
                    <w:rPr>
                      <w:rFonts w:ascii="Times New Roman" w:eastAsia="Times New Roman" w:hAnsi="Times New Roman" w:cs="Times New Roman"/>
                      <w:sz w:val="24"/>
                      <w:szCs w:val="24"/>
                    </w:rPr>
                  </w:pPr>
                  <w:r w:rsidRPr="00441FC1">
                    <w:rPr>
                      <w:rFonts w:ascii="Times New Roman" w:eastAsia="Times New Roman" w:hAnsi="Times New Roman" w:cs="Times New Roman"/>
                      <w:sz w:val="24"/>
                      <w:szCs w:val="24"/>
                    </w:rPr>
                    <w:t xml:space="preserve">NPAC Customer Network Address ID </w:t>
                  </w:r>
                </w:p>
              </w:tc>
              <w:tc>
                <w:tcPr>
                  <w:tcW w:w="1410" w:type="dxa"/>
                  <w:hideMark/>
                </w:tcPr>
                <w:p w:rsidR="00441FC1" w:rsidRPr="00441FC1" w:rsidRDefault="00441FC1" w:rsidP="00441FC1">
                  <w:pPr>
                    <w:spacing w:after="0" w:line="240" w:lineRule="auto"/>
                    <w:rPr>
                      <w:rFonts w:ascii="Times New Roman" w:eastAsia="Times New Roman" w:hAnsi="Times New Roman" w:cs="Times New Roman"/>
                      <w:sz w:val="24"/>
                      <w:szCs w:val="24"/>
                    </w:rPr>
                  </w:pPr>
                  <w:r w:rsidRPr="00441FC1">
                    <w:rPr>
                      <w:rFonts w:ascii="Times New Roman" w:eastAsia="Times New Roman" w:hAnsi="Times New Roman" w:cs="Times New Roman"/>
                      <w:sz w:val="24"/>
                      <w:szCs w:val="24"/>
                    </w:rPr>
                    <w:t xml:space="preserve">N </w:t>
                  </w:r>
                </w:p>
              </w:tc>
              <w:tc>
                <w:tcPr>
                  <w:tcW w:w="1110" w:type="dxa"/>
                  <w:hideMark/>
                </w:tcPr>
                <w:p w:rsidR="00441FC1" w:rsidRPr="00441FC1" w:rsidRDefault="00441FC1" w:rsidP="00441FC1">
                  <w:pPr>
                    <w:spacing w:after="0" w:line="240" w:lineRule="auto"/>
                    <w:rPr>
                      <w:rFonts w:ascii="Times New Roman" w:eastAsia="Times New Roman" w:hAnsi="Times New Roman" w:cs="Times New Roman"/>
                      <w:sz w:val="24"/>
                      <w:szCs w:val="24"/>
                    </w:rPr>
                  </w:pPr>
                  <w:r w:rsidRPr="00441FC1">
                    <w:rPr>
                      <w:rFonts w:ascii="Times New Roman" w:eastAsia="Times New Roman" w:hAnsi="Times New Roman" w:cs="Times New Roman"/>
                      <w:sz w:val="24"/>
                      <w:szCs w:val="24"/>
                    </w:rPr>
                    <w:t xml:space="preserve">Ö </w:t>
                  </w:r>
                </w:p>
              </w:tc>
              <w:tc>
                <w:tcPr>
                  <w:tcW w:w="4830" w:type="dxa"/>
                  <w:gridSpan w:val="2"/>
                  <w:hideMark/>
                </w:tcPr>
                <w:p w:rsidR="00441FC1" w:rsidRPr="00441FC1" w:rsidRDefault="00441FC1" w:rsidP="00441FC1">
                  <w:pPr>
                    <w:spacing w:after="0" w:line="240" w:lineRule="auto"/>
                    <w:rPr>
                      <w:rFonts w:ascii="Times New Roman" w:eastAsia="Times New Roman" w:hAnsi="Times New Roman" w:cs="Times New Roman"/>
                      <w:sz w:val="24"/>
                      <w:szCs w:val="24"/>
                    </w:rPr>
                  </w:pPr>
                  <w:r w:rsidRPr="00441FC1">
                    <w:rPr>
                      <w:rFonts w:ascii="Times New Roman" w:eastAsia="Times New Roman" w:hAnsi="Times New Roman" w:cs="Times New Roman"/>
                      <w:sz w:val="24"/>
                      <w:szCs w:val="24"/>
                    </w:rPr>
                    <w:t xml:space="preserve">A unique sequential number assigned upon creation of the Network Address record. </w:t>
                  </w:r>
                </w:p>
              </w:tc>
            </w:tr>
            <w:tr w:rsidR="00441FC1" w:rsidRPr="00441FC1">
              <w:trPr>
                <w:tblCellSpacing w:w="0" w:type="dxa"/>
              </w:trPr>
              <w:tc>
                <w:tcPr>
                  <w:tcW w:w="2235" w:type="dxa"/>
                  <w:hideMark/>
                </w:tcPr>
                <w:p w:rsidR="00441FC1" w:rsidRPr="00441FC1" w:rsidRDefault="00441FC1" w:rsidP="00441FC1">
                  <w:pPr>
                    <w:spacing w:after="0" w:line="240" w:lineRule="auto"/>
                    <w:rPr>
                      <w:rFonts w:ascii="Times New Roman" w:eastAsia="Times New Roman" w:hAnsi="Times New Roman" w:cs="Times New Roman"/>
                      <w:sz w:val="24"/>
                      <w:szCs w:val="24"/>
                    </w:rPr>
                  </w:pPr>
                  <w:r w:rsidRPr="00441FC1">
                    <w:rPr>
                      <w:rFonts w:ascii="Times New Roman" w:eastAsia="Times New Roman" w:hAnsi="Times New Roman" w:cs="Times New Roman"/>
                      <w:sz w:val="24"/>
                      <w:szCs w:val="24"/>
                    </w:rPr>
                    <w:t xml:space="preserve">NPAC Customer ID </w:t>
                  </w:r>
                </w:p>
              </w:tc>
              <w:tc>
                <w:tcPr>
                  <w:tcW w:w="1410" w:type="dxa"/>
                  <w:hideMark/>
                </w:tcPr>
                <w:p w:rsidR="00441FC1" w:rsidRPr="00441FC1" w:rsidRDefault="00441FC1" w:rsidP="00441FC1">
                  <w:pPr>
                    <w:spacing w:after="0" w:line="240" w:lineRule="auto"/>
                    <w:rPr>
                      <w:rFonts w:ascii="Times New Roman" w:eastAsia="Times New Roman" w:hAnsi="Times New Roman" w:cs="Times New Roman"/>
                      <w:sz w:val="24"/>
                      <w:szCs w:val="24"/>
                    </w:rPr>
                  </w:pPr>
                  <w:r w:rsidRPr="00441FC1">
                    <w:rPr>
                      <w:rFonts w:ascii="Times New Roman" w:eastAsia="Times New Roman" w:hAnsi="Times New Roman" w:cs="Times New Roman"/>
                      <w:sz w:val="24"/>
                      <w:szCs w:val="24"/>
                    </w:rPr>
                    <w:t xml:space="preserve">C (4) </w:t>
                  </w:r>
                </w:p>
              </w:tc>
              <w:tc>
                <w:tcPr>
                  <w:tcW w:w="1110" w:type="dxa"/>
                  <w:hideMark/>
                </w:tcPr>
                <w:p w:rsidR="00441FC1" w:rsidRPr="00441FC1" w:rsidRDefault="00441FC1" w:rsidP="00441FC1">
                  <w:pPr>
                    <w:spacing w:after="0" w:line="240" w:lineRule="auto"/>
                    <w:rPr>
                      <w:rFonts w:ascii="Times New Roman" w:eastAsia="Times New Roman" w:hAnsi="Times New Roman" w:cs="Times New Roman"/>
                      <w:sz w:val="24"/>
                      <w:szCs w:val="24"/>
                    </w:rPr>
                  </w:pPr>
                  <w:r w:rsidRPr="00441FC1">
                    <w:rPr>
                      <w:rFonts w:ascii="Times New Roman" w:eastAsia="Times New Roman" w:hAnsi="Times New Roman" w:cs="Times New Roman"/>
                      <w:sz w:val="24"/>
                      <w:szCs w:val="24"/>
                    </w:rPr>
                    <w:t xml:space="preserve">Ö </w:t>
                  </w:r>
                </w:p>
              </w:tc>
              <w:tc>
                <w:tcPr>
                  <w:tcW w:w="4830" w:type="dxa"/>
                  <w:gridSpan w:val="2"/>
                  <w:hideMark/>
                </w:tcPr>
                <w:p w:rsidR="00441FC1" w:rsidRPr="00441FC1" w:rsidRDefault="00441FC1" w:rsidP="00441FC1">
                  <w:pPr>
                    <w:spacing w:after="0" w:line="240" w:lineRule="auto"/>
                    <w:rPr>
                      <w:rFonts w:ascii="Times New Roman" w:eastAsia="Times New Roman" w:hAnsi="Times New Roman" w:cs="Times New Roman"/>
                      <w:sz w:val="24"/>
                      <w:szCs w:val="24"/>
                    </w:rPr>
                  </w:pPr>
                  <w:r w:rsidRPr="00441FC1">
                    <w:rPr>
                      <w:rFonts w:ascii="Times New Roman" w:eastAsia="Times New Roman" w:hAnsi="Times New Roman" w:cs="Times New Roman"/>
                      <w:sz w:val="24"/>
                      <w:szCs w:val="24"/>
                    </w:rPr>
                    <w:t xml:space="preserve">An alphanumeric code which uniquely identifies an NPAC Customer. </w:t>
                  </w:r>
                </w:p>
              </w:tc>
            </w:tr>
            <w:tr w:rsidR="00441FC1" w:rsidRPr="00441FC1">
              <w:trPr>
                <w:tblCellSpacing w:w="0" w:type="dxa"/>
              </w:trPr>
              <w:tc>
                <w:tcPr>
                  <w:tcW w:w="2235" w:type="dxa"/>
                  <w:hideMark/>
                </w:tcPr>
                <w:p w:rsidR="00441FC1" w:rsidRPr="00441FC1" w:rsidRDefault="00441FC1" w:rsidP="00441FC1">
                  <w:pPr>
                    <w:spacing w:after="0" w:line="240" w:lineRule="auto"/>
                    <w:rPr>
                      <w:rFonts w:ascii="Times New Roman" w:eastAsia="Times New Roman" w:hAnsi="Times New Roman" w:cs="Times New Roman"/>
                      <w:sz w:val="24"/>
                      <w:szCs w:val="24"/>
                    </w:rPr>
                  </w:pPr>
                  <w:r w:rsidRPr="00441FC1">
                    <w:rPr>
                      <w:rFonts w:ascii="Times New Roman" w:eastAsia="Times New Roman" w:hAnsi="Times New Roman" w:cs="Times New Roman"/>
                      <w:sz w:val="24"/>
                      <w:szCs w:val="24"/>
                    </w:rPr>
                    <w:t xml:space="preserve">Network Address Type </w:t>
                  </w:r>
                </w:p>
              </w:tc>
              <w:tc>
                <w:tcPr>
                  <w:tcW w:w="1410" w:type="dxa"/>
                  <w:hideMark/>
                </w:tcPr>
                <w:p w:rsidR="00441FC1" w:rsidRPr="00441FC1" w:rsidRDefault="00441FC1" w:rsidP="00441FC1">
                  <w:pPr>
                    <w:spacing w:after="0" w:line="240" w:lineRule="auto"/>
                    <w:rPr>
                      <w:rFonts w:ascii="Times New Roman" w:eastAsia="Times New Roman" w:hAnsi="Times New Roman" w:cs="Times New Roman"/>
                      <w:sz w:val="24"/>
                      <w:szCs w:val="24"/>
                    </w:rPr>
                  </w:pPr>
                  <w:r w:rsidRPr="00441FC1">
                    <w:rPr>
                      <w:rFonts w:ascii="Times New Roman" w:eastAsia="Times New Roman" w:hAnsi="Times New Roman" w:cs="Times New Roman"/>
                      <w:sz w:val="24"/>
                      <w:szCs w:val="24"/>
                    </w:rPr>
                    <w:t xml:space="preserve">C (1) </w:t>
                  </w:r>
                </w:p>
              </w:tc>
              <w:tc>
                <w:tcPr>
                  <w:tcW w:w="1110" w:type="dxa"/>
                  <w:hideMark/>
                </w:tcPr>
                <w:p w:rsidR="00441FC1" w:rsidRPr="00441FC1" w:rsidRDefault="00441FC1" w:rsidP="00441FC1">
                  <w:pPr>
                    <w:spacing w:after="0" w:line="240" w:lineRule="auto"/>
                    <w:rPr>
                      <w:rFonts w:ascii="Times New Roman" w:eastAsia="Times New Roman" w:hAnsi="Times New Roman" w:cs="Times New Roman"/>
                      <w:sz w:val="24"/>
                      <w:szCs w:val="24"/>
                    </w:rPr>
                  </w:pPr>
                  <w:r w:rsidRPr="00441FC1">
                    <w:rPr>
                      <w:rFonts w:ascii="Times New Roman" w:eastAsia="Times New Roman" w:hAnsi="Times New Roman" w:cs="Times New Roman"/>
                      <w:sz w:val="24"/>
                      <w:szCs w:val="24"/>
                    </w:rPr>
                    <w:t xml:space="preserve">Ö </w:t>
                  </w:r>
                </w:p>
              </w:tc>
              <w:tc>
                <w:tcPr>
                  <w:tcW w:w="4830" w:type="dxa"/>
                  <w:gridSpan w:val="2"/>
                  <w:hideMark/>
                </w:tcPr>
                <w:p w:rsidR="00441FC1" w:rsidRPr="00441FC1" w:rsidRDefault="00441FC1" w:rsidP="00441FC1">
                  <w:pPr>
                    <w:spacing w:before="100" w:beforeAutospacing="1" w:after="100" w:afterAutospacing="1" w:line="240" w:lineRule="auto"/>
                    <w:rPr>
                      <w:rFonts w:ascii="Times New Roman" w:eastAsia="Times New Roman" w:hAnsi="Times New Roman" w:cs="Times New Roman"/>
                      <w:sz w:val="24"/>
                      <w:szCs w:val="24"/>
                    </w:rPr>
                  </w:pPr>
                  <w:r w:rsidRPr="00441FC1">
                    <w:rPr>
                      <w:rFonts w:ascii="Times New Roman" w:eastAsia="Times New Roman" w:hAnsi="Times New Roman" w:cs="Times New Roman"/>
                      <w:sz w:val="24"/>
                      <w:szCs w:val="24"/>
                    </w:rPr>
                    <w:t>Type of Network Address.  Valid values are:</w:t>
                  </w:r>
                </w:p>
                <w:p w:rsidR="00441FC1" w:rsidRPr="00441FC1" w:rsidRDefault="00441FC1" w:rsidP="00441FC1">
                  <w:pPr>
                    <w:spacing w:before="100" w:beforeAutospacing="1" w:after="100" w:afterAutospacing="1" w:line="240" w:lineRule="auto"/>
                    <w:rPr>
                      <w:rFonts w:ascii="Times New Roman" w:eastAsia="Times New Roman" w:hAnsi="Times New Roman" w:cs="Times New Roman"/>
                      <w:sz w:val="24"/>
                      <w:szCs w:val="24"/>
                    </w:rPr>
                  </w:pPr>
                  <w:r w:rsidRPr="00441FC1">
                    <w:rPr>
                      <w:rFonts w:ascii="Times New Roman" w:eastAsia="Times New Roman" w:hAnsi="Times New Roman" w:cs="Times New Roman"/>
                      <w:sz w:val="24"/>
                      <w:szCs w:val="24"/>
                    </w:rPr>
                    <w:t> </w:t>
                  </w:r>
                </w:p>
                <w:p w:rsidR="00441FC1" w:rsidRPr="00441FC1" w:rsidRDefault="00441FC1" w:rsidP="00441F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1FC1">
                    <w:rPr>
                      <w:rFonts w:ascii="Times New Roman" w:eastAsia="Times New Roman" w:hAnsi="Times New Roman" w:cs="Times New Roman"/>
                      <w:sz w:val="24"/>
                      <w:szCs w:val="24"/>
                    </w:rPr>
                    <w:t>S  -  SOA interface</w:t>
                  </w:r>
                </w:p>
                <w:p w:rsidR="00441FC1" w:rsidRPr="00441FC1" w:rsidRDefault="00441FC1" w:rsidP="00441F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1FC1">
                    <w:rPr>
                      <w:rFonts w:ascii="Times New Roman" w:eastAsia="Times New Roman" w:hAnsi="Times New Roman" w:cs="Times New Roman"/>
                      <w:sz w:val="24"/>
                      <w:szCs w:val="24"/>
                    </w:rPr>
                    <w:lastRenderedPageBreak/>
                    <w:t>L  -  Local SMS interface</w:t>
                  </w:r>
                </w:p>
                <w:p w:rsidR="00441FC1" w:rsidRPr="00441FC1" w:rsidRDefault="00441FC1" w:rsidP="00441FC1">
                  <w:pPr>
                    <w:spacing w:before="100" w:beforeAutospacing="1" w:after="100" w:afterAutospacing="1" w:line="240" w:lineRule="auto"/>
                    <w:rPr>
                      <w:rFonts w:ascii="Times New Roman" w:eastAsia="Times New Roman" w:hAnsi="Times New Roman" w:cs="Times New Roman"/>
                      <w:sz w:val="24"/>
                      <w:szCs w:val="24"/>
                    </w:rPr>
                  </w:pPr>
                  <w:r w:rsidRPr="00441FC1">
                    <w:rPr>
                      <w:rFonts w:ascii="Times New Roman" w:eastAsia="Times New Roman" w:hAnsi="Times New Roman" w:cs="Times New Roman"/>
                      <w:sz w:val="24"/>
                      <w:szCs w:val="24"/>
                    </w:rPr>
                    <w:t> </w:t>
                  </w:r>
                </w:p>
              </w:tc>
            </w:tr>
            <w:tr w:rsidR="00441FC1" w:rsidRPr="00441FC1">
              <w:trPr>
                <w:tblCellSpacing w:w="0" w:type="dxa"/>
              </w:trPr>
              <w:tc>
                <w:tcPr>
                  <w:tcW w:w="2235" w:type="dxa"/>
                  <w:hideMark/>
                </w:tcPr>
                <w:p w:rsidR="00441FC1" w:rsidRPr="00441FC1" w:rsidRDefault="00441FC1" w:rsidP="00441FC1">
                  <w:pPr>
                    <w:spacing w:after="0" w:line="240" w:lineRule="auto"/>
                    <w:rPr>
                      <w:rFonts w:ascii="Times New Roman" w:eastAsia="Times New Roman" w:hAnsi="Times New Roman" w:cs="Times New Roman"/>
                      <w:sz w:val="24"/>
                      <w:szCs w:val="24"/>
                    </w:rPr>
                  </w:pPr>
                  <w:r w:rsidRPr="00441FC1">
                    <w:rPr>
                      <w:rFonts w:ascii="Times New Roman" w:eastAsia="Times New Roman" w:hAnsi="Times New Roman" w:cs="Times New Roman"/>
                      <w:sz w:val="24"/>
                      <w:szCs w:val="24"/>
                    </w:rPr>
                    <w:lastRenderedPageBreak/>
                    <w:t xml:space="preserve">NSAP Address </w:t>
                  </w:r>
                </w:p>
              </w:tc>
              <w:tc>
                <w:tcPr>
                  <w:tcW w:w="1410" w:type="dxa"/>
                  <w:hideMark/>
                </w:tcPr>
                <w:p w:rsidR="00441FC1" w:rsidRPr="00441FC1" w:rsidRDefault="00441FC1" w:rsidP="00441FC1">
                  <w:pPr>
                    <w:spacing w:after="0" w:line="240" w:lineRule="auto"/>
                    <w:rPr>
                      <w:rFonts w:ascii="Times New Roman" w:eastAsia="Times New Roman" w:hAnsi="Times New Roman" w:cs="Times New Roman"/>
                      <w:sz w:val="24"/>
                      <w:szCs w:val="24"/>
                    </w:rPr>
                  </w:pPr>
                  <w:r w:rsidRPr="00441FC1">
                    <w:rPr>
                      <w:rFonts w:ascii="Times New Roman" w:eastAsia="Times New Roman" w:hAnsi="Times New Roman" w:cs="Times New Roman"/>
                      <w:sz w:val="24"/>
                      <w:szCs w:val="24"/>
                    </w:rPr>
                    <w:t xml:space="preserve">Address </w:t>
                  </w:r>
                  <w:r w:rsidRPr="00441FC1">
                    <w:rPr>
                      <w:rFonts w:ascii="Times New Roman" w:eastAsia="Times New Roman" w:hAnsi="Times New Roman" w:cs="Times New Roman"/>
                      <w:b/>
                      <w:bCs/>
                      <w:i/>
                      <w:iCs/>
                      <w:sz w:val="24"/>
                      <w:szCs w:val="24"/>
                    </w:rPr>
                    <w:t>(12</w:t>
                  </w:r>
                  <w:r w:rsidRPr="00441FC1">
                    <w:rPr>
                      <w:rFonts w:ascii="Times New Roman" w:eastAsia="Times New Roman" w:hAnsi="Times New Roman" w:cs="Times New Roman"/>
                      <w:b/>
                      <w:bCs/>
                      <w:sz w:val="24"/>
                      <w:szCs w:val="24"/>
                    </w:rPr>
                    <w:t xml:space="preserve"> </w:t>
                  </w:r>
                  <w:r w:rsidRPr="00441FC1">
                    <w:rPr>
                      <w:rFonts w:ascii="Times New Roman" w:eastAsia="Times New Roman" w:hAnsi="Times New Roman" w:cs="Times New Roman"/>
                      <w:sz w:val="24"/>
                      <w:szCs w:val="24"/>
                    </w:rPr>
                    <w:t xml:space="preserve">) </w:t>
                  </w:r>
                </w:p>
              </w:tc>
              <w:tc>
                <w:tcPr>
                  <w:tcW w:w="1110" w:type="dxa"/>
                  <w:hideMark/>
                </w:tcPr>
                <w:p w:rsidR="00441FC1" w:rsidRPr="00441FC1" w:rsidRDefault="00441FC1" w:rsidP="00441FC1">
                  <w:pPr>
                    <w:spacing w:after="0" w:line="240" w:lineRule="auto"/>
                    <w:rPr>
                      <w:rFonts w:ascii="Times New Roman" w:eastAsia="Times New Roman" w:hAnsi="Times New Roman" w:cs="Times New Roman"/>
                      <w:sz w:val="24"/>
                      <w:szCs w:val="24"/>
                    </w:rPr>
                  </w:pPr>
                  <w:r w:rsidRPr="00441FC1">
                    <w:rPr>
                      <w:rFonts w:ascii="Times New Roman" w:eastAsia="Times New Roman" w:hAnsi="Times New Roman" w:cs="Times New Roman"/>
                      <w:sz w:val="24"/>
                      <w:szCs w:val="24"/>
                    </w:rPr>
                    <w:t xml:space="preserve">Ö </w:t>
                  </w:r>
                </w:p>
              </w:tc>
              <w:tc>
                <w:tcPr>
                  <w:tcW w:w="4830" w:type="dxa"/>
                  <w:gridSpan w:val="2"/>
                  <w:hideMark/>
                </w:tcPr>
                <w:p w:rsidR="00441FC1" w:rsidRPr="00441FC1" w:rsidRDefault="00441FC1" w:rsidP="00441FC1">
                  <w:pPr>
                    <w:spacing w:after="0" w:line="240" w:lineRule="auto"/>
                    <w:rPr>
                      <w:rFonts w:ascii="Times New Roman" w:eastAsia="Times New Roman" w:hAnsi="Times New Roman" w:cs="Times New Roman"/>
                      <w:sz w:val="24"/>
                      <w:szCs w:val="24"/>
                    </w:rPr>
                  </w:pPr>
                  <w:r w:rsidRPr="00441FC1">
                    <w:rPr>
                      <w:rFonts w:ascii="Times New Roman" w:eastAsia="Times New Roman" w:hAnsi="Times New Roman" w:cs="Times New Roman"/>
                      <w:sz w:val="24"/>
                      <w:szCs w:val="24"/>
                    </w:rPr>
                    <w:t xml:space="preserve">OSI Network Service Access Point Address </w:t>
                  </w:r>
                </w:p>
              </w:tc>
            </w:tr>
            <w:tr w:rsidR="00441FC1" w:rsidRPr="00441FC1">
              <w:trPr>
                <w:tblCellSpacing w:w="0" w:type="dxa"/>
              </w:trPr>
              <w:tc>
                <w:tcPr>
                  <w:tcW w:w="2235" w:type="dxa"/>
                  <w:hideMark/>
                </w:tcPr>
                <w:p w:rsidR="00441FC1" w:rsidRPr="00441FC1" w:rsidRDefault="00441FC1" w:rsidP="00441FC1">
                  <w:pPr>
                    <w:spacing w:after="0" w:line="240" w:lineRule="auto"/>
                    <w:rPr>
                      <w:rFonts w:ascii="Times New Roman" w:eastAsia="Times New Roman" w:hAnsi="Times New Roman" w:cs="Times New Roman"/>
                      <w:sz w:val="24"/>
                      <w:szCs w:val="24"/>
                    </w:rPr>
                  </w:pPr>
                  <w:r w:rsidRPr="00441FC1">
                    <w:rPr>
                      <w:rFonts w:ascii="Times New Roman" w:eastAsia="Times New Roman" w:hAnsi="Times New Roman" w:cs="Times New Roman"/>
                      <w:sz w:val="24"/>
                      <w:szCs w:val="24"/>
                    </w:rPr>
                    <w:t xml:space="preserve">TSAP Address </w:t>
                  </w:r>
                </w:p>
              </w:tc>
              <w:tc>
                <w:tcPr>
                  <w:tcW w:w="1410" w:type="dxa"/>
                  <w:hideMark/>
                </w:tcPr>
                <w:p w:rsidR="00441FC1" w:rsidRPr="00441FC1" w:rsidRDefault="00441FC1" w:rsidP="00441FC1">
                  <w:pPr>
                    <w:spacing w:after="0" w:line="240" w:lineRule="auto"/>
                    <w:rPr>
                      <w:rFonts w:ascii="Times New Roman" w:eastAsia="Times New Roman" w:hAnsi="Times New Roman" w:cs="Times New Roman"/>
                      <w:sz w:val="24"/>
                      <w:szCs w:val="24"/>
                    </w:rPr>
                  </w:pPr>
                  <w:r w:rsidRPr="00441FC1">
                    <w:rPr>
                      <w:rFonts w:ascii="Times New Roman" w:eastAsia="Times New Roman" w:hAnsi="Times New Roman" w:cs="Times New Roman"/>
                      <w:sz w:val="24"/>
                      <w:szCs w:val="24"/>
                    </w:rPr>
                    <w:t xml:space="preserve">Address (4) </w:t>
                  </w:r>
                </w:p>
              </w:tc>
              <w:tc>
                <w:tcPr>
                  <w:tcW w:w="1110" w:type="dxa"/>
                  <w:hideMark/>
                </w:tcPr>
                <w:p w:rsidR="00441FC1" w:rsidRPr="00441FC1" w:rsidRDefault="00441FC1" w:rsidP="00441FC1">
                  <w:pPr>
                    <w:spacing w:after="0" w:line="240" w:lineRule="auto"/>
                    <w:rPr>
                      <w:rFonts w:ascii="Times New Roman" w:eastAsia="Times New Roman" w:hAnsi="Times New Roman" w:cs="Times New Roman"/>
                      <w:sz w:val="24"/>
                      <w:szCs w:val="24"/>
                    </w:rPr>
                  </w:pPr>
                  <w:r w:rsidRPr="00441FC1">
                    <w:rPr>
                      <w:rFonts w:ascii="Times New Roman" w:eastAsia="Times New Roman" w:hAnsi="Times New Roman" w:cs="Times New Roman"/>
                      <w:sz w:val="24"/>
                      <w:szCs w:val="24"/>
                    </w:rPr>
                    <w:t xml:space="preserve">  </w:t>
                  </w:r>
                </w:p>
              </w:tc>
              <w:tc>
                <w:tcPr>
                  <w:tcW w:w="4830" w:type="dxa"/>
                  <w:gridSpan w:val="2"/>
                  <w:hideMark/>
                </w:tcPr>
                <w:p w:rsidR="00441FC1" w:rsidRPr="00441FC1" w:rsidRDefault="00441FC1" w:rsidP="00441FC1">
                  <w:pPr>
                    <w:spacing w:after="0" w:line="240" w:lineRule="auto"/>
                    <w:rPr>
                      <w:rFonts w:ascii="Times New Roman" w:eastAsia="Times New Roman" w:hAnsi="Times New Roman" w:cs="Times New Roman"/>
                      <w:sz w:val="24"/>
                      <w:szCs w:val="24"/>
                    </w:rPr>
                  </w:pPr>
                  <w:r w:rsidRPr="00441FC1">
                    <w:rPr>
                      <w:rFonts w:ascii="Times New Roman" w:eastAsia="Times New Roman" w:hAnsi="Times New Roman" w:cs="Times New Roman"/>
                      <w:sz w:val="24"/>
                      <w:szCs w:val="24"/>
                    </w:rPr>
                    <w:t xml:space="preserve">OSI Transport Service Access Point Address. </w:t>
                  </w:r>
                </w:p>
              </w:tc>
            </w:tr>
            <w:tr w:rsidR="00441FC1" w:rsidRPr="00441FC1">
              <w:trPr>
                <w:tblCellSpacing w:w="0" w:type="dxa"/>
              </w:trPr>
              <w:tc>
                <w:tcPr>
                  <w:tcW w:w="2235" w:type="dxa"/>
                  <w:hideMark/>
                </w:tcPr>
                <w:p w:rsidR="00441FC1" w:rsidRPr="00441FC1" w:rsidRDefault="00441FC1" w:rsidP="00441FC1">
                  <w:pPr>
                    <w:spacing w:after="0" w:line="240" w:lineRule="auto"/>
                    <w:rPr>
                      <w:rFonts w:ascii="Times New Roman" w:eastAsia="Times New Roman" w:hAnsi="Times New Roman" w:cs="Times New Roman"/>
                      <w:sz w:val="24"/>
                      <w:szCs w:val="24"/>
                    </w:rPr>
                  </w:pPr>
                  <w:r w:rsidRPr="00441FC1">
                    <w:rPr>
                      <w:rFonts w:ascii="Times New Roman" w:eastAsia="Times New Roman" w:hAnsi="Times New Roman" w:cs="Times New Roman"/>
                      <w:sz w:val="24"/>
                      <w:szCs w:val="24"/>
                    </w:rPr>
                    <w:t xml:space="preserve">SSAP Address </w:t>
                  </w:r>
                </w:p>
              </w:tc>
              <w:tc>
                <w:tcPr>
                  <w:tcW w:w="1410" w:type="dxa"/>
                  <w:hideMark/>
                </w:tcPr>
                <w:p w:rsidR="00441FC1" w:rsidRPr="00441FC1" w:rsidRDefault="00441FC1" w:rsidP="00441FC1">
                  <w:pPr>
                    <w:spacing w:after="0" w:line="240" w:lineRule="auto"/>
                    <w:rPr>
                      <w:rFonts w:ascii="Times New Roman" w:eastAsia="Times New Roman" w:hAnsi="Times New Roman" w:cs="Times New Roman"/>
                      <w:sz w:val="24"/>
                      <w:szCs w:val="24"/>
                    </w:rPr>
                  </w:pPr>
                  <w:r w:rsidRPr="00441FC1">
                    <w:rPr>
                      <w:rFonts w:ascii="Times New Roman" w:eastAsia="Times New Roman" w:hAnsi="Times New Roman" w:cs="Times New Roman"/>
                      <w:sz w:val="24"/>
                      <w:szCs w:val="24"/>
                    </w:rPr>
                    <w:t xml:space="preserve">Address (4) </w:t>
                  </w:r>
                </w:p>
              </w:tc>
              <w:tc>
                <w:tcPr>
                  <w:tcW w:w="1110" w:type="dxa"/>
                  <w:hideMark/>
                </w:tcPr>
                <w:p w:rsidR="00441FC1" w:rsidRPr="00441FC1" w:rsidRDefault="00441FC1" w:rsidP="00441FC1">
                  <w:pPr>
                    <w:spacing w:after="0" w:line="240" w:lineRule="auto"/>
                    <w:rPr>
                      <w:rFonts w:ascii="Times New Roman" w:eastAsia="Times New Roman" w:hAnsi="Times New Roman" w:cs="Times New Roman"/>
                      <w:sz w:val="24"/>
                      <w:szCs w:val="24"/>
                    </w:rPr>
                  </w:pPr>
                  <w:r w:rsidRPr="00441FC1">
                    <w:rPr>
                      <w:rFonts w:ascii="Times New Roman" w:eastAsia="Times New Roman" w:hAnsi="Times New Roman" w:cs="Times New Roman"/>
                      <w:sz w:val="24"/>
                      <w:szCs w:val="24"/>
                    </w:rPr>
                    <w:t xml:space="preserve">Ö </w:t>
                  </w:r>
                </w:p>
              </w:tc>
              <w:tc>
                <w:tcPr>
                  <w:tcW w:w="4830" w:type="dxa"/>
                  <w:gridSpan w:val="2"/>
                  <w:hideMark/>
                </w:tcPr>
                <w:p w:rsidR="00441FC1" w:rsidRPr="00441FC1" w:rsidRDefault="00441FC1" w:rsidP="00441FC1">
                  <w:pPr>
                    <w:spacing w:after="0" w:line="240" w:lineRule="auto"/>
                    <w:rPr>
                      <w:rFonts w:ascii="Times New Roman" w:eastAsia="Times New Roman" w:hAnsi="Times New Roman" w:cs="Times New Roman"/>
                      <w:sz w:val="24"/>
                      <w:szCs w:val="24"/>
                    </w:rPr>
                  </w:pPr>
                  <w:r w:rsidRPr="00441FC1">
                    <w:rPr>
                      <w:rFonts w:ascii="Times New Roman" w:eastAsia="Times New Roman" w:hAnsi="Times New Roman" w:cs="Times New Roman"/>
                      <w:sz w:val="24"/>
                      <w:szCs w:val="24"/>
                    </w:rPr>
                    <w:t xml:space="preserve">OSI Session Service Access Point Address. </w:t>
                  </w:r>
                </w:p>
              </w:tc>
            </w:tr>
            <w:tr w:rsidR="00441FC1" w:rsidRPr="00441FC1">
              <w:trPr>
                <w:tblCellSpacing w:w="0" w:type="dxa"/>
              </w:trPr>
              <w:tc>
                <w:tcPr>
                  <w:tcW w:w="2235" w:type="dxa"/>
                  <w:hideMark/>
                </w:tcPr>
                <w:p w:rsidR="00441FC1" w:rsidRPr="00441FC1" w:rsidRDefault="00441FC1" w:rsidP="00441FC1">
                  <w:pPr>
                    <w:spacing w:after="0" w:line="240" w:lineRule="auto"/>
                    <w:rPr>
                      <w:rFonts w:ascii="Times New Roman" w:eastAsia="Times New Roman" w:hAnsi="Times New Roman" w:cs="Times New Roman"/>
                      <w:sz w:val="24"/>
                      <w:szCs w:val="24"/>
                    </w:rPr>
                  </w:pPr>
                  <w:r w:rsidRPr="00441FC1">
                    <w:rPr>
                      <w:rFonts w:ascii="Times New Roman" w:eastAsia="Times New Roman" w:hAnsi="Times New Roman" w:cs="Times New Roman"/>
                      <w:sz w:val="24"/>
                      <w:szCs w:val="24"/>
                    </w:rPr>
                    <w:t xml:space="preserve">PSAP Address </w:t>
                  </w:r>
                </w:p>
              </w:tc>
              <w:tc>
                <w:tcPr>
                  <w:tcW w:w="1410" w:type="dxa"/>
                  <w:hideMark/>
                </w:tcPr>
                <w:p w:rsidR="00441FC1" w:rsidRPr="00441FC1" w:rsidRDefault="00441FC1" w:rsidP="00441FC1">
                  <w:pPr>
                    <w:spacing w:after="0" w:line="240" w:lineRule="auto"/>
                    <w:rPr>
                      <w:rFonts w:ascii="Times New Roman" w:eastAsia="Times New Roman" w:hAnsi="Times New Roman" w:cs="Times New Roman"/>
                      <w:sz w:val="24"/>
                      <w:szCs w:val="24"/>
                    </w:rPr>
                  </w:pPr>
                  <w:r w:rsidRPr="00441FC1">
                    <w:rPr>
                      <w:rFonts w:ascii="Times New Roman" w:eastAsia="Times New Roman" w:hAnsi="Times New Roman" w:cs="Times New Roman"/>
                      <w:sz w:val="24"/>
                      <w:szCs w:val="24"/>
                    </w:rPr>
                    <w:t xml:space="preserve">Address (4) </w:t>
                  </w:r>
                </w:p>
              </w:tc>
              <w:tc>
                <w:tcPr>
                  <w:tcW w:w="1110" w:type="dxa"/>
                  <w:hideMark/>
                </w:tcPr>
                <w:p w:rsidR="00441FC1" w:rsidRPr="00441FC1" w:rsidRDefault="00441FC1" w:rsidP="00441FC1">
                  <w:pPr>
                    <w:spacing w:after="0" w:line="240" w:lineRule="auto"/>
                    <w:rPr>
                      <w:rFonts w:ascii="Times New Roman" w:eastAsia="Times New Roman" w:hAnsi="Times New Roman" w:cs="Times New Roman"/>
                      <w:sz w:val="24"/>
                      <w:szCs w:val="24"/>
                    </w:rPr>
                  </w:pPr>
                  <w:r w:rsidRPr="00441FC1">
                    <w:rPr>
                      <w:rFonts w:ascii="Times New Roman" w:eastAsia="Times New Roman" w:hAnsi="Times New Roman" w:cs="Times New Roman"/>
                      <w:sz w:val="24"/>
                      <w:szCs w:val="24"/>
                    </w:rPr>
                    <w:t xml:space="preserve">Ö </w:t>
                  </w:r>
                </w:p>
              </w:tc>
              <w:tc>
                <w:tcPr>
                  <w:tcW w:w="4830" w:type="dxa"/>
                  <w:gridSpan w:val="2"/>
                  <w:hideMark/>
                </w:tcPr>
                <w:p w:rsidR="00441FC1" w:rsidRPr="00441FC1" w:rsidRDefault="00441FC1" w:rsidP="00441FC1">
                  <w:pPr>
                    <w:spacing w:after="0" w:line="240" w:lineRule="auto"/>
                    <w:rPr>
                      <w:rFonts w:ascii="Times New Roman" w:eastAsia="Times New Roman" w:hAnsi="Times New Roman" w:cs="Times New Roman"/>
                      <w:sz w:val="24"/>
                      <w:szCs w:val="24"/>
                    </w:rPr>
                  </w:pPr>
                  <w:r w:rsidRPr="00441FC1">
                    <w:rPr>
                      <w:rFonts w:ascii="Times New Roman" w:eastAsia="Times New Roman" w:hAnsi="Times New Roman" w:cs="Times New Roman"/>
                      <w:sz w:val="24"/>
                      <w:szCs w:val="24"/>
                    </w:rPr>
                    <w:t xml:space="preserve">OSI Presentation Service Access Point Address. </w:t>
                  </w:r>
                </w:p>
              </w:tc>
            </w:tr>
            <w:tr w:rsidR="00441FC1" w:rsidRPr="00441FC1">
              <w:trPr>
                <w:tblCellSpacing w:w="0" w:type="dxa"/>
              </w:trPr>
              <w:tc>
                <w:tcPr>
                  <w:tcW w:w="2235" w:type="dxa"/>
                  <w:hideMark/>
                </w:tcPr>
                <w:p w:rsidR="00441FC1" w:rsidRPr="00441FC1" w:rsidRDefault="00441FC1" w:rsidP="00441FC1">
                  <w:pPr>
                    <w:spacing w:after="0" w:line="240" w:lineRule="auto"/>
                    <w:rPr>
                      <w:rFonts w:ascii="Times New Roman" w:eastAsia="Times New Roman" w:hAnsi="Times New Roman" w:cs="Times New Roman"/>
                      <w:sz w:val="24"/>
                      <w:szCs w:val="24"/>
                    </w:rPr>
                  </w:pPr>
                  <w:r w:rsidRPr="00441FC1">
                    <w:rPr>
                      <w:rFonts w:ascii="Times New Roman" w:eastAsia="Times New Roman" w:hAnsi="Times New Roman" w:cs="Times New Roman"/>
                      <w:sz w:val="24"/>
                      <w:szCs w:val="24"/>
                    </w:rPr>
                    <w:t xml:space="preserve">Internet Address </w:t>
                  </w:r>
                </w:p>
              </w:tc>
              <w:tc>
                <w:tcPr>
                  <w:tcW w:w="1410" w:type="dxa"/>
                  <w:hideMark/>
                </w:tcPr>
                <w:p w:rsidR="00441FC1" w:rsidRPr="00441FC1" w:rsidRDefault="00441FC1" w:rsidP="00441FC1">
                  <w:pPr>
                    <w:spacing w:after="0" w:line="240" w:lineRule="auto"/>
                    <w:rPr>
                      <w:rFonts w:ascii="Times New Roman" w:eastAsia="Times New Roman" w:hAnsi="Times New Roman" w:cs="Times New Roman"/>
                      <w:sz w:val="24"/>
                      <w:szCs w:val="24"/>
                    </w:rPr>
                  </w:pPr>
                  <w:r w:rsidRPr="00441FC1">
                    <w:rPr>
                      <w:rFonts w:ascii="Times New Roman" w:eastAsia="Times New Roman" w:hAnsi="Times New Roman" w:cs="Times New Roman"/>
                      <w:sz w:val="24"/>
                      <w:szCs w:val="24"/>
                    </w:rPr>
                    <w:t xml:space="preserve">Address (12) </w:t>
                  </w:r>
                </w:p>
              </w:tc>
              <w:tc>
                <w:tcPr>
                  <w:tcW w:w="1110" w:type="dxa"/>
                  <w:hideMark/>
                </w:tcPr>
                <w:p w:rsidR="00441FC1" w:rsidRPr="00441FC1" w:rsidRDefault="00441FC1" w:rsidP="00441FC1">
                  <w:pPr>
                    <w:spacing w:after="0" w:line="240" w:lineRule="auto"/>
                    <w:rPr>
                      <w:rFonts w:ascii="Times New Roman" w:eastAsia="Times New Roman" w:hAnsi="Times New Roman" w:cs="Times New Roman"/>
                      <w:sz w:val="24"/>
                      <w:szCs w:val="24"/>
                    </w:rPr>
                  </w:pPr>
                  <w:r w:rsidRPr="00441FC1">
                    <w:rPr>
                      <w:rFonts w:ascii="Times New Roman" w:eastAsia="Times New Roman" w:hAnsi="Times New Roman" w:cs="Times New Roman"/>
                      <w:sz w:val="24"/>
                      <w:szCs w:val="24"/>
                    </w:rPr>
                    <w:t xml:space="preserve">  </w:t>
                  </w:r>
                </w:p>
              </w:tc>
              <w:tc>
                <w:tcPr>
                  <w:tcW w:w="4830" w:type="dxa"/>
                  <w:gridSpan w:val="2"/>
                  <w:hideMark/>
                </w:tcPr>
                <w:p w:rsidR="00441FC1" w:rsidRPr="00441FC1" w:rsidRDefault="00441FC1" w:rsidP="00441FC1">
                  <w:pPr>
                    <w:spacing w:after="0" w:line="240" w:lineRule="auto"/>
                    <w:rPr>
                      <w:rFonts w:ascii="Times New Roman" w:eastAsia="Times New Roman" w:hAnsi="Times New Roman" w:cs="Times New Roman"/>
                      <w:sz w:val="24"/>
                      <w:szCs w:val="24"/>
                    </w:rPr>
                  </w:pPr>
                  <w:r w:rsidRPr="00441FC1">
                    <w:rPr>
                      <w:rFonts w:ascii="Times New Roman" w:eastAsia="Times New Roman" w:hAnsi="Times New Roman" w:cs="Times New Roman"/>
                      <w:sz w:val="24"/>
                      <w:szCs w:val="24"/>
                    </w:rPr>
                    <w:t xml:space="preserve">Internet address of the Service Provider Web interface. </w:t>
                  </w:r>
                </w:p>
              </w:tc>
            </w:tr>
            <w:tr w:rsidR="00441FC1" w:rsidRPr="00441FC1">
              <w:trPr>
                <w:tblCellSpacing w:w="0" w:type="dxa"/>
              </w:trPr>
              <w:tc>
                <w:tcPr>
                  <w:tcW w:w="2235" w:type="dxa"/>
                  <w:hideMark/>
                </w:tcPr>
                <w:p w:rsidR="00441FC1" w:rsidRPr="00441FC1" w:rsidRDefault="00441FC1" w:rsidP="00441FC1">
                  <w:pPr>
                    <w:spacing w:after="0" w:line="240" w:lineRule="auto"/>
                    <w:rPr>
                      <w:rFonts w:ascii="Times New Roman" w:eastAsia="Times New Roman" w:hAnsi="Times New Roman" w:cs="Times New Roman"/>
                      <w:sz w:val="24"/>
                      <w:szCs w:val="24"/>
                    </w:rPr>
                  </w:pPr>
                  <w:r w:rsidRPr="00441FC1">
                    <w:rPr>
                      <w:rFonts w:ascii="Times New Roman" w:eastAsia="Times New Roman" w:hAnsi="Times New Roman" w:cs="Times New Roman"/>
                      <w:sz w:val="24"/>
                      <w:szCs w:val="24"/>
                    </w:rPr>
                    <w:t xml:space="preserve">  </w:t>
                  </w:r>
                </w:p>
              </w:tc>
              <w:tc>
                <w:tcPr>
                  <w:tcW w:w="1410" w:type="dxa"/>
                  <w:hideMark/>
                </w:tcPr>
                <w:p w:rsidR="00441FC1" w:rsidRPr="00441FC1" w:rsidRDefault="00441FC1" w:rsidP="00441FC1">
                  <w:pPr>
                    <w:spacing w:after="0" w:line="240" w:lineRule="auto"/>
                    <w:rPr>
                      <w:rFonts w:ascii="Times New Roman" w:eastAsia="Times New Roman" w:hAnsi="Times New Roman" w:cs="Times New Roman"/>
                      <w:sz w:val="24"/>
                      <w:szCs w:val="24"/>
                    </w:rPr>
                  </w:pPr>
                  <w:r w:rsidRPr="00441FC1">
                    <w:rPr>
                      <w:rFonts w:ascii="Times New Roman" w:eastAsia="Times New Roman" w:hAnsi="Times New Roman" w:cs="Times New Roman"/>
                      <w:sz w:val="24"/>
                      <w:szCs w:val="24"/>
                    </w:rPr>
                    <w:t xml:space="preserve">  </w:t>
                  </w:r>
                </w:p>
              </w:tc>
              <w:tc>
                <w:tcPr>
                  <w:tcW w:w="1110" w:type="dxa"/>
                  <w:hideMark/>
                </w:tcPr>
                <w:p w:rsidR="00441FC1" w:rsidRPr="00441FC1" w:rsidRDefault="00441FC1" w:rsidP="00441FC1">
                  <w:pPr>
                    <w:spacing w:after="0" w:line="240" w:lineRule="auto"/>
                    <w:rPr>
                      <w:rFonts w:ascii="Times New Roman" w:eastAsia="Times New Roman" w:hAnsi="Times New Roman" w:cs="Times New Roman"/>
                      <w:sz w:val="24"/>
                      <w:szCs w:val="24"/>
                    </w:rPr>
                  </w:pPr>
                  <w:r w:rsidRPr="00441FC1">
                    <w:rPr>
                      <w:rFonts w:ascii="Times New Roman" w:eastAsia="Times New Roman" w:hAnsi="Times New Roman" w:cs="Times New Roman"/>
                      <w:sz w:val="24"/>
                      <w:szCs w:val="24"/>
                    </w:rPr>
                    <w:t xml:space="preserve">  </w:t>
                  </w:r>
                </w:p>
              </w:tc>
              <w:tc>
                <w:tcPr>
                  <w:tcW w:w="4815" w:type="dxa"/>
                  <w:hideMark/>
                </w:tcPr>
                <w:p w:rsidR="00441FC1" w:rsidRPr="00441FC1" w:rsidRDefault="00441FC1" w:rsidP="00441FC1">
                  <w:pPr>
                    <w:spacing w:after="0" w:line="240" w:lineRule="auto"/>
                    <w:rPr>
                      <w:rFonts w:ascii="Times New Roman" w:eastAsia="Times New Roman" w:hAnsi="Times New Roman" w:cs="Times New Roman"/>
                      <w:sz w:val="24"/>
                      <w:szCs w:val="24"/>
                    </w:rPr>
                  </w:pPr>
                  <w:r w:rsidRPr="00441FC1">
                    <w:rPr>
                      <w:rFonts w:ascii="Times New Roman" w:eastAsia="Times New Roman" w:hAnsi="Times New Roman" w:cs="Times New Roman"/>
                      <w:sz w:val="24"/>
                      <w:szCs w:val="24"/>
                    </w:rPr>
                    <w:t xml:space="preserve">  </w:t>
                  </w:r>
                </w:p>
              </w:tc>
              <w:tc>
                <w:tcPr>
                  <w:tcW w:w="15" w:type="dxa"/>
                  <w:hideMark/>
                </w:tcPr>
                <w:p w:rsidR="00441FC1" w:rsidRPr="00441FC1" w:rsidRDefault="00441FC1" w:rsidP="00441FC1">
                  <w:pPr>
                    <w:spacing w:after="0" w:line="240" w:lineRule="auto"/>
                    <w:rPr>
                      <w:rFonts w:ascii="Times New Roman" w:eastAsia="Times New Roman" w:hAnsi="Times New Roman" w:cs="Times New Roman"/>
                      <w:sz w:val="24"/>
                      <w:szCs w:val="24"/>
                    </w:rPr>
                  </w:pPr>
                  <w:r w:rsidRPr="00441FC1">
                    <w:rPr>
                      <w:rFonts w:ascii="Times New Roman" w:eastAsia="Times New Roman" w:hAnsi="Times New Roman" w:cs="Times New Roman"/>
                      <w:sz w:val="24"/>
                      <w:szCs w:val="24"/>
                    </w:rPr>
                    <w:t xml:space="preserve">  </w:t>
                  </w:r>
                </w:p>
              </w:tc>
            </w:tr>
          </w:tbl>
          <w:p w:rsidR="00441FC1" w:rsidRPr="00441FC1" w:rsidRDefault="00441FC1" w:rsidP="00441FC1">
            <w:pPr>
              <w:spacing w:before="100" w:beforeAutospacing="1" w:after="100" w:afterAutospacing="1" w:line="240" w:lineRule="auto"/>
              <w:rPr>
                <w:rFonts w:ascii="Times New Roman" w:eastAsia="Times New Roman" w:hAnsi="Times New Roman" w:cs="Times New Roman"/>
                <w:sz w:val="24"/>
                <w:szCs w:val="24"/>
              </w:rPr>
            </w:pPr>
            <w:r w:rsidRPr="00441FC1">
              <w:rPr>
                <w:rFonts w:ascii="Times New Roman" w:eastAsia="Times New Roman" w:hAnsi="Times New Roman" w:cs="Times New Roman"/>
                <w:sz w:val="24"/>
                <w:szCs w:val="24"/>
              </w:rPr>
              <w:t> </w:t>
            </w:r>
          </w:p>
          <w:p w:rsidR="00441FC1" w:rsidRPr="00441FC1" w:rsidRDefault="00441FC1" w:rsidP="00441FC1">
            <w:pPr>
              <w:spacing w:before="100" w:beforeAutospacing="1" w:after="100" w:afterAutospacing="1" w:line="240" w:lineRule="auto"/>
              <w:rPr>
                <w:rFonts w:ascii="Times New Roman" w:eastAsia="Times New Roman" w:hAnsi="Times New Roman" w:cs="Times New Roman"/>
                <w:sz w:val="24"/>
                <w:szCs w:val="24"/>
              </w:rPr>
            </w:pPr>
            <w:r w:rsidRPr="00441FC1">
              <w:rPr>
                <w:rFonts w:ascii="Times New Roman" w:eastAsia="Times New Roman" w:hAnsi="Times New Roman" w:cs="Times New Roman"/>
                <w:sz w:val="24"/>
                <w:szCs w:val="24"/>
              </w:rPr>
              <w:t>Table 3-4  NPAC Customer Network Address Data Model</w:t>
            </w:r>
          </w:p>
        </w:tc>
      </w:tr>
    </w:tbl>
    <w:p w:rsidR="00441FC1" w:rsidRPr="00441FC1" w:rsidRDefault="00441FC1" w:rsidP="00441FC1">
      <w:pPr>
        <w:spacing w:before="100" w:beforeAutospacing="1" w:after="100" w:afterAutospacing="1" w:line="240" w:lineRule="auto"/>
        <w:rPr>
          <w:rFonts w:ascii="Times New Roman" w:eastAsia="Times New Roman" w:hAnsi="Times New Roman" w:cs="Times New Roman"/>
          <w:sz w:val="24"/>
          <w:szCs w:val="24"/>
        </w:rPr>
      </w:pPr>
      <w:r w:rsidRPr="00441FC1">
        <w:rPr>
          <w:rFonts w:ascii="Times New Roman" w:eastAsia="Times New Roman" w:hAnsi="Times New Roman" w:cs="Times New Roman"/>
          <w:b/>
          <w:bCs/>
          <w:sz w:val="24"/>
          <w:szCs w:val="24"/>
        </w:rPr>
        <w:lastRenderedPageBreak/>
        <w:t>Final Resolution:</w:t>
      </w:r>
    </w:p>
    <w:p w:rsidR="00441FC1" w:rsidRPr="00441FC1" w:rsidRDefault="00441FC1" w:rsidP="00441FC1">
      <w:pPr>
        <w:spacing w:before="100" w:beforeAutospacing="1" w:after="100" w:afterAutospacing="1" w:line="240" w:lineRule="auto"/>
        <w:rPr>
          <w:rFonts w:ascii="Times New Roman" w:eastAsia="Times New Roman" w:hAnsi="Times New Roman" w:cs="Times New Roman"/>
          <w:sz w:val="24"/>
          <w:szCs w:val="24"/>
        </w:rPr>
      </w:pPr>
      <w:r w:rsidRPr="00441FC1">
        <w:rPr>
          <w:rFonts w:ascii="Times New Roman" w:eastAsia="Times New Roman" w:hAnsi="Times New Roman" w:cs="Times New Roman"/>
          <w:sz w:val="24"/>
          <w:szCs w:val="24"/>
        </w:rPr>
        <w:t>Aug 00 – It was decided that the document only change should be made in the FRS to declare the NSAP field size to be 12 octets (24 digits in binary) and that another change order to update the ASN.1 should be opened.</w:t>
      </w:r>
    </w:p>
    <w:p w:rsidR="00441FC1" w:rsidRPr="00441FC1" w:rsidRDefault="00441FC1" w:rsidP="00441FC1">
      <w:pPr>
        <w:spacing w:before="100" w:beforeAutospacing="1" w:after="100" w:afterAutospacing="1" w:line="240" w:lineRule="auto"/>
        <w:rPr>
          <w:rFonts w:ascii="Times New Roman" w:eastAsia="Times New Roman" w:hAnsi="Times New Roman" w:cs="Times New Roman"/>
          <w:sz w:val="24"/>
          <w:szCs w:val="24"/>
        </w:rPr>
      </w:pPr>
      <w:r w:rsidRPr="00441FC1">
        <w:rPr>
          <w:rFonts w:ascii="Times New Roman" w:eastAsia="Times New Roman" w:hAnsi="Times New Roman" w:cs="Times New Roman"/>
          <w:sz w:val="24"/>
          <w:szCs w:val="24"/>
        </w:rPr>
        <w:t>Change Order NANC 316 will be opened to cover the ASN.1 change.</w:t>
      </w:r>
    </w:p>
    <w:p w:rsidR="00441FC1" w:rsidRPr="00441FC1" w:rsidRDefault="00441FC1" w:rsidP="00441FC1">
      <w:pPr>
        <w:spacing w:before="100" w:beforeAutospacing="1" w:after="100" w:afterAutospacing="1" w:line="240" w:lineRule="auto"/>
        <w:rPr>
          <w:rFonts w:ascii="Times New Roman" w:eastAsia="Times New Roman" w:hAnsi="Times New Roman" w:cs="Times New Roman"/>
          <w:sz w:val="24"/>
          <w:szCs w:val="24"/>
        </w:rPr>
      </w:pPr>
      <w:r w:rsidRPr="00441FC1">
        <w:rPr>
          <w:rFonts w:ascii="Times New Roman" w:eastAsia="Times New Roman" w:hAnsi="Times New Roman" w:cs="Times New Roman"/>
          <w:sz w:val="24"/>
          <w:szCs w:val="24"/>
        </w:rPr>
        <w:t>Sept 00 – Move the document to the Next Document Release Change Order section of the Accepted Change Orders and add the table with the updated information.</w:t>
      </w:r>
    </w:p>
    <w:p w:rsidR="00441FC1" w:rsidRPr="00441FC1" w:rsidRDefault="00441FC1" w:rsidP="00441FC1">
      <w:pPr>
        <w:spacing w:before="100" w:beforeAutospacing="1" w:after="100" w:afterAutospacing="1" w:line="240" w:lineRule="auto"/>
        <w:rPr>
          <w:rFonts w:ascii="Times New Roman" w:eastAsia="Times New Roman" w:hAnsi="Times New Roman" w:cs="Times New Roman"/>
          <w:sz w:val="24"/>
          <w:szCs w:val="24"/>
        </w:rPr>
      </w:pPr>
      <w:r w:rsidRPr="00441FC1">
        <w:rPr>
          <w:rFonts w:ascii="Times New Roman" w:eastAsia="Times New Roman" w:hAnsi="Times New Roman" w:cs="Times New Roman"/>
          <w:b/>
          <w:bCs/>
          <w:sz w:val="24"/>
          <w:szCs w:val="24"/>
        </w:rPr>
        <w:t>Related Release:</w:t>
      </w:r>
      <w:r w:rsidRPr="00441FC1">
        <w:rPr>
          <w:rFonts w:ascii="Times New Roman" w:eastAsia="Times New Roman" w:hAnsi="Times New Roman" w:cs="Times New Roman"/>
          <w:sz w:val="24"/>
          <w:szCs w:val="24"/>
        </w:rPr>
        <w:t xml:space="preserve"> </w:t>
      </w:r>
    </w:p>
    <w:p w:rsidR="00441FC1" w:rsidRPr="00441FC1" w:rsidRDefault="00441FC1" w:rsidP="00441FC1">
      <w:pPr>
        <w:spacing w:before="100" w:beforeAutospacing="1" w:after="100" w:afterAutospacing="1" w:line="240" w:lineRule="auto"/>
        <w:rPr>
          <w:rFonts w:ascii="Times New Roman" w:eastAsia="Times New Roman" w:hAnsi="Times New Roman" w:cs="Times New Roman"/>
          <w:sz w:val="24"/>
          <w:szCs w:val="24"/>
        </w:rPr>
      </w:pPr>
      <w:r w:rsidRPr="00441FC1">
        <w:rPr>
          <w:rFonts w:ascii="Times New Roman" w:eastAsia="Times New Roman" w:hAnsi="Times New Roman" w:cs="Times New Roman"/>
          <w:sz w:val="24"/>
          <w:szCs w:val="24"/>
        </w:rPr>
        <w:t>3.0.2</w:t>
      </w:r>
    </w:p>
    <w:p w:rsidR="00441FC1" w:rsidRPr="00441FC1" w:rsidRDefault="00441FC1" w:rsidP="00441FC1">
      <w:pPr>
        <w:spacing w:before="100" w:beforeAutospacing="1" w:after="100" w:afterAutospacing="1" w:line="240" w:lineRule="auto"/>
        <w:rPr>
          <w:rFonts w:ascii="Times New Roman" w:eastAsia="Times New Roman" w:hAnsi="Times New Roman" w:cs="Times New Roman"/>
          <w:sz w:val="24"/>
          <w:szCs w:val="24"/>
        </w:rPr>
      </w:pPr>
      <w:r w:rsidRPr="00441FC1">
        <w:rPr>
          <w:rFonts w:ascii="Times New Roman" w:eastAsia="Times New Roman" w:hAnsi="Times New Roman" w:cs="Times New Roman"/>
          <w:b/>
          <w:bCs/>
          <w:sz w:val="24"/>
          <w:szCs w:val="24"/>
        </w:rPr>
        <w:t>Status:</w:t>
      </w:r>
      <w:r w:rsidRPr="00441FC1">
        <w:rPr>
          <w:rFonts w:ascii="Times New Roman" w:eastAsia="Times New Roman" w:hAnsi="Times New Roman" w:cs="Times New Roman"/>
          <w:sz w:val="24"/>
          <w:szCs w:val="24"/>
        </w:rPr>
        <w:t xml:space="preserve"> Implemented</w:t>
      </w:r>
    </w:p>
    <w:p w:rsidR="00324B2A" w:rsidRDefault="00441FC1"/>
    <w:sectPr w:rsidR="00324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12877"/>
    <w:multiLevelType w:val="multilevel"/>
    <w:tmpl w:val="1A24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FC1"/>
    <w:rsid w:val="003668F5"/>
    <w:rsid w:val="00441FC1"/>
    <w:rsid w:val="00571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C7DC8-A2BC-490A-BD1F-42C6B22E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707243">
      <w:bodyDiv w:val="1"/>
      <w:marLeft w:val="0"/>
      <w:marRight w:val="0"/>
      <w:marTop w:val="0"/>
      <w:marBottom w:val="0"/>
      <w:divBdr>
        <w:top w:val="none" w:sz="0" w:space="0" w:color="auto"/>
        <w:left w:val="none" w:sz="0" w:space="0" w:color="auto"/>
        <w:bottom w:val="none" w:sz="0" w:space="0" w:color="auto"/>
        <w:right w:val="none" w:sz="0" w:space="0" w:color="auto"/>
      </w:divBdr>
      <w:divsChild>
        <w:div w:id="2028288169">
          <w:marLeft w:val="0"/>
          <w:marRight w:val="0"/>
          <w:marTop w:val="0"/>
          <w:marBottom w:val="0"/>
          <w:divBdr>
            <w:top w:val="none" w:sz="0" w:space="0" w:color="auto"/>
            <w:left w:val="none" w:sz="0" w:space="0" w:color="auto"/>
            <w:bottom w:val="none" w:sz="0" w:space="0" w:color="auto"/>
            <w:right w:val="none" w:sz="0" w:space="0" w:color="auto"/>
          </w:divBdr>
          <w:divsChild>
            <w:div w:id="2087145771">
              <w:marLeft w:val="0"/>
              <w:marRight w:val="0"/>
              <w:marTop w:val="0"/>
              <w:marBottom w:val="0"/>
              <w:divBdr>
                <w:top w:val="none" w:sz="0" w:space="0" w:color="auto"/>
                <w:left w:val="none" w:sz="0" w:space="0" w:color="auto"/>
                <w:bottom w:val="none" w:sz="0" w:space="0" w:color="auto"/>
                <w:right w:val="none" w:sz="0" w:space="0" w:color="auto"/>
              </w:divBdr>
              <w:divsChild>
                <w:div w:id="361249155">
                  <w:marLeft w:val="0"/>
                  <w:marRight w:val="0"/>
                  <w:marTop w:val="0"/>
                  <w:marBottom w:val="0"/>
                  <w:divBdr>
                    <w:top w:val="none" w:sz="0" w:space="0" w:color="auto"/>
                    <w:left w:val="none" w:sz="0" w:space="0" w:color="auto"/>
                    <w:bottom w:val="none" w:sz="0" w:space="0" w:color="auto"/>
                    <w:right w:val="none" w:sz="0" w:space="0" w:color="auto"/>
                  </w:divBdr>
                  <w:divsChild>
                    <w:div w:id="1780903781">
                      <w:marLeft w:val="0"/>
                      <w:marRight w:val="0"/>
                      <w:marTop w:val="0"/>
                      <w:marBottom w:val="0"/>
                      <w:divBdr>
                        <w:top w:val="none" w:sz="0" w:space="0" w:color="auto"/>
                        <w:left w:val="none" w:sz="0" w:space="0" w:color="auto"/>
                        <w:bottom w:val="none" w:sz="0" w:space="0" w:color="auto"/>
                        <w:right w:val="none" w:sz="0" w:space="0" w:color="auto"/>
                      </w:divBdr>
                      <w:divsChild>
                        <w:div w:id="788403504">
                          <w:marLeft w:val="0"/>
                          <w:marRight w:val="0"/>
                          <w:marTop w:val="0"/>
                          <w:marBottom w:val="0"/>
                          <w:divBdr>
                            <w:top w:val="none" w:sz="0" w:space="0" w:color="auto"/>
                            <w:left w:val="none" w:sz="0" w:space="0" w:color="auto"/>
                            <w:bottom w:val="none" w:sz="0" w:space="0" w:color="auto"/>
                            <w:right w:val="none" w:sz="0" w:space="0" w:color="auto"/>
                          </w:divBdr>
                          <w:divsChild>
                            <w:div w:id="1964728621">
                              <w:marLeft w:val="0"/>
                              <w:marRight w:val="0"/>
                              <w:marTop w:val="0"/>
                              <w:marBottom w:val="0"/>
                              <w:divBdr>
                                <w:top w:val="none" w:sz="0" w:space="0" w:color="auto"/>
                                <w:left w:val="none" w:sz="0" w:space="0" w:color="auto"/>
                                <w:bottom w:val="none" w:sz="0" w:space="0" w:color="auto"/>
                                <w:right w:val="none" w:sz="0" w:space="0" w:color="auto"/>
                              </w:divBdr>
                              <w:divsChild>
                                <w:div w:id="659970374">
                                  <w:marLeft w:val="0"/>
                                  <w:marRight w:val="0"/>
                                  <w:marTop w:val="0"/>
                                  <w:marBottom w:val="0"/>
                                  <w:divBdr>
                                    <w:top w:val="none" w:sz="0" w:space="0" w:color="auto"/>
                                    <w:left w:val="none" w:sz="0" w:space="0" w:color="auto"/>
                                    <w:bottom w:val="none" w:sz="0" w:space="0" w:color="auto"/>
                                    <w:right w:val="none" w:sz="0" w:space="0" w:color="auto"/>
                                  </w:divBdr>
                                  <w:divsChild>
                                    <w:div w:id="941105509">
                                      <w:marLeft w:val="0"/>
                                      <w:marRight w:val="0"/>
                                      <w:marTop w:val="0"/>
                                      <w:marBottom w:val="0"/>
                                      <w:divBdr>
                                        <w:top w:val="none" w:sz="0" w:space="0" w:color="auto"/>
                                        <w:left w:val="none" w:sz="0" w:space="0" w:color="auto"/>
                                        <w:bottom w:val="none" w:sz="0" w:space="0" w:color="auto"/>
                                        <w:right w:val="none" w:sz="0" w:space="0" w:color="auto"/>
                                      </w:divBdr>
                                      <w:divsChild>
                                        <w:div w:id="29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Lindquist, Kristen</dc:creator>
  <cp:keywords/>
  <dc:description/>
  <cp:lastModifiedBy>Lindquist, Kristen</cp:lastModifiedBy>
  <cp:revision>1</cp:revision>
  <dcterms:created xsi:type="dcterms:W3CDTF">2019-07-22T13:44:00Z</dcterms:created>
  <dcterms:modified xsi:type="dcterms:W3CDTF">2019-07-22T13:49:00Z</dcterms:modified>
</cp:coreProperties>
</file>