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2D3" w:rsidRPr="009A12D3" w:rsidRDefault="009A12D3" w:rsidP="009A12D3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9A12D3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324</w:t>
      </w:r>
    </w:p>
    <w:p w:rsidR="009A12D3" w:rsidRPr="009A12D3" w:rsidRDefault="009A12D3" w:rsidP="009A12D3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_GoBack"/>
      <w:r w:rsidRPr="009A12D3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IIS Document Only Change – Flow B.5.4.7.3: Subscription Version Disconnect With Effective Release Date</w:t>
      </w:r>
    </w:p>
    <w:bookmarkEnd w:id="0"/>
    <w:p w:rsidR="009A12D3" w:rsidRPr="009A12D3" w:rsidRDefault="009A12D3" w:rsidP="009A12D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A12D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9A12D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9A12D3">
        <w:rPr>
          <w:rFonts w:ascii="avenir" w:eastAsia="Times New Roman" w:hAnsi="avenir" w:cs="Times New Roman"/>
          <w:color w:val="333333"/>
          <w:sz w:val="20"/>
          <w:szCs w:val="20"/>
        </w:rPr>
        <w:t>01</w:t>
      </w:r>
      <w:proofErr w:type="gramEnd"/>
      <w:r w:rsidRPr="009A12D3">
        <w:rPr>
          <w:rFonts w:ascii="avenir" w:eastAsia="Times New Roman" w:hAnsi="avenir" w:cs="Times New Roman"/>
          <w:color w:val="333333"/>
          <w:sz w:val="20"/>
          <w:szCs w:val="20"/>
        </w:rPr>
        <w:t>/25/2001</w:t>
      </w:r>
    </w:p>
    <w:p w:rsidR="009A12D3" w:rsidRPr="009A12D3" w:rsidRDefault="009A12D3" w:rsidP="009A12D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9A12D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9A12D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9A12D3">
        <w:rPr>
          <w:rFonts w:ascii="avenir" w:eastAsia="Times New Roman" w:hAnsi="avenir" w:cs="Times New Roman"/>
          <w:color w:val="333333"/>
          <w:sz w:val="20"/>
          <w:szCs w:val="20"/>
        </w:rPr>
        <w:t>AT</w:t>
      </w:r>
      <w:proofErr w:type="gramEnd"/>
      <w:r w:rsidRPr="009A12D3">
        <w:rPr>
          <w:rFonts w:ascii="avenir" w:eastAsia="Times New Roman" w:hAnsi="avenir" w:cs="Times New Roman"/>
          <w:color w:val="333333"/>
          <w:sz w:val="20"/>
          <w:szCs w:val="20"/>
        </w:rPr>
        <w:t>&amp;T</w:t>
      </w:r>
      <w:proofErr w:type="spellEnd"/>
      <w:r w:rsidRPr="009A12D3">
        <w:rPr>
          <w:rFonts w:ascii="avenir" w:eastAsia="Times New Roman" w:hAnsi="avenir" w:cs="Times New Roman"/>
          <w:color w:val="333333"/>
          <w:sz w:val="20"/>
          <w:szCs w:val="20"/>
        </w:rPr>
        <w:t>;</w:t>
      </w:r>
    </w:p>
    <w:p w:rsidR="009A12D3" w:rsidRPr="009A12D3" w:rsidRDefault="009A12D3" w:rsidP="009A12D3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9A12D3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9A12D3" w:rsidRPr="009A12D3" w:rsidRDefault="009A12D3" w:rsidP="009A12D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A12D3">
        <w:rPr>
          <w:rFonts w:ascii="avenir" w:eastAsia="Times New Roman" w:hAnsi="avenir" w:cs="Times New Roman"/>
          <w:color w:val="333333"/>
          <w:sz w:val="20"/>
          <w:szCs w:val="20"/>
        </w:rPr>
        <w:t>The text in line 5 of the flow is incorrect.</w:t>
      </w:r>
    </w:p>
    <w:p w:rsidR="009A12D3" w:rsidRPr="009A12D3" w:rsidRDefault="009A12D3" w:rsidP="009A12D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A12D3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9A12D3" w:rsidRPr="009A12D3" w:rsidRDefault="009A12D3" w:rsidP="009A12D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A12D3">
        <w:rPr>
          <w:rFonts w:ascii="avenir" w:eastAsia="Times New Roman" w:hAnsi="avenir" w:cs="Times New Roman"/>
          <w:color w:val="333333"/>
          <w:sz w:val="20"/>
          <w:szCs w:val="20"/>
        </w:rPr>
        <w:t>Currently it states</w:t>
      </w:r>
    </w:p>
    <w:p w:rsidR="009A12D3" w:rsidRPr="009A12D3" w:rsidRDefault="009A12D3" w:rsidP="009A12D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A12D3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9A12D3" w:rsidRPr="009A12D3" w:rsidRDefault="009A12D3" w:rsidP="009A12D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A12D3">
        <w:rPr>
          <w:rFonts w:ascii="avenir" w:eastAsia="Times New Roman" w:hAnsi="avenir" w:cs="Times New Roman"/>
          <w:color w:val="333333"/>
          <w:sz w:val="20"/>
          <w:szCs w:val="20"/>
        </w:rPr>
        <w:t xml:space="preserve">       M-EVENT-REPORT </w:t>
      </w:r>
      <w:proofErr w:type="spellStart"/>
      <w:r w:rsidRPr="009A12D3">
        <w:rPr>
          <w:rFonts w:ascii="avenir" w:eastAsia="Times New Roman" w:hAnsi="avenir" w:cs="Times New Roman"/>
          <w:color w:val="333333"/>
          <w:sz w:val="20"/>
          <w:szCs w:val="20"/>
        </w:rPr>
        <w:t>subscriptionVersionDonorSP-DisconnectDate</w:t>
      </w:r>
      <w:proofErr w:type="spellEnd"/>
    </w:p>
    <w:p w:rsidR="009A12D3" w:rsidRPr="009A12D3" w:rsidRDefault="009A12D3" w:rsidP="009A12D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A12D3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9A12D3" w:rsidRPr="009A12D3" w:rsidRDefault="009A12D3" w:rsidP="009A12D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A12D3">
        <w:rPr>
          <w:rFonts w:ascii="avenir" w:eastAsia="Times New Roman" w:hAnsi="avenir" w:cs="Times New Roman"/>
          <w:color w:val="333333"/>
          <w:sz w:val="20"/>
          <w:szCs w:val="20"/>
        </w:rPr>
        <w:t>It should be</w:t>
      </w:r>
    </w:p>
    <w:p w:rsidR="009A12D3" w:rsidRPr="009A12D3" w:rsidRDefault="009A12D3" w:rsidP="009A12D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A12D3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9A12D3" w:rsidRPr="009A12D3" w:rsidRDefault="009A12D3" w:rsidP="009A12D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A12D3">
        <w:rPr>
          <w:rFonts w:ascii="avenir" w:eastAsia="Times New Roman" w:hAnsi="avenir" w:cs="Times New Roman"/>
          <w:color w:val="333333"/>
          <w:sz w:val="20"/>
          <w:szCs w:val="20"/>
        </w:rPr>
        <w:t>       M-EVENT-REPORT </w:t>
      </w:r>
      <w:proofErr w:type="spellStart"/>
      <w:r w:rsidRPr="009A12D3">
        <w:rPr>
          <w:rFonts w:ascii="avenir" w:eastAsia="Times New Roman" w:hAnsi="avenir" w:cs="Times New Roman"/>
          <w:b/>
          <w:bCs/>
          <w:i/>
          <w:iCs/>
          <w:color w:val="333333"/>
          <w:sz w:val="20"/>
          <w:szCs w:val="20"/>
        </w:rPr>
        <w:t>subscriptionVersionStatusAttributeValueChange</w:t>
      </w:r>
      <w:proofErr w:type="spellEnd"/>
    </w:p>
    <w:p w:rsidR="009A12D3" w:rsidRPr="009A12D3" w:rsidRDefault="009A12D3" w:rsidP="009A12D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A12D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9A12D3" w:rsidRPr="009A12D3" w:rsidRDefault="009A12D3" w:rsidP="009A12D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A12D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February 2001 meeting:</w:t>
      </w:r>
      <w:r w:rsidRPr="009A12D3">
        <w:rPr>
          <w:rFonts w:ascii="avenir" w:eastAsia="Times New Roman" w:hAnsi="avenir" w:cs="Times New Roman"/>
          <w:color w:val="333333"/>
          <w:sz w:val="20"/>
          <w:szCs w:val="20"/>
        </w:rPr>
        <w:t>  Accepted</w:t>
      </w:r>
    </w:p>
    <w:p w:rsidR="009A12D3" w:rsidRPr="009A12D3" w:rsidRDefault="009A12D3" w:rsidP="009A12D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A12D3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9A12D3" w:rsidRPr="009A12D3" w:rsidRDefault="009A12D3" w:rsidP="009A12D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A12D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July 2001:</w:t>
      </w:r>
      <w:r w:rsidRPr="009A12D3">
        <w:rPr>
          <w:rFonts w:ascii="avenir" w:eastAsia="Times New Roman" w:hAnsi="avenir" w:cs="Times New Roman"/>
          <w:color w:val="333333"/>
          <w:sz w:val="20"/>
          <w:szCs w:val="20"/>
        </w:rPr>
        <w:t xml:space="preserve">  Document </w:t>
      </w:r>
      <w:proofErr w:type="gramStart"/>
      <w:r w:rsidRPr="009A12D3">
        <w:rPr>
          <w:rFonts w:ascii="avenir" w:eastAsia="Times New Roman" w:hAnsi="avenir" w:cs="Times New Roman"/>
          <w:color w:val="333333"/>
          <w:sz w:val="20"/>
          <w:szCs w:val="20"/>
        </w:rPr>
        <w:t>Only</w:t>
      </w:r>
      <w:proofErr w:type="gramEnd"/>
      <w:r w:rsidRPr="009A12D3">
        <w:rPr>
          <w:rFonts w:ascii="avenir" w:eastAsia="Times New Roman" w:hAnsi="avenir" w:cs="Times New Roman"/>
          <w:color w:val="333333"/>
          <w:sz w:val="20"/>
          <w:szCs w:val="20"/>
        </w:rPr>
        <w:t xml:space="preserve"> change included in IIS Version 3.1.0.  Not part of the Release 3.1 SOW.</w:t>
      </w:r>
    </w:p>
    <w:p w:rsidR="009A12D3" w:rsidRPr="009A12D3" w:rsidRDefault="009A12D3" w:rsidP="009A12D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A12D3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9A12D3" w:rsidRPr="009A12D3" w:rsidRDefault="009A12D3" w:rsidP="009A12D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A12D3">
        <w:rPr>
          <w:rFonts w:ascii="avenir" w:eastAsia="Times New Roman" w:hAnsi="avenir" w:cs="Times New Roman"/>
          <w:color w:val="333333"/>
          <w:sz w:val="20"/>
          <w:szCs w:val="20"/>
        </w:rPr>
        <w:t>Implemented in IIS 3.1.0.</w:t>
      </w:r>
    </w:p>
    <w:p w:rsidR="009A12D3" w:rsidRPr="009A12D3" w:rsidRDefault="009A12D3" w:rsidP="009A12D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A12D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9A12D3" w:rsidRPr="009A12D3" w:rsidRDefault="009A12D3" w:rsidP="009A12D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A12D3">
        <w:rPr>
          <w:rFonts w:ascii="avenir" w:eastAsia="Times New Roman" w:hAnsi="avenir" w:cs="Times New Roman"/>
          <w:color w:val="333333"/>
          <w:sz w:val="20"/>
          <w:szCs w:val="20"/>
        </w:rPr>
        <w:t>3.1.0</w:t>
      </w:r>
    </w:p>
    <w:p w:rsidR="009A12D3" w:rsidRPr="009A12D3" w:rsidRDefault="009A12D3" w:rsidP="009A12D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A12D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9A12D3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850667" w:rsidRDefault="009A12D3"/>
    <w:sectPr w:rsidR="0085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D3"/>
    <w:rsid w:val="009A12D3"/>
    <w:rsid w:val="00C472C4"/>
    <w:rsid w:val="00D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E7C84A-3518-4743-BC02-7BC9A502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12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A12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A12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2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A12D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A12D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A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7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Company>iconectiv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Sahota, Tanvir</cp:lastModifiedBy>
  <cp:revision>1</cp:revision>
  <dcterms:created xsi:type="dcterms:W3CDTF">2019-07-23T13:25:00Z</dcterms:created>
  <dcterms:modified xsi:type="dcterms:W3CDTF">2019-07-23T13:55:00Z</dcterms:modified>
</cp:coreProperties>
</file>