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7E" w:rsidRPr="00A00F7E" w:rsidRDefault="00A00F7E" w:rsidP="00A00F7E">
      <w:pPr>
        <w:spacing w:after="180" w:line="240" w:lineRule="auto"/>
        <w:outlineLvl w:val="0"/>
        <w:rPr>
          <w:rFonts w:ascii="avenir" w:eastAsia="Times New Roman" w:hAnsi="avenir" w:cs="Times New Roman"/>
          <w:color w:val="E82026"/>
          <w:kern w:val="36"/>
          <w:sz w:val="66"/>
          <w:szCs w:val="66"/>
        </w:rPr>
      </w:pPr>
      <w:r w:rsidRPr="00A00F7E">
        <w:rPr>
          <w:rFonts w:ascii="avenir" w:eastAsia="Times New Roman" w:hAnsi="avenir" w:cs="Times New Roman"/>
          <w:color w:val="E82026"/>
          <w:kern w:val="36"/>
          <w:sz w:val="66"/>
          <w:szCs w:val="66"/>
        </w:rPr>
        <w:t>NANC 336</w:t>
      </w:r>
    </w:p>
    <w:p w:rsidR="00A00F7E" w:rsidRPr="00A00F7E" w:rsidRDefault="00A00F7E" w:rsidP="00A00F7E">
      <w:pPr>
        <w:spacing w:before="360" w:after="60" w:line="240" w:lineRule="auto"/>
        <w:outlineLvl w:val="1"/>
        <w:rPr>
          <w:rFonts w:ascii="avenir" w:eastAsia="Times New Roman" w:hAnsi="avenir" w:cs="Times New Roman"/>
          <w:b/>
          <w:bCs/>
          <w:color w:val="333333"/>
          <w:sz w:val="36"/>
          <w:szCs w:val="36"/>
        </w:rPr>
      </w:pPr>
      <w:bookmarkStart w:id="0" w:name="_GoBack"/>
      <w:r w:rsidRPr="00A00F7E">
        <w:rPr>
          <w:rFonts w:ascii="avenir" w:eastAsia="Times New Roman" w:hAnsi="avenir" w:cs="Times New Roman"/>
          <w:b/>
          <w:bCs/>
          <w:color w:val="333333"/>
          <w:sz w:val="36"/>
          <w:szCs w:val="36"/>
        </w:rPr>
        <w:t xml:space="preserve">Doc Only Change Order for IIS: Flows B.4.4.3 and B.4.4.6 have typos that need to </w:t>
      </w:r>
      <w:proofErr w:type="gramStart"/>
      <w:r w:rsidRPr="00A00F7E">
        <w:rPr>
          <w:rFonts w:ascii="avenir" w:eastAsia="Times New Roman" w:hAnsi="avenir" w:cs="Times New Roman"/>
          <w:b/>
          <w:bCs/>
          <w:color w:val="333333"/>
          <w:sz w:val="36"/>
          <w:szCs w:val="36"/>
        </w:rPr>
        <w:t>be corrected</w:t>
      </w:r>
      <w:proofErr w:type="gramEnd"/>
      <w:r w:rsidRPr="00A00F7E">
        <w:rPr>
          <w:rFonts w:ascii="avenir" w:eastAsia="Times New Roman" w:hAnsi="avenir" w:cs="Times New Roman"/>
          <w:b/>
          <w:bCs/>
          <w:color w:val="333333"/>
          <w:sz w:val="36"/>
          <w:szCs w:val="36"/>
        </w:rPr>
        <w:t>.</w:t>
      </w:r>
    </w:p>
    <w:bookmarkEnd w:id="0"/>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 xml:space="preserve">Origination </w:t>
      </w:r>
      <w:proofErr w:type="gramStart"/>
      <w:r w:rsidRPr="00A00F7E">
        <w:rPr>
          <w:rFonts w:ascii="avenir" w:eastAsia="Times New Roman" w:hAnsi="avenir" w:cs="Times New Roman"/>
          <w:b/>
          <w:bCs/>
          <w:color w:val="333333"/>
          <w:sz w:val="20"/>
          <w:szCs w:val="20"/>
        </w:rPr>
        <w:t>Date :</w:t>
      </w:r>
      <w:r w:rsidRPr="00A00F7E">
        <w:rPr>
          <w:rFonts w:ascii="avenir" w:eastAsia="Times New Roman" w:hAnsi="avenir" w:cs="Times New Roman"/>
          <w:color w:val="333333"/>
          <w:sz w:val="20"/>
          <w:szCs w:val="20"/>
        </w:rPr>
        <w:t>10</w:t>
      </w:r>
      <w:proofErr w:type="gramEnd"/>
      <w:r w:rsidRPr="00A00F7E">
        <w:rPr>
          <w:rFonts w:ascii="avenir" w:eastAsia="Times New Roman" w:hAnsi="avenir" w:cs="Times New Roman"/>
          <w:color w:val="333333"/>
          <w:sz w:val="20"/>
          <w:szCs w:val="20"/>
        </w:rPr>
        <w:t>/25/2001</w:t>
      </w:r>
    </w:p>
    <w:p w:rsidR="00A00F7E" w:rsidRPr="00A00F7E" w:rsidRDefault="00A00F7E" w:rsidP="00A00F7E">
      <w:pPr>
        <w:spacing w:after="195" w:line="270" w:lineRule="atLeast"/>
        <w:rPr>
          <w:rFonts w:ascii="avenir" w:eastAsia="Times New Roman" w:hAnsi="avenir" w:cs="Times New Roman"/>
          <w:color w:val="333333"/>
          <w:sz w:val="20"/>
          <w:szCs w:val="20"/>
        </w:rPr>
      </w:pPr>
      <w:proofErr w:type="spellStart"/>
      <w:r w:rsidRPr="00A00F7E">
        <w:rPr>
          <w:rFonts w:ascii="avenir" w:eastAsia="Times New Roman" w:hAnsi="avenir" w:cs="Times New Roman"/>
          <w:b/>
          <w:bCs/>
          <w:color w:val="333333"/>
          <w:sz w:val="20"/>
          <w:szCs w:val="20"/>
        </w:rPr>
        <w:t>Originator</w:t>
      </w:r>
      <w:proofErr w:type="gramStart"/>
      <w:r w:rsidRPr="00A00F7E">
        <w:rPr>
          <w:rFonts w:ascii="avenir" w:eastAsia="Times New Roman" w:hAnsi="avenir" w:cs="Times New Roman"/>
          <w:b/>
          <w:bCs/>
          <w:color w:val="333333"/>
          <w:sz w:val="20"/>
          <w:szCs w:val="20"/>
        </w:rPr>
        <w:t>:</w:t>
      </w:r>
      <w:r w:rsidRPr="00A00F7E">
        <w:rPr>
          <w:rFonts w:ascii="avenir" w:eastAsia="Times New Roman" w:hAnsi="avenir" w:cs="Times New Roman"/>
          <w:color w:val="333333"/>
          <w:sz w:val="20"/>
          <w:szCs w:val="20"/>
        </w:rPr>
        <w:t>CMA</w:t>
      </w:r>
      <w:proofErr w:type="spellEnd"/>
      <w:proofErr w:type="gramEnd"/>
    </w:p>
    <w:p w:rsidR="00A00F7E" w:rsidRPr="00A00F7E" w:rsidRDefault="00A00F7E" w:rsidP="00A00F7E">
      <w:pPr>
        <w:spacing w:after="180" w:line="240" w:lineRule="auto"/>
        <w:outlineLvl w:val="2"/>
        <w:rPr>
          <w:rFonts w:ascii="avenir" w:eastAsia="Times New Roman" w:hAnsi="avenir" w:cs="Times New Roman"/>
          <w:b/>
          <w:bCs/>
          <w:color w:val="333333"/>
          <w:sz w:val="27"/>
          <w:szCs w:val="27"/>
        </w:rPr>
      </w:pPr>
      <w:r w:rsidRPr="00A00F7E">
        <w:rPr>
          <w:rFonts w:ascii="avenir" w:eastAsia="Times New Roman" w:hAnsi="avenir" w:cs="Times New Roman"/>
          <w:b/>
          <w:bCs/>
          <w:color w:val="333333"/>
          <w:sz w:val="27"/>
          <w:szCs w:val="27"/>
        </w:rPr>
        <w:t>Description:</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 xml:space="preserve">The notes at the end of the diagram and the end of the text need to </w:t>
      </w:r>
      <w:proofErr w:type="gramStart"/>
      <w:r w:rsidRPr="00A00F7E">
        <w:rPr>
          <w:rFonts w:ascii="avenir" w:eastAsia="Times New Roman" w:hAnsi="avenir" w:cs="Times New Roman"/>
          <w:color w:val="333333"/>
          <w:sz w:val="20"/>
          <w:szCs w:val="20"/>
        </w:rPr>
        <w:t>be corrected</w:t>
      </w:r>
      <w:proofErr w:type="gramEnd"/>
      <w:r w:rsidRPr="00A00F7E">
        <w:rPr>
          <w:rFonts w:ascii="avenir" w:eastAsia="Times New Roman" w:hAnsi="avenir" w:cs="Times New Roman"/>
          <w:color w:val="333333"/>
          <w:sz w:val="20"/>
          <w:szCs w:val="20"/>
        </w:rPr>
        <w:t xml:space="preserve"> as follows:</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Note at end of diagram currently reads:</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 xml:space="preserve">NPAC SMS waits for all the </w:t>
      </w:r>
      <w:proofErr w:type="spellStart"/>
      <w:r w:rsidRPr="00A00F7E">
        <w:rPr>
          <w:rFonts w:ascii="avenir" w:eastAsia="Times New Roman" w:hAnsi="avenir" w:cs="Times New Roman"/>
          <w:color w:val="333333"/>
          <w:sz w:val="20"/>
          <w:szCs w:val="20"/>
        </w:rPr>
        <w:t>subscriptionVersionLocalSMS-CreateResults</w:t>
      </w:r>
      <w:proofErr w:type="spellEnd"/>
      <w:r w:rsidRPr="00A00F7E">
        <w:rPr>
          <w:rFonts w:ascii="avenir" w:eastAsia="Times New Roman" w:hAnsi="avenir" w:cs="Times New Roman"/>
          <w:color w:val="333333"/>
          <w:sz w:val="20"/>
          <w:szCs w:val="20"/>
        </w:rPr>
        <w:t xml:space="preserve"> notifications (default 1 hour)</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Should read:</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 xml:space="preserve">NPAC SMS waits for all the </w:t>
      </w:r>
      <w:proofErr w:type="spellStart"/>
      <w:r w:rsidRPr="00A00F7E">
        <w:rPr>
          <w:rFonts w:ascii="avenir" w:eastAsia="Times New Roman" w:hAnsi="avenir" w:cs="Times New Roman"/>
          <w:color w:val="333333"/>
          <w:sz w:val="20"/>
          <w:szCs w:val="20"/>
        </w:rPr>
        <w:t>subscriptionVersionLocalSMS</w:t>
      </w:r>
      <w:proofErr w:type="spellEnd"/>
      <w:r w:rsidRPr="00A00F7E">
        <w:rPr>
          <w:rFonts w:ascii="avenir" w:eastAsia="Times New Roman" w:hAnsi="avenir" w:cs="Times New Roman"/>
          <w:color w:val="333333"/>
          <w:sz w:val="20"/>
          <w:szCs w:val="20"/>
        </w:rPr>
        <w:t>-</w:t>
      </w:r>
      <w:r w:rsidRPr="00A00F7E">
        <w:rPr>
          <w:rFonts w:ascii="avenir" w:eastAsia="Times New Roman" w:hAnsi="avenir" w:cs="Times New Roman"/>
          <w:b/>
          <w:bCs/>
          <w:i/>
          <w:iCs/>
          <w:color w:val="333333"/>
          <w:sz w:val="20"/>
          <w:szCs w:val="20"/>
        </w:rPr>
        <w:t>Action</w:t>
      </w:r>
      <w:r w:rsidRPr="00A00F7E">
        <w:rPr>
          <w:rFonts w:ascii="avenir" w:eastAsia="Times New Roman" w:hAnsi="avenir" w:cs="Times New Roman"/>
          <w:b/>
          <w:bCs/>
          <w:color w:val="333333"/>
          <w:sz w:val="20"/>
          <w:szCs w:val="20"/>
        </w:rPr>
        <w:t> </w:t>
      </w:r>
      <w:r w:rsidRPr="00A00F7E">
        <w:rPr>
          <w:rFonts w:ascii="avenir" w:eastAsia="Times New Roman" w:hAnsi="avenir" w:cs="Times New Roman"/>
          <w:color w:val="333333"/>
          <w:sz w:val="20"/>
          <w:szCs w:val="20"/>
        </w:rPr>
        <w:t>Results notifications (default 1 hour)</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Note at end of text currently reads:</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 xml:space="preserve">The NPAC SMS now waits for all the </w:t>
      </w:r>
      <w:proofErr w:type="spellStart"/>
      <w:r w:rsidRPr="00A00F7E">
        <w:rPr>
          <w:rFonts w:ascii="avenir" w:eastAsia="Times New Roman" w:hAnsi="avenir" w:cs="Times New Roman"/>
          <w:color w:val="333333"/>
          <w:sz w:val="20"/>
          <w:szCs w:val="20"/>
        </w:rPr>
        <w:t>subscriptionVersionLocalSMS-CreateResults</w:t>
      </w:r>
      <w:proofErr w:type="spellEnd"/>
      <w:r w:rsidRPr="00A00F7E">
        <w:rPr>
          <w:rFonts w:ascii="avenir" w:eastAsia="Times New Roman" w:hAnsi="avenir" w:cs="Times New Roman"/>
          <w:color w:val="333333"/>
          <w:sz w:val="20"/>
          <w:szCs w:val="20"/>
        </w:rPr>
        <w:t xml:space="preserve"> M-EVENT-REPORTs a tunable amount of time (default 1 hour)</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Should read:</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 xml:space="preserve">The NPAC SMS now waits for all the </w:t>
      </w:r>
      <w:proofErr w:type="spellStart"/>
      <w:r w:rsidRPr="00A00F7E">
        <w:rPr>
          <w:rFonts w:ascii="avenir" w:eastAsia="Times New Roman" w:hAnsi="avenir" w:cs="Times New Roman"/>
          <w:color w:val="333333"/>
          <w:sz w:val="20"/>
          <w:szCs w:val="20"/>
        </w:rPr>
        <w:t>subscriptionVersionLocalSMS</w:t>
      </w:r>
      <w:proofErr w:type="spellEnd"/>
      <w:r w:rsidRPr="00A00F7E">
        <w:rPr>
          <w:rFonts w:ascii="avenir" w:eastAsia="Times New Roman" w:hAnsi="avenir" w:cs="Times New Roman"/>
          <w:color w:val="333333"/>
          <w:sz w:val="20"/>
          <w:szCs w:val="20"/>
        </w:rPr>
        <w:t>-</w:t>
      </w:r>
      <w:r w:rsidRPr="00A00F7E">
        <w:rPr>
          <w:rFonts w:ascii="avenir" w:eastAsia="Times New Roman" w:hAnsi="avenir" w:cs="Times New Roman"/>
          <w:b/>
          <w:bCs/>
          <w:i/>
          <w:iCs/>
          <w:color w:val="333333"/>
          <w:sz w:val="20"/>
          <w:szCs w:val="20"/>
        </w:rPr>
        <w:t>Action</w:t>
      </w:r>
      <w:r w:rsidRPr="00A00F7E">
        <w:rPr>
          <w:rFonts w:ascii="avenir" w:eastAsia="Times New Roman" w:hAnsi="avenir" w:cs="Times New Roman"/>
          <w:b/>
          <w:bCs/>
          <w:color w:val="333333"/>
          <w:sz w:val="20"/>
          <w:szCs w:val="20"/>
        </w:rPr>
        <w:t> </w:t>
      </w:r>
      <w:r w:rsidRPr="00A00F7E">
        <w:rPr>
          <w:rFonts w:ascii="avenir" w:eastAsia="Times New Roman" w:hAnsi="avenir" w:cs="Times New Roman"/>
          <w:color w:val="333333"/>
          <w:sz w:val="20"/>
          <w:szCs w:val="20"/>
        </w:rPr>
        <w:t>Results M-EVENT-REPORTs a tunable amount of time (default 1 hour)</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Final Resolution:</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Incorporate into next release of IIS.</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11/14/01</w:t>
      </w:r>
      <w:r w:rsidRPr="00A00F7E">
        <w:rPr>
          <w:rFonts w:ascii="avenir" w:eastAsia="Times New Roman" w:hAnsi="avenir" w:cs="Times New Roman"/>
          <w:color w:val="333333"/>
          <w:sz w:val="20"/>
          <w:szCs w:val="20"/>
        </w:rPr>
        <w:t> – Reviewed at November 2001 LNPA WG.  Service Providers to verify internally that this change order does not have an impact on their local systems. Leave in “open” status until December 2001 meeting.</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12/12/01</w:t>
      </w:r>
      <w:r w:rsidRPr="00A00F7E">
        <w:rPr>
          <w:rFonts w:ascii="avenir" w:eastAsia="Times New Roman" w:hAnsi="avenir" w:cs="Times New Roman"/>
          <w:color w:val="333333"/>
          <w:sz w:val="20"/>
          <w:szCs w:val="20"/>
        </w:rPr>
        <w:t> – Move to ‘accepted’.</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Implemented in IIS 3.2.0.</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Related Release:</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color w:val="333333"/>
          <w:sz w:val="20"/>
          <w:szCs w:val="20"/>
        </w:rPr>
        <w:t>Implemented in IIS 3.2.0.</w:t>
      </w:r>
    </w:p>
    <w:p w:rsidR="00A00F7E" w:rsidRPr="00A00F7E" w:rsidRDefault="00A00F7E" w:rsidP="00A00F7E">
      <w:pPr>
        <w:spacing w:after="195" w:line="270" w:lineRule="atLeast"/>
        <w:rPr>
          <w:rFonts w:ascii="avenir" w:eastAsia="Times New Roman" w:hAnsi="avenir" w:cs="Times New Roman"/>
          <w:color w:val="333333"/>
          <w:sz w:val="20"/>
          <w:szCs w:val="20"/>
        </w:rPr>
      </w:pPr>
      <w:r w:rsidRPr="00A00F7E">
        <w:rPr>
          <w:rFonts w:ascii="avenir" w:eastAsia="Times New Roman" w:hAnsi="avenir" w:cs="Times New Roman"/>
          <w:b/>
          <w:bCs/>
          <w:color w:val="333333"/>
          <w:sz w:val="20"/>
          <w:szCs w:val="20"/>
        </w:rPr>
        <w:t>Status:</w:t>
      </w:r>
      <w:r w:rsidRPr="00A00F7E">
        <w:rPr>
          <w:rFonts w:ascii="avenir" w:eastAsia="Times New Roman" w:hAnsi="avenir" w:cs="Times New Roman"/>
          <w:color w:val="333333"/>
          <w:sz w:val="20"/>
          <w:szCs w:val="20"/>
        </w:rPr>
        <w:t> Implemented</w:t>
      </w:r>
    </w:p>
    <w:p w:rsidR="00850667" w:rsidRDefault="00A00F7E"/>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E"/>
    <w:rsid w:val="00A00F7E"/>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267D-D306-43C7-BDC5-59D73513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0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0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F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0F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0F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0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iconectiv</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2019-07-23T13:39:00Z</dcterms:modified>
</cp:coreProperties>
</file>