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0DA" w:rsidRPr="00E050DA" w:rsidRDefault="00E050DA" w:rsidP="00E050DA">
      <w:pPr>
        <w:spacing w:after="180" w:line="240" w:lineRule="auto"/>
        <w:outlineLvl w:val="0"/>
        <w:rPr>
          <w:rFonts w:ascii="avenir" w:eastAsia="Times New Roman" w:hAnsi="avenir" w:cs="Times New Roman"/>
          <w:color w:val="E82026"/>
          <w:kern w:val="36"/>
          <w:sz w:val="66"/>
          <w:szCs w:val="66"/>
        </w:rPr>
      </w:pPr>
      <w:r w:rsidRPr="00E050DA">
        <w:rPr>
          <w:rFonts w:ascii="avenir" w:eastAsia="Times New Roman" w:hAnsi="avenir" w:cs="Times New Roman"/>
          <w:color w:val="E82026"/>
          <w:kern w:val="36"/>
          <w:sz w:val="66"/>
          <w:szCs w:val="66"/>
        </w:rPr>
        <w:t>NANC 342</w:t>
      </w:r>
    </w:p>
    <w:p w:rsidR="00E050DA" w:rsidRPr="00E050DA" w:rsidRDefault="00E050DA" w:rsidP="00E050DA">
      <w:pPr>
        <w:spacing w:before="360" w:after="60" w:line="240" w:lineRule="auto"/>
        <w:outlineLvl w:val="1"/>
        <w:rPr>
          <w:rFonts w:ascii="avenir" w:eastAsia="Times New Roman" w:hAnsi="avenir" w:cs="Times New Roman"/>
          <w:b/>
          <w:bCs/>
          <w:color w:val="333333"/>
          <w:sz w:val="36"/>
          <w:szCs w:val="36"/>
        </w:rPr>
      </w:pPr>
      <w:bookmarkStart w:id="0" w:name="_GoBack"/>
      <w:r w:rsidRPr="00E050DA">
        <w:rPr>
          <w:rFonts w:ascii="avenir" w:eastAsia="Times New Roman" w:hAnsi="avenir" w:cs="Times New Roman"/>
          <w:b/>
          <w:bCs/>
          <w:color w:val="333333"/>
          <w:sz w:val="36"/>
          <w:szCs w:val="36"/>
        </w:rPr>
        <w:t>Doc Only Change Order for IIS: Flow B.5.1.5 – Text at end of this flow needs clarification.</w:t>
      </w:r>
    </w:p>
    <w:bookmarkEnd w:id="0"/>
    <w:p w:rsidR="00E050DA" w:rsidRPr="00E050DA" w:rsidRDefault="00E050DA" w:rsidP="00E050DA">
      <w:pPr>
        <w:spacing w:after="195" w:line="270" w:lineRule="atLeast"/>
        <w:rPr>
          <w:rFonts w:ascii="avenir" w:eastAsia="Times New Roman" w:hAnsi="avenir" w:cs="Times New Roman"/>
          <w:color w:val="333333"/>
          <w:sz w:val="20"/>
          <w:szCs w:val="20"/>
        </w:rPr>
      </w:pPr>
      <w:r w:rsidRPr="00E050DA">
        <w:rPr>
          <w:rFonts w:ascii="avenir" w:eastAsia="Times New Roman" w:hAnsi="avenir" w:cs="Times New Roman"/>
          <w:b/>
          <w:bCs/>
          <w:color w:val="333333"/>
          <w:sz w:val="20"/>
          <w:szCs w:val="20"/>
        </w:rPr>
        <w:t xml:space="preserve">Origination </w:t>
      </w:r>
      <w:proofErr w:type="gramStart"/>
      <w:r w:rsidRPr="00E050DA">
        <w:rPr>
          <w:rFonts w:ascii="avenir" w:eastAsia="Times New Roman" w:hAnsi="avenir" w:cs="Times New Roman"/>
          <w:b/>
          <w:bCs/>
          <w:color w:val="333333"/>
          <w:sz w:val="20"/>
          <w:szCs w:val="20"/>
        </w:rPr>
        <w:t>Date :</w:t>
      </w:r>
      <w:r w:rsidRPr="00E050DA">
        <w:rPr>
          <w:rFonts w:ascii="avenir" w:eastAsia="Times New Roman" w:hAnsi="avenir" w:cs="Times New Roman"/>
          <w:color w:val="333333"/>
          <w:sz w:val="20"/>
          <w:szCs w:val="20"/>
        </w:rPr>
        <w:t>11</w:t>
      </w:r>
      <w:proofErr w:type="gramEnd"/>
      <w:r w:rsidRPr="00E050DA">
        <w:rPr>
          <w:rFonts w:ascii="avenir" w:eastAsia="Times New Roman" w:hAnsi="avenir" w:cs="Times New Roman"/>
          <w:color w:val="333333"/>
          <w:sz w:val="20"/>
          <w:szCs w:val="20"/>
        </w:rPr>
        <w:t>/06/2001</w:t>
      </w:r>
    </w:p>
    <w:p w:rsidR="00E050DA" w:rsidRPr="00E050DA" w:rsidRDefault="00E050DA" w:rsidP="00E050DA">
      <w:pPr>
        <w:spacing w:after="195" w:line="270" w:lineRule="atLeast"/>
        <w:rPr>
          <w:rFonts w:ascii="avenir" w:eastAsia="Times New Roman" w:hAnsi="avenir" w:cs="Times New Roman"/>
          <w:color w:val="333333"/>
          <w:sz w:val="20"/>
          <w:szCs w:val="20"/>
        </w:rPr>
      </w:pPr>
      <w:proofErr w:type="spellStart"/>
      <w:r w:rsidRPr="00E050DA">
        <w:rPr>
          <w:rFonts w:ascii="avenir" w:eastAsia="Times New Roman" w:hAnsi="avenir" w:cs="Times New Roman"/>
          <w:b/>
          <w:bCs/>
          <w:color w:val="333333"/>
          <w:sz w:val="20"/>
          <w:szCs w:val="20"/>
        </w:rPr>
        <w:t>Originator</w:t>
      </w:r>
      <w:proofErr w:type="gramStart"/>
      <w:r w:rsidRPr="00E050DA">
        <w:rPr>
          <w:rFonts w:ascii="avenir" w:eastAsia="Times New Roman" w:hAnsi="avenir" w:cs="Times New Roman"/>
          <w:b/>
          <w:bCs/>
          <w:color w:val="333333"/>
          <w:sz w:val="20"/>
          <w:szCs w:val="20"/>
        </w:rPr>
        <w:t>:</w:t>
      </w:r>
      <w:r w:rsidRPr="00E050DA">
        <w:rPr>
          <w:rFonts w:ascii="avenir" w:eastAsia="Times New Roman" w:hAnsi="avenir" w:cs="Times New Roman"/>
          <w:color w:val="333333"/>
          <w:sz w:val="20"/>
          <w:szCs w:val="20"/>
        </w:rPr>
        <w:t>CMA</w:t>
      </w:r>
      <w:proofErr w:type="spellEnd"/>
      <w:proofErr w:type="gramEnd"/>
    </w:p>
    <w:p w:rsidR="00E050DA" w:rsidRPr="00E050DA" w:rsidRDefault="00E050DA" w:rsidP="00E050DA">
      <w:pPr>
        <w:spacing w:after="180" w:line="240" w:lineRule="auto"/>
        <w:outlineLvl w:val="2"/>
        <w:rPr>
          <w:rFonts w:ascii="avenir" w:eastAsia="Times New Roman" w:hAnsi="avenir" w:cs="Times New Roman"/>
          <w:b/>
          <w:bCs/>
          <w:color w:val="333333"/>
          <w:sz w:val="27"/>
          <w:szCs w:val="27"/>
        </w:rPr>
      </w:pPr>
      <w:r w:rsidRPr="00E050DA">
        <w:rPr>
          <w:rFonts w:ascii="avenir" w:eastAsia="Times New Roman" w:hAnsi="avenir" w:cs="Times New Roman"/>
          <w:b/>
          <w:bCs/>
          <w:color w:val="333333"/>
          <w:sz w:val="27"/>
          <w:szCs w:val="27"/>
        </w:rPr>
        <w:t>Description:</w:t>
      </w:r>
    </w:p>
    <w:p w:rsidR="00E050DA" w:rsidRPr="00E050DA" w:rsidRDefault="00E050DA" w:rsidP="00E050DA">
      <w:pPr>
        <w:spacing w:after="195" w:line="270" w:lineRule="atLeast"/>
        <w:rPr>
          <w:rFonts w:ascii="avenir" w:eastAsia="Times New Roman" w:hAnsi="avenir" w:cs="Times New Roman"/>
          <w:color w:val="333333"/>
          <w:sz w:val="20"/>
          <w:szCs w:val="20"/>
        </w:rPr>
      </w:pPr>
      <w:r w:rsidRPr="00E050DA">
        <w:rPr>
          <w:rFonts w:ascii="avenir" w:eastAsia="Times New Roman" w:hAnsi="avenir" w:cs="Times New Roman"/>
          <w:color w:val="333333"/>
          <w:sz w:val="20"/>
          <w:szCs w:val="20"/>
        </w:rPr>
        <w:t>Currently reads:</w:t>
      </w:r>
    </w:p>
    <w:p w:rsidR="00E050DA" w:rsidRPr="00E050DA" w:rsidRDefault="00E050DA" w:rsidP="00E050DA">
      <w:pPr>
        <w:spacing w:after="195" w:line="270" w:lineRule="atLeast"/>
        <w:rPr>
          <w:rFonts w:ascii="avenir" w:eastAsia="Times New Roman" w:hAnsi="avenir" w:cs="Times New Roman"/>
          <w:color w:val="333333"/>
          <w:sz w:val="20"/>
          <w:szCs w:val="20"/>
        </w:rPr>
      </w:pPr>
      <w:r w:rsidRPr="00E050DA">
        <w:rPr>
          <w:rFonts w:ascii="avenir" w:eastAsia="Times New Roman" w:hAnsi="avenir" w:cs="Times New Roman"/>
          <w:color w:val="333333"/>
          <w:sz w:val="20"/>
          <w:szCs w:val="20"/>
        </w:rPr>
        <w:t xml:space="preserve">For subscription versions that </w:t>
      </w:r>
      <w:proofErr w:type="gramStart"/>
      <w:r w:rsidRPr="00E050DA">
        <w:rPr>
          <w:rFonts w:ascii="avenir" w:eastAsia="Times New Roman" w:hAnsi="avenir" w:cs="Times New Roman"/>
          <w:color w:val="333333"/>
          <w:sz w:val="20"/>
          <w:szCs w:val="20"/>
        </w:rPr>
        <w:t>are not being ported</w:t>
      </w:r>
      <w:proofErr w:type="gramEnd"/>
      <w:r w:rsidRPr="00E050DA">
        <w:rPr>
          <w:rFonts w:ascii="avenir" w:eastAsia="Times New Roman" w:hAnsi="avenir" w:cs="Times New Roman"/>
          <w:color w:val="333333"/>
          <w:sz w:val="20"/>
          <w:szCs w:val="20"/>
        </w:rPr>
        <w:t xml:space="preserve"> to the original service provider’s switch, processing continues in the “Active </w:t>
      </w:r>
      <w:proofErr w:type="spellStart"/>
      <w:r w:rsidRPr="00E050DA">
        <w:rPr>
          <w:rFonts w:ascii="avenir" w:eastAsia="Times New Roman" w:hAnsi="avenir" w:cs="Times New Roman"/>
          <w:color w:val="333333"/>
          <w:sz w:val="20"/>
          <w:szCs w:val="20"/>
        </w:rPr>
        <w:t>SubscriptionVersion</w:t>
      </w:r>
      <w:proofErr w:type="spellEnd"/>
      <w:r w:rsidRPr="00E050DA">
        <w:rPr>
          <w:rFonts w:ascii="avenir" w:eastAsia="Times New Roman" w:hAnsi="avenir" w:cs="Times New Roman"/>
          <w:color w:val="333333"/>
          <w:sz w:val="20"/>
          <w:szCs w:val="20"/>
        </w:rPr>
        <w:t xml:space="preserve"> Create on Local SMSs” flow.</w:t>
      </w:r>
    </w:p>
    <w:p w:rsidR="00E050DA" w:rsidRPr="00E050DA" w:rsidRDefault="00E050DA" w:rsidP="00E050DA">
      <w:pPr>
        <w:spacing w:after="195" w:line="270" w:lineRule="atLeast"/>
        <w:rPr>
          <w:rFonts w:ascii="avenir" w:eastAsia="Times New Roman" w:hAnsi="avenir" w:cs="Times New Roman"/>
          <w:color w:val="333333"/>
          <w:sz w:val="20"/>
          <w:szCs w:val="20"/>
        </w:rPr>
      </w:pPr>
      <w:r w:rsidRPr="00E050DA">
        <w:rPr>
          <w:rFonts w:ascii="avenir" w:eastAsia="Times New Roman" w:hAnsi="avenir" w:cs="Times New Roman"/>
          <w:color w:val="333333"/>
          <w:sz w:val="20"/>
          <w:szCs w:val="20"/>
        </w:rPr>
        <w:t xml:space="preserve">For ports to the original service provider’s switch, the flow follows an immediate disconnect scenario. The NPAC SMS sets the broadcast timestamp, notifies the service provider SOA of the status change and proceeds to issue M-DELETEs for the </w:t>
      </w:r>
      <w:proofErr w:type="spellStart"/>
      <w:r w:rsidRPr="00E050DA">
        <w:rPr>
          <w:rFonts w:ascii="avenir" w:eastAsia="Times New Roman" w:hAnsi="avenir" w:cs="Times New Roman"/>
          <w:color w:val="333333"/>
          <w:sz w:val="20"/>
          <w:szCs w:val="20"/>
        </w:rPr>
        <w:t>subscriptionVersion</w:t>
      </w:r>
      <w:proofErr w:type="spellEnd"/>
      <w:r w:rsidRPr="00E050DA">
        <w:rPr>
          <w:rFonts w:ascii="avenir" w:eastAsia="Times New Roman" w:hAnsi="avenir" w:cs="Times New Roman"/>
          <w:color w:val="333333"/>
          <w:sz w:val="20"/>
          <w:szCs w:val="20"/>
        </w:rPr>
        <w:t xml:space="preserve"> to the Local SMS.</w:t>
      </w:r>
    </w:p>
    <w:p w:rsidR="00E050DA" w:rsidRPr="00E050DA" w:rsidRDefault="00E050DA" w:rsidP="00E050DA">
      <w:pPr>
        <w:spacing w:after="195" w:line="270" w:lineRule="atLeast"/>
        <w:rPr>
          <w:rFonts w:ascii="avenir" w:eastAsia="Times New Roman" w:hAnsi="avenir" w:cs="Times New Roman"/>
          <w:color w:val="333333"/>
          <w:sz w:val="20"/>
          <w:szCs w:val="20"/>
        </w:rPr>
      </w:pPr>
      <w:r w:rsidRPr="00E050DA">
        <w:rPr>
          <w:rFonts w:ascii="avenir" w:eastAsia="Times New Roman" w:hAnsi="avenir" w:cs="Times New Roman"/>
          <w:color w:val="333333"/>
          <w:sz w:val="20"/>
          <w:szCs w:val="20"/>
        </w:rPr>
        <w:t>Change to read:</w:t>
      </w:r>
    </w:p>
    <w:p w:rsidR="00E050DA" w:rsidRPr="00E050DA" w:rsidRDefault="00E050DA" w:rsidP="00E050DA">
      <w:pPr>
        <w:spacing w:after="195" w:line="270" w:lineRule="atLeast"/>
        <w:rPr>
          <w:rFonts w:ascii="avenir" w:eastAsia="Times New Roman" w:hAnsi="avenir" w:cs="Times New Roman"/>
          <w:color w:val="333333"/>
          <w:sz w:val="20"/>
          <w:szCs w:val="20"/>
        </w:rPr>
      </w:pPr>
      <w:r w:rsidRPr="00E050DA">
        <w:rPr>
          <w:rFonts w:ascii="avenir" w:eastAsia="Times New Roman" w:hAnsi="avenir" w:cs="Times New Roman"/>
          <w:color w:val="333333"/>
          <w:sz w:val="20"/>
          <w:szCs w:val="20"/>
        </w:rPr>
        <w:t>For subscription versions that are not being ported to the original service provider’s switch, processing continues in </w:t>
      </w:r>
      <w:r w:rsidRPr="00E050DA">
        <w:rPr>
          <w:rFonts w:ascii="avenir" w:eastAsia="Times New Roman" w:hAnsi="avenir" w:cs="Times New Roman"/>
          <w:strike/>
          <w:color w:val="333333"/>
          <w:sz w:val="20"/>
          <w:szCs w:val="20"/>
        </w:rPr>
        <w:t>the </w:t>
      </w:r>
      <w:r w:rsidRPr="00E050DA">
        <w:rPr>
          <w:rFonts w:ascii="avenir" w:eastAsia="Times New Roman" w:hAnsi="avenir" w:cs="Times New Roman"/>
          <w:b/>
          <w:bCs/>
          <w:i/>
          <w:iCs/>
          <w:color w:val="333333"/>
          <w:sz w:val="20"/>
          <w:szCs w:val="20"/>
        </w:rPr>
        <w:t xml:space="preserve">Flow B.5.1.6.1 - Active </w:t>
      </w:r>
      <w:proofErr w:type="spellStart"/>
      <w:r w:rsidRPr="00E050DA">
        <w:rPr>
          <w:rFonts w:ascii="avenir" w:eastAsia="Times New Roman" w:hAnsi="avenir" w:cs="Times New Roman"/>
          <w:b/>
          <w:bCs/>
          <w:i/>
          <w:iCs/>
          <w:color w:val="333333"/>
          <w:sz w:val="20"/>
          <w:szCs w:val="20"/>
        </w:rPr>
        <w:t>SubscriptionVersion</w:t>
      </w:r>
      <w:proofErr w:type="spellEnd"/>
      <w:r w:rsidRPr="00E050DA">
        <w:rPr>
          <w:rFonts w:ascii="avenir" w:eastAsia="Times New Roman" w:hAnsi="avenir" w:cs="Times New Roman"/>
          <w:b/>
          <w:bCs/>
          <w:i/>
          <w:iCs/>
          <w:color w:val="333333"/>
          <w:sz w:val="20"/>
          <w:szCs w:val="20"/>
        </w:rPr>
        <w:t xml:space="preserve"> Create on Local SMSs Using Create </w:t>
      </w:r>
      <w:proofErr w:type="spellStart"/>
      <w:proofErr w:type="gramStart"/>
      <w:r w:rsidRPr="00E050DA">
        <w:rPr>
          <w:rFonts w:ascii="avenir" w:eastAsia="Times New Roman" w:hAnsi="avenir" w:cs="Times New Roman"/>
          <w:b/>
          <w:bCs/>
          <w:i/>
          <w:iCs/>
          <w:color w:val="333333"/>
          <w:sz w:val="20"/>
          <w:szCs w:val="20"/>
        </w:rPr>
        <w:t>Action</w:t>
      </w:r>
      <w:r w:rsidRPr="00E050DA">
        <w:rPr>
          <w:rFonts w:ascii="avenir" w:eastAsia="Times New Roman" w:hAnsi="avenir" w:cs="Times New Roman"/>
          <w:strike/>
          <w:color w:val="333333"/>
          <w:sz w:val="20"/>
          <w:szCs w:val="20"/>
        </w:rPr>
        <w:t>flow</w:t>
      </w:r>
      <w:proofErr w:type="spellEnd"/>
      <w:r w:rsidRPr="00E050DA">
        <w:rPr>
          <w:rFonts w:ascii="avenir" w:eastAsia="Times New Roman" w:hAnsi="avenir" w:cs="Times New Roman"/>
          <w:color w:val="333333"/>
          <w:sz w:val="20"/>
          <w:szCs w:val="20"/>
        </w:rPr>
        <w:t> .</w:t>
      </w:r>
      <w:proofErr w:type="gramEnd"/>
    </w:p>
    <w:p w:rsidR="00E050DA" w:rsidRPr="00E050DA" w:rsidRDefault="00E050DA" w:rsidP="00E050DA">
      <w:pPr>
        <w:spacing w:after="195" w:line="270" w:lineRule="atLeast"/>
        <w:rPr>
          <w:rFonts w:ascii="avenir" w:eastAsia="Times New Roman" w:hAnsi="avenir" w:cs="Times New Roman"/>
          <w:color w:val="333333"/>
          <w:sz w:val="20"/>
          <w:szCs w:val="20"/>
        </w:rPr>
      </w:pPr>
      <w:r w:rsidRPr="00E050DA">
        <w:rPr>
          <w:rFonts w:ascii="avenir" w:eastAsia="Times New Roman" w:hAnsi="avenir" w:cs="Times New Roman"/>
          <w:color w:val="333333"/>
          <w:sz w:val="20"/>
          <w:szCs w:val="20"/>
        </w:rPr>
        <w:t>For ports to the original service provider’s switch</w:t>
      </w:r>
      <w:r w:rsidRPr="00E050DA">
        <w:rPr>
          <w:rFonts w:ascii="avenir" w:eastAsia="Times New Roman" w:hAnsi="avenir" w:cs="Times New Roman"/>
          <w:strike/>
          <w:color w:val="333333"/>
          <w:sz w:val="20"/>
          <w:szCs w:val="20"/>
        </w:rPr>
        <w:t xml:space="preserve">, the flow follows an immediate disconnect scenario. The NPAC SMS sets the broadcast timestamp, notifies the service provider SOA of the status change and proceeds to issue M-DELETEs for the </w:t>
      </w:r>
      <w:proofErr w:type="spellStart"/>
      <w:r w:rsidRPr="00E050DA">
        <w:rPr>
          <w:rFonts w:ascii="avenir" w:eastAsia="Times New Roman" w:hAnsi="avenir" w:cs="Times New Roman"/>
          <w:strike/>
          <w:color w:val="333333"/>
          <w:sz w:val="20"/>
          <w:szCs w:val="20"/>
        </w:rPr>
        <w:t>subscriptionVersion</w:t>
      </w:r>
      <w:proofErr w:type="spellEnd"/>
      <w:r w:rsidRPr="00E050DA">
        <w:rPr>
          <w:rFonts w:ascii="avenir" w:eastAsia="Times New Roman" w:hAnsi="avenir" w:cs="Times New Roman"/>
          <w:strike/>
          <w:color w:val="333333"/>
          <w:sz w:val="20"/>
          <w:szCs w:val="20"/>
        </w:rPr>
        <w:t xml:space="preserve"> to the Local SMS</w:t>
      </w:r>
      <w:r w:rsidRPr="00E050DA">
        <w:rPr>
          <w:rFonts w:ascii="avenir" w:eastAsia="Times New Roman" w:hAnsi="avenir" w:cs="Times New Roman"/>
          <w:b/>
          <w:bCs/>
          <w:i/>
          <w:iCs/>
          <w:strike/>
          <w:color w:val="333333"/>
          <w:sz w:val="20"/>
          <w:szCs w:val="20"/>
        </w:rPr>
        <w:t> </w:t>
      </w:r>
      <w:r w:rsidRPr="00E050DA">
        <w:rPr>
          <w:rFonts w:ascii="avenir" w:eastAsia="Times New Roman" w:hAnsi="avenir" w:cs="Times New Roman"/>
          <w:b/>
          <w:bCs/>
          <w:i/>
          <w:iCs/>
          <w:color w:val="333333"/>
          <w:sz w:val="20"/>
          <w:szCs w:val="20"/>
        </w:rPr>
        <w:t>(PTO) follow Flows B.5.1.12 – ‘Subscription Version Port-to-Original: Successful’ and B.5.1.12.1 – ‘Subscription Version Port-to-Original: Successful (continued)’.</w:t>
      </w:r>
    </w:p>
    <w:p w:rsidR="00E050DA" w:rsidRPr="00E050DA" w:rsidRDefault="00E050DA" w:rsidP="00E050DA">
      <w:pPr>
        <w:spacing w:after="195" w:line="270" w:lineRule="atLeast"/>
        <w:rPr>
          <w:rFonts w:ascii="avenir" w:eastAsia="Times New Roman" w:hAnsi="avenir" w:cs="Times New Roman"/>
          <w:color w:val="333333"/>
          <w:sz w:val="20"/>
          <w:szCs w:val="20"/>
        </w:rPr>
      </w:pPr>
      <w:r w:rsidRPr="00E050DA">
        <w:rPr>
          <w:rFonts w:ascii="avenir" w:eastAsia="Times New Roman" w:hAnsi="avenir" w:cs="Times New Roman"/>
          <w:b/>
          <w:bCs/>
          <w:color w:val="333333"/>
          <w:sz w:val="20"/>
          <w:szCs w:val="20"/>
        </w:rPr>
        <w:t>Final Resolution:</w:t>
      </w:r>
    </w:p>
    <w:p w:rsidR="00E050DA" w:rsidRPr="00E050DA" w:rsidRDefault="00E050DA" w:rsidP="00E050DA">
      <w:pPr>
        <w:spacing w:after="195" w:line="270" w:lineRule="atLeast"/>
        <w:rPr>
          <w:rFonts w:ascii="avenir" w:eastAsia="Times New Roman" w:hAnsi="avenir" w:cs="Times New Roman"/>
          <w:color w:val="333333"/>
          <w:sz w:val="20"/>
          <w:szCs w:val="20"/>
        </w:rPr>
      </w:pPr>
      <w:r w:rsidRPr="00E050DA">
        <w:rPr>
          <w:rFonts w:ascii="avenir" w:eastAsia="Times New Roman" w:hAnsi="avenir" w:cs="Times New Roman"/>
          <w:color w:val="333333"/>
          <w:sz w:val="20"/>
          <w:szCs w:val="20"/>
        </w:rPr>
        <w:t>Incorporate into next release of IIS.</w:t>
      </w:r>
    </w:p>
    <w:p w:rsidR="00E050DA" w:rsidRPr="00E050DA" w:rsidRDefault="00E050DA" w:rsidP="00E050DA">
      <w:pPr>
        <w:spacing w:after="195" w:line="270" w:lineRule="atLeast"/>
        <w:rPr>
          <w:rFonts w:ascii="avenir" w:eastAsia="Times New Roman" w:hAnsi="avenir" w:cs="Times New Roman"/>
          <w:color w:val="333333"/>
          <w:sz w:val="20"/>
          <w:szCs w:val="20"/>
        </w:rPr>
      </w:pPr>
      <w:r w:rsidRPr="00E050DA">
        <w:rPr>
          <w:rFonts w:ascii="avenir" w:eastAsia="Times New Roman" w:hAnsi="avenir" w:cs="Times New Roman"/>
          <w:b/>
          <w:bCs/>
          <w:color w:val="333333"/>
          <w:sz w:val="20"/>
          <w:szCs w:val="20"/>
        </w:rPr>
        <w:t>11/14/01</w:t>
      </w:r>
      <w:r w:rsidRPr="00E050DA">
        <w:rPr>
          <w:rFonts w:ascii="avenir" w:eastAsia="Times New Roman" w:hAnsi="avenir" w:cs="Times New Roman"/>
          <w:color w:val="333333"/>
          <w:sz w:val="20"/>
          <w:szCs w:val="20"/>
        </w:rPr>
        <w:t> – Reviewed at November 2001 LNPA WG.  Service Providers to verify internally that this change order does not have an impact on their local systems. Leave in “open” status until December 2001 meeting.</w:t>
      </w:r>
    </w:p>
    <w:p w:rsidR="00E050DA" w:rsidRPr="00E050DA" w:rsidRDefault="00E050DA" w:rsidP="00E050DA">
      <w:pPr>
        <w:spacing w:after="195" w:line="270" w:lineRule="atLeast"/>
        <w:rPr>
          <w:rFonts w:ascii="avenir" w:eastAsia="Times New Roman" w:hAnsi="avenir" w:cs="Times New Roman"/>
          <w:color w:val="333333"/>
          <w:sz w:val="20"/>
          <w:szCs w:val="20"/>
        </w:rPr>
      </w:pPr>
      <w:r w:rsidRPr="00E050DA">
        <w:rPr>
          <w:rFonts w:ascii="avenir" w:eastAsia="Times New Roman" w:hAnsi="avenir" w:cs="Times New Roman"/>
          <w:b/>
          <w:bCs/>
          <w:color w:val="333333"/>
          <w:sz w:val="20"/>
          <w:szCs w:val="20"/>
        </w:rPr>
        <w:t>12/12/01</w:t>
      </w:r>
      <w:r w:rsidRPr="00E050DA">
        <w:rPr>
          <w:rFonts w:ascii="avenir" w:eastAsia="Times New Roman" w:hAnsi="avenir" w:cs="Times New Roman"/>
          <w:color w:val="333333"/>
          <w:sz w:val="20"/>
          <w:szCs w:val="20"/>
        </w:rPr>
        <w:t> – Move to ‘accepted’.</w:t>
      </w:r>
    </w:p>
    <w:p w:rsidR="00E050DA" w:rsidRPr="00E050DA" w:rsidRDefault="00E050DA" w:rsidP="00E050DA">
      <w:pPr>
        <w:spacing w:after="195" w:line="270" w:lineRule="atLeast"/>
        <w:rPr>
          <w:rFonts w:ascii="avenir" w:eastAsia="Times New Roman" w:hAnsi="avenir" w:cs="Times New Roman"/>
          <w:color w:val="333333"/>
          <w:sz w:val="20"/>
          <w:szCs w:val="20"/>
        </w:rPr>
      </w:pPr>
      <w:r w:rsidRPr="00E050DA">
        <w:rPr>
          <w:rFonts w:ascii="avenir" w:eastAsia="Times New Roman" w:hAnsi="avenir" w:cs="Times New Roman"/>
          <w:color w:val="333333"/>
          <w:sz w:val="20"/>
          <w:szCs w:val="20"/>
        </w:rPr>
        <w:t>Implemented in IIS 3.2.0 and GDMO 3.2.0.</w:t>
      </w:r>
    </w:p>
    <w:p w:rsidR="00E050DA" w:rsidRPr="00E050DA" w:rsidRDefault="00E050DA" w:rsidP="00E050DA">
      <w:pPr>
        <w:spacing w:after="195" w:line="270" w:lineRule="atLeast"/>
        <w:rPr>
          <w:rFonts w:ascii="avenir" w:eastAsia="Times New Roman" w:hAnsi="avenir" w:cs="Times New Roman"/>
          <w:color w:val="333333"/>
          <w:sz w:val="20"/>
          <w:szCs w:val="20"/>
        </w:rPr>
      </w:pPr>
      <w:r w:rsidRPr="00E050DA">
        <w:rPr>
          <w:rFonts w:ascii="avenir" w:eastAsia="Times New Roman" w:hAnsi="avenir" w:cs="Times New Roman"/>
          <w:b/>
          <w:bCs/>
          <w:color w:val="333333"/>
          <w:sz w:val="20"/>
          <w:szCs w:val="20"/>
        </w:rPr>
        <w:t>Related Release:</w:t>
      </w:r>
    </w:p>
    <w:p w:rsidR="00E050DA" w:rsidRPr="00E050DA" w:rsidRDefault="00E050DA" w:rsidP="00E050DA">
      <w:pPr>
        <w:spacing w:after="195" w:line="270" w:lineRule="atLeast"/>
        <w:rPr>
          <w:rFonts w:ascii="avenir" w:eastAsia="Times New Roman" w:hAnsi="avenir" w:cs="Times New Roman"/>
          <w:color w:val="333333"/>
          <w:sz w:val="20"/>
          <w:szCs w:val="20"/>
        </w:rPr>
      </w:pPr>
      <w:r w:rsidRPr="00E050DA">
        <w:rPr>
          <w:rFonts w:ascii="avenir" w:eastAsia="Times New Roman" w:hAnsi="avenir" w:cs="Times New Roman"/>
          <w:color w:val="333333"/>
          <w:sz w:val="20"/>
          <w:szCs w:val="20"/>
        </w:rPr>
        <w:t>Implemented in IIS 3.2.0 and GDMO 3.2.0.</w:t>
      </w:r>
    </w:p>
    <w:p w:rsidR="00E050DA" w:rsidRPr="00E050DA" w:rsidRDefault="00E050DA" w:rsidP="00E050DA">
      <w:pPr>
        <w:spacing w:after="195" w:line="270" w:lineRule="atLeast"/>
        <w:rPr>
          <w:rFonts w:ascii="avenir" w:eastAsia="Times New Roman" w:hAnsi="avenir" w:cs="Times New Roman"/>
          <w:color w:val="333333"/>
          <w:sz w:val="20"/>
          <w:szCs w:val="20"/>
        </w:rPr>
      </w:pPr>
      <w:r w:rsidRPr="00E050DA">
        <w:rPr>
          <w:rFonts w:ascii="avenir" w:eastAsia="Times New Roman" w:hAnsi="avenir" w:cs="Times New Roman"/>
          <w:b/>
          <w:bCs/>
          <w:color w:val="333333"/>
          <w:sz w:val="20"/>
          <w:szCs w:val="20"/>
        </w:rPr>
        <w:t>Status:</w:t>
      </w:r>
      <w:r w:rsidRPr="00E050DA">
        <w:rPr>
          <w:rFonts w:ascii="avenir" w:eastAsia="Times New Roman" w:hAnsi="avenir" w:cs="Times New Roman"/>
          <w:color w:val="333333"/>
          <w:sz w:val="20"/>
          <w:szCs w:val="20"/>
        </w:rPr>
        <w:t> Implemented</w:t>
      </w:r>
    </w:p>
    <w:p w:rsidR="00850667" w:rsidRDefault="00E050DA"/>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DA"/>
    <w:rsid w:val="00C472C4"/>
    <w:rsid w:val="00DC2629"/>
    <w:rsid w:val="00E0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D415D-0947-4D64-8F26-48569618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50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50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50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0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0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50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50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7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Company>iconectiv</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2019-07-23T13:25:00Z</dcterms:created>
  <dcterms:modified xsi:type="dcterms:W3CDTF">2019-07-23T13:29:00Z</dcterms:modified>
</cp:coreProperties>
</file>