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F0" w:rsidRPr="004669F0" w:rsidRDefault="004669F0" w:rsidP="004669F0">
      <w:pPr>
        <w:spacing w:after="180" w:line="240" w:lineRule="auto"/>
        <w:outlineLvl w:val="0"/>
        <w:rPr>
          <w:rFonts w:ascii="avenir" w:eastAsia="Times New Roman" w:hAnsi="avenir" w:cs="Times New Roman"/>
          <w:color w:val="E82026"/>
          <w:kern w:val="36"/>
          <w:sz w:val="66"/>
          <w:szCs w:val="66"/>
        </w:rPr>
      </w:pPr>
      <w:r w:rsidRPr="004669F0">
        <w:rPr>
          <w:rFonts w:ascii="avenir" w:eastAsia="Times New Roman" w:hAnsi="avenir" w:cs="Times New Roman"/>
          <w:color w:val="E82026"/>
          <w:kern w:val="36"/>
          <w:sz w:val="66"/>
          <w:szCs w:val="66"/>
        </w:rPr>
        <w:t>NANC 348</w:t>
      </w:r>
    </w:p>
    <w:p w:rsidR="004669F0" w:rsidRPr="004669F0" w:rsidRDefault="004669F0" w:rsidP="004669F0">
      <w:pPr>
        <w:spacing w:before="360" w:after="60" w:line="240" w:lineRule="auto"/>
        <w:outlineLvl w:val="1"/>
        <w:rPr>
          <w:rFonts w:ascii="avenir" w:eastAsia="Times New Roman" w:hAnsi="avenir" w:cs="Times New Roman"/>
          <w:b/>
          <w:bCs/>
          <w:color w:val="333333"/>
          <w:sz w:val="36"/>
          <w:szCs w:val="36"/>
        </w:rPr>
      </w:pPr>
      <w:bookmarkStart w:id="0" w:name="_GoBack"/>
      <w:r w:rsidRPr="004669F0">
        <w:rPr>
          <w:rFonts w:ascii="avenir" w:eastAsia="Times New Roman" w:hAnsi="avenir" w:cs="Times New Roman"/>
          <w:b/>
          <w:bCs/>
          <w:color w:val="333333"/>
          <w:sz w:val="36"/>
          <w:szCs w:val="36"/>
        </w:rPr>
        <w:t>Bulk Data Download File for Notifications</w:t>
      </w:r>
    </w:p>
    <w:bookmarkEnd w:id="0"/>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b/>
          <w:bCs/>
          <w:color w:val="333333"/>
          <w:sz w:val="20"/>
          <w:szCs w:val="20"/>
        </w:rPr>
        <w:t xml:space="preserve">Origination </w:t>
      </w:r>
      <w:proofErr w:type="gramStart"/>
      <w:r w:rsidRPr="004669F0">
        <w:rPr>
          <w:rFonts w:ascii="avenir" w:eastAsia="Times New Roman" w:hAnsi="avenir" w:cs="Times New Roman"/>
          <w:b/>
          <w:bCs/>
          <w:color w:val="333333"/>
          <w:sz w:val="20"/>
          <w:szCs w:val="20"/>
        </w:rPr>
        <w:t>Date :</w:t>
      </w:r>
      <w:r w:rsidRPr="004669F0">
        <w:rPr>
          <w:rFonts w:ascii="avenir" w:eastAsia="Times New Roman" w:hAnsi="avenir" w:cs="Times New Roman"/>
          <w:color w:val="333333"/>
          <w:sz w:val="20"/>
          <w:szCs w:val="20"/>
        </w:rPr>
        <w:t>03</w:t>
      </w:r>
      <w:proofErr w:type="gramEnd"/>
      <w:r w:rsidRPr="004669F0">
        <w:rPr>
          <w:rFonts w:ascii="avenir" w:eastAsia="Times New Roman" w:hAnsi="avenir" w:cs="Times New Roman"/>
          <w:color w:val="333333"/>
          <w:sz w:val="20"/>
          <w:szCs w:val="20"/>
        </w:rPr>
        <w:t>/06/2002</w:t>
      </w:r>
    </w:p>
    <w:p w:rsidR="004669F0" w:rsidRPr="004669F0" w:rsidRDefault="004669F0" w:rsidP="004669F0">
      <w:pPr>
        <w:spacing w:after="195" w:line="270" w:lineRule="atLeast"/>
        <w:rPr>
          <w:rFonts w:ascii="avenir" w:eastAsia="Times New Roman" w:hAnsi="avenir" w:cs="Times New Roman"/>
          <w:color w:val="333333"/>
          <w:sz w:val="20"/>
          <w:szCs w:val="20"/>
        </w:rPr>
      </w:pPr>
      <w:proofErr w:type="spellStart"/>
      <w:r w:rsidRPr="004669F0">
        <w:rPr>
          <w:rFonts w:ascii="avenir" w:eastAsia="Times New Roman" w:hAnsi="avenir" w:cs="Times New Roman"/>
          <w:b/>
          <w:bCs/>
          <w:color w:val="333333"/>
          <w:sz w:val="20"/>
          <w:szCs w:val="20"/>
        </w:rPr>
        <w:t>Originator</w:t>
      </w:r>
      <w:proofErr w:type="gramStart"/>
      <w:r w:rsidRPr="004669F0">
        <w:rPr>
          <w:rFonts w:ascii="avenir" w:eastAsia="Times New Roman" w:hAnsi="avenir" w:cs="Times New Roman"/>
          <w:b/>
          <w:bCs/>
          <w:color w:val="333333"/>
          <w:sz w:val="20"/>
          <w:szCs w:val="20"/>
        </w:rPr>
        <w:t>:</w:t>
      </w:r>
      <w:r w:rsidRPr="004669F0">
        <w:rPr>
          <w:rFonts w:ascii="avenir" w:eastAsia="Times New Roman" w:hAnsi="avenir" w:cs="Times New Roman"/>
          <w:color w:val="333333"/>
          <w:sz w:val="20"/>
          <w:szCs w:val="20"/>
        </w:rPr>
        <w:t>Neustar</w:t>
      </w:r>
      <w:proofErr w:type="spellEnd"/>
      <w:proofErr w:type="gramEnd"/>
    </w:p>
    <w:p w:rsidR="004669F0" w:rsidRPr="004669F0" w:rsidRDefault="004669F0" w:rsidP="004669F0">
      <w:pPr>
        <w:spacing w:after="180" w:line="240" w:lineRule="auto"/>
        <w:outlineLvl w:val="2"/>
        <w:rPr>
          <w:rFonts w:ascii="avenir" w:eastAsia="Times New Roman" w:hAnsi="avenir" w:cs="Times New Roman"/>
          <w:b/>
          <w:bCs/>
          <w:color w:val="333333"/>
          <w:sz w:val="27"/>
          <w:szCs w:val="27"/>
        </w:rPr>
      </w:pPr>
      <w:r w:rsidRPr="004669F0">
        <w:rPr>
          <w:rFonts w:ascii="avenir" w:eastAsia="Times New Roman" w:hAnsi="avenir" w:cs="Times New Roman"/>
          <w:b/>
          <w:bCs/>
          <w:color w:val="333333"/>
          <w:sz w:val="27"/>
          <w:szCs w:val="27"/>
        </w:rPr>
        <w:t>Description:</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b/>
          <w:bCs/>
          <w:color w:val="333333"/>
          <w:sz w:val="20"/>
          <w:szCs w:val="20"/>
        </w:rPr>
        <w:t>Business Need:</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color w:val="333333"/>
          <w:sz w:val="20"/>
          <w:szCs w:val="20"/>
        </w:rPr>
        <w:t>Service Providers use Bulk Data Download (BDD) files to recover customer, network, block, and subscription data in file format.  This occurs when automated recovery functionality is either not available or not practical (e.g., too large of time range) for the data that needs to be recovered.</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color w:val="333333"/>
          <w:sz w:val="20"/>
          <w:szCs w:val="20"/>
        </w:rPr>
        <w:t xml:space="preserve">The current requirements do not address BDD files for notifications.  </w:t>
      </w:r>
      <w:proofErr w:type="gramStart"/>
      <w:r w:rsidRPr="004669F0">
        <w:rPr>
          <w:rFonts w:ascii="avenir" w:eastAsia="Times New Roman" w:hAnsi="avenir" w:cs="Times New Roman"/>
          <w:color w:val="333333"/>
          <w:sz w:val="20"/>
          <w:szCs w:val="20"/>
        </w:rPr>
        <w:t>In order to provide more complete functionality for a Service Provider to “replay” messages sent by the NPAC, the ability for the NPAC to generate a BDD file for a time range of notifications would potentially reduce operational issues and the work effort required for a Service Provider to get back in sync with the NPAC, by providing the Service Provider with all information that they would have received had they been associated with the NPAC. </w:t>
      </w:r>
      <w:proofErr w:type="gramEnd"/>
      <w:r w:rsidRPr="004669F0">
        <w:rPr>
          <w:rFonts w:ascii="avenir" w:eastAsia="Times New Roman" w:hAnsi="avenir" w:cs="Times New Roman"/>
          <w:color w:val="333333"/>
          <w:sz w:val="20"/>
          <w:szCs w:val="20"/>
        </w:rPr>
        <w:t xml:space="preserve"> Additionally, this </w:t>
      </w:r>
      <w:proofErr w:type="gramStart"/>
      <w:r w:rsidRPr="004669F0">
        <w:rPr>
          <w:rFonts w:ascii="avenir" w:eastAsia="Times New Roman" w:hAnsi="avenir" w:cs="Times New Roman"/>
          <w:color w:val="333333"/>
          <w:sz w:val="20"/>
          <w:szCs w:val="20"/>
        </w:rPr>
        <w:t>would be needed</w:t>
      </w:r>
      <w:proofErr w:type="gramEnd"/>
      <w:r w:rsidRPr="004669F0">
        <w:rPr>
          <w:rFonts w:ascii="avenir" w:eastAsia="Times New Roman" w:hAnsi="avenir" w:cs="Times New Roman"/>
          <w:color w:val="333333"/>
          <w:sz w:val="20"/>
          <w:szCs w:val="20"/>
        </w:rPr>
        <w:t xml:space="preserve"> for LTI users transitioning to a SOA, or SOA users that need to recover notifications for more than the industry-recommended timeframe of 24 hours.</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color w:val="333333"/>
          <w:sz w:val="20"/>
          <w:szCs w:val="20"/>
        </w:rPr>
        <w:t>With this change order, the NPAC would have the capability to generate a BDD file of notifications for a Service Provider within a certain date and time range.</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b/>
          <w:bCs/>
          <w:color w:val="333333"/>
          <w:sz w:val="20"/>
          <w:szCs w:val="20"/>
        </w:rPr>
        <w:t>Final Resolution:</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color w:val="333333"/>
          <w:sz w:val="20"/>
          <w:szCs w:val="20"/>
        </w:rPr>
        <w:t>Interface and Functional Backwards Compatible:  YES</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color w:val="333333"/>
          <w:sz w:val="20"/>
          <w:szCs w:val="20"/>
        </w:rPr>
        <w:t>The NPAC would provide the functionality for NPAC Help Desk personnel to generate a BDD file of notifications for a requesting Service Provider.</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color w:val="333333"/>
          <w:sz w:val="20"/>
          <w:szCs w:val="20"/>
        </w:rPr>
        <w:t>Selection criteria would be any single SPID, date and time range (notification attempt timestamp), and include all types of notifications.  The sort criteria will be chronologically by date and time.</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color w:val="333333"/>
          <w:sz w:val="20"/>
          <w:szCs w:val="20"/>
        </w:rPr>
        <w:t xml:space="preserve">The file name will contain an indication that this is a notification file, along with the requested date and time range.  The output file </w:t>
      </w:r>
      <w:proofErr w:type="gramStart"/>
      <w:r w:rsidRPr="004669F0">
        <w:rPr>
          <w:rFonts w:ascii="avenir" w:eastAsia="Times New Roman" w:hAnsi="avenir" w:cs="Times New Roman"/>
          <w:color w:val="333333"/>
          <w:sz w:val="20"/>
          <w:szCs w:val="20"/>
        </w:rPr>
        <w:t>would be placed</w:t>
      </w:r>
      <w:proofErr w:type="gramEnd"/>
      <w:r w:rsidRPr="004669F0">
        <w:rPr>
          <w:rFonts w:ascii="avenir" w:eastAsia="Times New Roman" w:hAnsi="avenir" w:cs="Times New Roman"/>
          <w:color w:val="333333"/>
          <w:sz w:val="20"/>
          <w:szCs w:val="20"/>
        </w:rPr>
        <w:t xml:space="preserve"> in that Service Provider’s ftp site directory.</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b/>
          <w:bCs/>
          <w:color w:val="333333"/>
          <w:sz w:val="20"/>
          <w:szCs w:val="20"/>
        </w:rPr>
        <w:t>Oct ’02 LNPAWG</w:t>
      </w:r>
      <w:r w:rsidRPr="004669F0">
        <w:rPr>
          <w:rFonts w:ascii="avenir" w:eastAsia="Times New Roman" w:hAnsi="avenir" w:cs="Times New Roman"/>
          <w:color w:val="333333"/>
          <w:sz w:val="20"/>
          <w:szCs w:val="20"/>
        </w:rPr>
        <w:t> – discussed Major points/processing flow/high-level requirements.</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b/>
          <w:bCs/>
          <w:color w:val="333333"/>
          <w:sz w:val="20"/>
          <w:szCs w:val="20"/>
        </w:rPr>
        <w:t>Nov ‘02 LNPAWG</w:t>
      </w:r>
      <w:r w:rsidRPr="004669F0">
        <w:rPr>
          <w:rFonts w:ascii="avenir" w:eastAsia="Times New Roman" w:hAnsi="avenir" w:cs="Times New Roman"/>
          <w:color w:val="333333"/>
          <w:sz w:val="20"/>
          <w:szCs w:val="20"/>
        </w:rPr>
        <w:t xml:space="preserve"> – Reviewed at meeting, move to </w:t>
      </w:r>
      <w:proofErr w:type="gramStart"/>
      <w:r w:rsidRPr="004669F0">
        <w:rPr>
          <w:rFonts w:ascii="avenir" w:eastAsia="Times New Roman" w:hAnsi="avenir" w:cs="Times New Roman"/>
          <w:color w:val="333333"/>
          <w:sz w:val="20"/>
          <w:szCs w:val="20"/>
        </w:rPr>
        <w:t>accepted</w:t>
      </w:r>
      <w:proofErr w:type="gramEnd"/>
      <w:r w:rsidRPr="004669F0">
        <w:rPr>
          <w:rFonts w:ascii="avenir" w:eastAsia="Times New Roman" w:hAnsi="avenir" w:cs="Times New Roman"/>
          <w:color w:val="333333"/>
          <w:sz w:val="20"/>
          <w:szCs w:val="20"/>
        </w:rPr>
        <w:t>.  Start working on detailed requirements.</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color w:val="333333"/>
          <w:sz w:val="20"/>
          <w:szCs w:val="20"/>
        </w:rPr>
        <w:t>Implemented in FRS 3.3.0a.</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b/>
          <w:bCs/>
          <w:color w:val="333333"/>
          <w:sz w:val="20"/>
          <w:szCs w:val="20"/>
        </w:rPr>
        <w:t>Related Release:</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color w:val="333333"/>
          <w:sz w:val="20"/>
          <w:szCs w:val="20"/>
        </w:rPr>
        <w:t>Implemented in FRS 3.3.0a.</w:t>
      </w:r>
    </w:p>
    <w:p w:rsidR="004669F0" w:rsidRPr="004669F0" w:rsidRDefault="004669F0" w:rsidP="004669F0">
      <w:pPr>
        <w:spacing w:after="195" w:line="270" w:lineRule="atLeast"/>
        <w:rPr>
          <w:rFonts w:ascii="avenir" w:eastAsia="Times New Roman" w:hAnsi="avenir" w:cs="Times New Roman"/>
          <w:color w:val="333333"/>
          <w:sz w:val="20"/>
          <w:szCs w:val="20"/>
        </w:rPr>
      </w:pPr>
      <w:r w:rsidRPr="004669F0">
        <w:rPr>
          <w:rFonts w:ascii="avenir" w:eastAsia="Times New Roman" w:hAnsi="avenir" w:cs="Times New Roman"/>
          <w:b/>
          <w:bCs/>
          <w:color w:val="333333"/>
          <w:sz w:val="20"/>
          <w:szCs w:val="20"/>
        </w:rPr>
        <w:lastRenderedPageBreak/>
        <w:t>Status:</w:t>
      </w:r>
      <w:r w:rsidRPr="004669F0">
        <w:rPr>
          <w:rFonts w:ascii="avenir" w:eastAsia="Times New Roman" w:hAnsi="avenir" w:cs="Times New Roman"/>
          <w:color w:val="333333"/>
          <w:sz w:val="20"/>
          <w:szCs w:val="20"/>
        </w:rPr>
        <w:t> Implemented</w:t>
      </w:r>
    </w:p>
    <w:p w:rsidR="00850667" w:rsidRDefault="004669F0"/>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0"/>
    <w:rsid w:val="004669F0"/>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BE852-2C8B-4AB3-A24D-702B3A46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6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69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9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9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69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6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Company>iconectiv</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2019-07-23T13:04:00Z</dcterms:created>
  <dcterms:modified xsi:type="dcterms:W3CDTF">2019-07-23T13:23:00Z</dcterms:modified>
</cp:coreProperties>
</file>