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694761">
        <w:rPr>
          <w:szCs w:val="24"/>
        </w:rPr>
        <w:t>1</w:t>
      </w:r>
      <w:r w:rsidR="00264B82" w:rsidRPr="00B4423A">
        <w:rPr>
          <w:szCs w:val="24"/>
        </w:rPr>
        <w:t>/</w:t>
      </w:r>
      <w:r w:rsidR="00694761">
        <w:rPr>
          <w:szCs w:val="24"/>
        </w:rPr>
        <w:t>2</w:t>
      </w:r>
      <w:r w:rsidR="00893589">
        <w:rPr>
          <w:szCs w:val="24"/>
        </w:rPr>
        <w:t>1</w:t>
      </w:r>
      <w:r w:rsidR="003C0035">
        <w:rPr>
          <w:szCs w:val="24"/>
        </w:rPr>
        <w:t>/1</w:t>
      </w:r>
      <w:r w:rsidR="00694761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D0763C">
        <w:rPr>
          <w:b w:val="0"/>
          <w:bCs/>
          <w:szCs w:val="24"/>
        </w:rPr>
        <w:t>481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F6017">
        <w:t xml:space="preserve">GDMO Behavior </w:t>
      </w:r>
      <w:r w:rsidR="003C0035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DE00A7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</w:p>
    <w:bookmarkEnd w:id="1"/>
    <w:p w:rsidR="00C36DB1" w:rsidRDefault="00BF6017" w:rsidP="00C36DB1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="00AE423C" w:rsidRPr="00AE423C">
        <w:rPr>
          <w:u w:val="single"/>
        </w:rPr>
        <w:t>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B76ADF" w:rsidRDefault="00B76ADF" w:rsidP="00C36DB1">
      <w:pPr>
        <w:rPr>
          <w:sz w:val="22"/>
          <w:szCs w:val="22"/>
        </w:rPr>
      </w:pP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>-- 12.0 LNP NPAC SMS Managed Object Class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</w:p>
    <w:p w:rsidR="00876204" w:rsidRDefault="00876204" w:rsidP="00876204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BB5CA9">
        <w:rPr>
          <w:rFonts w:ascii="Courier New" w:hAnsi="Courier New" w:cs="Courier New"/>
          <w:sz w:val="20"/>
        </w:rPr>
        <w:t>lnpNPAC</w:t>
      </w:r>
      <w:proofErr w:type="spellEnd"/>
      <w:r w:rsidRPr="00BB5CA9">
        <w:rPr>
          <w:rFonts w:ascii="Courier New" w:hAnsi="Courier New" w:cs="Courier New"/>
          <w:sz w:val="20"/>
        </w:rPr>
        <w:t>-SMS-Behavior</w:t>
      </w:r>
      <w:proofErr w:type="gramEnd"/>
      <w:r w:rsidRPr="00BB5CA9">
        <w:rPr>
          <w:rFonts w:ascii="Courier New" w:hAnsi="Courier New" w:cs="Courier New"/>
          <w:sz w:val="20"/>
        </w:rPr>
        <w:t xml:space="preserve"> BEHAVIOUR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DEFINED </w:t>
      </w:r>
      <w:proofErr w:type="gramStart"/>
      <w:r w:rsidRPr="00BB5CA9">
        <w:rPr>
          <w:rFonts w:ascii="Courier New" w:hAnsi="Courier New" w:cs="Courier New"/>
          <w:sz w:val="20"/>
        </w:rPr>
        <w:t>AS !</w:t>
      </w:r>
      <w:proofErr w:type="gramEnd"/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NPAC SMS Managed Object for the SOA to NPAC SMS and the Local SMS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to</w:t>
      </w:r>
      <w:proofErr w:type="gramEnd"/>
      <w:r w:rsidRPr="00BB5CA9">
        <w:rPr>
          <w:rFonts w:ascii="Courier New" w:hAnsi="Courier New" w:cs="Courier New"/>
          <w:sz w:val="20"/>
        </w:rPr>
        <w:t xml:space="preserve"> NPAC SMS interface.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[</w:t>
      </w:r>
      <w:proofErr w:type="gramStart"/>
      <w:r w:rsidRPr="00BB5CA9">
        <w:rPr>
          <w:rFonts w:ascii="Courier New" w:hAnsi="Courier New" w:cs="Courier New"/>
          <w:sz w:val="20"/>
        </w:rPr>
        <w:t>snip</w:t>
      </w:r>
      <w:proofErr w:type="gramEnd"/>
      <w:r w:rsidRPr="00BB5CA9">
        <w:rPr>
          <w:rFonts w:ascii="Courier New" w:hAnsi="Courier New" w:cs="Courier New"/>
          <w:sz w:val="20"/>
        </w:rPr>
        <w:t>]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A SOA or LSMS may implement an Application Level Heartbeat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functionality</w:t>
      </w:r>
      <w:proofErr w:type="gramEnd"/>
      <w:r w:rsidRPr="00BB5CA9">
        <w:rPr>
          <w:rFonts w:ascii="Courier New" w:hAnsi="Courier New" w:cs="Courier New"/>
          <w:sz w:val="20"/>
        </w:rPr>
        <w:t>.  With this functionality the NPAC SMS will send a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periodic</w:t>
      </w:r>
      <w:proofErr w:type="gramEnd"/>
      <w:r w:rsidRPr="00BB5CA9">
        <w:rPr>
          <w:rFonts w:ascii="Courier New" w:hAnsi="Courier New" w:cs="Courier New"/>
          <w:sz w:val="20"/>
        </w:rPr>
        <w:t xml:space="preserve"> Heartbeat message when a quiet period between the SOA/LSMS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and</w:t>
      </w:r>
      <w:proofErr w:type="gramEnd"/>
      <w:r w:rsidRPr="00BB5CA9">
        <w:rPr>
          <w:rFonts w:ascii="Courier New" w:hAnsi="Courier New" w:cs="Courier New"/>
          <w:sz w:val="20"/>
        </w:rPr>
        <w:t xml:space="preserve"> the NPAC SMS exceeds the tunable value.  If a SOA/LSMS fails to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respond</w:t>
      </w:r>
      <w:proofErr w:type="gramEnd"/>
      <w:r w:rsidRPr="00BB5CA9">
        <w:rPr>
          <w:rFonts w:ascii="Courier New" w:hAnsi="Courier New" w:cs="Courier New"/>
          <w:sz w:val="20"/>
        </w:rPr>
        <w:t xml:space="preserve"> to the Heartbeat message within a timeout period, the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  <w:highlight w:val="yellow"/>
        </w:rPr>
      </w:pPr>
      <w:r w:rsidRPr="00BB5CA9">
        <w:rPr>
          <w:rFonts w:ascii="Courier New" w:hAnsi="Courier New" w:cs="Courier New"/>
          <w:sz w:val="20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</w:rPr>
        <w:t>association</w:t>
      </w:r>
      <w:proofErr w:type="gramEnd"/>
      <w:r w:rsidRPr="00BB5CA9">
        <w:rPr>
          <w:rFonts w:ascii="Courier New" w:hAnsi="Courier New" w:cs="Courier New"/>
          <w:sz w:val="20"/>
        </w:rPr>
        <w:t xml:space="preserve"> will be aborted by the NPAC SMS.  </w:t>
      </w:r>
      <w:r w:rsidRPr="00BB5CA9">
        <w:rPr>
          <w:rFonts w:ascii="Courier New" w:hAnsi="Courier New" w:cs="Courier New"/>
          <w:sz w:val="20"/>
          <w:highlight w:val="yellow"/>
        </w:rPr>
        <w:t>If a SOA/LSMS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  <w:highlight w:val="yellow"/>
        </w:rPr>
      </w:pPr>
      <w:r w:rsidRPr="00BB5CA9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  <w:highlight w:val="yellow"/>
        </w:rPr>
        <w:t>implements</w:t>
      </w:r>
      <w:proofErr w:type="gramEnd"/>
      <w:r w:rsidRPr="00BB5CA9">
        <w:rPr>
          <w:rFonts w:ascii="Courier New" w:hAnsi="Courier New" w:cs="Courier New"/>
          <w:sz w:val="20"/>
          <w:highlight w:val="yellow"/>
        </w:rPr>
        <w:t xml:space="preserve"> the Heartbeat message, it should be used on every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BB5CA9">
        <w:rPr>
          <w:rFonts w:ascii="Courier New" w:hAnsi="Courier New" w:cs="Courier New"/>
          <w:sz w:val="20"/>
          <w:highlight w:val="yellow"/>
        </w:rPr>
        <w:t>association</w:t>
      </w:r>
      <w:proofErr w:type="gramEnd"/>
      <w:r w:rsidRPr="00BB5CA9">
        <w:rPr>
          <w:rFonts w:ascii="Courier New" w:hAnsi="Courier New" w:cs="Courier New"/>
          <w:sz w:val="20"/>
          <w:highlight w:val="yellow"/>
        </w:rPr>
        <w:t>.</w:t>
      </w: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</w:p>
    <w:p w:rsidR="00876204" w:rsidRPr="00BB5CA9" w:rsidRDefault="00876204" w:rsidP="00BB5CA9">
      <w:pPr>
        <w:spacing w:after="0"/>
        <w:rPr>
          <w:rFonts w:ascii="Courier New" w:hAnsi="Courier New" w:cs="Courier New"/>
          <w:sz w:val="20"/>
        </w:rPr>
      </w:pPr>
      <w:r w:rsidRPr="00BB5CA9">
        <w:rPr>
          <w:rFonts w:ascii="Courier New" w:hAnsi="Courier New" w:cs="Courier New"/>
          <w:sz w:val="20"/>
        </w:rPr>
        <w:t xml:space="preserve">    !;</w:t>
      </w:r>
    </w:p>
    <w:p w:rsidR="00876204" w:rsidRPr="00116C7B" w:rsidRDefault="00876204" w:rsidP="00876204"/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-- 25.0 LNP Service Provider Filter NPA-NXX Managed Object Class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-NXX-Definition</w:t>
      </w:r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3E21F7">
        <w:rPr>
          <w:rFonts w:ascii="Courier New" w:hAnsi="Courier New" w:cs="Courier New"/>
          <w:sz w:val="20"/>
        </w:rPr>
        <w:t>lsmsFilterNPA</w:t>
      </w:r>
      <w:proofErr w:type="spellEnd"/>
      <w:r w:rsidRPr="003E21F7">
        <w:rPr>
          <w:rFonts w:ascii="Courier New" w:hAnsi="Courier New" w:cs="Courier New"/>
          <w:sz w:val="20"/>
        </w:rPr>
        <w:t>-NXX class is the managed object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used</w:t>
      </w:r>
      <w:proofErr w:type="gramEnd"/>
      <w:r w:rsidRPr="003E21F7">
        <w:rPr>
          <w:rFonts w:ascii="Courier New" w:hAnsi="Courier New" w:cs="Courier New"/>
          <w:sz w:val="20"/>
        </w:rPr>
        <w:t xml:space="preserve"> to identify the NPA-NXX values for which a service provider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z w:val="20"/>
        </w:rPr>
        <w:t>does</w:t>
      </w:r>
      <w:proofErr w:type="gramEnd"/>
      <w:r w:rsidRPr="003E21F7">
        <w:rPr>
          <w:rFonts w:ascii="Courier New" w:hAnsi="Courier New" w:cs="Courier New"/>
          <w:sz w:val="20"/>
        </w:rPr>
        <w:t xml:space="preserve"> not want to be informed of subscription version broadcasts, 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gramStart"/>
      <w:r w:rsidRPr="003E21F7">
        <w:rPr>
          <w:rFonts w:ascii="Courier New" w:hAnsi="Courier New" w:cs="Courier New"/>
          <w:strike/>
          <w:sz w:val="20"/>
          <w:highlight w:val="yellow"/>
        </w:rPr>
        <w:t>network</w:t>
      </w:r>
      <w:proofErr w:type="gramEnd"/>
      <w:r w:rsidRPr="003E21F7">
        <w:rPr>
          <w:rFonts w:ascii="Courier New" w:hAnsi="Courier New" w:cs="Courier New"/>
          <w:strike/>
          <w:sz w:val="20"/>
          <w:highlight w:val="yellow"/>
        </w:rPr>
        <w:t xml:space="preserve"> downloads</w:t>
      </w:r>
      <w:r w:rsidRPr="003E21F7">
        <w:rPr>
          <w:rFonts w:ascii="Courier New" w:hAnsi="Courier New" w:cs="Courier New"/>
          <w:sz w:val="20"/>
        </w:rPr>
        <w:t>,</w:t>
      </w:r>
      <w:r w:rsidRPr="003E21F7">
        <w:rPr>
          <w:rFonts w:ascii="Courier New" w:hAnsi="Courier New" w:cs="Courier New"/>
          <w:sz w:val="20"/>
          <w:highlight w:val="yellow"/>
        </w:rPr>
        <w:t xml:space="preserve"> NPA-NXX broadcasts, NPA-NXX-X broadcasts, Number Pool Block </w:t>
      </w:r>
      <w:proofErr w:type="spellStart"/>
      <w:r w:rsidRPr="003E21F7">
        <w:rPr>
          <w:rFonts w:ascii="Courier New" w:hAnsi="Courier New" w:cs="Courier New"/>
          <w:sz w:val="20"/>
          <w:highlight w:val="yellow"/>
        </w:rPr>
        <w:t>broadcasts,</w:t>
      </w:r>
      <w:r w:rsidRPr="003E21F7">
        <w:rPr>
          <w:rFonts w:ascii="Courier New" w:hAnsi="Courier New" w:cs="Courier New"/>
          <w:sz w:val="20"/>
        </w:rPr>
        <w:t>or</w:t>
      </w:r>
      <w:proofErr w:type="spellEnd"/>
      <w:r w:rsidRPr="003E21F7">
        <w:rPr>
          <w:rFonts w:ascii="Courier New" w:hAnsi="Courier New" w:cs="Courier New"/>
          <w:sz w:val="20"/>
        </w:rPr>
        <w:t xml:space="preserve"> SOA notifications.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!;</w:t>
      </w:r>
    </w:p>
    <w:p w:rsidR="003E21F7" w:rsidRDefault="003E21F7" w:rsidP="003E21F7">
      <w:pPr>
        <w:rPr>
          <w:szCs w:val="24"/>
        </w:rPr>
      </w:pPr>
    </w:p>
    <w:p w:rsidR="003E21F7" w:rsidRDefault="003E21F7" w:rsidP="003E21F7">
      <w:pPr>
        <w:rPr>
          <w:szCs w:val="24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-- 31.0 Service Provider NPA-NXX-X Data Managed Object Class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-NXX-X-Behavior</w:t>
      </w:r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-NXX-X-</w:t>
      </w:r>
      <w:proofErr w:type="spellStart"/>
      <w:r w:rsidRPr="0022049A">
        <w:rPr>
          <w:rFonts w:ascii="Courier New" w:hAnsi="Courier New" w:cs="Courier New"/>
          <w:sz w:val="20"/>
        </w:rPr>
        <w:t>ModifiedTimeStamp</w:t>
      </w:r>
      <w:proofErr w:type="spellEnd"/>
      <w:r w:rsidRPr="0022049A">
        <w:rPr>
          <w:rFonts w:ascii="Courier New" w:hAnsi="Courier New" w:cs="Courier New"/>
          <w:sz w:val="20"/>
        </w:rPr>
        <w:t xml:space="preserve"> is set to the current</w:t>
      </w:r>
    </w:p>
    <w:p w:rsidR="0022049A" w:rsidRPr="0022049A" w:rsidRDefault="0022049A" w:rsidP="0022049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date</w:t>
      </w:r>
      <w:proofErr w:type="gramEnd"/>
      <w:r w:rsidRPr="0022049A">
        <w:rPr>
          <w:rFonts w:ascii="Courier New" w:hAnsi="Courier New" w:cs="Courier New"/>
          <w:sz w:val="20"/>
        </w:rPr>
        <w:t xml:space="preserve"> and time of </w:t>
      </w:r>
      <w:r w:rsidR="008E6582" w:rsidRPr="008E6582">
        <w:rPr>
          <w:rFonts w:ascii="Courier New" w:hAnsi="Courier New" w:cs="Courier New"/>
          <w:sz w:val="20"/>
          <w:highlight w:val="yellow"/>
        </w:rPr>
        <w:t>when the object is created on the NPAC SMS</w:t>
      </w:r>
      <w:r w:rsidR="008E6582" w:rsidRPr="00441068">
        <w:rPr>
          <w:rFonts w:ascii="Courier New" w:hAnsi="Courier New" w:cs="Courier New"/>
          <w:sz w:val="20"/>
          <w:highlight w:val="yellow"/>
        </w:rPr>
        <w:t xml:space="preserve"> or</w:t>
      </w:r>
      <w:r w:rsidR="008E6582">
        <w:rPr>
          <w:rFonts w:ascii="Courier New" w:hAnsi="Courier New" w:cs="Courier New"/>
          <w:sz w:val="20"/>
        </w:rPr>
        <w:t xml:space="preserve"> </w:t>
      </w:r>
      <w:r w:rsidRPr="0022049A">
        <w:rPr>
          <w:rFonts w:ascii="Courier New" w:hAnsi="Courier New" w:cs="Courier New"/>
          <w:sz w:val="20"/>
        </w:rPr>
        <w:t>when the NPAC SMS last modified the object.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szCs w:val="24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lastRenderedPageBreak/>
        <w:t xml:space="preserve">-- </w:t>
      </w:r>
      <w:proofErr w:type="gramStart"/>
      <w:r w:rsidRPr="00441068">
        <w:rPr>
          <w:rFonts w:ascii="Courier New" w:hAnsi="Courier New" w:cs="Courier New"/>
          <w:sz w:val="20"/>
        </w:rPr>
        <w:t>8.0  LNP</w:t>
      </w:r>
      <w:proofErr w:type="gramEnd"/>
      <w:r w:rsidRPr="00441068">
        <w:rPr>
          <w:rFonts w:ascii="Courier New" w:hAnsi="Courier New" w:cs="Courier New"/>
          <w:sz w:val="20"/>
        </w:rPr>
        <w:t xml:space="preserve"> Audit Discrepancy Version Id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ATTRIBUTE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WITH ATTRIBUTE SYNTAX LNP-ASN1.SubscriptionVersionId;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MATCHES FOR EQUALITY;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BEHAVIOUR </w:t>
      </w:r>
      <w:proofErr w:type="spell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r w:rsidRPr="00441068">
        <w:rPr>
          <w:rFonts w:ascii="Courier New" w:hAnsi="Courier New" w:cs="Courier New"/>
          <w:sz w:val="20"/>
        </w:rPr>
        <w:t>-Behavior;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441068">
        <w:rPr>
          <w:rFonts w:ascii="Courier New" w:hAnsi="Courier New" w:cs="Courier New"/>
          <w:sz w:val="20"/>
        </w:rPr>
        <w:t>OIDS.lnp</w:t>
      </w:r>
      <w:proofErr w:type="spellEnd"/>
      <w:r w:rsidRPr="00441068">
        <w:rPr>
          <w:rFonts w:ascii="Courier New" w:hAnsi="Courier New" w:cs="Courier New"/>
          <w:sz w:val="20"/>
        </w:rPr>
        <w:t>-attribute 8};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auditDiscrepancyVersionId</w:t>
      </w:r>
      <w:proofErr w:type="spellEnd"/>
      <w:r w:rsidRPr="00441068">
        <w:rPr>
          <w:rFonts w:ascii="Courier New" w:hAnsi="Courier New" w:cs="Courier New"/>
          <w:sz w:val="20"/>
        </w:rPr>
        <w:t>-Behavior</w:t>
      </w:r>
      <w:proofErr w:type="gramEnd"/>
      <w:r w:rsidRPr="00441068">
        <w:rPr>
          <w:rFonts w:ascii="Courier New" w:hAnsi="Courier New" w:cs="Courier New"/>
          <w:sz w:val="20"/>
        </w:rPr>
        <w:t xml:space="preserve"> BEHAVIOUR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DEFINED </w:t>
      </w:r>
      <w:proofErr w:type="gramStart"/>
      <w:r w:rsidRPr="00441068">
        <w:rPr>
          <w:rFonts w:ascii="Courier New" w:hAnsi="Courier New" w:cs="Courier New"/>
          <w:sz w:val="20"/>
        </w:rPr>
        <w:t>AS !</w:t>
      </w:r>
      <w:proofErr w:type="gramEnd"/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This attribute is used to store the version id for the TN for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which</w:t>
      </w:r>
      <w:proofErr w:type="gramEnd"/>
      <w:r w:rsidRPr="00441068">
        <w:rPr>
          <w:rFonts w:ascii="Courier New" w:hAnsi="Courier New" w:cs="Courier New"/>
          <w:sz w:val="20"/>
        </w:rPr>
        <w:t xml:space="preserve"> the discrepancy was found in an audit discrepancy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notification</w:t>
      </w:r>
      <w:proofErr w:type="gramEnd"/>
      <w:r w:rsidRPr="00441068">
        <w:rPr>
          <w:rFonts w:ascii="Courier New" w:hAnsi="Courier New" w:cs="Courier New"/>
          <w:sz w:val="20"/>
        </w:rPr>
        <w:t xml:space="preserve"> in a log record.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The NPAC SMS uses a 32-bit signed integer for the Naming ID Value.  ID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value</w:t>
      </w:r>
      <w:proofErr w:type="gramEnd"/>
      <w:r w:rsidRPr="00441068">
        <w:rPr>
          <w:rFonts w:ascii="Courier New" w:hAnsi="Courier New" w:cs="Courier New"/>
          <w:sz w:val="20"/>
        </w:rPr>
        <w:t xml:space="preserve"> interpretation is based on the way an LNP system treats binary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integer</w:t>
      </w:r>
      <w:proofErr w:type="gramEnd"/>
      <w:r w:rsidRPr="00441068">
        <w:rPr>
          <w:rFonts w:ascii="Courier New" w:hAnsi="Courier New" w:cs="Courier New"/>
          <w:sz w:val="20"/>
        </w:rPr>
        <w:t xml:space="preserve"> numbers.  Signed interpretation will see negative numbers when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the</w:t>
      </w:r>
      <w:proofErr w:type="gramEnd"/>
      <w:r w:rsidRPr="00441068">
        <w:rPr>
          <w:rFonts w:ascii="Courier New" w:hAnsi="Courier New" w:cs="Courier New"/>
          <w:sz w:val="20"/>
        </w:rPr>
        <w:t xml:space="preserve"> 32nd bit is used.  Unsigned interpretation will always see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</w:t>
      </w:r>
      <w:proofErr w:type="gramStart"/>
      <w:r w:rsidRPr="00441068">
        <w:rPr>
          <w:rFonts w:ascii="Courier New" w:hAnsi="Courier New" w:cs="Courier New"/>
          <w:sz w:val="20"/>
        </w:rPr>
        <w:t>positive</w:t>
      </w:r>
      <w:proofErr w:type="gramEnd"/>
      <w:r w:rsidRPr="00441068">
        <w:rPr>
          <w:rFonts w:ascii="Courier New" w:hAnsi="Courier New" w:cs="Courier New"/>
          <w:sz w:val="20"/>
        </w:rPr>
        <w:t xml:space="preserve"> numbers.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Binary                      Signed         Unsigned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Numbers                     </w:t>
      </w:r>
      <w:proofErr w:type="spellStart"/>
      <w:r w:rsidRPr="00441068">
        <w:rPr>
          <w:rFonts w:ascii="Courier New" w:hAnsi="Courier New" w:cs="Courier New"/>
          <w:sz w:val="20"/>
        </w:rPr>
        <w:t>Numbers</w:t>
      </w:r>
      <w:proofErr w:type="spellEnd"/>
      <w:r w:rsidRPr="00441068">
        <w:rPr>
          <w:rFonts w:ascii="Courier New" w:hAnsi="Courier New" w:cs="Courier New"/>
          <w:sz w:val="20"/>
        </w:rPr>
        <w:t xml:space="preserve">         </w:t>
      </w:r>
      <w:proofErr w:type="spellStart"/>
      <w:r w:rsidRPr="00441068">
        <w:rPr>
          <w:rFonts w:ascii="Courier New" w:hAnsi="Courier New" w:cs="Courier New"/>
          <w:sz w:val="20"/>
        </w:rPr>
        <w:t>Numbers</w:t>
      </w:r>
      <w:proofErr w:type="spellEnd"/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00000000000000000000000000000001           1               1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00000000000000000000000000000010           2               2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00000000000000000000000000000011           3               3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</w:t>
      </w:r>
      <w:r w:rsidRPr="00441068">
        <w:rPr>
          <w:rFonts w:ascii="Courier New" w:hAnsi="Courier New" w:cs="Courier New"/>
          <w:sz w:val="20"/>
          <w:highlight w:val="yellow"/>
        </w:rPr>
        <w:t>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  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01111111111111111111111111111110      2147483646      2147483646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01111111111111111111111111111111      2147483647      2147483647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                          Rollover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10000000000000000000000000000000     -2147483648      2147483648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10000000000000000000000000000001     -2147483647      2147483649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10000000000000000000000000000010     -2147483646      2147483650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10000000000000000000000000000011     -2147483645      2147483651</w:t>
      </w:r>
    </w:p>
    <w:p w:rsidR="006D3692" w:rsidRPr="00441068" w:rsidRDefault="006D3692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             </w:t>
      </w:r>
      <w:r w:rsidRPr="00441068">
        <w:rPr>
          <w:rFonts w:ascii="Courier New" w:hAnsi="Courier New" w:cs="Courier New"/>
          <w:sz w:val="20"/>
          <w:highlight w:val="yellow"/>
        </w:rPr>
        <w:t>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  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         (</w:t>
      </w:r>
      <w:proofErr w:type="spellStart"/>
      <w:proofErr w:type="gramStart"/>
      <w:r w:rsidRPr="00441068">
        <w:rPr>
          <w:rFonts w:ascii="Courier New" w:hAnsi="Courier New" w:cs="Courier New"/>
          <w:sz w:val="20"/>
          <w:highlight w:val="yellow"/>
        </w:rPr>
        <w:t>cont</w:t>
      </w:r>
      <w:proofErr w:type="spellEnd"/>
      <w:proofErr w:type="gramEnd"/>
      <w:r w:rsidRPr="00441068">
        <w:rPr>
          <w:rFonts w:ascii="Courier New" w:hAnsi="Courier New" w:cs="Courier New"/>
          <w:sz w:val="20"/>
          <w:highlight w:val="yellow"/>
        </w:rPr>
        <w:t>')</w:t>
      </w:r>
    </w:p>
    <w:p w:rsidR="006D3692" w:rsidRDefault="006D3692" w:rsidP="008D0AC7">
      <w:pPr>
        <w:rPr>
          <w:szCs w:val="24"/>
        </w:rPr>
      </w:pPr>
    </w:p>
    <w:p w:rsidR="004D5B8C" w:rsidRDefault="004D5B8C" w:rsidP="004D5B8C">
      <w:pPr>
        <w:rPr>
          <w:szCs w:val="24"/>
        </w:rPr>
      </w:pPr>
      <w:r>
        <w:rPr>
          <w:szCs w:val="24"/>
        </w:rPr>
        <w:t xml:space="preserve">Change below from Microsoft Word quote signs to straight </w:t>
      </w:r>
      <w:proofErr w:type="spellStart"/>
      <w:proofErr w:type="gramStart"/>
      <w:r>
        <w:rPr>
          <w:szCs w:val="24"/>
        </w:rPr>
        <w:t>ascii</w:t>
      </w:r>
      <w:proofErr w:type="spellEnd"/>
      <w:proofErr w:type="gramEnd"/>
      <w:r>
        <w:rPr>
          <w:szCs w:val="24"/>
        </w:rPr>
        <w:t xml:space="preserve"> quote signs.</w:t>
      </w:r>
      <w:r w:rsidR="007F6591">
        <w:rPr>
          <w:szCs w:val="24"/>
        </w:rPr>
        <w:t xml:space="preserve">  Same change in several more places in GDMO behavior.</w:t>
      </w:r>
    </w:p>
    <w:p w:rsidR="004D5B8C" w:rsidRPr="004D5B8C" w:rsidRDefault="004D5B8C" w:rsidP="004D5B8C">
      <w:pPr>
        <w:rPr>
          <w:szCs w:val="24"/>
        </w:rPr>
      </w:pP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Rollover will take place when the ID exhausts the 32-bit values (or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</w:t>
      </w:r>
      <w:proofErr w:type="gramStart"/>
      <w:r w:rsidRPr="00211F0E">
        <w:rPr>
          <w:rFonts w:ascii="Courier New" w:hAnsi="Courier New" w:cs="Courier New"/>
          <w:sz w:val="20"/>
        </w:rPr>
        <w:t>prior</w:t>
      </w:r>
      <w:proofErr w:type="gramEnd"/>
      <w:r w:rsidRPr="00211F0E">
        <w:rPr>
          <w:rFonts w:ascii="Courier New" w:hAnsi="Courier New" w:cs="Courier New"/>
          <w:sz w:val="20"/>
        </w:rPr>
        <w:t xml:space="preserve"> to for operational considerations).  Using a signed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</w:t>
      </w:r>
      <w:proofErr w:type="gramStart"/>
      <w:r w:rsidRPr="00211F0E">
        <w:rPr>
          <w:rFonts w:ascii="Courier New" w:hAnsi="Courier New" w:cs="Courier New"/>
          <w:sz w:val="20"/>
        </w:rPr>
        <w:t>interpretation</w:t>
      </w:r>
      <w:proofErr w:type="gramEnd"/>
      <w:r w:rsidRPr="00211F0E">
        <w:rPr>
          <w:rFonts w:ascii="Courier New" w:hAnsi="Courier New" w:cs="Courier New"/>
          <w:sz w:val="20"/>
        </w:rPr>
        <w:t xml:space="preserve">, a </w:t>
      </w:r>
      <w:r w:rsidRPr="00211F0E">
        <w:rPr>
          <w:rFonts w:ascii="Courier New" w:hAnsi="Courier New" w:cs="Courier New"/>
          <w:sz w:val="20"/>
          <w:highlight w:val="yellow"/>
        </w:rPr>
        <w:t>“sign”</w:t>
      </w:r>
      <w:r w:rsidRPr="00211F0E">
        <w:rPr>
          <w:rFonts w:ascii="Courier New" w:hAnsi="Courier New" w:cs="Courier New"/>
          <w:sz w:val="20"/>
        </w:rPr>
        <w:t xml:space="preserve"> rollover occurs when the ID increments from</w:t>
      </w:r>
    </w:p>
    <w:p w:rsidR="004D5B8C" w:rsidRPr="00211F0E" w:rsidRDefault="004D5B8C" w:rsidP="00211F0E">
      <w:pPr>
        <w:spacing w:after="0"/>
        <w:rPr>
          <w:rFonts w:ascii="Courier New" w:hAnsi="Courier New" w:cs="Courier New"/>
          <w:sz w:val="20"/>
        </w:rPr>
      </w:pPr>
      <w:r w:rsidRPr="00211F0E">
        <w:rPr>
          <w:rFonts w:ascii="Courier New" w:hAnsi="Courier New" w:cs="Courier New"/>
          <w:sz w:val="20"/>
        </w:rPr>
        <w:t xml:space="preserve">        31-bit to 32-bit.</w:t>
      </w:r>
    </w:p>
    <w:p w:rsidR="006D3692" w:rsidRDefault="006D3692" w:rsidP="008D0AC7">
      <w:pPr>
        <w:rPr>
          <w:szCs w:val="24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>-- 35.0 LNP Service Provider Name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serviceProvName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ATTRIBUTE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WITH ATTRIBUTE SYNTAX LNP-ASN1.ServiceProvName;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MATCHES FOR EQUALITY, ORDERING;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BEHAVIOUR </w:t>
      </w:r>
      <w:proofErr w:type="spellStart"/>
      <w:r w:rsidRPr="00441068">
        <w:rPr>
          <w:rFonts w:ascii="Courier New" w:hAnsi="Courier New" w:cs="Courier New"/>
          <w:sz w:val="20"/>
        </w:rPr>
        <w:t>serviceProvNameBehavior</w:t>
      </w:r>
      <w:proofErr w:type="spellEnd"/>
      <w:r w:rsidRPr="00441068">
        <w:rPr>
          <w:rFonts w:ascii="Courier New" w:hAnsi="Courier New" w:cs="Courier New"/>
          <w:sz w:val="20"/>
        </w:rPr>
        <w:t>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441068">
        <w:rPr>
          <w:rFonts w:ascii="Courier New" w:hAnsi="Courier New" w:cs="Courier New"/>
          <w:sz w:val="20"/>
        </w:rPr>
        <w:t>OIDS.lnp</w:t>
      </w:r>
      <w:proofErr w:type="spellEnd"/>
      <w:r w:rsidRPr="00441068">
        <w:rPr>
          <w:rFonts w:ascii="Courier New" w:hAnsi="Courier New" w:cs="Courier New"/>
          <w:sz w:val="20"/>
        </w:rPr>
        <w:t>-attribute 35};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41068">
        <w:rPr>
          <w:rFonts w:ascii="Courier New" w:hAnsi="Courier New" w:cs="Courier New"/>
          <w:sz w:val="20"/>
        </w:rPr>
        <w:t>serviceProvNameBehavior</w:t>
      </w:r>
      <w:proofErr w:type="spellEnd"/>
      <w:proofErr w:type="gramEnd"/>
      <w:r w:rsidRPr="00441068">
        <w:rPr>
          <w:rFonts w:ascii="Courier New" w:hAnsi="Courier New" w:cs="Courier New"/>
          <w:sz w:val="20"/>
        </w:rPr>
        <w:t xml:space="preserve"> BEHAVIOUR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lastRenderedPageBreak/>
        <w:t xml:space="preserve">    DEFINED </w:t>
      </w:r>
      <w:proofErr w:type="gramStart"/>
      <w:r w:rsidRPr="00441068">
        <w:rPr>
          <w:rFonts w:ascii="Courier New" w:hAnsi="Courier New" w:cs="Courier New"/>
          <w:sz w:val="20"/>
        </w:rPr>
        <w:t>AS !</w:t>
      </w:r>
      <w:proofErr w:type="gramEnd"/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 xml:space="preserve">        This attribute is the English name for the service provider</w:t>
      </w:r>
      <w:r w:rsidRPr="00CC65E4">
        <w:rPr>
          <w:rFonts w:ascii="Courier New" w:hAnsi="Courier New" w:cs="Courier New"/>
          <w:sz w:val="20"/>
        </w:rPr>
        <w:t xml:space="preserve"> </w:t>
      </w:r>
      <w:r w:rsidRPr="00441068">
        <w:rPr>
          <w:rFonts w:ascii="Courier New" w:hAnsi="Courier New" w:cs="Courier New"/>
          <w:sz w:val="20"/>
          <w:highlight w:val="yellow"/>
        </w:rPr>
        <w:t>(including slash indicator, 38 +</w:t>
      </w:r>
      <w:r w:rsidRPr="00BB5CA9">
        <w:rPr>
          <w:rFonts w:ascii="Courier New" w:hAnsi="Courier New" w:cs="Courier New"/>
          <w:strike/>
          <w:sz w:val="20"/>
          <w:highlight w:val="yellow"/>
        </w:rPr>
        <w:t>2</w:t>
      </w:r>
      <w:r w:rsidR="00624DE7">
        <w:rPr>
          <w:rFonts w:ascii="Courier New" w:hAnsi="Courier New" w:cs="Courier New"/>
          <w:sz w:val="20"/>
          <w:highlight w:val="yellow"/>
        </w:rPr>
        <w:t>’\’ and 1 digit</w:t>
      </w:r>
      <w:r w:rsidRPr="00441068">
        <w:rPr>
          <w:rFonts w:ascii="Courier New" w:hAnsi="Courier New" w:cs="Courier New"/>
          <w:sz w:val="20"/>
          <w:highlight w:val="yellow"/>
        </w:rPr>
        <w:t>)</w:t>
      </w:r>
      <w:r w:rsidRPr="00441068">
        <w:rPr>
          <w:rFonts w:ascii="Courier New" w:hAnsi="Courier New" w:cs="Courier New"/>
          <w:sz w:val="20"/>
        </w:rPr>
        <w:t>.</w:t>
      </w:r>
    </w:p>
    <w:p w:rsidR="00CC65E4" w:rsidRPr="00441068" w:rsidRDefault="00CC65E4" w:rsidP="00441068">
      <w:pPr>
        <w:spacing w:after="0"/>
        <w:rPr>
          <w:rFonts w:ascii="Courier New" w:hAnsi="Courier New" w:cs="Courier New"/>
          <w:sz w:val="20"/>
        </w:rPr>
      </w:pPr>
      <w:r w:rsidRPr="00441068">
        <w:rPr>
          <w:rFonts w:ascii="Courier New" w:hAnsi="Courier New" w:cs="Courier New"/>
          <w:sz w:val="20"/>
        </w:rPr>
        <w:t>!;</w:t>
      </w:r>
    </w:p>
    <w:p w:rsidR="00CC65E4" w:rsidRDefault="00CC65E4" w:rsidP="008D0AC7">
      <w:pPr>
        <w:rPr>
          <w:szCs w:val="24"/>
        </w:rPr>
      </w:pPr>
    </w:p>
    <w:p w:rsidR="00CC65E4" w:rsidRDefault="00CC65E4" w:rsidP="008D0AC7">
      <w:pPr>
        <w:rPr>
          <w:szCs w:val="24"/>
        </w:rPr>
      </w:pP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-- 138.0 LNP Service Provider NPA-NXX-X Modified Timestamp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-NXX-X-</w:t>
      </w:r>
      <w:proofErr w:type="spellStart"/>
      <w:r w:rsidRPr="003E21F7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3E21F7">
        <w:rPr>
          <w:rFonts w:ascii="Courier New" w:hAnsi="Courier New" w:cs="Courier New"/>
          <w:sz w:val="20"/>
        </w:rPr>
        <w:t xml:space="preserve"> BEHAVIOUR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E21F7">
        <w:rPr>
          <w:rFonts w:ascii="Courier New" w:hAnsi="Courier New" w:cs="Courier New"/>
          <w:sz w:val="20"/>
        </w:rPr>
        <w:t>AS !</w:t>
      </w:r>
      <w:proofErr w:type="gramEnd"/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This attribute provides the date and time the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E21F7">
        <w:rPr>
          <w:rFonts w:ascii="Courier New" w:hAnsi="Courier New" w:cs="Courier New"/>
          <w:sz w:val="20"/>
        </w:rPr>
        <w:t>serviceProvNPA</w:t>
      </w:r>
      <w:proofErr w:type="spellEnd"/>
      <w:r w:rsidRPr="003E21F7">
        <w:rPr>
          <w:rFonts w:ascii="Courier New" w:hAnsi="Courier New" w:cs="Courier New"/>
          <w:sz w:val="20"/>
        </w:rPr>
        <w:t>-NXX-X</w:t>
      </w:r>
      <w:proofErr w:type="gramEnd"/>
      <w:r w:rsidRPr="003E21F7">
        <w:rPr>
          <w:rFonts w:ascii="Courier New" w:hAnsi="Courier New" w:cs="Courier New"/>
          <w:sz w:val="20"/>
        </w:rPr>
        <w:t xml:space="preserve"> object was last modified on the NPAC SMS</w:t>
      </w:r>
      <w:r w:rsidRPr="003E21F7">
        <w:rPr>
          <w:rFonts w:ascii="Courier New" w:hAnsi="Courier New" w:cs="Courier New"/>
          <w:sz w:val="20"/>
          <w:highlight w:val="yellow"/>
        </w:rPr>
        <w:t xml:space="preserve"> </w:t>
      </w:r>
      <w:r w:rsidRPr="0022049A">
        <w:rPr>
          <w:rFonts w:ascii="Courier New" w:hAnsi="Courier New" w:cs="Courier New"/>
          <w:sz w:val="20"/>
          <w:highlight w:val="yellow"/>
        </w:rPr>
        <w:t>or when the object is created on the NPAC SMS</w:t>
      </w:r>
      <w:r w:rsidRPr="003E21F7">
        <w:rPr>
          <w:rFonts w:ascii="Courier New" w:hAnsi="Courier New" w:cs="Courier New"/>
          <w:sz w:val="20"/>
        </w:rPr>
        <w:t>.</w:t>
      </w:r>
    </w:p>
    <w:p w:rsidR="003E21F7" w:rsidRPr="003E21F7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3E21F7">
        <w:rPr>
          <w:rFonts w:ascii="Courier New" w:hAnsi="Courier New" w:cs="Courier New"/>
          <w:sz w:val="20"/>
        </w:rPr>
        <w:t>!;</w:t>
      </w:r>
    </w:p>
    <w:p w:rsidR="008D0AC7" w:rsidRDefault="008D0AC7" w:rsidP="008D0AC7">
      <w:pPr>
        <w:rPr>
          <w:szCs w:val="24"/>
        </w:rPr>
      </w:pPr>
    </w:p>
    <w:p w:rsidR="003E21F7" w:rsidRDefault="003E21F7" w:rsidP="008D0AC7">
      <w:pPr>
        <w:rPr>
          <w:szCs w:val="24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-- 159.0 LNP Service Provider NPA-NXX Modification Time Stamp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</w:t>
      </w:r>
      <w:proofErr w:type="gramStart"/>
      <w:r w:rsidRPr="0022049A">
        <w:rPr>
          <w:rFonts w:ascii="Courier New" w:hAnsi="Courier New" w:cs="Courier New"/>
          <w:sz w:val="20"/>
        </w:rPr>
        <w:t>snip</w:t>
      </w:r>
      <w:proofErr w:type="gramEnd"/>
      <w:r w:rsidRPr="0022049A">
        <w:rPr>
          <w:rFonts w:ascii="Courier New" w:hAnsi="Courier New" w:cs="Courier New"/>
          <w:sz w:val="20"/>
        </w:rPr>
        <w:t>]</w:t>
      </w:r>
    </w:p>
    <w:p w:rsidR="003E21F7" w:rsidRDefault="003E21F7" w:rsidP="003E21F7">
      <w:pPr>
        <w:spacing w:after="0"/>
        <w:rPr>
          <w:rFonts w:ascii="Courier New" w:hAnsi="Courier New" w:cs="Courier New"/>
          <w:sz w:val="20"/>
        </w:rPr>
      </w:pP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-NXX-</w:t>
      </w:r>
      <w:proofErr w:type="spellStart"/>
      <w:r w:rsidRPr="0022049A">
        <w:rPr>
          <w:rFonts w:ascii="Courier New" w:hAnsi="Courier New" w:cs="Courier New"/>
          <w:sz w:val="20"/>
        </w:rPr>
        <w:t>ModifiedTimeStampBehavior</w:t>
      </w:r>
      <w:proofErr w:type="spellEnd"/>
      <w:proofErr w:type="gramEnd"/>
      <w:r w:rsidRPr="0022049A">
        <w:rPr>
          <w:rFonts w:ascii="Courier New" w:hAnsi="Courier New" w:cs="Courier New"/>
          <w:sz w:val="20"/>
        </w:rPr>
        <w:t xml:space="preserve"> BEHAVIOUR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DEFINED </w:t>
      </w:r>
      <w:proofErr w:type="gramStart"/>
      <w:r w:rsidRPr="0022049A">
        <w:rPr>
          <w:rFonts w:ascii="Courier New" w:hAnsi="Courier New" w:cs="Courier New"/>
          <w:sz w:val="20"/>
        </w:rPr>
        <w:t>AS !</w:t>
      </w:r>
      <w:proofErr w:type="gramEnd"/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This attribute provides the date and time the </w:t>
      </w:r>
      <w:proofErr w:type="spellStart"/>
      <w:r w:rsidRPr="0022049A">
        <w:rPr>
          <w:rFonts w:ascii="Courier New" w:hAnsi="Courier New" w:cs="Courier New"/>
          <w:sz w:val="20"/>
        </w:rPr>
        <w:t>serviceProvNPA</w:t>
      </w:r>
      <w:proofErr w:type="spellEnd"/>
      <w:r w:rsidRPr="0022049A">
        <w:rPr>
          <w:rFonts w:ascii="Courier New" w:hAnsi="Courier New" w:cs="Courier New"/>
          <w:sz w:val="20"/>
        </w:rPr>
        <w:t>-NXX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 xml:space="preserve">        </w:t>
      </w:r>
      <w:proofErr w:type="gramStart"/>
      <w:r w:rsidRPr="0022049A">
        <w:rPr>
          <w:rFonts w:ascii="Courier New" w:hAnsi="Courier New" w:cs="Courier New"/>
          <w:sz w:val="20"/>
        </w:rPr>
        <w:t>object</w:t>
      </w:r>
      <w:proofErr w:type="gramEnd"/>
      <w:r w:rsidRPr="0022049A">
        <w:rPr>
          <w:rFonts w:ascii="Courier New" w:hAnsi="Courier New" w:cs="Courier New"/>
          <w:sz w:val="20"/>
        </w:rPr>
        <w:t xml:space="preserve"> was last modified on the NPAC SMS </w:t>
      </w:r>
      <w:r w:rsidRPr="0022049A">
        <w:rPr>
          <w:rFonts w:ascii="Courier New" w:hAnsi="Courier New" w:cs="Courier New"/>
          <w:sz w:val="20"/>
          <w:highlight w:val="yellow"/>
        </w:rPr>
        <w:t xml:space="preserve">(either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subscriptionVersionNewNPA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-NXX notification is sent or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-NXX-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EffectiveTimeStamp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 xml:space="preserve"> is updated).  It is initially null when the </w:t>
      </w:r>
      <w:proofErr w:type="spellStart"/>
      <w:r w:rsidRPr="0022049A">
        <w:rPr>
          <w:rFonts w:ascii="Courier New" w:hAnsi="Courier New" w:cs="Courier New"/>
          <w:sz w:val="20"/>
          <w:highlight w:val="yellow"/>
        </w:rPr>
        <w:t>serviceProvNPA</w:t>
      </w:r>
      <w:proofErr w:type="spellEnd"/>
      <w:r w:rsidRPr="0022049A">
        <w:rPr>
          <w:rFonts w:ascii="Courier New" w:hAnsi="Courier New" w:cs="Courier New"/>
          <w:sz w:val="20"/>
          <w:highlight w:val="yellow"/>
        </w:rPr>
        <w:t>-NXX object is created</w:t>
      </w:r>
      <w:r w:rsidRPr="0022049A">
        <w:rPr>
          <w:rFonts w:ascii="Courier New" w:hAnsi="Courier New" w:cs="Courier New"/>
          <w:sz w:val="20"/>
        </w:rPr>
        <w:t>.</w:t>
      </w:r>
    </w:p>
    <w:p w:rsidR="003E21F7" w:rsidRPr="0022049A" w:rsidRDefault="003E21F7" w:rsidP="003E21F7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!;</w:t>
      </w:r>
    </w:p>
    <w:p w:rsidR="003E21F7" w:rsidRDefault="003E21F7" w:rsidP="003E21F7">
      <w:pPr>
        <w:rPr>
          <w:szCs w:val="24"/>
        </w:rPr>
      </w:pPr>
    </w:p>
    <w:p w:rsidR="00876204" w:rsidRPr="00BB5CA9" w:rsidDel="0095797D" w:rsidRDefault="00876204" w:rsidP="00BB5CA9">
      <w:pPr>
        <w:spacing w:after="0"/>
        <w:rPr>
          <w:del w:id="2" w:author="Nakamura, John" w:date="2017-05-17T19:18:00Z"/>
          <w:rFonts w:ascii="Courier New" w:hAnsi="Courier New" w:cs="Courier New"/>
          <w:sz w:val="20"/>
        </w:rPr>
      </w:pPr>
      <w:del w:id="3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>-- 1.0 LNP Download Action</w:delText>
        </w:r>
      </w:del>
    </w:p>
    <w:p w:rsidR="00876204" w:rsidRPr="00BB5CA9" w:rsidDel="0095797D" w:rsidRDefault="00876204" w:rsidP="00BB5CA9">
      <w:pPr>
        <w:spacing w:after="0"/>
        <w:rPr>
          <w:del w:id="4" w:author="Nakamura, John" w:date="2017-05-17T19:18:00Z"/>
          <w:rFonts w:ascii="Courier New" w:hAnsi="Courier New" w:cs="Courier New"/>
          <w:sz w:val="20"/>
        </w:rPr>
      </w:pPr>
    </w:p>
    <w:p w:rsidR="00876204" w:rsidDel="0095797D" w:rsidRDefault="00876204" w:rsidP="00876204">
      <w:pPr>
        <w:spacing w:after="0"/>
        <w:rPr>
          <w:del w:id="5" w:author="Nakamura, John" w:date="2017-05-17T19:18:00Z"/>
          <w:rFonts w:ascii="Courier New" w:hAnsi="Courier New" w:cs="Courier New"/>
          <w:sz w:val="20"/>
        </w:rPr>
      </w:pPr>
      <w:del w:id="6" w:author="Nakamura, John" w:date="2017-05-17T19:18:00Z">
        <w:r w:rsidRPr="0022049A" w:rsidDel="0095797D">
          <w:rPr>
            <w:rFonts w:ascii="Courier New" w:hAnsi="Courier New" w:cs="Courier New"/>
            <w:sz w:val="20"/>
          </w:rPr>
          <w:delText>[snip]</w:delText>
        </w:r>
      </w:del>
    </w:p>
    <w:p w:rsidR="00876204" w:rsidDel="0095797D" w:rsidRDefault="00876204" w:rsidP="00876204">
      <w:pPr>
        <w:spacing w:after="0"/>
        <w:rPr>
          <w:del w:id="7" w:author="Nakamura, John" w:date="2017-05-17T19:18:00Z"/>
          <w:rFonts w:ascii="Courier New" w:hAnsi="Courier New" w:cs="Courier New"/>
          <w:sz w:val="20"/>
        </w:rPr>
      </w:pPr>
    </w:p>
    <w:p w:rsidR="00876204" w:rsidRPr="00BB5CA9" w:rsidDel="0095797D" w:rsidRDefault="00876204" w:rsidP="00BB5CA9">
      <w:pPr>
        <w:spacing w:after="0"/>
        <w:rPr>
          <w:del w:id="8" w:author="Nakamura, John" w:date="2017-05-17T19:18:00Z"/>
          <w:rFonts w:ascii="Courier New" w:hAnsi="Courier New" w:cs="Courier New"/>
          <w:sz w:val="20"/>
        </w:rPr>
      </w:pPr>
      <w:del w:id="9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>lnpDownloadBehavior BEHAVIOUR</w:delText>
        </w:r>
      </w:del>
    </w:p>
    <w:p w:rsidR="00876204" w:rsidRPr="00BB5CA9" w:rsidDel="0095797D" w:rsidRDefault="00876204" w:rsidP="00BB5CA9">
      <w:pPr>
        <w:spacing w:after="0"/>
        <w:rPr>
          <w:del w:id="10" w:author="Nakamura, John" w:date="2017-05-17T19:18:00Z"/>
          <w:rFonts w:ascii="Courier New" w:hAnsi="Courier New" w:cs="Courier New"/>
          <w:sz w:val="20"/>
        </w:rPr>
      </w:pPr>
      <w:del w:id="11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DEFINED AS !</w:delText>
        </w:r>
      </w:del>
    </w:p>
    <w:p w:rsidR="00876204" w:rsidRPr="00BB5CA9" w:rsidDel="0095797D" w:rsidRDefault="00876204" w:rsidP="00BB5CA9">
      <w:pPr>
        <w:spacing w:after="0"/>
        <w:rPr>
          <w:del w:id="12" w:author="Nakamura, John" w:date="2017-05-17T19:18:00Z"/>
          <w:rFonts w:ascii="Courier New" w:hAnsi="Courier New" w:cs="Courier New"/>
          <w:sz w:val="20"/>
        </w:rPr>
      </w:pPr>
      <w:del w:id="13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Preconditions: This action is issued from an lnpSubscriptions</w:delText>
        </w:r>
      </w:del>
    </w:p>
    <w:p w:rsidR="00876204" w:rsidRPr="00BB5CA9" w:rsidDel="0095797D" w:rsidRDefault="00876204" w:rsidP="00BB5CA9">
      <w:pPr>
        <w:spacing w:after="0"/>
        <w:rPr>
          <w:del w:id="14" w:author="Nakamura, John" w:date="2017-05-17T19:18:00Z"/>
          <w:rFonts w:ascii="Courier New" w:hAnsi="Courier New" w:cs="Courier New"/>
          <w:sz w:val="20"/>
        </w:rPr>
      </w:pPr>
      <w:del w:id="15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or an lnpNetwork object and all objects to be downloaded</w:delText>
        </w:r>
      </w:del>
    </w:p>
    <w:p w:rsidR="00876204" w:rsidRPr="00BB5CA9" w:rsidDel="0095797D" w:rsidRDefault="00876204" w:rsidP="00BB5CA9">
      <w:pPr>
        <w:spacing w:after="0"/>
        <w:rPr>
          <w:del w:id="16" w:author="Nakamura, John" w:date="2017-05-17T19:18:00Z"/>
          <w:rFonts w:ascii="Courier New" w:hAnsi="Courier New" w:cs="Courier New"/>
          <w:sz w:val="20"/>
        </w:rPr>
      </w:pPr>
      <w:del w:id="17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are specified in the action request.</w:delText>
        </w:r>
      </w:del>
    </w:p>
    <w:p w:rsidR="00876204" w:rsidRPr="00BB5CA9" w:rsidDel="0095797D" w:rsidRDefault="00876204" w:rsidP="00BB5CA9">
      <w:pPr>
        <w:spacing w:after="0"/>
        <w:rPr>
          <w:del w:id="18" w:author="Nakamura, John" w:date="2017-05-17T19:18:00Z"/>
          <w:rFonts w:ascii="Courier New" w:hAnsi="Courier New" w:cs="Courier New"/>
          <w:sz w:val="20"/>
        </w:rPr>
      </w:pPr>
    </w:p>
    <w:p w:rsidR="00876204" w:rsidRPr="00BB5CA9" w:rsidDel="0095797D" w:rsidRDefault="00876204" w:rsidP="00BB5CA9">
      <w:pPr>
        <w:spacing w:after="0"/>
        <w:rPr>
          <w:del w:id="19" w:author="Nakamura, John" w:date="2017-05-17T19:18:00Z"/>
          <w:rFonts w:ascii="Courier New" w:hAnsi="Courier New" w:cs="Courier New"/>
          <w:sz w:val="20"/>
        </w:rPr>
      </w:pPr>
      <w:del w:id="20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[snip]</w:delText>
        </w:r>
      </w:del>
    </w:p>
    <w:p w:rsidR="00876204" w:rsidRPr="00BB5CA9" w:rsidDel="0095797D" w:rsidRDefault="00876204" w:rsidP="00BB5CA9">
      <w:pPr>
        <w:spacing w:after="0"/>
        <w:rPr>
          <w:del w:id="21" w:author="Nakamura, John" w:date="2017-05-17T19:18:00Z"/>
          <w:rFonts w:ascii="Courier New" w:hAnsi="Courier New" w:cs="Courier New"/>
          <w:sz w:val="20"/>
        </w:rPr>
      </w:pPr>
    </w:p>
    <w:p w:rsidR="00876204" w:rsidRPr="00BB5CA9" w:rsidDel="0095797D" w:rsidRDefault="00876204" w:rsidP="00BB5CA9">
      <w:pPr>
        <w:spacing w:after="0"/>
        <w:rPr>
          <w:del w:id="22" w:author="Nakamura, John" w:date="2017-05-17T19:18:00Z"/>
          <w:rFonts w:ascii="Courier New" w:hAnsi="Courier New" w:cs="Courier New"/>
          <w:sz w:val="20"/>
        </w:rPr>
      </w:pPr>
      <w:del w:id="23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The SOA or LSMS is capable of recovering data based on the </w:delText>
        </w:r>
      </w:del>
    </w:p>
    <w:p w:rsidR="00876204" w:rsidRPr="00BB5CA9" w:rsidDel="0095797D" w:rsidRDefault="00876204" w:rsidP="00BB5CA9">
      <w:pPr>
        <w:spacing w:after="0"/>
        <w:rPr>
          <w:del w:id="24" w:author="Nakamura, John" w:date="2017-05-17T19:18:00Z"/>
          <w:rFonts w:ascii="Courier New" w:hAnsi="Courier New" w:cs="Courier New"/>
          <w:sz w:val="20"/>
        </w:rPr>
      </w:pPr>
      <w:del w:id="25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association functions. The SOA recovers service provider data and </w:delText>
        </w:r>
      </w:del>
    </w:p>
    <w:p w:rsidR="00876204" w:rsidRPr="00BB5CA9" w:rsidDel="0095797D" w:rsidRDefault="00876204" w:rsidP="00BB5CA9">
      <w:pPr>
        <w:spacing w:after="0"/>
        <w:rPr>
          <w:del w:id="26" w:author="Nakamura, John" w:date="2017-05-17T19:18:00Z"/>
          <w:rFonts w:ascii="Courier New" w:hAnsi="Courier New" w:cs="Courier New"/>
          <w:sz w:val="20"/>
        </w:rPr>
      </w:pPr>
      <w:del w:id="27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network data using the data download association function </w:delText>
        </w:r>
      </w:del>
    </w:p>
    <w:p w:rsidR="00876204" w:rsidRPr="00BB5CA9" w:rsidDel="0095797D" w:rsidRDefault="00876204" w:rsidP="00BB5CA9">
      <w:pPr>
        <w:spacing w:after="0"/>
        <w:rPr>
          <w:del w:id="28" w:author="Nakamura, John" w:date="2017-05-17T19:18:00Z"/>
          <w:rFonts w:ascii="Courier New" w:hAnsi="Courier New" w:cs="Courier New"/>
          <w:sz w:val="20"/>
        </w:rPr>
      </w:pPr>
      <w:del w:id="29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(dataDownload). The SOA recovers notification data using the </w:delText>
        </w:r>
      </w:del>
    </w:p>
    <w:p w:rsidR="00876204" w:rsidRPr="00BB5CA9" w:rsidDel="0095797D" w:rsidRDefault="00876204" w:rsidP="00BB5CA9">
      <w:pPr>
        <w:spacing w:after="0"/>
        <w:rPr>
          <w:del w:id="30" w:author="Nakamura, John" w:date="2017-05-17T19:18:00Z"/>
          <w:rFonts w:ascii="Courier New" w:hAnsi="Courier New" w:cs="Courier New"/>
          <w:strike/>
          <w:sz w:val="20"/>
          <w:highlight w:val="yellow"/>
        </w:rPr>
      </w:pPr>
      <w:del w:id="31" w:author="Nakamura, John" w:date="2017-05-17T19:18:00Z">
        <w:r w:rsidRPr="00BB5CA9" w:rsidDel="0095797D">
          <w:rPr>
            <w:rFonts w:ascii="Courier New" w:hAnsi="Courier New" w:cs="Courier New"/>
            <w:strike/>
            <w:sz w:val="20"/>
          </w:rPr>
          <w:delText xml:space="preserve">        </w:delText>
        </w:r>
        <w:r w:rsidRPr="00BB5CA9" w:rsidDel="0095797D">
          <w:rPr>
            <w:rFonts w:ascii="Courier New" w:hAnsi="Courier New" w:cs="Courier New"/>
            <w:strike/>
            <w:sz w:val="20"/>
            <w:highlight w:val="yellow"/>
          </w:rPr>
          <w:delText>network data management association function (networkDataMgmt).</w:delText>
        </w:r>
      </w:del>
    </w:p>
    <w:p w:rsidR="00876204" w:rsidRPr="00BB5CA9" w:rsidDel="0095797D" w:rsidRDefault="00876204" w:rsidP="00BB5CA9">
      <w:pPr>
        <w:spacing w:after="0"/>
        <w:rPr>
          <w:del w:id="32" w:author="Nakamura, John" w:date="2017-05-17T19:18:00Z"/>
          <w:rFonts w:ascii="Courier New" w:hAnsi="Courier New" w:cs="Courier New"/>
          <w:sz w:val="20"/>
          <w:highlight w:val="yellow"/>
        </w:rPr>
      </w:pPr>
      <w:del w:id="33" w:author="Nakamura, John" w:date="2017-05-17T19:18:00Z">
        <w:r w:rsidRPr="00BB5CA9" w:rsidDel="0095797D">
          <w:rPr>
            <w:rFonts w:ascii="Courier New" w:hAnsi="Courier New" w:cs="Courier New"/>
            <w:sz w:val="20"/>
            <w:highlight w:val="yellow"/>
          </w:rPr>
          <w:delText xml:space="preserve">        soa management association function (soaMgmt).</w:delText>
        </w:r>
      </w:del>
    </w:p>
    <w:p w:rsidR="00876204" w:rsidRPr="00BB5CA9" w:rsidDel="0095797D" w:rsidRDefault="00876204" w:rsidP="00BB5CA9">
      <w:pPr>
        <w:spacing w:after="0"/>
        <w:rPr>
          <w:del w:id="34" w:author="Nakamura, John" w:date="2017-05-17T19:18:00Z"/>
          <w:rFonts w:ascii="Courier New" w:hAnsi="Courier New" w:cs="Courier New"/>
          <w:sz w:val="20"/>
        </w:rPr>
      </w:pPr>
      <w:del w:id="35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The LSMS recovers service provider data and network data, </w:delText>
        </w:r>
      </w:del>
    </w:p>
    <w:p w:rsidR="00876204" w:rsidRPr="00BB5CA9" w:rsidDel="0095797D" w:rsidRDefault="00876204" w:rsidP="00BB5CA9">
      <w:pPr>
        <w:spacing w:after="0"/>
        <w:rPr>
          <w:del w:id="36" w:author="Nakamura, John" w:date="2017-05-17T19:18:00Z"/>
          <w:rFonts w:ascii="Courier New" w:hAnsi="Courier New" w:cs="Courier New"/>
          <w:sz w:val="20"/>
        </w:rPr>
      </w:pPr>
      <w:del w:id="37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subscription data,and number pool block using the data download</w:delText>
        </w:r>
      </w:del>
    </w:p>
    <w:p w:rsidR="00876204" w:rsidRPr="00BB5CA9" w:rsidDel="0095797D" w:rsidRDefault="00876204" w:rsidP="00BB5CA9">
      <w:pPr>
        <w:spacing w:after="0"/>
        <w:rPr>
          <w:del w:id="38" w:author="Nakamura, John" w:date="2017-05-17T19:18:00Z"/>
          <w:rFonts w:ascii="Courier New" w:hAnsi="Courier New" w:cs="Courier New"/>
          <w:sz w:val="20"/>
        </w:rPr>
      </w:pPr>
      <w:del w:id="39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association function (dataDownload) and recovers notification data </w:delText>
        </w:r>
      </w:del>
    </w:p>
    <w:p w:rsidR="00876204" w:rsidRPr="00BB5CA9" w:rsidDel="0095797D" w:rsidRDefault="00876204" w:rsidP="00BB5CA9">
      <w:pPr>
        <w:spacing w:after="0"/>
        <w:rPr>
          <w:del w:id="40" w:author="Nakamura, John" w:date="2017-05-17T19:18:00Z"/>
          <w:rFonts w:ascii="Courier New" w:hAnsi="Courier New" w:cs="Courier New"/>
          <w:sz w:val="20"/>
        </w:rPr>
      </w:pPr>
      <w:del w:id="41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using the network data management association function </w:delText>
        </w:r>
      </w:del>
    </w:p>
    <w:p w:rsidR="00876204" w:rsidRPr="00BB5CA9" w:rsidDel="0095797D" w:rsidRDefault="00876204" w:rsidP="00BB5CA9">
      <w:pPr>
        <w:spacing w:after="0"/>
        <w:rPr>
          <w:del w:id="42" w:author="Nakamura, John" w:date="2017-05-17T19:18:00Z"/>
          <w:rFonts w:ascii="Courier New" w:hAnsi="Courier New" w:cs="Courier New"/>
          <w:sz w:val="20"/>
        </w:rPr>
      </w:pPr>
      <w:del w:id="43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lastRenderedPageBreak/>
          <w:delText xml:space="preserve">        (networkDataMgmt). If a SOA supports a separate SOA channel, the SOA </w:delText>
        </w:r>
      </w:del>
    </w:p>
    <w:p w:rsidR="00876204" w:rsidRPr="00BB5CA9" w:rsidDel="0095797D" w:rsidRDefault="00876204" w:rsidP="00BB5CA9">
      <w:pPr>
        <w:spacing w:after="0"/>
        <w:rPr>
          <w:del w:id="44" w:author="Nakamura, John" w:date="2017-05-17T19:18:00Z"/>
          <w:rFonts w:ascii="Courier New" w:hAnsi="Courier New" w:cs="Courier New"/>
          <w:sz w:val="20"/>
        </w:rPr>
      </w:pPr>
      <w:del w:id="45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recovers notification data using the notification download </w:delText>
        </w:r>
      </w:del>
    </w:p>
    <w:p w:rsidR="00876204" w:rsidRPr="00BB5CA9" w:rsidDel="0095797D" w:rsidRDefault="00876204" w:rsidP="00BB5CA9">
      <w:pPr>
        <w:spacing w:after="0"/>
        <w:rPr>
          <w:del w:id="46" w:author="Nakamura, John" w:date="2017-05-17T19:18:00Z"/>
          <w:rFonts w:ascii="Courier New" w:hAnsi="Courier New" w:cs="Courier New"/>
          <w:sz w:val="20"/>
        </w:rPr>
      </w:pPr>
      <w:del w:id="47" w:author="Nakamura, John" w:date="2017-05-17T19:18:00Z">
        <w:r w:rsidRPr="00BB5CA9" w:rsidDel="0095797D">
          <w:rPr>
            <w:rFonts w:ascii="Courier New" w:hAnsi="Courier New" w:cs="Courier New"/>
            <w:sz w:val="20"/>
          </w:rPr>
          <w:delText xml:space="preserve">        association function (notificationDownload).</w:delText>
        </w:r>
      </w:del>
    </w:p>
    <w:p w:rsidR="00876204" w:rsidRPr="00BB5CA9" w:rsidDel="0095797D" w:rsidRDefault="00876204" w:rsidP="00BB5CA9">
      <w:pPr>
        <w:spacing w:after="0"/>
        <w:rPr>
          <w:del w:id="48" w:author="Nakamura, John" w:date="2017-05-17T19:18:00Z"/>
          <w:rFonts w:ascii="Courier New" w:hAnsi="Courier New" w:cs="Courier New"/>
          <w:sz w:val="20"/>
        </w:rPr>
      </w:pPr>
    </w:p>
    <w:p w:rsidR="00876204" w:rsidDel="0095797D" w:rsidRDefault="00876204" w:rsidP="00BC4E04">
      <w:pPr>
        <w:rPr>
          <w:del w:id="49" w:author="Nakamura, John" w:date="2017-05-17T19:18:00Z"/>
          <w:szCs w:val="24"/>
        </w:rPr>
      </w:pPr>
    </w:p>
    <w:p w:rsidR="00211F0E" w:rsidRPr="00211F0E" w:rsidRDefault="00211F0E" w:rsidP="00211F0E">
      <w:pPr>
        <w:rPr>
          <w:rFonts w:ascii="Courier New" w:hAnsi="Courier New" w:cs="Courier New"/>
          <w:sz w:val="20"/>
        </w:rPr>
      </w:pPr>
      <w:bookmarkStart w:id="50" w:name="_GoBack"/>
      <w:bookmarkEnd w:id="50"/>
      <w:r w:rsidRPr="00211F0E">
        <w:rPr>
          <w:rFonts w:ascii="Courier New" w:hAnsi="Courier New" w:cs="Courier New"/>
          <w:sz w:val="20"/>
        </w:rPr>
        <w:t>-- 6.0 LNP Subscription Version Local SMS Create Action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subscriptionVersionLocalSMS-CreateBehavior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BEHAVIOUR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    DEFINED </w:t>
      </w:r>
      <w:proofErr w:type="gramStart"/>
      <w:r>
        <w:rPr>
          <w:rFonts w:ascii="Courier New" w:hAnsi="Courier New" w:cs="Courier New"/>
          <w:sz w:val="20"/>
        </w:rPr>
        <w:t>AS !</w:t>
      </w:r>
      <w:proofErr w:type="gramEnd"/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     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     For Release 1.4 Number Pooling Support: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     There will be no need on the part of the LSMS to validate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</w:rPr>
        <w:t>the</w:t>
      </w:r>
      <w:proofErr w:type="gramEnd"/>
      <w:r>
        <w:rPr>
          <w:rFonts w:ascii="Courier New" w:hAnsi="Courier New" w:cs="Courier New"/>
          <w:sz w:val="20"/>
        </w:rPr>
        <w:t xml:space="preserve"> TN-range.  The LSMS will use the </w:t>
      </w:r>
      <w:proofErr w:type="spellStart"/>
      <w:r>
        <w:rPr>
          <w:rFonts w:ascii="Courier New" w:hAnsi="Courier New" w:cs="Courier New"/>
          <w:sz w:val="20"/>
        </w:rPr>
        <w:t>subscriptionVersionObjects</w:t>
      </w:r>
      <w:proofErr w:type="spellEnd"/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</w:rPr>
        <w:t>to</w:t>
      </w:r>
      <w:proofErr w:type="gramEnd"/>
      <w:r>
        <w:rPr>
          <w:rFonts w:ascii="Courier New" w:hAnsi="Courier New" w:cs="Courier New"/>
          <w:sz w:val="20"/>
        </w:rPr>
        <w:t xml:space="preserve"> create the subscription versions for the TN range in the LSMS.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      This is done to insure that the subscription version ids used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  <w:highlight w:val="yellow"/>
        </w:rPr>
      </w:pPr>
      <w:r>
        <w:rPr>
          <w:rFonts w:ascii="Courier New" w:hAnsi="Courier New" w:cs="Courier New"/>
          <w:sz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</w:rPr>
        <w:t>in</w:t>
      </w:r>
      <w:proofErr w:type="gramEnd"/>
      <w:r>
        <w:rPr>
          <w:rFonts w:ascii="Courier New" w:hAnsi="Courier New" w:cs="Courier New"/>
          <w:sz w:val="20"/>
        </w:rPr>
        <w:t xml:space="preserve"> the NPAC SMS and the Local SMS are the same.  </w:t>
      </w:r>
      <w:r>
        <w:rPr>
          <w:rFonts w:ascii="Courier New" w:hAnsi="Courier New" w:cs="Courier New"/>
          <w:sz w:val="20"/>
          <w:highlight w:val="yellow"/>
        </w:rPr>
        <w:t>With the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  <w:highlight w:val="yellow"/>
        </w:rPr>
      </w:pPr>
      <w:r>
        <w:rPr>
          <w:rFonts w:ascii="Courier New" w:hAnsi="Courier New" w:cs="Courier New"/>
          <w:sz w:val="20"/>
          <w:highlight w:val="yellow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highlight w:val="yellow"/>
        </w:rPr>
        <w:t>implementation</w:t>
      </w:r>
      <w:proofErr w:type="gramEnd"/>
      <w:r>
        <w:rPr>
          <w:rFonts w:ascii="Courier New" w:hAnsi="Courier New" w:cs="Courier New"/>
          <w:sz w:val="20"/>
          <w:highlight w:val="yellow"/>
        </w:rPr>
        <w:t xml:space="preserve"> by all LSMSs to EDR, the TN-range attribute is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highlight w:val="yellow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highlight w:val="yellow"/>
        </w:rPr>
        <w:t>no</w:t>
      </w:r>
      <w:proofErr w:type="gramEnd"/>
      <w:r>
        <w:rPr>
          <w:rFonts w:ascii="Courier New" w:hAnsi="Courier New" w:cs="Courier New"/>
          <w:sz w:val="20"/>
          <w:highlight w:val="yellow"/>
        </w:rPr>
        <w:t xml:space="preserve"> longer used.</w:t>
      </w:r>
    </w:p>
    <w:p w:rsidR="00211F0E" w:rsidRDefault="00211F0E" w:rsidP="00BB5CA9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     !;</w:t>
      </w:r>
    </w:p>
    <w:p w:rsidR="00211F0E" w:rsidRDefault="00211F0E" w:rsidP="00211F0E">
      <w:pPr>
        <w:rPr>
          <w:rFonts w:ascii="Calibri" w:hAnsi="Calibri"/>
          <w:sz w:val="22"/>
          <w:szCs w:val="22"/>
        </w:rPr>
      </w:pPr>
    </w:p>
    <w:p w:rsidR="00211F0E" w:rsidRPr="00582DF7" w:rsidRDefault="00211F0E" w:rsidP="00BC4E04">
      <w:pPr>
        <w:rPr>
          <w:szCs w:val="24"/>
        </w:rPr>
      </w:pPr>
    </w:p>
    <w:sectPr w:rsidR="00211F0E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EB" w:rsidRDefault="00C81FEB">
      <w:r>
        <w:separator/>
      </w:r>
    </w:p>
  </w:endnote>
  <w:endnote w:type="continuationSeparator" w:id="0">
    <w:p w:rsidR="00C81FEB" w:rsidRDefault="00C8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797D">
      <w:rPr>
        <w:noProof/>
      </w:rPr>
      <w:t>5</w:t>
    </w:r>
    <w:r>
      <w:rPr>
        <w:noProof/>
      </w:rPr>
      <w:fldChar w:fldCharType="end"/>
    </w:r>
    <w:r>
      <w:t xml:space="preserve"> of </w:t>
    </w:r>
    <w:r w:rsidR="00C81FEB">
      <w:fldChar w:fldCharType="begin"/>
    </w:r>
    <w:r w:rsidR="00C81FEB">
      <w:instrText xml:space="preserve"> NUMPAGES </w:instrText>
    </w:r>
    <w:r w:rsidR="00C81FEB">
      <w:fldChar w:fldCharType="separate"/>
    </w:r>
    <w:r w:rsidR="0095797D">
      <w:rPr>
        <w:noProof/>
      </w:rPr>
      <w:t>5</w:t>
    </w:r>
    <w:r w:rsidR="00C81F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EB" w:rsidRDefault="00C81FEB">
      <w:r>
        <w:separator/>
      </w:r>
    </w:p>
  </w:footnote>
  <w:footnote w:type="continuationSeparator" w:id="0">
    <w:p w:rsidR="00C81FEB" w:rsidRDefault="00C8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Header"/>
      <w:pBdr>
        <w:bottom w:val="single" w:sz="4" w:space="1" w:color="auto"/>
      </w:pBdr>
      <w:jc w:val="center"/>
    </w:pPr>
    <w:r>
      <w:t>N</w:t>
    </w:r>
    <w:r w:rsidR="00BF6017">
      <w:t xml:space="preserve">ANC </w:t>
    </w:r>
    <w:r w:rsidR="00D0763C">
      <w:t>481</w:t>
    </w:r>
    <w:r>
      <w:t xml:space="preserve"> –V</w:t>
    </w:r>
    <w:del w:id="51" w:author="Nakamura, John" w:date="2017-05-17T19:10:00Z">
      <w:r w:rsidR="00BB5CA9" w:rsidDel="00BB5CA9">
        <w:delText>3</w:delText>
      </w:r>
    </w:del>
    <w:ins w:id="52" w:author="Nakamura, John" w:date="2017-05-17T19:10:00Z">
      <w:r w:rsidR="00BB5CA9">
        <w:t>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E7772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5D5D"/>
    <w:rsid w:val="001A0E8B"/>
    <w:rsid w:val="001A3272"/>
    <w:rsid w:val="001C0D56"/>
    <w:rsid w:val="001E041A"/>
    <w:rsid w:val="001E3581"/>
    <w:rsid w:val="001E39C9"/>
    <w:rsid w:val="001F7A61"/>
    <w:rsid w:val="00200B42"/>
    <w:rsid w:val="00205FE6"/>
    <w:rsid w:val="00211F0E"/>
    <w:rsid w:val="0022049A"/>
    <w:rsid w:val="00223BAE"/>
    <w:rsid w:val="00226225"/>
    <w:rsid w:val="0023205C"/>
    <w:rsid w:val="002407F2"/>
    <w:rsid w:val="0024333C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3114DC"/>
    <w:rsid w:val="003129CD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2A5"/>
    <w:rsid w:val="003B54F3"/>
    <w:rsid w:val="003B6463"/>
    <w:rsid w:val="003C0035"/>
    <w:rsid w:val="003C1D95"/>
    <w:rsid w:val="003D627C"/>
    <w:rsid w:val="003E21F7"/>
    <w:rsid w:val="003E2A55"/>
    <w:rsid w:val="003E3B35"/>
    <w:rsid w:val="003F6146"/>
    <w:rsid w:val="0040441D"/>
    <w:rsid w:val="00410DFA"/>
    <w:rsid w:val="00420032"/>
    <w:rsid w:val="004322EC"/>
    <w:rsid w:val="00432946"/>
    <w:rsid w:val="00441068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D5B8C"/>
    <w:rsid w:val="004D7DB0"/>
    <w:rsid w:val="004E268C"/>
    <w:rsid w:val="004E327C"/>
    <w:rsid w:val="004F0620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3783"/>
    <w:rsid w:val="005C0624"/>
    <w:rsid w:val="005C3636"/>
    <w:rsid w:val="005E51FB"/>
    <w:rsid w:val="005E6872"/>
    <w:rsid w:val="005F7415"/>
    <w:rsid w:val="005F79FC"/>
    <w:rsid w:val="00610AC1"/>
    <w:rsid w:val="00613F2C"/>
    <w:rsid w:val="0061748D"/>
    <w:rsid w:val="00622EFA"/>
    <w:rsid w:val="00624DE7"/>
    <w:rsid w:val="0062668D"/>
    <w:rsid w:val="00626929"/>
    <w:rsid w:val="00631964"/>
    <w:rsid w:val="0063770C"/>
    <w:rsid w:val="0064264D"/>
    <w:rsid w:val="00653A5E"/>
    <w:rsid w:val="00654FF6"/>
    <w:rsid w:val="006600B6"/>
    <w:rsid w:val="0067257D"/>
    <w:rsid w:val="00673952"/>
    <w:rsid w:val="00692AB0"/>
    <w:rsid w:val="00694222"/>
    <w:rsid w:val="00694761"/>
    <w:rsid w:val="006A1727"/>
    <w:rsid w:val="006C5939"/>
    <w:rsid w:val="006D2597"/>
    <w:rsid w:val="006D3692"/>
    <w:rsid w:val="006D6A73"/>
    <w:rsid w:val="00704F31"/>
    <w:rsid w:val="007055E3"/>
    <w:rsid w:val="00705664"/>
    <w:rsid w:val="0070584F"/>
    <w:rsid w:val="00710E44"/>
    <w:rsid w:val="00716144"/>
    <w:rsid w:val="00721FD7"/>
    <w:rsid w:val="00725A86"/>
    <w:rsid w:val="00731829"/>
    <w:rsid w:val="00734B37"/>
    <w:rsid w:val="00740B7D"/>
    <w:rsid w:val="00741305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7F6591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4DF7"/>
    <w:rsid w:val="00866BE2"/>
    <w:rsid w:val="00870290"/>
    <w:rsid w:val="00876204"/>
    <w:rsid w:val="00885C49"/>
    <w:rsid w:val="00892C92"/>
    <w:rsid w:val="00893589"/>
    <w:rsid w:val="008A2EE3"/>
    <w:rsid w:val="008B5288"/>
    <w:rsid w:val="008C34DA"/>
    <w:rsid w:val="008D0AC7"/>
    <w:rsid w:val="008E1567"/>
    <w:rsid w:val="008E5128"/>
    <w:rsid w:val="008E6582"/>
    <w:rsid w:val="008E70DC"/>
    <w:rsid w:val="008E77C3"/>
    <w:rsid w:val="008F098C"/>
    <w:rsid w:val="008F1D67"/>
    <w:rsid w:val="0090205D"/>
    <w:rsid w:val="00910589"/>
    <w:rsid w:val="00912A4E"/>
    <w:rsid w:val="00923ABE"/>
    <w:rsid w:val="009258BE"/>
    <w:rsid w:val="00927290"/>
    <w:rsid w:val="00930216"/>
    <w:rsid w:val="009316C3"/>
    <w:rsid w:val="00950A33"/>
    <w:rsid w:val="00955A10"/>
    <w:rsid w:val="0095797D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C39"/>
    <w:rsid w:val="009E6F73"/>
    <w:rsid w:val="009F0244"/>
    <w:rsid w:val="009F47BB"/>
    <w:rsid w:val="00A05086"/>
    <w:rsid w:val="00A12C13"/>
    <w:rsid w:val="00A15579"/>
    <w:rsid w:val="00A23AED"/>
    <w:rsid w:val="00A2491E"/>
    <w:rsid w:val="00A317F2"/>
    <w:rsid w:val="00A36A56"/>
    <w:rsid w:val="00A37412"/>
    <w:rsid w:val="00A41113"/>
    <w:rsid w:val="00A44471"/>
    <w:rsid w:val="00A514C3"/>
    <w:rsid w:val="00A52ABD"/>
    <w:rsid w:val="00A66528"/>
    <w:rsid w:val="00A82DB2"/>
    <w:rsid w:val="00A87770"/>
    <w:rsid w:val="00AA4B2D"/>
    <w:rsid w:val="00AC7C08"/>
    <w:rsid w:val="00AC7D02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76ADF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B5CA9"/>
    <w:rsid w:val="00BB7DDE"/>
    <w:rsid w:val="00BC4E04"/>
    <w:rsid w:val="00BD77D5"/>
    <w:rsid w:val="00BE5F4F"/>
    <w:rsid w:val="00BF6017"/>
    <w:rsid w:val="00C01E9E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81FEB"/>
    <w:rsid w:val="00C854FC"/>
    <w:rsid w:val="00C865A7"/>
    <w:rsid w:val="00C94367"/>
    <w:rsid w:val="00C96AD2"/>
    <w:rsid w:val="00C974B4"/>
    <w:rsid w:val="00CA0B1B"/>
    <w:rsid w:val="00CB0784"/>
    <w:rsid w:val="00CB54E7"/>
    <w:rsid w:val="00CB7474"/>
    <w:rsid w:val="00CC5DBD"/>
    <w:rsid w:val="00CC65E4"/>
    <w:rsid w:val="00CD1B31"/>
    <w:rsid w:val="00CF34BD"/>
    <w:rsid w:val="00CF5C64"/>
    <w:rsid w:val="00CF670C"/>
    <w:rsid w:val="00CF6A74"/>
    <w:rsid w:val="00D0763C"/>
    <w:rsid w:val="00D17716"/>
    <w:rsid w:val="00D35B61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E00A7"/>
    <w:rsid w:val="00DF3A30"/>
    <w:rsid w:val="00E01D25"/>
    <w:rsid w:val="00E042D7"/>
    <w:rsid w:val="00E0561F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42EF6"/>
    <w:rsid w:val="00E51BB2"/>
    <w:rsid w:val="00E604E5"/>
    <w:rsid w:val="00E60910"/>
    <w:rsid w:val="00E7075A"/>
    <w:rsid w:val="00E73FA2"/>
    <w:rsid w:val="00E85727"/>
    <w:rsid w:val="00EB1668"/>
    <w:rsid w:val="00EB63AC"/>
    <w:rsid w:val="00EC4CA2"/>
    <w:rsid w:val="00ED5F6B"/>
    <w:rsid w:val="00EE3023"/>
    <w:rsid w:val="00EE6A3A"/>
    <w:rsid w:val="00EF13F7"/>
    <w:rsid w:val="00EF4833"/>
    <w:rsid w:val="00F068F2"/>
    <w:rsid w:val="00F10051"/>
    <w:rsid w:val="00F15F1D"/>
    <w:rsid w:val="00F17302"/>
    <w:rsid w:val="00F31830"/>
    <w:rsid w:val="00F32E62"/>
    <w:rsid w:val="00F529F3"/>
    <w:rsid w:val="00F61197"/>
    <w:rsid w:val="00F65031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D104-A696-40FC-B4B6-1E2CE58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4</cp:revision>
  <cp:lastPrinted>2004-04-28T15:28:00Z</cp:lastPrinted>
  <dcterms:created xsi:type="dcterms:W3CDTF">2017-05-18T01:12:00Z</dcterms:created>
  <dcterms:modified xsi:type="dcterms:W3CDTF">2017-05-18T01:18:00Z</dcterms:modified>
</cp:coreProperties>
</file>