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D0908">
        <w:rPr>
          <w:szCs w:val="24"/>
        </w:rPr>
        <w:t>8/22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9275A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8445E7">
        <w:rPr>
          <w:b w:val="0"/>
        </w:rPr>
        <w:t>507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706354">
        <w:rPr>
          <w:bCs/>
          <w:szCs w:val="24"/>
        </w:rPr>
        <w:t xml:space="preserve">Effective Release Date </w:t>
      </w:r>
      <w:r w:rsidR="003D0908">
        <w:rPr>
          <w:bCs/>
          <w:szCs w:val="24"/>
        </w:rPr>
        <w:t>Disc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06354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09275A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8445E7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8445E7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iconectiv</w:t>
            </w:r>
            <w:proofErr w:type="spellEnd"/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706354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8445E7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8445E7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bookmarkStart w:id="1" w:name="_GoBack"/>
            <w:bookmarkEnd w:id="1"/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706354" w:rsidP="000B6E6C">
      <w:r>
        <w:t xml:space="preserve">The FRS and IIS (EFD) are not clear on the behavior of the NPAC SMS when the </w:t>
      </w:r>
      <w:proofErr w:type="spellStart"/>
      <w:r>
        <w:t>the</w:t>
      </w:r>
      <w:proofErr w:type="spellEnd"/>
      <w:r>
        <w:t xml:space="preserve"> NPAC receives a disconnect request with an effective release date (ERD) that is in the past.  Also see PIM 95</w:t>
      </w:r>
      <w:r w:rsidR="000131CB"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C31987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FRS</w:t>
      </w:r>
      <w:r w:rsidR="00FC79F6" w:rsidRPr="00B4423A">
        <w:rPr>
          <w:bCs/>
          <w:szCs w:val="24"/>
        </w:rPr>
        <w:t>:</w:t>
      </w:r>
    </w:p>
    <w:bookmarkEnd w:id="2"/>
    <w:p w:rsidR="00223D55" w:rsidRDefault="00223D55" w:rsidP="00223D55">
      <w:pPr>
        <w:spacing w:after="0"/>
        <w:rPr>
          <w:u w:val="single"/>
        </w:rPr>
      </w:pPr>
    </w:p>
    <w:p w:rsidR="001E7CC1" w:rsidRPr="00032F61" w:rsidRDefault="00C31987" w:rsidP="001E7CC1">
      <w:pPr>
        <w:rPr>
          <w:u w:val="single"/>
        </w:rPr>
      </w:pPr>
      <w:r>
        <w:rPr>
          <w:u w:val="single"/>
        </w:rPr>
        <w:t>Subscription Version</w:t>
      </w:r>
      <w:r w:rsidR="0009275A">
        <w:rPr>
          <w:u w:val="single"/>
        </w:rPr>
        <w:t xml:space="preserve"> (changed text in yellow highlights)</w:t>
      </w:r>
    </w:p>
    <w:p w:rsidR="001E7CC1" w:rsidRDefault="001E7CC1" w:rsidP="001E7CC1">
      <w:pPr>
        <w:rPr>
          <w:szCs w:val="24"/>
        </w:rPr>
      </w:pPr>
    </w:p>
    <w:p w:rsidR="00463710" w:rsidRDefault="00463710" w:rsidP="001E7CC1">
      <w:pPr>
        <w:rPr>
          <w:szCs w:val="24"/>
        </w:rPr>
      </w:pPr>
      <w:r>
        <w:rPr>
          <w:szCs w:val="24"/>
        </w:rPr>
        <w:t>Section 5.1.1.1 Version Status</w:t>
      </w:r>
    </w:p>
    <w:p w:rsidR="00463710" w:rsidRDefault="00463710" w:rsidP="001E7CC1">
      <w:pPr>
        <w:rPr>
          <w:szCs w:val="24"/>
        </w:rPr>
      </w:pPr>
    </w:p>
    <w:p w:rsidR="002B17A9" w:rsidRDefault="00C31987" w:rsidP="001E7CC1">
      <w:pPr>
        <w:spacing w:after="160" w:line="252" w:lineRule="auto"/>
        <w:rPr>
          <w:szCs w:val="24"/>
        </w:rPr>
      </w:pPr>
      <w:r>
        <w:rPr>
          <w:szCs w:val="24"/>
        </w:rPr>
        <w:t>Table 5-1 -- Subscription Version Status Interaction Descriptions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2160"/>
        <w:gridCol w:w="4770"/>
      </w:tblGrid>
      <w:tr w:rsidR="003C0C80" w:rsidTr="00B65FDB">
        <w:trPr>
          <w:cantSplit/>
        </w:trPr>
        <w:tc>
          <w:tcPr>
            <w:tcW w:w="468" w:type="dxa"/>
            <w:tcBorders>
              <w:bottom w:val="nil"/>
            </w:tcBorders>
          </w:tcPr>
          <w:p w:rsidR="003C0C80" w:rsidRDefault="003C0C80" w:rsidP="00B65FDB">
            <w:pPr>
              <w:pStyle w:val="TableText"/>
            </w:pPr>
          </w:p>
        </w:tc>
        <w:tc>
          <w:tcPr>
            <w:tcW w:w="2160" w:type="dxa"/>
            <w:tcBorders>
              <w:bottom w:val="nil"/>
            </w:tcBorders>
          </w:tcPr>
          <w:p w:rsidR="003C0C80" w:rsidRDefault="003C0C80" w:rsidP="00B65FDB">
            <w:pPr>
              <w:pStyle w:val="TableText"/>
            </w:pPr>
            <w:r>
              <w:t>[snip]</w:t>
            </w:r>
          </w:p>
        </w:tc>
        <w:tc>
          <w:tcPr>
            <w:tcW w:w="2160" w:type="dxa"/>
          </w:tcPr>
          <w:p w:rsidR="003C0C80" w:rsidRDefault="003C0C80" w:rsidP="00B65FDB">
            <w:pPr>
              <w:pStyle w:val="TableText"/>
            </w:pPr>
          </w:p>
        </w:tc>
        <w:tc>
          <w:tcPr>
            <w:tcW w:w="4770" w:type="dxa"/>
          </w:tcPr>
          <w:p w:rsidR="003C0C80" w:rsidRDefault="003C0C80" w:rsidP="00B65FDB">
            <w:pPr>
              <w:pStyle w:val="TableText"/>
            </w:pPr>
          </w:p>
        </w:tc>
      </w:tr>
      <w:tr w:rsidR="003C0C80" w:rsidTr="00B65FDB">
        <w:trPr>
          <w:cantSplit/>
        </w:trPr>
        <w:tc>
          <w:tcPr>
            <w:tcW w:w="468" w:type="dxa"/>
            <w:tcBorders>
              <w:bottom w:val="nil"/>
            </w:tcBorders>
          </w:tcPr>
          <w:p w:rsidR="003C0C80" w:rsidRDefault="003C0C80" w:rsidP="00B65FDB">
            <w:pPr>
              <w:pStyle w:val="TableText"/>
            </w:pPr>
            <w:r>
              <w:t>23</w:t>
            </w:r>
          </w:p>
        </w:tc>
        <w:tc>
          <w:tcPr>
            <w:tcW w:w="2160" w:type="dxa"/>
            <w:tcBorders>
              <w:bottom w:val="nil"/>
            </w:tcBorders>
          </w:tcPr>
          <w:p w:rsidR="003C0C80" w:rsidRDefault="003C0C80" w:rsidP="00B65FDB">
            <w:pPr>
              <w:pStyle w:val="TableText"/>
            </w:pPr>
            <w:r>
              <w:t>Active to</w:t>
            </w:r>
            <w:r>
              <w:br/>
              <w:t>Disconnect Pending</w:t>
            </w:r>
          </w:p>
        </w:tc>
        <w:tc>
          <w:tcPr>
            <w:tcW w:w="2160" w:type="dxa"/>
          </w:tcPr>
          <w:p w:rsidR="003C0C80" w:rsidRDefault="003C0C80" w:rsidP="00B65FDB">
            <w:pPr>
              <w:pStyle w:val="TableText"/>
            </w:pPr>
            <w:r>
              <w:t>NPAC Administrative Interface - NPAC Personnel</w:t>
            </w:r>
          </w:p>
        </w:tc>
        <w:tc>
          <w:tcPr>
            <w:tcW w:w="4770" w:type="dxa"/>
          </w:tcPr>
          <w:p w:rsidR="003C0C80" w:rsidRDefault="003C0C80" w:rsidP="00B65FDB">
            <w:pPr>
              <w:pStyle w:val="TableText"/>
            </w:pPr>
            <w:r>
              <w:t xml:space="preserve">User disconnects an active Subscription Version and supplies </w:t>
            </w:r>
            <w:proofErr w:type="gramStart"/>
            <w:r w:rsidRPr="003C0C80">
              <w:rPr>
                <w:highlight w:val="yellow"/>
              </w:rPr>
              <w:t>a</w:t>
            </w:r>
            <w:r>
              <w:rPr>
                <w:highlight w:val="yellow"/>
              </w:rPr>
              <w:t>n</w:t>
            </w:r>
            <w:proofErr w:type="gramEnd"/>
            <w:r w:rsidRPr="003C0C80">
              <w:rPr>
                <w:highlight w:val="yellow"/>
              </w:rPr>
              <w:t xml:space="preserve"> </w:t>
            </w:r>
            <w:r w:rsidRPr="003C0C80">
              <w:rPr>
                <w:strike/>
                <w:highlight w:val="yellow"/>
              </w:rPr>
              <w:t>future</w:t>
            </w:r>
            <w:r>
              <w:t xml:space="preserve"> effective release date.</w:t>
            </w:r>
          </w:p>
        </w:tc>
      </w:tr>
      <w:tr w:rsidR="003C0C80" w:rsidTr="003C0C80">
        <w:trPr>
          <w:cantSplit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C0C80" w:rsidRDefault="003C0C80" w:rsidP="00B65FDB">
            <w:pPr>
              <w:pStyle w:val="TableText"/>
              <w:keepLines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3C0C80" w:rsidRDefault="003C0C80" w:rsidP="00B65FDB">
            <w:pPr>
              <w:pStyle w:val="TableText"/>
              <w:keepLines/>
            </w:pPr>
          </w:p>
        </w:tc>
        <w:tc>
          <w:tcPr>
            <w:tcW w:w="2160" w:type="dxa"/>
          </w:tcPr>
          <w:p w:rsidR="003C0C80" w:rsidRDefault="003C0C80" w:rsidP="00B65FDB">
            <w:pPr>
              <w:pStyle w:val="TableText"/>
              <w:keepLines/>
            </w:pPr>
            <w:r>
              <w:t>SOA to NPAC SMS Interface and NPAC SOA Low-tech Interface- Current Service Provider</w:t>
            </w:r>
          </w:p>
        </w:tc>
        <w:tc>
          <w:tcPr>
            <w:tcW w:w="4770" w:type="dxa"/>
          </w:tcPr>
          <w:p w:rsidR="003C0C80" w:rsidRDefault="003C0C80" w:rsidP="00B65FDB">
            <w:pPr>
              <w:pStyle w:val="TableText"/>
              <w:keepLines/>
            </w:pPr>
            <w:r>
              <w:t xml:space="preserve">User sends a disconnect request for an active Subscription Version and supplies </w:t>
            </w:r>
            <w:proofErr w:type="gramStart"/>
            <w:r w:rsidRPr="003C0C80">
              <w:rPr>
                <w:highlight w:val="yellow"/>
              </w:rPr>
              <w:t>an</w:t>
            </w:r>
            <w:proofErr w:type="gramEnd"/>
            <w:r w:rsidRPr="003C0C80">
              <w:rPr>
                <w:highlight w:val="yellow"/>
              </w:rPr>
              <w:t xml:space="preserve"> </w:t>
            </w:r>
            <w:r w:rsidRPr="003C0C80">
              <w:rPr>
                <w:strike/>
                <w:highlight w:val="yellow"/>
              </w:rPr>
              <w:t>future</w:t>
            </w:r>
            <w:r>
              <w:t xml:space="preserve"> effective release date.</w:t>
            </w:r>
          </w:p>
        </w:tc>
      </w:tr>
      <w:tr w:rsidR="003C0C80" w:rsidTr="003C0C80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C0C80" w:rsidRDefault="003C0C80" w:rsidP="00B65FDB">
            <w:pPr>
              <w:pStyle w:val="TableText"/>
              <w:keepLines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C0C80" w:rsidRDefault="003C0C80" w:rsidP="00B65FDB">
            <w:pPr>
              <w:pStyle w:val="TableText"/>
              <w:keepLines/>
            </w:pPr>
            <w:r>
              <w:t>[snip]</w:t>
            </w:r>
          </w:p>
        </w:tc>
        <w:tc>
          <w:tcPr>
            <w:tcW w:w="2160" w:type="dxa"/>
          </w:tcPr>
          <w:p w:rsidR="003C0C80" w:rsidRDefault="003C0C80" w:rsidP="00B65FDB">
            <w:pPr>
              <w:pStyle w:val="TableText"/>
              <w:keepLines/>
            </w:pPr>
          </w:p>
        </w:tc>
        <w:tc>
          <w:tcPr>
            <w:tcW w:w="4770" w:type="dxa"/>
          </w:tcPr>
          <w:p w:rsidR="003C0C80" w:rsidRDefault="003C0C80" w:rsidP="00B65FDB">
            <w:pPr>
              <w:pStyle w:val="TableText"/>
              <w:keepLines/>
            </w:pPr>
          </w:p>
        </w:tc>
      </w:tr>
    </w:tbl>
    <w:p w:rsidR="001E7CC1" w:rsidRDefault="001E7CC1" w:rsidP="001E7CC1"/>
    <w:p w:rsidR="00463710" w:rsidRDefault="00463710" w:rsidP="001E7CC1"/>
    <w:p w:rsidR="00463710" w:rsidRDefault="00463710" w:rsidP="00463710">
      <w:pPr>
        <w:pStyle w:val="RequirementHead"/>
      </w:pPr>
      <w:r>
        <w:t>R5</w:t>
      </w:r>
      <w:r>
        <w:noBreakHyphen/>
        <w:t>1.1</w:t>
      </w:r>
      <w:r>
        <w:tab/>
        <w:t>Subscription Version Statuses</w:t>
      </w:r>
    </w:p>
    <w:p w:rsidR="00463710" w:rsidRDefault="00463710" w:rsidP="00463710">
      <w:pPr>
        <w:pStyle w:val="RequirementBody"/>
      </w:pPr>
      <w:r>
        <w:t>NPAC SMS Subscription Version instances shall at any given time have one of the following statuses:</w:t>
      </w:r>
    </w:p>
    <w:p w:rsidR="00463710" w:rsidRPr="00463710" w:rsidRDefault="00463710" w:rsidP="00463710">
      <w:pPr>
        <w:pStyle w:val="RequirementHead"/>
        <w:rPr>
          <w:b w:val="0"/>
        </w:rPr>
      </w:pPr>
      <w:r w:rsidRPr="00463710">
        <w:rPr>
          <w:b w:val="0"/>
        </w:rPr>
        <w:t>[</w:t>
      </w:r>
      <w:proofErr w:type="gramStart"/>
      <w:r w:rsidRPr="00463710">
        <w:rPr>
          <w:b w:val="0"/>
        </w:rPr>
        <w:t>snip</w:t>
      </w:r>
      <w:proofErr w:type="gramEnd"/>
      <w:r w:rsidRPr="00463710">
        <w:rPr>
          <w:b w:val="0"/>
        </w:rPr>
        <w:t>]</w:t>
      </w:r>
    </w:p>
    <w:p w:rsidR="00463710" w:rsidRDefault="00463710" w:rsidP="00463710">
      <w:pPr>
        <w:pStyle w:val="ListBullet1"/>
        <w:numPr>
          <w:ilvl w:val="0"/>
          <w:numId w:val="31"/>
        </w:numPr>
      </w:pPr>
      <w:r>
        <w:t xml:space="preserve">Disconnect Pending - Version is awaiting the effective release date, at which time the version will be set to sending and the disconnect request will be sent to all Local SMSs.  </w:t>
      </w:r>
      <w:r w:rsidRPr="00463710">
        <w:rPr>
          <w:highlight w:val="yellow"/>
        </w:rPr>
        <w:t xml:space="preserve">If </w:t>
      </w:r>
      <w:r>
        <w:rPr>
          <w:highlight w:val="yellow"/>
        </w:rPr>
        <w:t>a</w:t>
      </w:r>
      <w:r w:rsidR="001867A5">
        <w:rPr>
          <w:highlight w:val="yellow"/>
        </w:rPr>
        <w:t xml:space="preserve"> disconnect request specifies</w:t>
      </w:r>
      <w:r w:rsidRPr="00463710">
        <w:rPr>
          <w:highlight w:val="yellow"/>
        </w:rPr>
        <w:t xml:space="preserve"> an effective release date that </w:t>
      </w:r>
      <w:r w:rsidR="001867A5">
        <w:rPr>
          <w:highlight w:val="yellow"/>
        </w:rPr>
        <w:t>is</w:t>
      </w:r>
      <w:r w:rsidRPr="00463710">
        <w:rPr>
          <w:highlight w:val="yellow"/>
        </w:rPr>
        <w:t xml:space="preserve"> in the past, the </w:t>
      </w:r>
      <w:r w:rsidR="001867A5">
        <w:rPr>
          <w:highlight w:val="yellow"/>
        </w:rPr>
        <w:t>version</w:t>
      </w:r>
      <w:r w:rsidRPr="00463710">
        <w:rPr>
          <w:highlight w:val="yellow"/>
        </w:rPr>
        <w:t xml:space="preserve"> will transition </w:t>
      </w:r>
      <w:r w:rsidR="00157EDF">
        <w:rPr>
          <w:highlight w:val="yellow"/>
        </w:rPr>
        <w:t>to</w:t>
      </w:r>
      <w:r w:rsidRPr="00463710">
        <w:rPr>
          <w:highlight w:val="yellow"/>
        </w:rPr>
        <w:t xml:space="preserve"> this status</w:t>
      </w:r>
      <w:r w:rsidR="001867A5">
        <w:rPr>
          <w:highlight w:val="yellow"/>
        </w:rPr>
        <w:t xml:space="preserve"> and then immediately change</w:t>
      </w:r>
      <w:r w:rsidRPr="00463710">
        <w:rPr>
          <w:highlight w:val="yellow"/>
        </w:rPr>
        <w:t xml:space="preserve"> to </w:t>
      </w:r>
      <w:r w:rsidR="001867A5">
        <w:rPr>
          <w:highlight w:val="yellow"/>
        </w:rPr>
        <w:t>s</w:t>
      </w:r>
      <w:r w:rsidRPr="00463710">
        <w:rPr>
          <w:highlight w:val="yellow"/>
        </w:rPr>
        <w:t>ending status.</w:t>
      </w:r>
    </w:p>
    <w:p w:rsidR="00463710" w:rsidRDefault="00463710" w:rsidP="00463710">
      <w:pPr>
        <w:pStyle w:val="ListBullet1"/>
        <w:ind w:left="0" w:firstLine="0"/>
      </w:pPr>
      <w:r>
        <w:t>[</w:t>
      </w:r>
      <w:proofErr w:type="gramStart"/>
      <w:r>
        <w:t>snip</w:t>
      </w:r>
      <w:proofErr w:type="gramEnd"/>
      <w:r>
        <w:t>]</w:t>
      </w:r>
    </w:p>
    <w:p w:rsidR="00463710" w:rsidRDefault="00463710" w:rsidP="001E7CC1"/>
    <w:p w:rsidR="001867A5" w:rsidRDefault="001867A5" w:rsidP="001E7CC1"/>
    <w:p w:rsidR="001867A5" w:rsidRDefault="001867A5" w:rsidP="001E7CC1"/>
    <w:p w:rsidR="001867A5" w:rsidRDefault="001867A5" w:rsidP="001E7CC1"/>
    <w:p w:rsidR="00731829" w:rsidRDefault="00463710" w:rsidP="004C1331">
      <w:pPr>
        <w:rPr>
          <w:szCs w:val="24"/>
        </w:rPr>
      </w:pPr>
      <w:r>
        <w:rPr>
          <w:szCs w:val="24"/>
        </w:rPr>
        <w:lastRenderedPageBreak/>
        <w:t>Section 5.1.2.2.5 Subscription Version Disconnect</w:t>
      </w:r>
    </w:p>
    <w:p w:rsidR="001867A5" w:rsidRDefault="001867A5" w:rsidP="004C1331">
      <w:pPr>
        <w:rPr>
          <w:szCs w:val="24"/>
        </w:rPr>
      </w:pPr>
    </w:p>
    <w:p w:rsidR="00463710" w:rsidRPr="00463710" w:rsidRDefault="00463710" w:rsidP="00463710">
      <w:pPr>
        <w:pStyle w:val="RequirementHead"/>
      </w:pPr>
      <w:r w:rsidRPr="00463710">
        <w:t>RR5-23.2</w:t>
      </w:r>
      <w:r w:rsidRPr="00463710">
        <w:tab/>
        <w:t>Disconnect Subscription Version - Optional Input Data</w:t>
      </w:r>
    </w:p>
    <w:p w:rsidR="00463710" w:rsidRDefault="00463710" w:rsidP="00463710">
      <w:pPr>
        <w:pStyle w:val="RequirementBody"/>
        <w:numPr>
          <w:ilvl w:val="12"/>
          <w:numId w:val="0"/>
        </w:numPr>
        <w:spacing w:after="120"/>
      </w:pPr>
      <w:r>
        <w:t>NPAC SMS shall accept the following optional input data upon a Subscription Version disconnect:</w:t>
      </w:r>
    </w:p>
    <w:p w:rsidR="00463710" w:rsidRDefault="00463710" w:rsidP="00463710">
      <w:pPr>
        <w:pStyle w:val="ListBullet1"/>
        <w:numPr>
          <w:ilvl w:val="0"/>
          <w:numId w:val="31"/>
        </w:numPr>
        <w:spacing w:after="360"/>
      </w:pPr>
      <w:r>
        <w:t xml:space="preserve">Effective Release Date - </w:t>
      </w:r>
      <w:r w:rsidRPr="00463710">
        <w:rPr>
          <w:strike/>
          <w:highlight w:val="yellow"/>
        </w:rPr>
        <w:t xml:space="preserve">Future </w:t>
      </w:r>
      <w:r>
        <w:rPr>
          <w:highlight w:val="yellow"/>
        </w:rPr>
        <w:t>D</w:t>
      </w:r>
      <w:r w:rsidRPr="00463710">
        <w:rPr>
          <w:highlight w:val="yellow"/>
        </w:rPr>
        <w:t>ate</w:t>
      </w:r>
      <w:r>
        <w:t xml:space="preserve"> upon which </w:t>
      </w:r>
      <w:proofErr w:type="gramStart"/>
      <w:r>
        <w:t>the disconnect</w:t>
      </w:r>
      <w:proofErr w:type="gramEnd"/>
      <w:r>
        <w:t xml:space="preserve"> should be broadcast to all Local SMSs.</w:t>
      </w:r>
    </w:p>
    <w:p w:rsidR="00463710" w:rsidRPr="002B17A9" w:rsidRDefault="00463710" w:rsidP="004C1331">
      <w:pPr>
        <w:rPr>
          <w:szCs w:val="24"/>
        </w:rPr>
      </w:pPr>
    </w:p>
    <w:p w:rsidR="001867A5" w:rsidRDefault="001867A5" w:rsidP="001867A5">
      <w:pPr>
        <w:pStyle w:val="BodyText2"/>
        <w:rPr>
          <w:bCs/>
          <w:szCs w:val="24"/>
        </w:rPr>
      </w:pPr>
      <w:r>
        <w:rPr>
          <w:bCs/>
          <w:szCs w:val="24"/>
        </w:rPr>
        <w:t>IIS:</w:t>
      </w:r>
    </w:p>
    <w:p w:rsidR="00FD3F41" w:rsidRPr="00032F61" w:rsidRDefault="00FD3F41" w:rsidP="00FD3F41">
      <w:pPr>
        <w:rPr>
          <w:u w:val="single"/>
        </w:rPr>
      </w:pPr>
      <w:r>
        <w:rPr>
          <w:u w:val="single"/>
        </w:rPr>
        <w:t>Subscription Version (changed text in yellow highlights)</w:t>
      </w:r>
    </w:p>
    <w:p w:rsidR="001867A5" w:rsidRDefault="001867A5" w:rsidP="002E359A">
      <w:pPr>
        <w:pStyle w:val="BodyText2"/>
        <w:rPr>
          <w:bCs/>
          <w:szCs w:val="24"/>
        </w:rPr>
      </w:pPr>
    </w:p>
    <w:p w:rsidR="00FD3F41" w:rsidRDefault="00FD3F41" w:rsidP="002E359A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Section 9 Subscription Version Status</w:t>
      </w:r>
    </w:p>
    <w:p w:rsidR="00FD3F41" w:rsidRDefault="00FD3F41" w:rsidP="002E359A">
      <w:pPr>
        <w:pStyle w:val="BodyText2"/>
        <w:rPr>
          <w:b w:val="0"/>
          <w:bCs/>
          <w:szCs w:val="24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2160"/>
        <w:gridCol w:w="4770"/>
      </w:tblGrid>
      <w:tr w:rsidR="00FD3F41" w:rsidTr="00FD3F41">
        <w:trPr>
          <w:cantSplit/>
        </w:trPr>
        <w:tc>
          <w:tcPr>
            <w:tcW w:w="468" w:type="dxa"/>
            <w:tcBorders>
              <w:bottom w:val="nil"/>
            </w:tcBorders>
          </w:tcPr>
          <w:p w:rsidR="00FD3F41" w:rsidRDefault="00FD3F41" w:rsidP="00B65FDB">
            <w:pPr>
              <w:pStyle w:val="TableText"/>
            </w:pPr>
          </w:p>
        </w:tc>
        <w:tc>
          <w:tcPr>
            <w:tcW w:w="2160" w:type="dxa"/>
            <w:tcBorders>
              <w:bottom w:val="nil"/>
            </w:tcBorders>
          </w:tcPr>
          <w:p w:rsidR="00FD3F41" w:rsidRDefault="00FD3F41" w:rsidP="00B65FDB">
            <w:pPr>
              <w:pStyle w:val="TableText"/>
            </w:pPr>
            <w:r>
              <w:t>[snip]</w:t>
            </w:r>
          </w:p>
        </w:tc>
        <w:tc>
          <w:tcPr>
            <w:tcW w:w="2160" w:type="dxa"/>
          </w:tcPr>
          <w:p w:rsidR="00FD3F41" w:rsidRDefault="00FD3F41" w:rsidP="00B65FDB">
            <w:pPr>
              <w:pStyle w:val="TableText"/>
            </w:pPr>
          </w:p>
        </w:tc>
        <w:tc>
          <w:tcPr>
            <w:tcW w:w="4770" w:type="dxa"/>
          </w:tcPr>
          <w:p w:rsidR="00FD3F41" w:rsidRDefault="00FD3F41" w:rsidP="00B65FDB">
            <w:pPr>
              <w:pStyle w:val="TableText"/>
            </w:pPr>
          </w:p>
        </w:tc>
      </w:tr>
      <w:tr w:rsidR="00FD3F41" w:rsidTr="00FD3F41">
        <w:trPr>
          <w:cantSplit/>
        </w:trPr>
        <w:tc>
          <w:tcPr>
            <w:tcW w:w="468" w:type="dxa"/>
            <w:tcBorders>
              <w:bottom w:val="nil"/>
            </w:tcBorders>
          </w:tcPr>
          <w:p w:rsidR="00FD3F41" w:rsidRDefault="00FD3F41" w:rsidP="00B65FDB">
            <w:pPr>
              <w:pStyle w:val="TableText"/>
            </w:pPr>
            <w:r>
              <w:t>23</w:t>
            </w:r>
          </w:p>
        </w:tc>
        <w:tc>
          <w:tcPr>
            <w:tcW w:w="2160" w:type="dxa"/>
            <w:tcBorders>
              <w:bottom w:val="nil"/>
            </w:tcBorders>
          </w:tcPr>
          <w:p w:rsidR="00FD3F41" w:rsidRDefault="00FD3F41" w:rsidP="00B65FDB">
            <w:pPr>
              <w:pStyle w:val="TableText"/>
            </w:pPr>
            <w:r>
              <w:t>Active to</w:t>
            </w:r>
            <w:r>
              <w:br/>
              <w:t>Disconnect Pending</w:t>
            </w:r>
          </w:p>
        </w:tc>
        <w:tc>
          <w:tcPr>
            <w:tcW w:w="2160" w:type="dxa"/>
          </w:tcPr>
          <w:p w:rsidR="00FD3F41" w:rsidRDefault="00FD3F41" w:rsidP="00B65FDB">
            <w:pPr>
              <w:pStyle w:val="TableText"/>
            </w:pPr>
            <w:r>
              <w:t>NPAC Operations Interface - NPAC Personnel</w:t>
            </w:r>
          </w:p>
        </w:tc>
        <w:tc>
          <w:tcPr>
            <w:tcW w:w="4770" w:type="dxa"/>
          </w:tcPr>
          <w:p w:rsidR="00FD3F41" w:rsidRDefault="00FD3F41" w:rsidP="00B65FDB">
            <w:pPr>
              <w:pStyle w:val="TableText"/>
            </w:pPr>
            <w:r>
              <w:t xml:space="preserve">User disconnects an active Subscription Version and supplies </w:t>
            </w:r>
            <w:proofErr w:type="gramStart"/>
            <w:r w:rsidRPr="003C0C80">
              <w:rPr>
                <w:highlight w:val="yellow"/>
              </w:rPr>
              <w:t>a</w:t>
            </w:r>
            <w:r>
              <w:rPr>
                <w:highlight w:val="yellow"/>
              </w:rPr>
              <w:t>n</w:t>
            </w:r>
            <w:proofErr w:type="gramEnd"/>
            <w:r w:rsidRPr="003C0C80">
              <w:rPr>
                <w:highlight w:val="yellow"/>
              </w:rPr>
              <w:t xml:space="preserve"> </w:t>
            </w:r>
            <w:r w:rsidRPr="003C0C80">
              <w:rPr>
                <w:strike/>
                <w:highlight w:val="yellow"/>
              </w:rPr>
              <w:t>future</w:t>
            </w:r>
            <w:r>
              <w:t xml:space="preserve"> effective release date.</w:t>
            </w:r>
          </w:p>
        </w:tc>
      </w:tr>
      <w:tr w:rsidR="00FD3F41" w:rsidTr="00FD3F41">
        <w:trPr>
          <w:cantSplit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FD3F41" w:rsidRDefault="00FD3F41" w:rsidP="00FD3F41">
            <w:pPr>
              <w:pStyle w:val="TableText"/>
              <w:keepLines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FD3F41" w:rsidRDefault="00FD3F41" w:rsidP="00FD3F41">
            <w:pPr>
              <w:pStyle w:val="TableText"/>
              <w:keepLines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3F41" w:rsidRDefault="00FD3F41" w:rsidP="00FD3F41">
            <w:pPr>
              <w:pStyle w:val="TableText"/>
              <w:keepLines/>
            </w:pPr>
            <w:r>
              <w:t>SOA to NPAC SMS Interface - Current Service Provider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D3F41" w:rsidRDefault="00FD3F41" w:rsidP="00FD3F41">
            <w:pPr>
              <w:pStyle w:val="TableText"/>
              <w:keepLines/>
            </w:pPr>
            <w:r>
              <w:t xml:space="preserve">User sends a disconnect request for an active Subscription Version and supplies </w:t>
            </w:r>
            <w:proofErr w:type="gramStart"/>
            <w:r w:rsidRPr="003C0C80">
              <w:rPr>
                <w:highlight w:val="yellow"/>
              </w:rPr>
              <w:t>an</w:t>
            </w:r>
            <w:proofErr w:type="gramEnd"/>
            <w:r w:rsidRPr="003C0C80">
              <w:rPr>
                <w:highlight w:val="yellow"/>
              </w:rPr>
              <w:t xml:space="preserve"> </w:t>
            </w:r>
            <w:r w:rsidRPr="003C0C80">
              <w:rPr>
                <w:strike/>
                <w:highlight w:val="yellow"/>
              </w:rPr>
              <w:t>future</w:t>
            </w:r>
            <w:r>
              <w:t xml:space="preserve"> effective release date.</w:t>
            </w:r>
          </w:p>
        </w:tc>
      </w:tr>
      <w:tr w:rsidR="00FD3F41" w:rsidTr="00FD3F41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D3F41" w:rsidRDefault="00FD3F41" w:rsidP="00B65FDB">
            <w:pPr>
              <w:pStyle w:val="TableText"/>
              <w:keepLines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3F41" w:rsidRDefault="00FD3F41" w:rsidP="00B65FDB">
            <w:pPr>
              <w:pStyle w:val="TableText"/>
              <w:keepLines/>
            </w:pPr>
            <w:r>
              <w:t>[snip]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D3F41" w:rsidRDefault="00FD3F41" w:rsidP="00B65FDB">
            <w:pPr>
              <w:pStyle w:val="TableText"/>
              <w:keepLines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FD3F41" w:rsidRDefault="00FD3F41" w:rsidP="00B65FDB">
            <w:pPr>
              <w:pStyle w:val="TableText"/>
              <w:keepLines/>
            </w:pPr>
          </w:p>
        </w:tc>
      </w:tr>
    </w:tbl>
    <w:p w:rsidR="00FD3F41" w:rsidRPr="00FD3F41" w:rsidRDefault="00FD3F41" w:rsidP="002E359A">
      <w:pPr>
        <w:pStyle w:val="BodyText2"/>
        <w:rPr>
          <w:b w:val="0"/>
          <w:bCs/>
          <w:szCs w:val="24"/>
        </w:rPr>
      </w:pPr>
    </w:p>
    <w:p w:rsidR="001867A5" w:rsidRDefault="001867A5" w:rsidP="002E359A">
      <w:pPr>
        <w:pStyle w:val="BodyText2"/>
        <w:rPr>
          <w:bCs/>
          <w:szCs w:val="24"/>
        </w:rPr>
      </w:pPr>
    </w:p>
    <w:p w:rsidR="002E359A" w:rsidRDefault="002E359A" w:rsidP="002E359A">
      <w:pPr>
        <w:pStyle w:val="BodyText2"/>
        <w:rPr>
          <w:bCs/>
          <w:szCs w:val="24"/>
        </w:rPr>
      </w:pPr>
      <w:r>
        <w:rPr>
          <w:bCs/>
          <w:szCs w:val="24"/>
        </w:rPr>
        <w:t>GDMO:</w:t>
      </w:r>
    </w:p>
    <w:p w:rsidR="002C72A0" w:rsidRPr="00B4423A" w:rsidRDefault="002C72A0" w:rsidP="002E359A">
      <w:pPr>
        <w:pStyle w:val="BodyText2"/>
        <w:rPr>
          <w:bCs/>
          <w:szCs w:val="24"/>
        </w:rPr>
      </w:pPr>
    </w:p>
    <w:p w:rsidR="002C72A0" w:rsidRDefault="002C72A0" w:rsidP="002C72A0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Pr="00AE423C">
        <w:rPr>
          <w:u w:val="single"/>
        </w:rPr>
        <w:t>(changed text in yellow highlights)</w:t>
      </w:r>
    </w:p>
    <w:p w:rsidR="002B17A9" w:rsidRDefault="002B17A9" w:rsidP="004C1331">
      <w:pPr>
        <w:rPr>
          <w:szCs w:val="24"/>
        </w:rPr>
      </w:pP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>- 5.0 LNP Subscription Version Disconnect Action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867A5">
        <w:rPr>
          <w:rFonts w:ascii="Courier New" w:hAnsi="Courier New" w:cs="Courier New"/>
          <w:sz w:val="20"/>
        </w:rPr>
        <w:t>subscriptionVersionDisconnect</w:t>
      </w:r>
      <w:proofErr w:type="spellEnd"/>
      <w:proofErr w:type="gramEnd"/>
      <w:r w:rsidRPr="001867A5">
        <w:rPr>
          <w:rFonts w:ascii="Courier New" w:hAnsi="Courier New" w:cs="Courier New"/>
          <w:sz w:val="20"/>
        </w:rPr>
        <w:t xml:space="preserve"> ACTION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BEHAVIOUR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1867A5">
        <w:rPr>
          <w:rFonts w:ascii="Courier New" w:hAnsi="Courier New" w:cs="Courier New"/>
          <w:sz w:val="20"/>
        </w:rPr>
        <w:t>subscriptionVersionDisconnectDefinition</w:t>
      </w:r>
      <w:proofErr w:type="spellEnd"/>
      <w:proofErr w:type="gramEnd"/>
      <w:r w:rsidRPr="001867A5">
        <w:rPr>
          <w:rFonts w:ascii="Courier New" w:hAnsi="Courier New" w:cs="Courier New"/>
          <w:sz w:val="20"/>
        </w:rPr>
        <w:t>,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lastRenderedPageBreak/>
        <w:t xml:space="preserve">        </w:t>
      </w:r>
      <w:proofErr w:type="spellStart"/>
      <w:proofErr w:type="gramStart"/>
      <w:r w:rsidRPr="001867A5">
        <w:rPr>
          <w:rFonts w:ascii="Courier New" w:hAnsi="Courier New" w:cs="Courier New"/>
          <w:sz w:val="20"/>
        </w:rPr>
        <w:t>subscriptionVersionDisconnectBehavior</w:t>
      </w:r>
      <w:proofErr w:type="spellEnd"/>
      <w:proofErr w:type="gramEnd"/>
      <w:r w:rsidRPr="001867A5">
        <w:rPr>
          <w:rFonts w:ascii="Courier New" w:hAnsi="Courier New" w:cs="Courier New"/>
          <w:sz w:val="20"/>
        </w:rPr>
        <w:t>;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MODE CONFIRMED;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WITH INFORMATION SYNTAX LNP-ASN1.DisconnectAction;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WITH REPLY SYNTAX LNP-ASN1.DisconnectReply;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REGISTERED AS {LNP-</w:t>
      </w:r>
      <w:proofErr w:type="spellStart"/>
      <w:r w:rsidRPr="001867A5">
        <w:rPr>
          <w:rFonts w:ascii="Courier New" w:hAnsi="Courier New" w:cs="Courier New"/>
          <w:sz w:val="20"/>
        </w:rPr>
        <w:t>OIDS.lnp</w:t>
      </w:r>
      <w:proofErr w:type="spellEnd"/>
      <w:r w:rsidRPr="001867A5">
        <w:rPr>
          <w:rFonts w:ascii="Courier New" w:hAnsi="Courier New" w:cs="Courier New"/>
          <w:sz w:val="20"/>
        </w:rPr>
        <w:t>-action 5};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1867A5">
        <w:rPr>
          <w:rFonts w:ascii="Courier New" w:hAnsi="Courier New" w:cs="Courier New"/>
          <w:sz w:val="20"/>
        </w:rPr>
        <w:t>subscriptionVersionDisconnectBehavior</w:t>
      </w:r>
      <w:proofErr w:type="spellEnd"/>
      <w:proofErr w:type="gramEnd"/>
      <w:r w:rsidRPr="001867A5">
        <w:rPr>
          <w:rFonts w:ascii="Courier New" w:hAnsi="Courier New" w:cs="Courier New"/>
          <w:sz w:val="20"/>
        </w:rPr>
        <w:t xml:space="preserve"> BEHAVIOUR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DEFINED </w:t>
      </w:r>
      <w:proofErr w:type="gramStart"/>
      <w:r w:rsidRPr="001867A5">
        <w:rPr>
          <w:rFonts w:ascii="Courier New" w:hAnsi="Courier New" w:cs="Courier New"/>
          <w:sz w:val="20"/>
        </w:rPr>
        <w:t>AS !</w:t>
      </w:r>
      <w:proofErr w:type="gramEnd"/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  <w:r w:rsidRPr="001867A5">
        <w:rPr>
          <w:rFonts w:ascii="Courier New" w:hAnsi="Courier New" w:cs="Courier New"/>
          <w:sz w:val="20"/>
        </w:rPr>
        <w:t xml:space="preserve">      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If the version is active, no outstanding versions exist,</w:t>
      </w:r>
    </w:p>
    <w:p w:rsidR="001867A5" w:rsidRPr="001867A5" w:rsidRDefault="001867A5" w:rsidP="001867A5">
      <w:pPr>
        <w:rPr>
          <w:rFonts w:ascii="Courier New" w:hAnsi="Courier New" w:cs="Courier New"/>
          <w:strike/>
          <w:sz w:val="20"/>
          <w:highlight w:val="yellow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and</w:t>
      </w:r>
      <w:proofErr w:type="gramEnd"/>
      <w:r w:rsidRPr="001867A5">
        <w:rPr>
          <w:rFonts w:ascii="Courier New" w:hAnsi="Courier New" w:cs="Courier New"/>
          <w:sz w:val="20"/>
        </w:rPr>
        <w:t xml:space="preserve"> </w:t>
      </w:r>
      <w:r w:rsidRPr="001867A5">
        <w:rPr>
          <w:rFonts w:ascii="Courier New" w:hAnsi="Courier New" w:cs="Courier New"/>
          <w:sz w:val="20"/>
          <w:highlight w:val="yellow"/>
        </w:rPr>
        <w:t>an effective</w:t>
      </w:r>
      <w:r>
        <w:rPr>
          <w:rFonts w:ascii="Courier New" w:hAnsi="Courier New" w:cs="Courier New"/>
          <w:sz w:val="20"/>
          <w:highlight w:val="yellow"/>
        </w:rPr>
        <w:t xml:space="preserve"> release </w:t>
      </w:r>
      <w:r w:rsidRPr="001867A5">
        <w:rPr>
          <w:rFonts w:ascii="Courier New" w:hAnsi="Courier New" w:cs="Courier New"/>
          <w:sz w:val="20"/>
          <w:highlight w:val="yellow"/>
        </w:rPr>
        <w:t xml:space="preserve">date is specified </w:t>
      </w:r>
      <w:r w:rsidRPr="001867A5">
        <w:rPr>
          <w:rFonts w:ascii="Courier New" w:hAnsi="Courier New" w:cs="Courier New"/>
          <w:strike/>
          <w:sz w:val="20"/>
          <w:highlight w:val="yellow"/>
        </w:rPr>
        <w:t xml:space="preserve">the time stamp 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trike/>
          <w:sz w:val="20"/>
          <w:highlight w:val="yellow"/>
        </w:rPr>
        <w:t xml:space="preserve">        </w:t>
      </w:r>
      <w:proofErr w:type="gramStart"/>
      <w:r w:rsidRPr="001867A5">
        <w:rPr>
          <w:rFonts w:ascii="Courier New" w:hAnsi="Courier New" w:cs="Courier New"/>
          <w:strike/>
          <w:sz w:val="20"/>
          <w:highlight w:val="yellow"/>
        </w:rPr>
        <w:t>for</w:t>
      </w:r>
      <w:proofErr w:type="gramEnd"/>
      <w:r w:rsidRPr="001867A5">
        <w:rPr>
          <w:rFonts w:ascii="Courier New" w:hAnsi="Courier New" w:cs="Courier New"/>
          <w:strike/>
          <w:sz w:val="20"/>
          <w:highlight w:val="yellow"/>
        </w:rPr>
        <w:t xml:space="preserve"> disconnect has not been reached</w:t>
      </w:r>
      <w:r w:rsidRPr="001867A5">
        <w:rPr>
          <w:rFonts w:ascii="Courier New" w:hAnsi="Courier New" w:cs="Courier New"/>
          <w:sz w:val="20"/>
        </w:rPr>
        <w:t>, the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subscription</w:t>
      </w:r>
      <w:proofErr w:type="gramEnd"/>
      <w:r w:rsidRPr="001867A5">
        <w:rPr>
          <w:rFonts w:ascii="Courier New" w:hAnsi="Courier New" w:cs="Courier New"/>
          <w:sz w:val="20"/>
        </w:rPr>
        <w:t xml:space="preserve"> version will be modified with a version status of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disconnect-pending</w:t>
      </w:r>
      <w:proofErr w:type="gramEnd"/>
      <w:r w:rsidRPr="001867A5">
        <w:rPr>
          <w:rFonts w:ascii="Courier New" w:hAnsi="Courier New" w:cs="Courier New"/>
          <w:sz w:val="20"/>
        </w:rPr>
        <w:t xml:space="preserve"> and the </w:t>
      </w:r>
      <w:proofErr w:type="spellStart"/>
      <w:r w:rsidRPr="001867A5">
        <w:rPr>
          <w:rFonts w:ascii="Courier New" w:hAnsi="Courier New" w:cs="Courier New"/>
          <w:sz w:val="20"/>
        </w:rPr>
        <w:t>subscriptionEffectiveReleaseDate</w:t>
      </w:r>
      <w:proofErr w:type="spellEnd"/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set</w:t>
      </w:r>
      <w:proofErr w:type="gramEnd"/>
      <w:r w:rsidRPr="001867A5">
        <w:rPr>
          <w:rFonts w:ascii="Courier New" w:hAnsi="Courier New" w:cs="Courier New"/>
          <w:sz w:val="20"/>
        </w:rPr>
        <w:t xml:space="preserve"> to the effective release date specified in the action.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If the version is active, there are no outstanding versions, and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the</w:t>
      </w:r>
      <w:proofErr w:type="gramEnd"/>
      <w:r w:rsidRPr="001867A5">
        <w:rPr>
          <w:rFonts w:ascii="Courier New" w:hAnsi="Courier New" w:cs="Courier New"/>
          <w:sz w:val="20"/>
        </w:rPr>
        <w:t xml:space="preserve"> time stamp for effective release has not been specified, the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subscription</w:t>
      </w:r>
      <w:proofErr w:type="gramEnd"/>
      <w:r w:rsidRPr="001867A5">
        <w:rPr>
          <w:rFonts w:ascii="Courier New" w:hAnsi="Courier New" w:cs="Courier New"/>
          <w:sz w:val="20"/>
        </w:rPr>
        <w:t xml:space="preserve"> version will be updated with a version status of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sending</w:t>
      </w:r>
      <w:proofErr w:type="gramEnd"/>
      <w:r w:rsidRPr="001867A5">
        <w:rPr>
          <w:rFonts w:ascii="Courier New" w:hAnsi="Courier New" w:cs="Courier New"/>
          <w:sz w:val="20"/>
        </w:rPr>
        <w:t>.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When the new subscription version status is set to sending either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immediately</w:t>
      </w:r>
      <w:proofErr w:type="gramEnd"/>
      <w:r w:rsidRPr="001867A5">
        <w:rPr>
          <w:rFonts w:ascii="Courier New" w:hAnsi="Courier New" w:cs="Courier New"/>
          <w:sz w:val="20"/>
        </w:rPr>
        <w:t xml:space="preserve"> or at</w:t>
      </w:r>
      <w:r w:rsidRPr="001867A5">
        <w:rPr>
          <w:rFonts w:ascii="Courier New" w:hAnsi="Courier New" w:cs="Courier New"/>
          <w:sz w:val="20"/>
          <w:highlight w:val="yellow"/>
        </w:rPr>
        <w:t>/after</w:t>
      </w:r>
      <w:r w:rsidRPr="001867A5">
        <w:rPr>
          <w:rFonts w:ascii="Courier New" w:hAnsi="Courier New" w:cs="Courier New"/>
          <w:sz w:val="20"/>
        </w:rPr>
        <w:t xml:space="preserve"> the date and time specified in the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1867A5">
        <w:rPr>
          <w:rFonts w:ascii="Courier New" w:hAnsi="Courier New" w:cs="Courier New"/>
          <w:sz w:val="20"/>
        </w:rPr>
        <w:t>subscriptionEffectiveReleaseDate</w:t>
      </w:r>
      <w:proofErr w:type="spellEnd"/>
      <w:proofErr w:type="gramEnd"/>
      <w:r w:rsidRPr="001867A5">
        <w:rPr>
          <w:rFonts w:ascii="Courier New" w:hAnsi="Courier New" w:cs="Courier New"/>
          <w:sz w:val="20"/>
        </w:rPr>
        <w:t>, the broadcast time stamp is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set</w:t>
      </w:r>
      <w:proofErr w:type="gramEnd"/>
      <w:r w:rsidRPr="001867A5">
        <w:rPr>
          <w:rFonts w:ascii="Courier New" w:hAnsi="Courier New" w:cs="Courier New"/>
          <w:sz w:val="20"/>
        </w:rPr>
        <w:t xml:space="preserve"> to the current time when the disconnect version sending starts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proofErr w:type="gramStart"/>
      <w:r w:rsidRPr="001867A5">
        <w:rPr>
          <w:rFonts w:ascii="Courier New" w:hAnsi="Courier New" w:cs="Courier New"/>
          <w:sz w:val="20"/>
        </w:rPr>
        <w:t>to</w:t>
      </w:r>
      <w:proofErr w:type="gramEnd"/>
      <w:r w:rsidRPr="001867A5">
        <w:rPr>
          <w:rFonts w:ascii="Courier New" w:hAnsi="Courier New" w:cs="Courier New"/>
          <w:sz w:val="20"/>
        </w:rPr>
        <w:t xml:space="preserve"> the Local SMSs via the N</w:t>
      </w:r>
      <w:r>
        <w:rPr>
          <w:rFonts w:ascii="Courier New" w:hAnsi="Courier New" w:cs="Courier New"/>
          <w:sz w:val="20"/>
        </w:rPr>
        <w:t>PAC SMS to Local SMS interface.</w:t>
      </w:r>
    </w:p>
    <w:p w:rsidR="001867A5" w:rsidRPr="001867A5" w:rsidRDefault="001867A5" w:rsidP="001867A5">
      <w:pPr>
        <w:rPr>
          <w:rFonts w:ascii="Courier New" w:hAnsi="Courier New" w:cs="Courier New"/>
          <w:sz w:val="20"/>
        </w:rPr>
      </w:pPr>
      <w:r w:rsidRPr="001867A5">
        <w:rPr>
          <w:rFonts w:ascii="Courier New" w:hAnsi="Courier New" w:cs="Courier New"/>
          <w:sz w:val="20"/>
        </w:rPr>
        <w:t xml:space="preserve">        </w:t>
      </w:r>
      <w:r>
        <w:rPr>
          <w:rFonts w:ascii="Courier New" w:hAnsi="Courier New" w:cs="Courier New"/>
          <w:sz w:val="20"/>
        </w:rPr>
        <w:t>[</w:t>
      </w:r>
      <w:proofErr w:type="gramStart"/>
      <w:r>
        <w:rPr>
          <w:rFonts w:ascii="Courier New" w:hAnsi="Courier New" w:cs="Courier New"/>
          <w:sz w:val="20"/>
        </w:rPr>
        <w:t>snip</w:t>
      </w:r>
      <w:proofErr w:type="gramEnd"/>
      <w:r>
        <w:rPr>
          <w:rFonts w:ascii="Courier New" w:hAnsi="Courier New" w:cs="Courier New"/>
          <w:sz w:val="20"/>
        </w:rPr>
        <w:t>]</w:t>
      </w:r>
    </w:p>
    <w:sectPr w:rsidR="001867A5" w:rsidRPr="001867A5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F9" w:rsidRDefault="00C35EF9">
      <w:r>
        <w:separator/>
      </w:r>
    </w:p>
  </w:endnote>
  <w:endnote w:type="continuationSeparator" w:id="0">
    <w:p w:rsidR="00C35EF9" w:rsidRDefault="00C3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45E7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8445E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F9" w:rsidRDefault="00C35EF9">
      <w:r>
        <w:separator/>
      </w:r>
    </w:p>
  </w:footnote>
  <w:footnote w:type="continuationSeparator" w:id="0">
    <w:p w:rsidR="00C35EF9" w:rsidRDefault="00C3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8445E7">
      <w:t>507</w:t>
    </w:r>
    <w:r w:rsidR="006330BD">
      <w:t xml:space="preserve"> </w:t>
    </w:r>
    <w:r w:rsidR="003D0908">
      <w:t>–</w:t>
    </w:r>
    <w:r w:rsidR="003D0908" w:rsidRPr="003D0908">
      <w:rPr>
        <w:bCs/>
        <w:szCs w:val="24"/>
      </w:rPr>
      <w:t xml:space="preserve"> </w:t>
    </w:r>
    <w:r w:rsidR="003D0908">
      <w:rPr>
        <w:bCs/>
        <w:szCs w:val="24"/>
      </w:rPr>
      <w:t>Effective Release Date Disc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63AE2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4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9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8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8"/>
  </w:num>
  <w:num w:numId="5">
    <w:abstractNumId w:val="13"/>
  </w:num>
  <w:num w:numId="6">
    <w:abstractNumId w:val="10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1"/>
  </w:num>
  <w:num w:numId="12">
    <w:abstractNumId w:val="33"/>
  </w:num>
  <w:num w:numId="13">
    <w:abstractNumId w:val="36"/>
  </w:num>
  <w:num w:numId="14">
    <w:abstractNumId w:val="24"/>
  </w:num>
  <w:num w:numId="15">
    <w:abstractNumId w:val="20"/>
  </w:num>
  <w:num w:numId="16">
    <w:abstractNumId w:val="43"/>
  </w:num>
  <w:num w:numId="17">
    <w:abstractNumId w:val="17"/>
  </w:num>
  <w:num w:numId="18">
    <w:abstractNumId w:val="21"/>
  </w:num>
  <w:num w:numId="19">
    <w:abstractNumId w:val="40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7"/>
  </w:num>
  <w:num w:numId="28">
    <w:abstractNumId w:val="37"/>
  </w:num>
  <w:num w:numId="29">
    <w:abstractNumId w:val="14"/>
  </w:num>
  <w:num w:numId="30">
    <w:abstractNumId w:val="18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2"/>
  </w:num>
  <w:num w:numId="34">
    <w:abstractNumId w:val="22"/>
  </w:num>
  <w:num w:numId="35">
    <w:abstractNumId w:val="35"/>
  </w:num>
  <w:num w:numId="36">
    <w:abstractNumId w:val="41"/>
  </w:num>
  <w:num w:numId="37">
    <w:abstractNumId w:val="45"/>
  </w:num>
  <w:num w:numId="38">
    <w:abstractNumId w:val="46"/>
  </w:num>
  <w:num w:numId="39">
    <w:abstractNumId w:val="31"/>
  </w:num>
  <w:num w:numId="40">
    <w:abstractNumId w:val="32"/>
  </w:num>
  <w:num w:numId="41">
    <w:abstractNumId w:val="12"/>
  </w:num>
  <w:num w:numId="42">
    <w:abstractNumId w:val="4"/>
  </w:num>
  <w:num w:numId="43">
    <w:abstractNumId w:val="0"/>
  </w:num>
  <w:num w:numId="44">
    <w:abstractNumId w:val="25"/>
  </w:num>
  <w:num w:numId="45">
    <w:abstractNumId w:val="5"/>
  </w:num>
  <w:num w:numId="46">
    <w:abstractNumId w:val="15"/>
  </w:num>
  <w:num w:numId="47">
    <w:abstractNumId w:val="34"/>
  </w:num>
  <w:num w:numId="48">
    <w:abstractNumId w:val="38"/>
  </w:num>
  <w:num w:numId="49">
    <w:abstractNumId w:val="44"/>
  </w:num>
  <w:num w:numId="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31CB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57EDF"/>
    <w:rsid w:val="00160179"/>
    <w:rsid w:val="0016239C"/>
    <w:rsid w:val="001637D2"/>
    <w:rsid w:val="00164AD6"/>
    <w:rsid w:val="001867A5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0C80"/>
    <w:rsid w:val="003C1D95"/>
    <w:rsid w:val="003C22EB"/>
    <w:rsid w:val="003D0908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3710"/>
    <w:rsid w:val="00465256"/>
    <w:rsid w:val="00465689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0681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1011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35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5E7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1987"/>
    <w:rsid w:val="00C35EF9"/>
    <w:rsid w:val="00C36DB1"/>
    <w:rsid w:val="00C3734A"/>
    <w:rsid w:val="00C53EF4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900"/>
    <w:rsid w:val="00E14A21"/>
    <w:rsid w:val="00E27838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3F41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463710"/>
    <w:pPr>
      <w:keepNext/>
      <w:keepLines/>
      <w:numPr>
        <w:ilvl w:val="12"/>
      </w:numPr>
      <w:tabs>
        <w:tab w:val="left" w:pos="1260"/>
      </w:tabs>
      <w:ind w:left="1260" w:hanging="1260"/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463710"/>
    <w:pPr>
      <w:keepNext/>
      <w:keepLines/>
      <w:numPr>
        <w:ilvl w:val="12"/>
      </w:numPr>
      <w:tabs>
        <w:tab w:val="left" w:pos="1260"/>
      </w:tabs>
      <w:ind w:left="1260" w:hanging="1260"/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12BC-A073-4563-AAAA-0DC632B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Telcordia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pkw</cp:lastModifiedBy>
  <cp:revision>2</cp:revision>
  <cp:lastPrinted>2004-04-28T15:28:00Z</cp:lastPrinted>
  <dcterms:created xsi:type="dcterms:W3CDTF">2017-08-31T19:42:00Z</dcterms:created>
  <dcterms:modified xsi:type="dcterms:W3CDTF">2017-09-13T04:52:00Z</dcterms:modified>
</cp:coreProperties>
</file>