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42" w:rsidRDefault="00B845C3">
      <w:pPr>
        <w:pStyle w:val="BodyText"/>
        <w:tabs>
          <w:tab w:val="left" w:pos="5687"/>
        </w:tabs>
        <w:kinsoku w:val="0"/>
        <w:overflowPunct w:val="0"/>
        <w:spacing w:before="71"/>
        <w:ind w:left="20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NANC – </w:t>
      </w:r>
      <w:r>
        <w:rPr>
          <w:rFonts w:ascii="Times New Roman" w:hAnsi="Times New Roman" w:cs="Times New Roman"/>
          <w:spacing w:val="-6"/>
          <w:sz w:val="20"/>
          <w:szCs w:val="20"/>
        </w:rPr>
        <w:t>LNPA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Working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</w:t>
      </w:r>
      <w:r>
        <w:rPr>
          <w:rFonts w:ascii="Times New Roman" w:hAnsi="Times New Roman" w:cs="Times New Roman"/>
          <w:sz w:val="20"/>
          <w:szCs w:val="20"/>
        </w:rPr>
        <w:tab/>
        <w:t>Problem/Issue Identification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Document</w:t>
      </w:r>
    </w:p>
    <w:p w:rsidR="00C33A42" w:rsidRDefault="00C33A42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C33A42" w:rsidRDefault="00C33A42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0"/>
          <w:szCs w:val="20"/>
        </w:rPr>
      </w:pPr>
    </w:p>
    <w:p w:rsidR="00C33A42" w:rsidRDefault="00B845C3">
      <w:pPr>
        <w:pStyle w:val="BodyText"/>
        <w:tabs>
          <w:tab w:val="left" w:pos="1161"/>
          <w:tab w:val="left" w:pos="8839"/>
        </w:tabs>
        <w:kinsoku w:val="0"/>
        <w:overflowPunct w:val="0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BFBFB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BFBFB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BFBFBF"/>
        </w:rPr>
        <w:t>LNP</w:t>
      </w:r>
      <w:r>
        <w:rPr>
          <w:rFonts w:ascii="Times New Roman" w:hAnsi="Times New Roman" w:cs="Times New Roman"/>
          <w:b/>
          <w:bCs/>
          <w:spacing w:val="-50"/>
          <w:sz w:val="28"/>
          <w:szCs w:val="28"/>
          <w:shd w:val="clear" w:color="auto" w:fill="BFBFB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BFBFBF"/>
        </w:rPr>
        <w:t>Problem/Issue Identification and Description Form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BFBFBF"/>
        </w:rPr>
        <w:tab/>
      </w:r>
    </w:p>
    <w:p w:rsidR="00C33A42" w:rsidRDefault="00C33A42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33A42" w:rsidRDefault="00B845C3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208280</wp:posOffset>
                </wp:positionV>
                <wp:extent cx="5607050" cy="1082040"/>
                <wp:effectExtent l="0" t="0" r="0" b="0"/>
                <wp:wrapTopAndBottom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1082040"/>
                          <a:chOff x="1705" y="328"/>
                          <a:chExt cx="8830" cy="1704"/>
                        </a:xfrm>
                      </wpg:grpSpPr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1715" y="333"/>
                            <a:ext cx="20" cy="16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4"/>
                              <a:gd name="T2" fmla="*/ 0 w 20"/>
                              <a:gd name="T3" fmla="*/ 1693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4">
                                <a:moveTo>
                                  <a:pt x="0" y="0"/>
                                </a:moveTo>
                                <a:lnTo>
                                  <a:pt x="0" y="16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10525" y="333"/>
                            <a:ext cx="20" cy="16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4"/>
                              <a:gd name="T2" fmla="*/ 0 w 20"/>
                              <a:gd name="T3" fmla="*/ 1693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4">
                                <a:moveTo>
                                  <a:pt x="0" y="0"/>
                                </a:moveTo>
                                <a:lnTo>
                                  <a:pt x="0" y="16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1710" y="338"/>
                            <a:ext cx="8820" cy="20"/>
                          </a:xfrm>
                          <a:custGeom>
                            <a:avLst/>
                            <a:gdLst>
                              <a:gd name="T0" fmla="*/ 0 w 8820"/>
                              <a:gd name="T1" fmla="*/ 0 h 20"/>
                              <a:gd name="T2" fmla="*/ 8820 w 8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20" h="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1710" y="2022"/>
                            <a:ext cx="8820" cy="20"/>
                          </a:xfrm>
                          <a:custGeom>
                            <a:avLst/>
                            <a:gdLst>
                              <a:gd name="T0" fmla="*/ 0 w 8820"/>
                              <a:gd name="T1" fmla="*/ 0 h 20"/>
                              <a:gd name="T2" fmla="*/ 8820 w 88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20" h="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363"/>
                            <a:ext cx="6981" cy="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A42" w:rsidRDefault="00B845C3">
                              <w:pPr>
                                <w:pStyle w:val="BodyText"/>
                                <w:tabs>
                                  <w:tab w:val="left" w:pos="2107"/>
                                  <w:tab w:val="left" w:pos="3347"/>
                                </w:tabs>
                                <w:kinsoku w:val="0"/>
                                <w:overflowPunct w:val="0"/>
                                <w:spacing w:line="247" w:lineRule="auto"/>
                                <w:ind w:right="2442"/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Submittal Date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(mm/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yyyy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): </w:t>
                              </w:r>
                              <w: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t xml:space="preserve">09 /07/2010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Company(s)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Submitting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Issue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t xml:space="preserve">Qwest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Contact(s):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Name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t>Jan</w:t>
                              </w:r>
                              <w:r>
                                <w:rPr>
                                  <w:color w:val="0000FF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t>Doell</w:t>
                              </w:r>
                            </w:p>
                            <w:p w:rsidR="00C33A42" w:rsidRDefault="00B845C3">
                              <w:pPr>
                                <w:pStyle w:val="BodyText"/>
                                <w:kinsoku w:val="0"/>
                                <w:overflowPunct w:val="0"/>
                                <w:ind w:left="1260"/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Contact Number </w:t>
                              </w:r>
                              <w: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t>303-707-6992</w:t>
                              </w:r>
                            </w:p>
                            <w:p w:rsidR="00C33A42" w:rsidRDefault="00B845C3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1260"/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Email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Address  </w:t>
                              </w:r>
                              <w:proofErr w:type="gramEnd"/>
                              <w:r w:rsidR="006C6E28">
                                <w:fldChar w:fldCharType="begin"/>
                              </w:r>
                              <w:r w:rsidR="006C6E28">
                                <w:instrText xml:space="preserve"> HYPERLINK "mailto:jan.doell@qwest.com" </w:instrText>
                              </w:r>
                              <w:r w:rsidR="006C6E28">
                                <w:fldChar w:fldCharType="separate"/>
                              </w:r>
                              <w: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t>jan.doell@qwest.com</w:t>
                              </w:r>
                              <w:r w:rsidR="006C6E28"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:rsidR="00C33A42" w:rsidRDefault="00B845C3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(NOTE: Submitting Company(s) is to complete this section of the form along with Sections 1, 2 and 3.)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363"/>
                            <a:ext cx="79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A42" w:rsidRDefault="00B845C3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PIM 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5.25pt;margin-top:16.4pt;width:441.5pt;height:85.2pt;z-index:251658240;mso-wrap-distance-left:0;mso-wrap-distance-right:0;mso-position-horizontal-relative:page" coordorigin="1705,328" coordsize="883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" o:allowincell="f">
                <v:shape id="Freeform 4" o:spid="_x0000_s1027" style="position:absolute;left:1715;top:333;width:20;height:1694;visibility:visible;mso-wrap-style:square;v-text-anchor:top" coordsize="20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" path="m,l,1693e" filled="f" strokeweight=".5pt">
                  <v:path arrowok="t" o:connecttype="custom" o:connectlocs="0,0;0,1693" o:connectangles="0,0"/>
                </v:shape>
                <v:shape id="Freeform 5" o:spid="_x0000_s1028" style="position:absolute;left:10525;top:333;width:20;height:1694;visibility:visible;mso-wrap-style:square;v-text-anchor:top" coordsize="20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" path="m,l,1693e" filled="f" strokeweight=".5pt">
                  <v:path arrowok="t" o:connecttype="custom" o:connectlocs="0,0;0,1693" o:connectangles="0,0"/>
                </v:shape>
                <v:shape id="Freeform 6" o:spid="_x0000_s1029" style="position:absolute;left:1710;top:338;width:8820;height:20;visibility:visible;mso-wrap-style:square;v-text-anchor:top" coordsize="88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" path="m,l8820,e" filled="f" strokeweight=".5pt">
                  <v:path arrowok="t" o:connecttype="custom" o:connectlocs="0,0;8820,0" o:connectangles="0,0"/>
                </v:shape>
                <v:shape id="Freeform 7" o:spid="_x0000_s1030" style="position:absolute;left:1710;top:2022;width:8820;height:20;visibility:visible;mso-wrap-style:square;v-text-anchor:top" coordsize="88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" path="m,l8820,e" filled="f" strokeweight=".5pt">
                  <v:path arrowok="t" o:connecttype="custom" o:connectlocs="0,0;882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802;top:363;width:6981;height:1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C33A42" w:rsidRDefault="00B845C3">
                        <w:pPr>
                          <w:pStyle w:val="BodyText"/>
                          <w:tabs>
                            <w:tab w:val="left" w:pos="2107"/>
                            <w:tab w:val="left" w:pos="3347"/>
                          </w:tabs>
                          <w:kinsoku w:val="0"/>
                          <w:overflowPunct w:val="0"/>
                          <w:spacing w:line="247" w:lineRule="auto"/>
                          <w:ind w:right="2442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Submittal Date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(mm/dd/yyyy): </w:t>
                        </w: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 xml:space="preserve">09 /07/2010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Company(s)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Submitting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Issue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 xml:space="preserve">Qwest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Contact(s):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Name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Jan</w:t>
                        </w:r>
                        <w:r>
                          <w:rPr>
                            <w:color w:val="0000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Doell</w:t>
                        </w:r>
                      </w:p>
                      <w:p w:rsidR="00C33A42" w:rsidRDefault="00B845C3">
                        <w:pPr>
                          <w:pStyle w:val="BodyText"/>
                          <w:kinsoku w:val="0"/>
                          <w:overflowPunct w:val="0"/>
                          <w:ind w:left="1260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Contact Number </w:t>
                        </w: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303-707-6992</w:t>
                        </w:r>
                      </w:p>
                      <w:p w:rsidR="00C33A42" w:rsidRDefault="00B845C3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1260"/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Email Address  </w:t>
                        </w:r>
                        <w:hyperlink r:id="rId8" w:history="1">
                          <w:r>
                            <w:rPr>
                              <w:color w:val="0000FF"/>
                              <w:sz w:val="24"/>
                              <w:szCs w:val="24"/>
                            </w:rPr>
                            <w:t>jan.doell@qwest.com</w:t>
                          </w:r>
                        </w:hyperlink>
                      </w:p>
                      <w:p w:rsidR="00C33A42" w:rsidRDefault="00B845C3">
                        <w:pPr>
                          <w:pStyle w:val="BodyText"/>
                          <w:kinsoku w:val="0"/>
                          <w:overflowPunct w:val="0"/>
                          <w:spacing w:before="3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(NOTE: Submitting Company(s) is to complete this section of the form along with Sections 1, 2 and 3.)</w:t>
                        </w:r>
                      </w:p>
                    </w:txbxContent>
                  </v:textbox>
                </v:shape>
                <v:shape id="Text Box 9" o:spid="_x0000_s1032" type="#_x0000_t202" style="position:absolute;left:9300;top:363;width:79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C33A42" w:rsidRDefault="00B845C3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PIM 79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3A42" w:rsidRDefault="00C33A42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12"/>
          <w:szCs w:val="12"/>
        </w:rPr>
      </w:pPr>
    </w:p>
    <w:p w:rsidR="00C33A42" w:rsidRDefault="00B845C3">
      <w:pPr>
        <w:pStyle w:val="ListParagraph"/>
        <w:numPr>
          <w:ilvl w:val="0"/>
          <w:numId w:val="1"/>
        </w:numPr>
        <w:tabs>
          <w:tab w:val="left" w:pos="562"/>
        </w:tabs>
        <w:kinsoku w:val="0"/>
        <w:overflowPunct w:val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579120</wp:posOffset>
                </wp:positionV>
                <wp:extent cx="45720" cy="12700"/>
                <wp:effectExtent l="0" t="0" r="0" b="0"/>
                <wp:wrapNone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2700"/>
                        </a:xfrm>
                        <a:custGeom>
                          <a:avLst/>
                          <a:gdLst>
                            <a:gd name="T0" fmla="*/ 0 w 72"/>
                            <a:gd name="T1" fmla="*/ 0 h 20"/>
                            <a:gd name="T2" fmla="*/ 72 w 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20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7C1A58"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45.6pt,93.65pt,45.6pt" coordsize="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" o:allowincell="f" filled="f" strokecolor="blue" strokeweight=".6pt">
                <v:path arrowok="t" o:connecttype="custom" o:connectlocs="0,0;45720,0" o:connectangles="0,0"/>
                <w10:wrap anchorx="page"/>
              </v:polyline>
            </w:pict>
          </mc:Fallback>
        </mc:AlternateContent>
      </w:r>
      <w:r>
        <w:rPr>
          <w:b/>
          <w:bCs/>
        </w:rPr>
        <w:t>Problem/Issue Statement:</w:t>
      </w:r>
      <w:r>
        <w:rPr>
          <w:b/>
          <w:bCs/>
          <w:spacing w:val="-32"/>
        </w:rPr>
        <w:t xml:space="preserve"> </w:t>
      </w:r>
      <w:r>
        <w:rPr>
          <w:sz w:val="16"/>
          <w:szCs w:val="16"/>
        </w:rPr>
        <w:t>(Brief statement outlining the problem/issue.)</w:t>
      </w:r>
    </w:p>
    <w:p w:rsidR="00C33A42" w:rsidRDefault="00B845C3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184785</wp:posOffset>
                </wp:positionV>
                <wp:extent cx="5594350" cy="687070"/>
                <wp:effectExtent l="0" t="0" r="0" b="0"/>
                <wp:wrapTopAndBottom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68707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A42" w:rsidRDefault="00B845C3">
                            <w:pPr>
                              <w:pStyle w:val="BodyText"/>
                              <w:kinsoku w:val="0"/>
                              <w:overflowPunct w:val="0"/>
                              <w:spacing w:before="21"/>
                              <w:ind w:left="81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Item 1.)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FF"/>
                              </w:rPr>
                              <w:t>Url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link inside BP36 which says,</w:t>
                            </w:r>
                          </w:p>
                          <w:p w:rsidR="00C33A42" w:rsidRDefault="00B845C3">
                            <w:pPr>
                              <w:pStyle w:val="BodyText"/>
                              <w:kinsoku w:val="0"/>
                              <w:overflowPunct w:val="0"/>
                              <w:ind w:left="808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““NANC Inter-Service Provider LNP Operational Flows” is broken.</w:t>
                            </w:r>
                          </w:p>
                          <w:p w:rsidR="00C33A42" w:rsidRDefault="00B845C3">
                            <w:pPr>
                              <w:pStyle w:val="BodyText"/>
                              <w:kinsoku w:val="0"/>
                              <w:overflowPunct w:val="0"/>
                              <w:ind w:left="81" w:right="2912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Item 2.) Change title of BP to be “VoIP Porting Obligations Item 3.) Add some helpful VoIP cites to the BP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85.75pt;margin-top:14.55pt;width:440.5pt;height:54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" o:allowincell="f" filled="f" strokeweight=".5pt">
                <v:textbox inset="0,0,0,0">
                  <w:txbxContent>
                    <w:p w:rsidR="00C33A42" w:rsidRDefault="00B845C3">
                      <w:pPr>
                        <w:pStyle w:val="BodyText"/>
                        <w:kinsoku w:val="0"/>
                        <w:overflowPunct w:val="0"/>
                        <w:spacing w:before="21"/>
                        <w:ind w:left="81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Item 1.) Url link inside BP36 which says,</w:t>
                      </w:r>
                    </w:p>
                    <w:p w:rsidR="00C33A42" w:rsidRDefault="00B845C3">
                      <w:pPr>
                        <w:pStyle w:val="BodyText"/>
                        <w:kinsoku w:val="0"/>
                        <w:overflowPunct w:val="0"/>
                        <w:ind w:left="808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““NANC Inter-Service Provider LNP Operational Flows” is broken.</w:t>
                      </w:r>
                    </w:p>
                    <w:p w:rsidR="00C33A42" w:rsidRDefault="00B845C3">
                      <w:pPr>
                        <w:pStyle w:val="BodyText"/>
                        <w:kinsoku w:val="0"/>
                        <w:overflowPunct w:val="0"/>
                        <w:ind w:left="81" w:right="2912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Item 2.) Change title of BP to be “VoIP Porting Obligations Item 3.) Add some helpful VoIP cites to the BP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3A42" w:rsidRDefault="00C33A4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p w:rsidR="00C33A42" w:rsidRDefault="00B845C3">
      <w:pPr>
        <w:pStyle w:val="ListParagraph"/>
        <w:numPr>
          <w:ilvl w:val="0"/>
          <w:numId w:val="1"/>
        </w:numPr>
        <w:tabs>
          <w:tab w:val="left" w:pos="562"/>
        </w:tabs>
        <w:kinsoku w:val="0"/>
        <w:overflowPunct w:val="0"/>
        <w:rPr>
          <w:sz w:val="16"/>
          <w:szCs w:val="16"/>
        </w:rPr>
      </w:pPr>
      <w:r>
        <w:rPr>
          <w:b/>
          <w:bCs/>
        </w:rPr>
        <w:t>Problem/Issue Description:</w:t>
      </w:r>
      <w:r>
        <w:rPr>
          <w:b/>
          <w:bCs/>
          <w:spacing w:val="-35"/>
        </w:rPr>
        <w:t xml:space="preserve"> </w:t>
      </w:r>
      <w:r>
        <w:rPr>
          <w:sz w:val="16"/>
          <w:szCs w:val="16"/>
        </w:rPr>
        <w:t>(Provide detailed description of problem/issue.)</w:t>
      </w:r>
    </w:p>
    <w:p w:rsidR="00C33A42" w:rsidRDefault="00B845C3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126365</wp:posOffset>
                </wp:positionV>
                <wp:extent cx="5594350" cy="388620"/>
                <wp:effectExtent l="0" t="0" r="0" b="0"/>
                <wp:wrapTopAndBottom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886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A42" w:rsidRDefault="00B845C3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81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A. Examples &amp; Impacts of Problem/Issue: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Fix BP to make it more accurate and so embedded links work and to add helpful VoIP cites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85.75pt;margin-top:9.95pt;width:440.5pt;height:30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" o:allowincell="f" filled="f" strokeweight=".5pt">
                <v:textbox inset="0,0,0,0">
                  <w:txbxContent>
                    <w:p w:rsidR="00C33A42" w:rsidRDefault="00B845C3">
                      <w:pPr>
                        <w:pStyle w:val="BodyText"/>
                        <w:kinsoku w:val="0"/>
                        <w:overflowPunct w:val="0"/>
                        <w:spacing w:before="20"/>
                        <w:ind w:left="81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A. Examples &amp; Impacts of Problem/Issue: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Fix BP to make it more accurate and so embedded links work and to add helpful VoIP cites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696595</wp:posOffset>
                </wp:positionV>
                <wp:extent cx="5594350" cy="388620"/>
                <wp:effectExtent l="0" t="0" r="0" b="0"/>
                <wp:wrapTopAndBottom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886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A42" w:rsidRDefault="00B845C3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81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B. Frequency of Occurrence: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Every time someone tries to access the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url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embedded in the BP, it takes one to a unknown FCC web page.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85.75pt;margin-top:54.85pt;width:440.5pt;height:30.6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" o:allowincell="f" filled="f" strokeweight=".5pt">
                <v:textbox inset="0,0,0,0">
                  <w:txbxContent>
                    <w:p w:rsidR="00C33A42" w:rsidRDefault="00B845C3">
                      <w:pPr>
                        <w:pStyle w:val="BodyText"/>
                        <w:kinsoku w:val="0"/>
                        <w:overflowPunct w:val="0"/>
                        <w:spacing w:before="20"/>
                        <w:ind w:left="81"/>
                        <w:rPr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B. Frequency of Occurrence: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Every time someone tries to access the url embedded in the BP, it takes one to a unknown FCC web page.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1270635</wp:posOffset>
                </wp:positionV>
                <wp:extent cx="5594350" cy="500380"/>
                <wp:effectExtent l="0" t="0" r="0" b="0"/>
                <wp:wrapTopAndBottom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5003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A42" w:rsidRDefault="00B845C3">
                            <w:pPr>
                              <w:pStyle w:val="BodyText"/>
                              <w:kinsoku w:val="0"/>
                              <w:overflowPunct w:val="0"/>
                              <w:spacing w:before="11" w:line="229" w:lineRule="exact"/>
                              <w:ind w:left="8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C.   NPAC Regions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Impacted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33A42" w:rsidRDefault="00B845C3">
                            <w:pPr>
                              <w:pStyle w:val="BodyText"/>
                              <w:tabs>
                                <w:tab w:val="left" w:pos="1074"/>
                                <w:tab w:val="left" w:pos="2491"/>
                                <w:tab w:val="left" w:pos="3540"/>
                                <w:tab w:val="left" w:pos="4665"/>
                                <w:tab w:val="left" w:pos="5794"/>
                                <w:tab w:val="left" w:pos="6976"/>
                                <w:tab w:val="left" w:pos="7971"/>
                              </w:tabs>
                              <w:kinsoku w:val="0"/>
                              <w:overflowPunct w:val="0"/>
                              <w:spacing w:line="229" w:lineRule="exact"/>
                              <w:ind w:left="132"/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Canada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Atlantic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Midwest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Northeast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Southeast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Southwest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Western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  <w:p w:rsidR="00C33A42" w:rsidRDefault="00B845C3">
                            <w:pPr>
                              <w:pStyle w:val="BodyText"/>
                              <w:tabs>
                                <w:tab w:val="left" w:pos="1373"/>
                              </w:tabs>
                              <w:kinsoku w:val="0"/>
                              <w:overflowPunct w:val="0"/>
                              <w:spacing w:before="9"/>
                              <w:ind w:left="128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West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Coast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85.75pt;margin-top:100.05pt;width:440.5pt;height:39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" o:allowincell="f" filled="f" strokeweight=".5pt">
                <v:textbox inset="0,0,0,0">
                  <w:txbxContent>
                    <w:p w:rsidR="00C33A42" w:rsidRDefault="00B845C3">
                      <w:pPr>
                        <w:pStyle w:val="BodyText"/>
                        <w:kinsoku w:val="0"/>
                        <w:overflowPunct w:val="0"/>
                        <w:spacing w:before="11" w:line="229" w:lineRule="exact"/>
                        <w:ind w:left="8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C.   NPAC Regions Impacted:</w:t>
                      </w:r>
                    </w:p>
                    <w:p w:rsidR="00C33A42" w:rsidRDefault="00B845C3">
                      <w:pPr>
                        <w:pStyle w:val="BodyText"/>
                        <w:tabs>
                          <w:tab w:val="left" w:pos="1074"/>
                          <w:tab w:val="left" w:pos="2491"/>
                          <w:tab w:val="left" w:pos="3540"/>
                          <w:tab w:val="left" w:pos="4665"/>
                          <w:tab w:val="left" w:pos="5794"/>
                          <w:tab w:val="left" w:pos="6976"/>
                          <w:tab w:val="left" w:pos="7971"/>
                        </w:tabs>
                        <w:kinsoku w:val="0"/>
                        <w:overflowPunct w:val="0"/>
                        <w:spacing w:line="229" w:lineRule="exact"/>
                        <w:ind w:left="132"/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Canada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Mid</w:t>
                      </w:r>
                      <w:r>
                        <w:rPr>
                          <w:rFonts w:ascii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Atlantic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Midwest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Northeast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Southeast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Southwest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>Western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  <w:u w:val="single" w:color="000000"/>
                        </w:rPr>
                        <w:tab/>
                      </w:r>
                    </w:p>
                    <w:p w:rsidR="00C33A42" w:rsidRDefault="00B845C3">
                      <w:pPr>
                        <w:pStyle w:val="BodyText"/>
                        <w:tabs>
                          <w:tab w:val="left" w:pos="1373"/>
                        </w:tabs>
                        <w:kinsoku w:val="0"/>
                        <w:overflowPunct w:val="0"/>
                        <w:spacing w:before="9"/>
                        <w:ind w:left="128"/>
                        <w:rPr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  <w:sz w:val="20"/>
                          <w:szCs w:val="20"/>
                        </w:rPr>
                        <w:t>West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Coast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1952625</wp:posOffset>
                </wp:positionV>
                <wp:extent cx="5594350" cy="388620"/>
                <wp:effectExtent l="0" t="0" r="0" b="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886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A42" w:rsidRDefault="00B845C3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81" w:right="275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D. Rationale why existing process is deficient: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Embedded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url’s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should work, name of BP should fit topic and helpful cites should be provided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85.75pt;margin-top:153.75pt;width:440.5pt;height:30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" o:allowincell="f" filled="f" strokeweight=".5pt">
                <v:textbox inset="0,0,0,0">
                  <w:txbxContent>
                    <w:p w:rsidR="00C33A42" w:rsidRDefault="00B845C3">
                      <w:pPr>
                        <w:pStyle w:val="BodyText"/>
                        <w:kinsoku w:val="0"/>
                        <w:overflowPunct w:val="0"/>
                        <w:spacing w:before="20"/>
                        <w:ind w:left="81" w:right="275"/>
                        <w:rPr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D. Rationale why existing process is deficient: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Embedded url’s should work, name of BP should fit topic and helpful cites should be provided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2526665</wp:posOffset>
                </wp:positionV>
                <wp:extent cx="5594350" cy="209550"/>
                <wp:effectExtent l="0" t="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09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A42" w:rsidRDefault="00B845C3">
                            <w:pPr>
                              <w:pStyle w:val="BodyText"/>
                              <w:tabs>
                                <w:tab w:val="left" w:pos="4675"/>
                              </w:tabs>
                              <w:kinsoku w:val="0"/>
                              <w:overflowPunct w:val="0"/>
                              <w:spacing w:before="20"/>
                              <w:ind w:left="81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E.   Identify action taken in other committees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forums: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85.75pt;margin-top:198.95pt;width:440.5pt;height:16.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" o:allowincell="f" filled="f" strokeweight=".5pt">
                <v:textbox inset="0,0,0,0">
                  <w:txbxContent>
                    <w:p w:rsidR="00C33A42" w:rsidRDefault="00B845C3">
                      <w:pPr>
                        <w:pStyle w:val="BodyText"/>
                        <w:tabs>
                          <w:tab w:val="left" w:pos="4675"/>
                        </w:tabs>
                        <w:kinsoku w:val="0"/>
                        <w:overflowPunct w:val="0"/>
                        <w:spacing w:before="20"/>
                        <w:ind w:left="81"/>
                        <w:rPr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E.   Identify action taken in other committees</w:t>
                      </w:r>
                      <w:r>
                        <w:rPr>
                          <w:rFonts w:ascii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forums: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N/A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2921635</wp:posOffset>
                </wp:positionV>
                <wp:extent cx="5594350" cy="209550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09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A42" w:rsidRDefault="00B845C3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81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F.   Any other descriptive items:  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85.75pt;margin-top:230.05pt;width:440.5pt;height:16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" o:allowincell="f" filled="f" strokeweight=".5pt">
                <v:textbox inset="0,0,0,0">
                  <w:txbxContent>
                    <w:p w:rsidR="00C33A42" w:rsidRDefault="00B845C3">
                      <w:pPr>
                        <w:pStyle w:val="BodyText"/>
                        <w:kinsoku w:val="0"/>
                        <w:overflowPunct w:val="0"/>
                        <w:spacing w:before="20"/>
                        <w:ind w:left="81"/>
                        <w:rPr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F.   Any other descriptive items:  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N/A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3A42" w:rsidRDefault="00C33A42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p w:rsidR="00C33A42" w:rsidRDefault="00C33A42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18"/>
          <w:szCs w:val="18"/>
        </w:rPr>
      </w:pPr>
    </w:p>
    <w:p w:rsidR="00C33A42" w:rsidRDefault="00C33A42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p w:rsidR="00C33A42" w:rsidRDefault="00C33A42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18"/>
          <w:szCs w:val="18"/>
        </w:rPr>
      </w:pPr>
    </w:p>
    <w:p w:rsidR="00C33A42" w:rsidRDefault="00C33A42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18"/>
          <w:szCs w:val="18"/>
        </w:rPr>
      </w:pPr>
    </w:p>
    <w:p w:rsidR="00C33A42" w:rsidRDefault="00C33A4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p w:rsidR="00C33A42" w:rsidRDefault="00B845C3">
      <w:pPr>
        <w:pStyle w:val="ListParagraph"/>
        <w:numPr>
          <w:ilvl w:val="0"/>
          <w:numId w:val="1"/>
        </w:numPr>
        <w:tabs>
          <w:tab w:val="left" w:pos="562"/>
        </w:tabs>
        <w:kinsoku w:val="0"/>
        <w:overflowPunct w:val="0"/>
        <w:rPr>
          <w:b/>
          <w:bCs/>
        </w:rPr>
      </w:pPr>
      <w:r>
        <w:rPr>
          <w:b/>
          <w:bCs/>
        </w:rPr>
        <w:t>Suggested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Resolution:</w:t>
      </w:r>
    </w:p>
    <w:p w:rsidR="00C33A42" w:rsidRDefault="00B845C3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184785</wp:posOffset>
                </wp:positionV>
                <wp:extent cx="5594350" cy="134239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3423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A42" w:rsidRDefault="00B845C3">
                            <w:pPr>
                              <w:pStyle w:val="BodyText"/>
                              <w:kinsoku w:val="0"/>
                              <w:overflowPunct w:val="0"/>
                              <w:spacing w:before="21"/>
                              <w:ind w:left="81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Item 1.) The link to the most current NANC LNP Process Flows 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should be embedded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in place of the broken one shown. The good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FF"/>
                              </w:rPr>
                              <w:t>url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is: </w:t>
                            </w:r>
                            <w:hyperlink r:id="rId9" w:anchor="ProcFlows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t>http://www.npac.com/cmas/documents.shtml#ProcFlows</w:t>
                              </w:r>
                            </w:hyperlink>
                          </w:p>
                          <w:p w:rsidR="00C33A42" w:rsidRDefault="00C33A4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33A42" w:rsidRDefault="00B845C3">
                            <w:pPr>
                              <w:pStyle w:val="BodyText"/>
                              <w:kinsoku w:val="0"/>
                              <w:overflowPunct w:val="0"/>
                              <w:ind w:left="81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Item 2.)  Change title of BP to be “VoIP Porting Obligations”</w:t>
                            </w:r>
                          </w:p>
                          <w:p w:rsidR="00C33A42" w:rsidRDefault="00C33A42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33A42" w:rsidRDefault="00B845C3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801" w:right="275" w:hanging="72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Item 3.) Add the following VoIP cites to the Related Regulation /Document Ref section: FCC 07-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188  VoIP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LNP 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85.75pt;margin-top:14.55pt;width:440.5pt;height:105.7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" o:allowincell="f" filled="f" strokeweight=".5pt">
                <v:textbox inset="0,0,0,0">
                  <w:txbxContent>
                    <w:p w:rsidR="00C33A42" w:rsidRDefault="00B845C3">
                      <w:pPr>
                        <w:pStyle w:val="BodyText"/>
                        <w:kinsoku w:val="0"/>
                        <w:overflowPunct w:val="0"/>
                        <w:spacing w:before="21"/>
                        <w:ind w:left="81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Item 1.) The link to the most current NANC LNP Process Flows should be embedded in place of the broken one shown. The good url is: </w:t>
                      </w:r>
                      <w:hyperlink r:id="rId10" w:anchor="ProcFlows" w:history="1">
                        <w:r>
                          <w:rPr>
                            <w:color w:val="0000FF"/>
                            <w:u w:val="single"/>
                          </w:rPr>
                          <w:t>http://www.npac.com/cmas/documents.shtml#ProcFlows</w:t>
                        </w:r>
                      </w:hyperlink>
                    </w:p>
                    <w:p w:rsidR="00C33A42" w:rsidRDefault="00C33A42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C33A42" w:rsidRDefault="00B845C3">
                      <w:pPr>
                        <w:pStyle w:val="BodyText"/>
                        <w:kinsoku w:val="0"/>
                        <w:overflowPunct w:val="0"/>
                        <w:ind w:left="81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Item 2.)  Change title of BP to be “VoIP Porting Obligations”</w:t>
                      </w:r>
                    </w:p>
                    <w:p w:rsidR="00C33A42" w:rsidRDefault="00C33A42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C33A42" w:rsidRDefault="00B845C3">
                      <w:pPr>
                        <w:pStyle w:val="BodyText"/>
                        <w:kinsoku w:val="0"/>
                        <w:overflowPunct w:val="0"/>
                        <w:spacing w:before="1"/>
                        <w:ind w:left="801" w:right="275" w:hanging="72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Item 3.) Add the following VoIP cites to the Related Regulation /Document Ref section: FCC 07-188  VoIP LNP Order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3A42" w:rsidRDefault="00C33A42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b/>
          <w:bCs/>
          <w:sz w:val="21"/>
          <w:szCs w:val="21"/>
        </w:rPr>
        <w:sectPr w:rsidR="00C33A42">
          <w:footerReference w:type="default" r:id="rId11"/>
          <w:pgSz w:w="12240" w:h="15840"/>
          <w:pgMar w:top="640" w:right="1600" w:bottom="940" w:left="1600" w:header="0" w:footer="748" w:gutter="0"/>
          <w:pgBorders w:offsetFrom="page">
            <w:top w:val="single" w:sz="4" w:space="23" w:color="000000"/>
            <w:left w:val="single" w:sz="4" w:space="23" w:color="000000"/>
            <w:bottom w:val="single" w:sz="4" w:space="23" w:color="000000"/>
            <w:right w:val="single" w:sz="4" w:space="23" w:color="000000"/>
          </w:pgBorders>
          <w:pgNumType w:start="1"/>
          <w:cols w:space="720"/>
          <w:noEndnote/>
        </w:sectPr>
      </w:pPr>
    </w:p>
    <w:p w:rsidR="00C33A42" w:rsidRDefault="00B845C3">
      <w:pPr>
        <w:pStyle w:val="BodyText"/>
        <w:tabs>
          <w:tab w:val="left" w:pos="5687"/>
        </w:tabs>
        <w:kinsoku w:val="0"/>
        <w:overflowPunct w:val="0"/>
        <w:spacing w:before="71"/>
        <w:ind w:left="2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NANC – </w:t>
      </w:r>
      <w:r>
        <w:rPr>
          <w:rFonts w:ascii="Times New Roman" w:hAnsi="Times New Roman" w:cs="Times New Roman"/>
          <w:spacing w:val="-6"/>
          <w:sz w:val="20"/>
          <w:szCs w:val="20"/>
        </w:rPr>
        <w:t>LNPA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Working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Group</w:t>
      </w:r>
      <w:r>
        <w:rPr>
          <w:rFonts w:ascii="Times New Roman" w:hAnsi="Times New Roman" w:cs="Times New Roman"/>
          <w:sz w:val="20"/>
          <w:szCs w:val="20"/>
        </w:rPr>
        <w:tab/>
        <w:t>Problem/Issue Identification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Document</w:t>
      </w:r>
    </w:p>
    <w:p w:rsidR="00C33A42" w:rsidRDefault="00C33A4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C33A42" w:rsidRDefault="00B845C3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170180</wp:posOffset>
                </wp:positionV>
                <wp:extent cx="5600700" cy="702310"/>
                <wp:effectExtent l="0" t="0" r="0" b="0"/>
                <wp:wrapTopAndBottom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702310"/>
                          <a:chOff x="1710" y="268"/>
                          <a:chExt cx="8820" cy="1106"/>
                        </a:xfrm>
                      </wpg:grpSpPr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6" y="314"/>
                            <a:ext cx="5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15" y="273"/>
                            <a:ext cx="8810" cy="109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33A42" w:rsidRDefault="00C33A4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C33A42" w:rsidRDefault="00C33A4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C33A42" w:rsidRDefault="00B845C3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193" w:lineRule="exact"/>
                                <w:ind w:right="941"/>
                                <w:jc w:val="right"/>
                                <w:rPr>
                                  <w:rFonts w:ascii="Tahoma" w:hAnsi="Tahoma" w:cs="Tahoma"/>
                                  <w:w w:val="10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w w:val="105"/>
                                  <w:sz w:val="16"/>
                                  <w:szCs w:val="16"/>
                                </w:rPr>
                                <w:t>DA 08-1317 VOIP</w:t>
                              </w:r>
                            </w:p>
                            <w:p w:rsidR="00C33A42" w:rsidRDefault="00B845C3">
                              <w:pPr>
                                <w:pStyle w:val="BodyText"/>
                                <w:kinsoku w:val="0"/>
                                <w:overflowPunct w:val="0"/>
                                <w:spacing w:line="338" w:lineRule="exact"/>
                                <w:ind w:left="801"/>
                                <w:rPr>
                                  <w:rFonts w:ascii="Tahoma" w:hAnsi="Tahoma" w:cs="Tahoma"/>
                                  <w:color w:val="000000"/>
                                  <w:position w:val="1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DA 08-1317 (FCC’s Small Entity and VoIP Compliance Guide</w:t>
                              </w:r>
                              <w:proofErr w:type="gramStart"/>
                              <w:r>
                                <w:rPr>
                                  <w:color w:val="0000FF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position w:val="13"/>
                                  <w:sz w:val="16"/>
                                  <w:szCs w:val="16"/>
                                </w:rPr>
                                <w:t>Small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position w:val="13"/>
                                  <w:sz w:val="16"/>
                                  <w:szCs w:val="16"/>
                                </w:rPr>
                                <w:t xml:space="preserve"> entity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00000"/>
                                  <w:position w:val="13"/>
                                  <w:sz w:val="16"/>
                                  <w:szCs w:val="16"/>
                                </w:rPr>
                                <w:t>Complian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1" style="position:absolute;margin-left:85.5pt;margin-top:13.4pt;width:441pt;height:55.3pt;z-index:251668480;mso-wrap-distance-left:0;mso-wrap-distance-right:0;mso-position-horizontal-relative:page" coordorigin="1710,268" coordsize="8820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42" type="#_x0000_t75" style="position:absolute;left:8706;top:314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">
                  <v:imagedata r:id="rId13" o:title=""/>
                </v:shape>
                <v:shape id="Text Box 21" o:spid="_x0000_s1043" type="#_x0000_t202" style="position:absolute;left:1715;top:273;width:88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" filled="f" strokeweight=".5pt">
                  <v:textbox inset="0,0,0,0">
                    <w:txbxContent>
                      <w:p w:rsidR="00C33A42" w:rsidRDefault="00C33A42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C33A42" w:rsidRDefault="00C33A42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C33A42" w:rsidRDefault="00B845C3">
                        <w:pPr>
                          <w:pStyle w:val="BodyText"/>
                          <w:kinsoku w:val="0"/>
                          <w:overflowPunct w:val="0"/>
                          <w:spacing w:before="1" w:line="193" w:lineRule="exact"/>
                          <w:ind w:right="941"/>
                          <w:jc w:val="right"/>
                          <w:rPr>
                            <w:rFonts w:ascii="Tahoma" w:hAnsi="Tahoma" w:cs="Tahoma"/>
                            <w:w w:val="10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w w:val="105"/>
                            <w:sz w:val="16"/>
                            <w:szCs w:val="16"/>
                          </w:rPr>
                          <w:t>DA 08-1317 VOIP</w:t>
                        </w:r>
                      </w:p>
                      <w:p w:rsidR="00C33A42" w:rsidRDefault="00B845C3">
                        <w:pPr>
                          <w:pStyle w:val="BodyText"/>
                          <w:kinsoku w:val="0"/>
                          <w:overflowPunct w:val="0"/>
                          <w:spacing w:line="338" w:lineRule="exact"/>
                          <w:ind w:left="801"/>
                          <w:rPr>
                            <w:rFonts w:ascii="Tahoma" w:hAnsi="Tahoma" w:cs="Tahoma"/>
                            <w:color w:val="000000"/>
                            <w:position w:val="13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</w:rPr>
                          <w:t>DA 08-1317 (FCC’s Small Entity and VoIP Compliance Guide)</w:t>
                        </w:r>
                        <w:r>
                          <w:rPr>
                            <w:rFonts w:ascii="Tahoma" w:hAnsi="Tahoma" w:cs="Tahoma"/>
                            <w:color w:val="000000"/>
                            <w:position w:val="13"/>
                            <w:sz w:val="16"/>
                            <w:szCs w:val="16"/>
                          </w:rPr>
                          <w:t>Small entity Complian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33A42" w:rsidRDefault="00C33A4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33792" w:rsidRPr="00456FF1" w:rsidRDefault="00333792" w:rsidP="00333792">
      <w:pPr>
        <w:rPr>
          <w:rFonts w:ascii="Calibri" w:hAnsi="Calibri" w:cs="Calibri"/>
          <w:sz w:val="22"/>
          <w:szCs w:val="22"/>
        </w:rPr>
      </w:pPr>
    </w:p>
    <w:p w:rsidR="00333792" w:rsidRPr="00EE728F" w:rsidRDefault="00333792" w:rsidP="00A53F10">
      <w:pPr>
        <w:pStyle w:val="ListParagraph"/>
        <w:widowControl/>
        <w:numPr>
          <w:ilvl w:val="0"/>
          <w:numId w:val="1"/>
        </w:numPr>
        <w:autoSpaceDE/>
        <w:autoSpaceDN/>
        <w:adjustRightInd/>
      </w:pPr>
      <w:r w:rsidRPr="00A53F10">
        <w:rPr>
          <w:b/>
        </w:rPr>
        <w:t>Final Resolution:</w:t>
      </w:r>
    </w:p>
    <w:p w:rsidR="00333792" w:rsidRPr="00EE728F" w:rsidRDefault="00333792" w:rsidP="00333792">
      <w:pPr>
        <w:ind w:left="360"/>
      </w:pPr>
    </w:p>
    <w:p w:rsidR="00333792" w:rsidRPr="00EE728F" w:rsidRDefault="00333792" w:rsidP="0033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270"/>
      </w:pPr>
      <w:r w:rsidRPr="00333792">
        <w:t xml:space="preserve">At the September 2010 LNPA WG meeting, it </w:t>
      </w:r>
      <w:proofErr w:type="gramStart"/>
      <w:r w:rsidRPr="00333792">
        <w:t>was agreed</w:t>
      </w:r>
      <w:proofErr w:type="gramEnd"/>
      <w:r w:rsidRPr="00333792">
        <w:t xml:space="preserve"> to leave the title of Best Practice 36 unchanged.  Regarding the attached PIM 79, Gary Sacra, LNPA WG Co-Chair, will update the link in Best Practice 36 and send the revised Best Practice to Luke Sessions, T-Mobile, to be uploaded to the </w:t>
      </w:r>
      <w:r>
        <w:t xml:space="preserve">LNPA WG Best Practice website. </w:t>
      </w:r>
    </w:p>
    <w:p w:rsidR="00333792" w:rsidRPr="00456FF1" w:rsidRDefault="00333792" w:rsidP="00333792">
      <w:pPr>
        <w:rPr>
          <w:rFonts w:ascii="Calibri" w:hAnsi="Calibri" w:cs="Calibri"/>
          <w:sz w:val="22"/>
          <w:szCs w:val="22"/>
        </w:rPr>
      </w:pPr>
    </w:p>
    <w:p w:rsidR="00333792" w:rsidRDefault="00333792" w:rsidP="0033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270"/>
      </w:pPr>
      <w:r>
        <w:rPr>
          <w:b/>
          <w:u w:val="single"/>
        </w:rPr>
        <w:t>LNPA WG:</w:t>
      </w:r>
      <w:r>
        <w:t xml:space="preserve"> (only)</w:t>
      </w:r>
      <w:r>
        <w:tab/>
      </w:r>
      <w:r>
        <w:tab/>
      </w:r>
      <w:r>
        <w:tab/>
      </w:r>
      <w:r>
        <w:tab/>
        <w:t>Final Resolution Date: 9/14/10</w:t>
      </w:r>
    </w:p>
    <w:p w:rsidR="00333792" w:rsidRDefault="00333792" w:rsidP="0033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270"/>
      </w:pPr>
      <w:r>
        <w:t>Item Number: PIM 079 v2</w:t>
      </w:r>
      <w:r>
        <w:tab/>
      </w:r>
      <w:r>
        <w:tab/>
        <w:t xml:space="preserve">Related Documents: </w:t>
      </w:r>
      <w:r>
        <w:tab/>
        <w:t>BP 036</w:t>
      </w:r>
    </w:p>
    <w:p w:rsidR="00333792" w:rsidRDefault="00333792" w:rsidP="0033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270"/>
      </w:pPr>
      <w:r>
        <w:t xml:space="preserve">Issue Resolution Referred </w:t>
      </w:r>
      <w:proofErr w:type="gramStart"/>
      <w:r>
        <w:t>to:</w:t>
      </w:r>
      <w:proofErr w:type="gramEnd"/>
      <w:r>
        <w:t xml:space="preserve"> _________________________________________________________</w:t>
      </w:r>
    </w:p>
    <w:p w:rsidR="00333792" w:rsidRDefault="00333792" w:rsidP="0033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270"/>
      </w:pPr>
      <w:r>
        <w:t xml:space="preserve">Why Issue </w:t>
      </w:r>
      <w:proofErr w:type="gramStart"/>
      <w:r>
        <w:t>Referred:</w:t>
      </w:r>
      <w:proofErr w:type="gramEnd"/>
      <w:r>
        <w:t xml:space="preserve"> __________________________________________________________________ ____________________________________________________________________________________________________________________________________________________________________________</w:t>
      </w:r>
    </w:p>
    <w:p w:rsidR="00333792" w:rsidRDefault="00333792" w:rsidP="00333792">
      <w:pPr>
        <w:pStyle w:val="BodyText"/>
        <w:kinsoku w:val="0"/>
        <w:overflowPunct w:val="0"/>
        <w:ind w:left="201" w:right="257"/>
      </w:pPr>
    </w:p>
    <w:p w:rsidR="00C33A42" w:rsidRDefault="00C33A42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1"/>
          <w:szCs w:val="21"/>
        </w:rPr>
      </w:pPr>
    </w:p>
    <w:sectPr w:rsidR="00C33A42">
      <w:pgSz w:w="12240" w:h="15840"/>
      <w:pgMar w:top="640" w:right="1600" w:bottom="940" w:left="1600" w:header="0" w:footer="748" w:gutter="0"/>
      <w:pgBorders w:offsetFrom="page">
        <w:top w:val="single" w:sz="4" w:space="23" w:color="000000"/>
        <w:left w:val="single" w:sz="4" w:space="23" w:color="000000"/>
        <w:bottom w:val="single" w:sz="4" w:space="23" w:color="000000"/>
        <w:right w:val="single" w:sz="4" w:space="23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42" w:rsidRDefault="00B845C3">
      <w:r>
        <w:separator/>
      </w:r>
    </w:p>
  </w:endnote>
  <w:endnote w:type="continuationSeparator" w:id="0">
    <w:p w:rsidR="00C33A42" w:rsidRDefault="00B8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42" w:rsidRDefault="00B845C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6541770</wp:posOffset>
              </wp:positionH>
              <wp:positionV relativeFrom="page">
                <wp:posOffset>9443720</wp:posOffset>
              </wp:positionV>
              <wp:extent cx="1143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A42" w:rsidRDefault="00B845C3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4501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15.1pt;margin-top:743.6pt;width:9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nc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" o:allowincell="f" filled="f" stroked="f">
              <v:textbox inset="0,0,0,0">
                <w:txbxContent>
                  <w:p w:rsidR="00C33A42" w:rsidRDefault="00B845C3">
                    <w:pPr>
                      <w:pStyle w:val="BodyText"/>
                      <w:kinsoku w:val="0"/>
                      <w:overflowPunct w:val="0"/>
                      <w:spacing w:before="11"/>
                      <w:ind w:left="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FC4501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42" w:rsidRDefault="00B845C3">
      <w:r>
        <w:separator/>
      </w:r>
    </w:p>
  </w:footnote>
  <w:footnote w:type="continuationSeparator" w:id="0">
    <w:p w:rsidR="00C33A42" w:rsidRDefault="00B8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/>
        <w:b/>
        <w:bCs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408" w:hanging="360"/>
      </w:pPr>
    </w:lvl>
    <w:lvl w:ilvl="2">
      <w:numFmt w:val="bullet"/>
      <w:lvlText w:val="•"/>
      <w:lvlJc w:val="left"/>
      <w:pPr>
        <w:ind w:left="2256" w:hanging="360"/>
      </w:pPr>
    </w:lvl>
    <w:lvl w:ilvl="3">
      <w:numFmt w:val="bullet"/>
      <w:lvlText w:val="•"/>
      <w:lvlJc w:val="left"/>
      <w:pPr>
        <w:ind w:left="310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648" w:hanging="360"/>
      </w:pPr>
    </w:lvl>
    <w:lvl w:ilvl="7">
      <w:numFmt w:val="bullet"/>
      <w:lvlText w:val="•"/>
      <w:lvlJc w:val="left"/>
      <w:pPr>
        <w:ind w:left="6496" w:hanging="360"/>
      </w:pPr>
    </w:lvl>
    <w:lvl w:ilvl="8">
      <w:numFmt w:val="bullet"/>
      <w:lvlText w:val="•"/>
      <w:lvlJc w:val="left"/>
      <w:pPr>
        <w:ind w:left="7344" w:hanging="360"/>
      </w:pPr>
    </w:lvl>
  </w:abstractNum>
  <w:abstractNum w:abstractNumId="1" w15:restartNumberingAfterBreak="0">
    <w:nsid w:val="419527E2"/>
    <w:multiLevelType w:val="multilevel"/>
    <w:tmpl w:val="00000885"/>
    <w:lvl w:ilvl="0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/>
        <w:b/>
        <w:bCs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408" w:hanging="360"/>
      </w:pPr>
    </w:lvl>
    <w:lvl w:ilvl="2">
      <w:numFmt w:val="bullet"/>
      <w:lvlText w:val="•"/>
      <w:lvlJc w:val="left"/>
      <w:pPr>
        <w:ind w:left="2256" w:hanging="360"/>
      </w:pPr>
    </w:lvl>
    <w:lvl w:ilvl="3">
      <w:numFmt w:val="bullet"/>
      <w:lvlText w:val="•"/>
      <w:lvlJc w:val="left"/>
      <w:pPr>
        <w:ind w:left="3104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648" w:hanging="360"/>
      </w:pPr>
    </w:lvl>
    <w:lvl w:ilvl="7">
      <w:numFmt w:val="bullet"/>
      <w:lvlText w:val="•"/>
      <w:lvlJc w:val="left"/>
      <w:pPr>
        <w:ind w:left="6496" w:hanging="360"/>
      </w:pPr>
    </w:lvl>
    <w:lvl w:ilvl="8">
      <w:numFmt w:val="bullet"/>
      <w:lvlText w:val="•"/>
      <w:lvlJc w:val="left"/>
      <w:pPr>
        <w:ind w:left="73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C3"/>
    <w:rsid w:val="00333792"/>
    <w:rsid w:val="006C6E28"/>
    <w:rsid w:val="0083779E"/>
    <w:rsid w:val="00A53F10"/>
    <w:rsid w:val="00B845C3"/>
    <w:rsid w:val="00C33A42"/>
    <w:rsid w:val="00F73812"/>
    <w:rsid w:val="00F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41482364-C8F9-429F-B05F-C7E20F6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562" w:hanging="36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oell@qwest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pac.com/cmas/document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ac.com/cmas/documents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dc:description/>
  <cp:lastModifiedBy>Doherty, Michael</cp:lastModifiedBy>
  <cp:revision>6</cp:revision>
  <dcterms:created xsi:type="dcterms:W3CDTF">2020-02-18T14:08:00Z</dcterms:created>
  <dcterms:modified xsi:type="dcterms:W3CDTF">2020-04-22T15:01:00Z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