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D602C7" w:rsidRDefault="00D602C7">
      <w:pPr>
        <w:pStyle w:val="BodyText2"/>
        <w:rPr>
          <w:sz w:val="22"/>
          <w:szCs w:val="22"/>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 the user ID field in the access control structure of messages.  The user ID field does not conform to the industry specification.</w:t>
      </w:r>
      <w:r w:rsidR="00051F10" w:rsidRPr="00D602C7">
        <w:rPr>
          <w:sz w:val="22"/>
          <w:szCs w:val="22"/>
        </w:rPr>
        <w:t xml:space="preserve"> </w:t>
      </w:r>
      <w:r w:rsidR="00BA5885" w:rsidRPr="00D602C7">
        <w:rPr>
          <w:sz w:val="22"/>
          <w:szCs w:val="22"/>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BA5885" w:rsidRDefault="00BA5885" w:rsidP="00051F10">
      <w:pPr>
        <w:pStyle w:val="BodyText2"/>
        <w:numPr>
          <w:ilvl w:val="0"/>
          <w:numId w:val="4"/>
        </w:numPr>
        <w:rPr>
          <w:sz w:val="20"/>
        </w:rPr>
      </w:pPr>
      <w:r>
        <w:rPr>
          <w:sz w:val="20"/>
        </w:rPr>
        <w:t>Examples &amp; Impacts of Probl</w:t>
      </w:r>
      <w:r w:rsidR="00051F10">
        <w:rPr>
          <w:sz w:val="20"/>
        </w:rPr>
        <w:t>em/Issue:</w:t>
      </w:r>
    </w:p>
    <w:tbl>
      <w:tblPr>
        <w:tblW w:w="8639" w:type="dxa"/>
        <w:tblInd w:w="113" w:type="dxa"/>
        <w:tblLook w:val="04A0" w:firstRow="1" w:lastRow="0" w:firstColumn="1" w:lastColumn="0" w:noHBand="0" w:noVBand="1"/>
      </w:tblPr>
      <w:tblGrid>
        <w:gridCol w:w="3665"/>
        <w:gridCol w:w="4974"/>
      </w:tblGrid>
      <w:tr w:rsidR="0022633C" w:rsidRPr="0022633C" w:rsidTr="00803BF8">
        <w:trPr>
          <w:trHeight w:val="849"/>
        </w:trPr>
        <w:tc>
          <w:tcPr>
            <w:tcW w:w="366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2633C" w:rsidRPr="0022633C" w:rsidRDefault="0022633C" w:rsidP="0022633C">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974" w:type="dxa"/>
            <w:tcBorders>
              <w:top w:val="single" w:sz="4" w:space="0" w:color="auto"/>
              <w:left w:val="nil"/>
              <w:bottom w:val="single" w:sz="4" w:space="0" w:color="auto"/>
              <w:right w:val="single" w:sz="4" w:space="0" w:color="auto"/>
            </w:tcBorders>
            <w:shd w:val="clear" w:color="000000" w:fill="C5D9F1"/>
            <w:vAlign w:val="center"/>
            <w:hideMark/>
          </w:tcPr>
          <w:p w:rsidR="0022633C" w:rsidRPr="0022633C" w:rsidRDefault="0022633C" w:rsidP="0022633C">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22633C" w:rsidRPr="0022633C" w:rsidTr="00803BF8">
        <w:trPr>
          <w:trHeight w:val="4369"/>
        </w:trPr>
        <w:tc>
          <w:tcPr>
            <w:tcW w:w="3665" w:type="dxa"/>
            <w:tcBorders>
              <w:top w:val="nil"/>
              <w:left w:val="single" w:sz="4" w:space="0" w:color="auto"/>
              <w:bottom w:val="single" w:sz="4" w:space="0" w:color="auto"/>
              <w:right w:val="single" w:sz="4" w:space="0" w:color="auto"/>
            </w:tcBorders>
            <w:shd w:val="clear" w:color="auto" w:fill="auto"/>
            <w:hideMark/>
          </w:tcPr>
          <w:p w:rsidR="0022633C" w:rsidRPr="0022633C" w:rsidRDefault="0022633C" w:rsidP="00D602C7">
            <w:pPr>
              <w:rPr>
                <w:rFonts w:ascii="Calibri" w:hAnsi="Calibri"/>
                <w:color w:val="000000"/>
                <w:sz w:val="22"/>
                <w:szCs w:val="22"/>
              </w:rPr>
            </w:pPr>
            <w:r w:rsidRPr="0022633C">
              <w:rPr>
                <w:rFonts w:ascii="Calibri" w:hAnsi="Calibri"/>
                <w:color w:val="000000"/>
                <w:sz w:val="22"/>
                <w:szCs w:val="22"/>
              </w:rPr>
              <w:t>Optional user ID field in access control structure of message is sent but contains no value</w:t>
            </w:r>
          </w:p>
        </w:tc>
        <w:tc>
          <w:tcPr>
            <w:tcW w:w="4974" w:type="dxa"/>
            <w:tcBorders>
              <w:top w:val="nil"/>
              <w:left w:val="nil"/>
              <w:bottom w:val="single" w:sz="4" w:space="0" w:color="auto"/>
              <w:right w:val="single" w:sz="4" w:space="0" w:color="auto"/>
            </w:tcBorders>
            <w:shd w:val="clear" w:color="auto" w:fill="auto"/>
            <w:hideMark/>
          </w:tcPr>
          <w:p w:rsidR="0022633C" w:rsidRPr="0022633C" w:rsidRDefault="0022633C" w:rsidP="0022633C">
            <w:pPr>
              <w:rPr>
                <w:rFonts w:ascii="Calibri" w:hAnsi="Calibri"/>
                <w:color w:val="000000"/>
                <w:sz w:val="22"/>
                <w:szCs w:val="22"/>
              </w:rPr>
            </w:pPr>
            <w:r w:rsidRPr="0022633C">
              <w:rPr>
                <w:rFonts w:ascii="Calibri" w:hAnsi="Calibri"/>
                <w:color w:val="000000"/>
                <w:sz w:val="22"/>
                <w:szCs w:val="22"/>
              </w:rPr>
              <w:t>ASN.1 indicates user ID is optional, but when it is present it has a value:</w:t>
            </w:r>
            <w:r w:rsidRPr="0022633C">
              <w:rPr>
                <w:rFonts w:ascii="Calibri" w:hAnsi="Calibri"/>
                <w:color w:val="000000"/>
                <w:sz w:val="22"/>
                <w:szCs w:val="22"/>
              </w:rPr>
              <w:br/>
            </w:r>
            <w:proofErr w:type="spellStart"/>
            <w:r w:rsidRPr="0022633C">
              <w:rPr>
                <w:rFonts w:ascii="Calibri" w:hAnsi="Calibri"/>
                <w:color w:val="000000"/>
                <w:sz w:val="22"/>
                <w:szCs w:val="22"/>
              </w:rPr>
              <w:t>LnpAccessControl</w:t>
            </w:r>
            <w:proofErr w:type="spellEnd"/>
            <w:r w:rsidRPr="0022633C">
              <w:rPr>
                <w:rFonts w:ascii="Calibri" w:hAnsi="Calibri"/>
                <w:color w:val="000000"/>
                <w:sz w:val="22"/>
                <w:szCs w:val="22"/>
              </w:rPr>
              <w:t xml:space="preserve"> ::= SEQUENCE {</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systemId</w:t>
            </w:r>
            <w:proofErr w:type="spellEnd"/>
            <w:r w:rsidRPr="0022633C">
              <w:rPr>
                <w:rFonts w:ascii="Calibri" w:hAnsi="Calibri"/>
                <w:color w:val="000000"/>
                <w:sz w:val="22"/>
                <w:szCs w:val="22"/>
              </w:rPr>
              <w:t xml:space="preserve">          [0]  </w:t>
            </w:r>
            <w:proofErr w:type="spellStart"/>
            <w:r w:rsidRPr="0022633C">
              <w:rPr>
                <w:rFonts w:ascii="Calibri" w:hAnsi="Calibri"/>
                <w:color w:val="000000"/>
                <w:sz w:val="22"/>
                <w:szCs w:val="22"/>
              </w:rPr>
              <w:t>SystemID</w:t>
            </w:r>
            <w:proofErr w:type="spellEnd"/>
            <w:r w:rsidRPr="0022633C">
              <w:rPr>
                <w:rFonts w:ascii="Calibri" w:hAnsi="Calibri"/>
                <w:color w:val="000000"/>
                <w:sz w:val="22"/>
                <w:szCs w:val="22"/>
              </w:rPr>
              <w:t>,</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systemType</w:t>
            </w:r>
            <w:proofErr w:type="spellEnd"/>
            <w:r w:rsidRPr="0022633C">
              <w:rPr>
                <w:rFonts w:ascii="Calibri" w:hAnsi="Calibri"/>
                <w:color w:val="000000"/>
                <w:sz w:val="22"/>
                <w:szCs w:val="22"/>
              </w:rPr>
              <w:t xml:space="preserve">        [1]  </w:t>
            </w:r>
            <w:proofErr w:type="spellStart"/>
            <w:r w:rsidRPr="0022633C">
              <w:rPr>
                <w:rFonts w:ascii="Calibri" w:hAnsi="Calibri"/>
                <w:color w:val="000000"/>
                <w:sz w:val="22"/>
                <w:szCs w:val="22"/>
              </w:rPr>
              <w:t>SystemType</w:t>
            </w:r>
            <w:proofErr w:type="spellEnd"/>
            <w:r w:rsidRPr="0022633C">
              <w:rPr>
                <w:rFonts w:ascii="Calibri" w:hAnsi="Calibri"/>
                <w:color w:val="000000"/>
                <w:sz w:val="22"/>
                <w:szCs w:val="22"/>
              </w:rPr>
              <w:t>,</w:t>
            </w:r>
            <w:r w:rsidRPr="0022633C">
              <w:rPr>
                <w:rFonts w:ascii="Calibri" w:hAnsi="Calibri"/>
                <w:color w:val="000000"/>
                <w:sz w:val="22"/>
                <w:szCs w:val="22"/>
              </w:rPr>
              <w:br/>
              <w:t xml:space="preserve">   </w:t>
            </w:r>
            <w:r w:rsidRPr="0022633C">
              <w:rPr>
                <w:rFonts w:ascii="Calibri" w:hAnsi="Calibri"/>
                <w:color w:val="FF0000"/>
                <w:sz w:val="22"/>
                <w:szCs w:val="22"/>
              </w:rPr>
              <w:t xml:space="preserve"> </w:t>
            </w:r>
            <w:proofErr w:type="spellStart"/>
            <w:r w:rsidRPr="0022633C">
              <w:rPr>
                <w:rFonts w:ascii="Calibri" w:hAnsi="Calibri"/>
                <w:color w:val="FF0000"/>
                <w:sz w:val="22"/>
                <w:szCs w:val="22"/>
              </w:rPr>
              <w:t>userId</w:t>
            </w:r>
            <w:proofErr w:type="spellEnd"/>
            <w:r w:rsidRPr="0022633C">
              <w:rPr>
                <w:rFonts w:ascii="Calibri" w:hAnsi="Calibri"/>
                <w:color w:val="FF0000"/>
                <w:sz w:val="22"/>
                <w:szCs w:val="22"/>
              </w:rPr>
              <w:t xml:space="preserve">            [2]  GraphicString60 OPTIONAL,</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listId</w:t>
            </w:r>
            <w:proofErr w:type="spellEnd"/>
            <w:r w:rsidRPr="0022633C">
              <w:rPr>
                <w:rFonts w:ascii="Calibri" w:hAnsi="Calibri"/>
                <w:color w:val="000000"/>
                <w:sz w:val="22"/>
                <w:szCs w:val="22"/>
              </w:rPr>
              <w:t xml:space="preserve">            [3]  INTEGER,</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keyId</w:t>
            </w:r>
            <w:proofErr w:type="spellEnd"/>
            <w:r w:rsidRPr="0022633C">
              <w:rPr>
                <w:rFonts w:ascii="Calibri" w:hAnsi="Calibri"/>
                <w:color w:val="000000"/>
                <w:sz w:val="22"/>
                <w:szCs w:val="22"/>
              </w:rPr>
              <w:t xml:space="preserve">             [4]  INTEGER,</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cmipDepartureTime</w:t>
            </w:r>
            <w:proofErr w:type="spellEnd"/>
            <w:r w:rsidRPr="0022633C">
              <w:rPr>
                <w:rFonts w:ascii="Calibri" w:hAnsi="Calibri"/>
                <w:color w:val="000000"/>
                <w:sz w:val="22"/>
                <w:szCs w:val="22"/>
              </w:rPr>
              <w:t xml:space="preserve"> [5]  </w:t>
            </w:r>
            <w:proofErr w:type="spellStart"/>
            <w:r w:rsidRPr="0022633C">
              <w:rPr>
                <w:rFonts w:ascii="Calibri" w:hAnsi="Calibri"/>
                <w:color w:val="000000"/>
                <w:sz w:val="22"/>
                <w:szCs w:val="22"/>
              </w:rPr>
              <w:t>GeneralizedTime</w:t>
            </w:r>
            <w:proofErr w:type="spellEnd"/>
            <w:r w:rsidRPr="0022633C">
              <w:rPr>
                <w:rFonts w:ascii="Calibri" w:hAnsi="Calibri"/>
                <w:color w:val="000000"/>
                <w:sz w:val="22"/>
                <w:szCs w:val="22"/>
              </w:rPr>
              <w:t>,</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sequenceNumber</w:t>
            </w:r>
            <w:proofErr w:type="spellEnd"/>
            <w:r w:rsidRPr="0022633C">
              <w:rPr>
                <w:rFonts w:ascii="Calibri" w:hAnsi="Calibri"/>
                <w:color w:val="000000"/>
                <w:sz w:val="22"/>
                <w:szCs w:val="22"/>
              </w:rPr>
              <w:t xml:space="preserve">    [6]  INTEGER (0...4294967295),</w:t>
            </w:r>
            <w:r w:rsidRPr="0022633C">
              <w:rPr>
                <w:rFonts w:ascii="Calibri" w:hAnsi="Calibri"/>
                <w:color w:val="000000"/>
                <w:sz w:val="22"/>
                <w:szCs w:val="22"/>
              </w:rPr>
              <w:br/>
              <w:t xml:space="preserve">    function          [7]  </w:t>
            </w:r>
            <w:proofErr w:type="spellStart"/>
            <w:r w:rsidRPr="0022633C">
              <w:rPr>
                <w:rFonts w:ascii="Calibri" w:hAnsi="Calibri"/>
                <w:color w:val="000000"/>
                <w:sz w:val="22"/>
                <w:szCs w:val="22"/>
              </w:rPr>
              <w:t>AssociationFunction</w:t>
            </w:r>
            <w:proofErr w:type="spellEnd"/>
            <w:r w:rsidRPr="0022633C">
              <w:rPr>
                <w:rFonts w:ascii="Calibri" w:hAnsi="Calibri"/>
                <w:color w:val="000000"/>
                <w:sz w:val="22"/>
                <w:szCs w:val="22"/>
              </w:rPr>
              <w:t>,</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recoveryMode</w:t>
            </w:r>
            <w:proofErr w:type="spellEnd"/>
            <w:r w:rsidRPr="0022633C">
              <w:rPr>
                <w:rFonts w:ascii="Calibri" w:hAnsi="Calibri"/>
                <w:color w:val="000000"/>
                <w:sz w:val="22"/>
                <w:szCs w:val="22"/>
              </w:rPr>
              <w:t xml:space="preserve">      [8]  BOOLEAN signature         </w:t>
            </w:r>
            <w:r w:rsidRPr="0022633C">
              <w:rPr>
                <w:rFonts w:ascii="Calibri" w:hAnsi="Calibri"/>
                <w:color w:val="000000"/>
                <w:sz w:val="22"/>
                <w:szCs w:val="22"/>
              </w:rPr>
              <w:br/>
              <w:t xml:space="preserve">    </w:t>
            </w:r>
            <w:proofErr w:type="spellStart"/>
            <w:r w:rsidRPr="0022633C">
              <w:rPr>
                <w:rFonts w:ascii="Calibri" w:hAnsi="Calibri"/>
                <w:color w:val="000000"/>
                <w:sz w:val="22"/>
                <w:szCs w:val="22"/>
              </w:rPr>
              <w:t>signature</w:t>
            </w:r>
            <w:proofErr w:type="spellEnd"/>
            <w:r w:rsidRPr="0022633C">
              <w:rPr>
                <w:rFonts w:ascii="Calibri" w:hAnsi="Calibri"/>
                <w:color w:val="000000"/>
                <w:sz w:val="22"/>
                <w:szCs w:val="22"/>
              </w:rPr>
              <w:t xml:space="preserve">         [9]  BIT STRING</w:t>
            </w:r>
            <w:r w:rsidRPr="0022633C">
              <w:rPr>
                <w:rFonts w:ascii="Calibri" w:hAnsi="Calibri"/>
                <w:color w:val="000000"/>
                <w:sz w:val="22"/>
                <w:szCs w:val="22"/>
              </w:rPr>
              <w:br/>
              <w:t>}</w:t>
            </w:r>
            <w:r w:rsidRPr="0022633C">
              <w:rPr>
                <w:rFonts w:ascii="Calibri" w:hAnsi="Calibri"/>
                <w:color w:val="000000"/>
                <w:sz w:val="22"/>
                <w:szCs w:val="22"/>
              </w:rPr>
              <w:br/>
            </w:r>
            <w:r w:rsidRPr="0022633C">
              <w:rPr>
                <w:rFonts w:ascii="Calibri" w:hAnsi="Calibri"/>
                <w:color w:val="FF0000"/>
                <w:sz w:val="22"/>
                <w:szCs w:val="22"/>
              </w:rPr>
              <w:t xml:space="preserve">GraphicString60 ::= </w:t>
            </w:r>
            <w:proofErr w:type="spellStart"/>
            <w:r w:rsidRPr="0022633C">
              <w:rPr>
                <w:rFonts w:ascii="Calibri" w:hAnsi="Calibri"/>
                <w:color w:val="FF0000"/>
                <w:sz w:val="22"/>
                <w:szCs w:val="22"/>
              </w:rPr>
              <w:t>GraphicStringBase</w:t>
            </w:r>
            <w:proofErr w:type="spellEnd"/>
            <w:r w:rsidRPr="0022633C">
              <w:rPr>
                <w:rFonts w:ascii="Calibri" w:hAnsi="Calibri"/>
                <w:color w:val="FF0000"/>
                <w:sz w:val="22"/>
                <w:szCs w:val="22"/>
              </w:rPr>
              <w:t>(SIZE(1..60))</w:t>
            </w:r>
          </w:p>
        </w:tc>
      </w:tr>
    </w:tbl>
    <w:p w:rsidR="00BA5885" w:rsidRDefault="00BA5885">
      <w:pPr>
        <w:rPr>
          <w:sz w:val="24"/>
        </w:rPr>
      </w:pPr>
    </w:p>
    <w:p w:rsidR="0022633C" w:rsidRDefault="0022633C">
      <w:pPr>
        <w:rPr>
          <w:sz w:val="24"/>
        </w:rPr>
      </w:pPr>
    </w:p>
    <w:p w:rsidR="00BA5885" w:rsidRDefault="00BA5885">
      <w:pPr>
        <w:pStyle w:val="BodyText2"/>
        <w:rPr>
          <w:sz w:val="20"/>
        </w:rPr>
      </w:pPr>
      <w:r>
        <w:rPr>
          <w:sz w:val="20"/>
        </w:rPr>
        <w:t>B.   Frequency of Occurrence: 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456FF1" w:rsidRDefault="00C00788">
      <w:pPr>
        <w:pStyle w:val="BodyText3"/>
        <w:rPr>
          <w:rFonts w:ascii="Calibri" w:hAnsi="Calibri" w:cs="Calibri"/>
          <w:sz w:val="22"/>
          <w:szCs w:val="22"/>
        </w:rPr>
      </w:pPr>
      <w:r w:rsidRPr="00C00788">
        <w:rPr>
          <w:rFonts w:ascii="Calibri" w:hAnsi="Calibri" w:cs="Calibri"/>
          <w:sz w:val="22"/>
          <w:szCs w:val="22"/>
        </w:rPr>
        <w:t xml:space="preserve">Local System should identify the impact of functionality not being supported.  If </w:t>
      </w:r>
      <w:r w:rsidR="005A5FCC">
        <w:rPr>
          <w:rFonts w:ascii="Calibri" w:hAnsi="Calibri" w:cs="Calibri"/>
          <w:sz w:val="22"/>
          <w:szCs w:val="22"/>
        </w:rPr>
        <w:t xml:space="preserve">the issue is a </w:t>
      </w:r>
      <w:r w:rsidRPr="00C00788">
        <w:rPr>
          <w:rFonts w:ascii="Calibri" w:hAnsi="Calibri" w:cs="Calibri"/>
          <w:sz w:val="22"/>
          <w:szCs w:val="22"/>
        </w:rPr>
        <w:t>no</w:t>
      </w:r>
      <w:r w:rsidR="005A5FCC">
        <w:rPr>
          <w:rFonts w:ascii="Calibri" w:hAnsi="Calibri" w:cs="Calibri"/>
          <w:sz w:val="22"/>
          <w:szCs w:val="22"/>
        </w:rPr>
        <w:t>n</w:t>
      </w:r>
      <w:r w:rsidRPr="00C00788">
        <w:rPr>
          <w:rFonts w:ascii="Calibri" w:hAnsi="Calibri" w:cs="Calibri"/>
          <w:sz w:val="22"/>
          <w:szCs w:val="22"/>
        </w:rPr>
        <w:t>conform</w:t>
      </w:r>
      <w:r w:rsidR="005A5FCC">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sidR="005A5FCC">
        <w:rPr>
          <w:rFonts w:ascii="Calibri" w:hAnsi="Calibri" w:cs="Calibri"/>
          <w:sz w:val="22"/>
          <w:szCs w:val="22"/>
        </w:rPr>
        <w:t>remediation</w:t>
      </w:r>
      <w:r w:rsidRPr="00C00788">
        <w:rPr>
          <w:rFonts w:ascii="Calibri" w:hAnsi="Calibri" w:cs="Calibri"/>
          <w:sz w:val="22"/>
          <w:szCs w:val="22"/>
        </w:rPr>
        <w:t xml:space="preserve"> for the nonconformance</w:t>
      </w:r>
      <w:r w:rsidR="005A5FCC">
        <w:rPr>
          <w:rFonts w:ascii="Calibri" w:hAnsi="Calibri" w:cs="Calibri"/>
          <w:sz w:val="22"/>
          <w:szCs w:val="22"/>
        </w:rPr>
        <w:t xml:space="preserve"> if impacted</w:t>
      </w:r>
      <w:r w:rsidRPr="00C00788">
        <w:rPr>
          <w:rFonts w:ascii="Calibri" w:hAnsi="Calibri" w:cs="Calibri"/>
          <w:sz w:val="22"/>
          <w:szCs w:val="22"/>
        </w:rPr>
        <w:t xml:space="preserve">.  If </w:t>
      </w:r>
      <w:r w:rsidR="005A5FCC">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sidR="005A5FCC">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0B56B9" w:rsidRPr="00456FF1">
        <w:rPr>
          <w:rFonts w:ascii="Calibri" w:hAnsi="Calibri" w:cs="Calibri"/>
          <w:sz w:val="22"/>
          <w:szCs w:val="22"/>
        </w:rPr>
        <w:t>.</w:t>
      </w:r>
    </w:p>
    <w:p w:rsidR="00BA5885" w:rsidRDefault="00BA5885">
      <w:pPr>
        <w:rPr>
          <w:rFonts w:ascii="Calibri" w:hAnsi="Calibri" w:cs="Calibri"/>
          <w:sz w:val="22"/>
          <w:szCs w:val="22"/>
        </w:rPr>
      </w:pPr>
    </w:p>
    <w:p w:rsidR="00DB33EB" w:rsidRPr="00EE728F" w:rsidRDefault="00DB33EB" w:rsidP="00DB33EB">
      <w:pPr>
        <w:numPr>
          <w:ilvl w:val="0"/>
          <w:numId w:val="2"/>
        </w:numPr>
        <w:rPr>
          <w:sz w:val="24"/>
        </w:rPr>
      </w:pPr>
      <w:r w:rsidRPr="00EE728F">
        <w:rPr>
          <w:b/>
          <w:sz w:val="24"/>
        </w:rPr>
        <w:t>Final Resolution:</w:t>
      </w:r>
    </w:p>
    <w:p w:rsidR="00DB33EB" w:rsidRPr="00EE728F" w:rsidRDefault="00DB33EB" w:rsidP="00DB33EB">
      <w:pPr>
        <w:ind w:left="360"/>
        <w:rPr>
          <w:sz w:val="24"/>
        </w:rPr>
      </w:pPr>
      <w:bookmarkStart w:id="0" w:name="_GoBack"/>
      <w:bookmarkEnd w:id="0"/>
    </w:p>
    <w:p w:rsidR="00DB33EB" w:rsidRPr="00EE728F" w:rsidRDefault="00803BF8" w:rsidP="00DB33E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sidR="00115944">
        <w:rPr>
          <w:sz w:val="24"/>
        </w:rPr>
        <w:t xml:space="preserve">NANC </w:t>
      </w:r>
      <w:r w:rsidRPr="00803BF8">
        <w:rPr>
          <w:sz w:val="24"/>
        </w:rPr>
        <w:t>Change Order(s) identified in the Related Documents field below.</w:t>
      </w:r>
    </w:p>
    <w:p w:rsidR="00DB33EB" w:rsidRPr="00456FF1" w:rsidRDefault="00DB33EB">
      <w:pPr>
        <w:rPr>
          <w:rFonts w:ascii="Calibri" w:hAnsi="Calibri" w:cs="Calibri"/>
          <w:sz w:val="22"/>
          <w:szCs w:val="22"/>
        </w:rPr>
      </w:pP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 xml:space="preserve">LNPA </w:t>
      </w:r>
      <w:r w:rsidR="00803BF8">
        <w:rPr>
          <w:b/>
          <w:sz w:val="24"/>
          <w:u w:val="single"/>
        </w:rPr>
        <w:t>TOSC</w:t>
      </w:r>
      <w:r>
        <w:rPr>
          <w:b/>
          <w:sz w:val="24"/>
          <w:u w:val="single"/>
        </w:rPr>
        <w:t>:</w:t>
      </w:r>
      <w:r>
        <w:rPr>
          <w:sz w:val="24"/>
        </w:rPr>
        <w:t xml:space="preserve"> (only)</w:t>
      </w:r>
      <w:r w:rsidR="002C41AB">
        <w:rPr>
          <w:sz w:val="24"/>
        </w:rPr>
        <w:tab/>
      </w:r>
      <w:r w:rsidR="002C41AB">
        <w:rPr>
          <w:sz w:val="24"/>
        </w:rPr>
        <w:tab/>
      </w:r>
      <w:r w:rsidR="002C41AB">
        <w:rPr>
          <w:sz w:val="24"/>
        </w:rPr>
        <w:tab/>
      </w:r>
      <w:r w:rsidR="002C41AB">
        <w:rPr>
          <w:sz w:val="24"/>
        </w:rPr>
        <w:tab/>
        <w:t>Final Resolution Date:  6/5/18</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Pr>
          <w:sz w:val="24"/>
        </w:rPr>
        <w:t>0</w:t>
      </w:r>
      <w:r w:rsidR="00593455">
        <w:rPr>
          <w:sz w:val="24"/>
        </w:rPr>
        <w:t>89</w:t>
      </w:r>
      <w:r w:rsidR="00BA5885">
        <w:rPr>
          <w:sz w:val="24"/>
        </w:rPr>
        <w:tab/>
      </w:r>
      <w:r w:rsidR="00803BF8">
        <w:rPr>
          <w:sz w:val="24"/>
        </w:rPr>
        <w:tab/>
      </w:r>
      <w:r w:rsidR="00803BF8">
        <w:rPr>
          <w:sz w:val="24"/>
        </w:rPr>
        <w:tab/>
      </w:r>
      <w:r w:rsidR="00DB33EB">
        <w:rPr>
          <w:sz w:val="24"/>
        </w:rPr>
        <w:t>Related Documents:</w:t>
      </w:r>
      <w:r w:rsidR="00803BF8">
        <w:rPr>
          <w:sz w:val="24"/>
        </w:rPr>
        <w:t xml:space="preserve"> NANC 500</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F1" w:rsidRDefault="00456FF1">
      <w:r>
        <w:separator/>
      </w:r>
    </w:p>
  </w:endnote>
  <w:endnote w:type="continuationSeparator" w:id="0">
    <w:p w:rsidR="00456FF1" w:rsidRDefault="0045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1AB">
      <w:rPr>
        <w:rStyle w:val="PageNumber"/>
        <w:noProof/>
      </w:rPr>
      <w:t>1</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F1" w:rsidRDefault="00456FF1">
      <w:r>
        <w:separator/>
      </w:r>
    </w:p>
  </w:footnote>
  <w:footnote w:type="continuationSeparator" w:id="0">
    <w:p w:rsidR="00456FF1" w:rsidRDefault="0045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115944"/>
    <w:rsid w:val="00181F08"/>
    <w:rsid w:val="001A7313"/>
    <w:rsid w:val="0022633C"/>
    <w:rsid w:val="002C41AB"/>
    <w:rsid w:val="003A57D0"/>
    <w:rsid w:val="00456FF1"/>
    <w:rsid w:val="00577C8C"/>
    <w:rsid w:val="00593455"/>
    <w:rsid w:val="005A5FCC"/>
    <w:rsid w:val="007176D8"/>
    <w:rsid w:val="00735657"/>
    <w:rsid w:val="007462CC"/>
    <w:rsid w:val="007917D8"/>
    <w:rsid w:val="00803BF8"/>
    <w:rsid w:val="008B6092"/>
    <w:rsid w:val="009258F4"/>
    <w:rsid w:val="00965864"/>
    <w:rsid w:val="00BA5885"/>
    <w:rsid w:val="00C00788"/>
    <w:rsid w:val="00D45AC1"/>
    <w:rsid w:val="00D602C7"/>
    <w:rsid w:val="00DB33EB"/>
    <w:rsid w:val="00DD056D"/>
    <w:rsid w:val="00E45B3C"/>
    <w:rsid w:val="00F33DE9"/>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135BB"/>
  <w15:chartTrackingRefBased/>
  <w15:docId w15:val="{262F5462-0BBC-4231-8FF3-9428B668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74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415</Words>
  <Characters>4092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8</cp:revision>
  <cp:lastPrinted>1999-05-19T19:58:00Z</cp:lastPrinted>
  <dcterms:created xsi:type="dcterms:W3CDTF">2019-03-15T12:28:00Z</dcterms:created>
  <dcterms:modified xsi:type="dcterms:W3CDTF">2019-05-28T15:17:00Z</dcterms:modified>
</cp:coreProperties>
</file>