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BC78F0">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w:t>
      </w:r>
      <w:r>
        <w:rPr>
          <w:rFonts w:ascii="Calibri" w:hAnsi="Calibri" w:cs="Calibri"/>
          <w:szCs w:val="24"/>
        </w:rPr>
        <w:t>scoped and filtered queries for SVs including a NOT filter.  NOT filters are not required to be supported in the specifications.</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BA5885" w:rsidRDefault="00BA5885" w:rsidP="00051F10">
      <w:pPr>
        <w:pStyle w:val="BodyText2"/>
        <w:numPr>
          <w:ilvl w:val="0"/>
          <w:numId w:val="4"/>
        </w:numPr>
        <w:rPr>
          <w:sz w:val="20"/>
        </w:rPr>
      </w:pPr>
      <w:r>
        <w:rPr>
          <w:sz w:val="20"/>
        </w:rPr>
        <w:t>Examples &amp; Impacts of Probl</w:t>
      </w:r>
      <w:r w:rsidR="00051F10">
        <w:rPr>
          <w:sz w:val="20"/>
        </w:rPr>
        <w:t>em/Issue:</w:t>
      </w:r>
    </w:p>
    <w:p w:rsidR="00051F10" w:rsidRDefault="00051F10" w:rsidP="00051F10">
      <w:pPr>
        <w:pStyle w:val="BodyText2"/>
        <w:rPr>
          <w:sz w:val="20"/>
        </w:rPr>
      </w:pPr>
    </w:p>
    <w:tbl>
      <w:tblPr>
        <w:tblW w:w="8820" w:type="dxa"/>
        <w:tblInd w:w="-95" w:type="dxa"/>
        <w:tblLook w:val="04A0" w:firstRow="1" w:lastRow="0" w:firstColumn="1" w:lastColumn="0" w:noHBand="0" w:noVBand="1"/>
      </w:tblPr>
      <w:tblGrid>
        <w:gridCol w:w="4128"/>
        <w:gridCol w:w="4692"/>
      </w:tblGrid>
      <w:tr w:rsidR="000E5481" w:rsidRPr="0022633C" w:rsidTr="00515F2B">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515F2B">
        <w:trPr>
          <w:trHeight w:val="3590"/>
        </w:trPr>
        <w:tc>
          <w:tcPr>
            <w:tcW w:w="4128" w:type="dxa"/>
            <w:tcBorders>
              <w:top w:val="nil"/>
              <w:left w:val="single" w:sz="4" w:space="0" w:color="auto"/>
              <w:bottom w:val="single" w:sz="4" w:space="0" w:color="auto"/>
              <w:right w:val="single" w:sz="4" w:space="0" w:color="auto"/>
            </w:tcBorders>
            <w:shd w:val="clear" w:color="auto" w:fill="auto"/>
          </w:tcPr>
          <w:p w:rsidR="000E5481" w:rsidRPr="0022633C" w:rsidRDefault="000E5481" w:rsidP="00BC78F0">
            <w:pPr>
              <w:rPr>
                <w:rFonts w:ascii="Calibri" w:hAnsi="Calibri"/>
                <w:color w:val="000000"/>
                <w:sz w:val="22"/>
                <w:szCs w:val="22"/>
              </w:rPr>
            </w:pPr>
            <w:r w:rsidRPr="000E5481">
              <w:rPr>
                <w:rFonts w:ascii="Calibri" w:hAnsi="Calibri"/>
                <w:color w:val="000000"/>
                <w:sz w:val="22"/>
                <w:szCs w:val="22"/>
              </w:rPr>
              <w:t>Scope and Filtered query for an active SV from SOA to NPAC included a NOT filter</w:t>
            </w:r>
          </w:p>
          <w:p w:rsidR="000E5481" w:rsidRPr="0022633C" w:rsidRDefault="000E5481" w:rsidP="00BC78F0">
            <w:pPr>
              <w:rPr>
                <w:rFonts w:ascii="Calibri" w:hAnsi="Calibri"/>
                <w:color w:val="000000"/>
                <w:sz w:val="22"/>
                <w:szCs w:val="22"/>
              </w:rPr>
            </w:pPr>
          </w:p>
        </w:tc>
        <w:tc>
          <w:tcPr>
            <w:tcW w:w="4692" w:type="dxa"/>
            <w:tcBorders>
              <w:top w:val="nil"/>
              <w:left w:val="nil"/>
              <w:bottom w:val="single" w:sz="4" w:space="0" w:color="auto"/>
              <w:right w:val="single" w:sz="4" w:space="0" w:color="auto"/>
            </w:tcBorders>
            <w:shd w:val="clear" w:color="auto" w:fill="auto"/>
          </w:tcPr>
          <w:p w:rsidR="000E5481" w:rsidRPr="000E5481" w:rsidRDefault="000E5481" w:rsidP="000E5481">
            <w:pPr>
              <w:rPr>
                <w:rFonts w:ascii="Calibri" w:hAnsi="Calibri"/>
                <w:color w:val="000000"/>
                <w:sz w:val="22"/>
                <w:szCs w:val="22"/>
              </w:rPr>
            </w:pPr>
            <w:r w:rsidRPr="000E5481">
              <w:rPr>
                <w:rFonts w:ascii="Calibri" w:hAnsi="Calibri"/>
                <w:color w:val="000000"/>
                <w:sz w:val="22"/>
                <w:szCs w:val="22"/>
              </w:rPr>
              <w:t xml:space="preserve">IIS Section 4.2.2 on filtering support, 2nd bullet indicates: </w:t>
            </w:r>
          </w:p>
          <w:p w:rsidR="000E5481" w:rsidRPr="000E5481" w:rsidRDefault="000E5481" w:rsidP="000E5481">
            <w:pPr>
              <w:rPr>
                <w:rFonts w:ascii="Calibri" w:hAnsi="Calibri"/>
                <w:color w:val="000000"/>
                <w:sz w:val="22"/>
                <w:szCs w:val="22"/>
              </w:rPr>
            </w:pPr>
          </w:p>
          <w:p w:rsidR="000E5481" w:rsidRPr="0022633C" w:rsidRDefault="000E5481" w:rsidP="000E5481">
            <w:pPr>
              <w:rPr>
                <w:rFonts w:ascii="Calibri" w:hAnsi="Calibri"/>
                <w:color w:val="000000"/>
                <w:sz w:val="22"/>
                <w:szCs w:val="22"/>
              </w:rPr>
            </w:pPr>
            <w:r w:rsidRPr="000E5481">
              <w:rPr>
                <w:rFonts w:ascii="Calibri" w:hAnsi="Calibri"/>
                <w:color w:val="000000"/>
                <w:sz w:val="22"/>
                <w:szCs w:val="22"/>
              </w:rPr>
              <w:t>NOT filter support is not required for the NPAC SMS</w:t>
            </w:r>
          </w:p>
        </w:tc>
      </w:tr>
    </w:tbl>
    <w:p w:rsidR="000E5481" w:rsidRDefault="000E5481" w:rsidP="00BC78F0">
      <w:pPr>
        <w:pStyle w:val="BodyText2"/>
        <w:pBdr>
          <w:top w:val="single" w:sz="4" w:space="31" w:color="auto"/>
        </w:pBdr>
        <w:rPr>
          <w:sz w:val="20"/>
        </w:rPr>
      </w:pPr>
    </w:p>
    <w:p w:rsidR="00BA5885" w:rsidRDefault="00BA5885">
      <w:pPr>
        <w:rPr>
          <w:sz w:val="24"/>
        </w:rPr>
      </w:pPr>
    </w:p>
    <w:p w:rsidR="000E5481" w:rsidRDefault="000E5481">
      <w:pPr>
        <w:rPr>
          <w:sz w:val="24"/>
        </w:rPr>
      </w:pPr>
    </w:p>
    <w:p w:rsidR="00BA5885" w:rsidRDefault="00BA5885">
      <w:pPr>
        <w:pStyle w:val="BodyText2"/>
        <w:rPr>
          <w:sz w:val="20"/>
        </w:rPr>
      </w:pPr>
      <w:r>
        <w:rPr>
          <w:sz w:val="20"/>
        </w:rPr>
        <w:lastRenderedPageBreak/>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BC78F0">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t xml:space="preserve">.  </w:t>
      </w:r>
    </w:p>
    <w:p w:rsidR="008C668E" w:rsidRDefault="008C668E" w:rsidP="008C668E">
      <w:pPr>
        <w:rPr>
          <w:sz w:val="24"/>
        </w:rPr>
      </w:pPr>
    </w:p>
    <w:p w:rsidR="008C668E" w:rsidRPr="00EE728F" w:rsidRDefault="008C668E" w:rsidP="008C668E">
      <w:pPr>
        <w:numPr>
          <w:ilvl w:val="0"/>
          <w:numId w:val="2"/>
        </w:numPr>
        <w:rPr>
          <w:sz w:val="24"/>
        </w:rPr>
      </w:pPr>
      <w:r w:rsidRPr="00EE728F">
        <w:rPr>
          <w:b/>
          <w:sz w:val="24"/>
        </w:rPr>
        <w:t>Final Resolution:</w:t>
      </w:r>
    </w:p>
    <w:p w:rsidR="008C668E" w:rsidRPr="00EE728F" w:rsidRDefault="008C668E" w:rsidP="008C668E">
      <w:pPr>
        <w:ind w:left="360"/>
        <w:rPr>
          <w:sz w:val="24"/>
        </w:rPr>
      </w:pPr>
    </w:p>
    <w:p w:rsidR="008C668E" w:rsidRPr="00EE728F" w:rsidRDefault="008C668E" w:rsidP="008C668E">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515F2B">
        <w:rPr>
          <w:sz w:val="24"/>
        </w:rPr>
        <w:tab/>
      </w:r>
      <w:r w:rsidR="00515F2B">
        <w:rPr>
          <w:sz w:val="24"/>
        </w:rPr>
        <w:tab/>
      </w:r>
      <w:r w:rsidR="00515F2B">
        <w:rPr>
          <w:sz w:val="24"/>
        </w:rPr>
        <w:tab/>
      </w:r>
      <w:r w:rsidR="00515F2B">
        <w:rPr>
          <w:sz w:val="24"/>
        </w:rPr>
        <w:tab/>
        <w:t>Final Resolution Date : 6/5/18</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AB5E39">
        <w:rPr>
          <w:sz w:val="24"/>
        </w:rPr>
        <w:t xml:space="preserve">PIM </w:t>
      </w:r>
      <w:r w:rsidR="002165BD">
        <w:rPr>
          <w:sz w:val="24"/>
        </w:rPr>
        <w:t>094</w:t>
      </w:r>
      <w:r>
        <w:rPr>
          <w:sz w:val="24"/>
        </w:rPr>
        <w:tab/>
      </w:r>
      <w:r w:rsidR="008C668E">
        <w:rPr>
          <w:sz w:val="24"/>
        </w:rPr>
        <w:tab/>
      </w:r>
      <w:r w:rsidR="008C668E">
        <w:rPr>
          <w:sz w:val="24"/>
        </w:rPr>
        <w:tab/>
        <w:t>Related Documents: NANC 506</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63" w:rsidRDefault="008F2663">
      <w:r>
        <w:separator/>
      </w:r>
    </w:p>
  </w:endnote>
  <w:endnote w:type="continuationSeparator" w:id="0">
    <w:p w:rsidR="008F2663" w:rsidRDefault="008F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F2B">
      <w:rPr>
        <w:rStyle w:val="PageNumber"/>
        <w:noProof/>
      </w:rPr>
      <w:t>1</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63" w:rsidRDefault="008F2663">
      <w:r>
        <w:separator/>
      </w:r>
    </w:p>
  </w:footnote>
  <w:footnote w:type="continuationSeparator" w:id="0">
    <w:p w:rsidR="008F2663" w:rsidRDefault="008F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0E5481"/>
    <w:rsid w:val="002165BD"/>
    <w:rsid w:val="0033494D"/>
    <w:rsid w:val="00356B28"/>
    <w:rsid w:val="00515F2B"/>
    <w:rsid w:val="007176D8"/>
    <w:rsid w:val="00880952"/>
    <w:rsid w:val="008C668E"/>
    <w:rsid w:val="008F2663"/>
    <w:rsid w:val="00A54C7E"/>
    <w:rsid w:val="00A700CB"/>
    <w:rsid w:val="00AB5E39"/>
    <w:rsid w:val="00B54B33"/>
    <w:rsid w:val="00BA5885"/>
    <w:rsid w:val="00BC0704"/>
    <w:rsid w:val="00BC78F0"/>
    <w:rsid w:val="00D45AC1"/>
    <w:rsid w:val="00F60857"/>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42BB9"/>
  <w15:chartTrackingRefBased/>
  <w15:docId w15:val="{C120F30C-7793-4FEE-A0FC-298268E7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51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3579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3</cp:revision>
  <cp:lastPrinted>1999-05-19T19:58:00Z</cp:lastPrinted>
  <dcterms:created xsi:type="dcterms:W3CDTF">2019-03-18T13:24:00Z</dcterms:created>
  <dcterms:modified xsi:type="dcterms:W3CDTF">2019-05-28T15:24:00Z</dcterms:modified>
</cp:coreProperties>
</file>