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85" w:rsidRDefault="00BA5885">
      <w:pPr>
        <w:pStyle w:val="Title"/>
        <w:shd w:val="clear" w:color="auto" w:fill="C0C0C0"/>
      </w:pPr>
      <w:r>
        <w:t>LNP Problem/Issue Identification and Description Form</w:t>
      </w:r>
    </w:p>
    <w:p w:rsidR="00BA5885" w:rsidRDefault="00BA5885">
      <w:pPr>
        <w:rPr>
          <w:sz w:val="24"/>
        </w:rPr>
      </w:pPr>
    </w:p>
    <w:p w:rsidR="00BA5885" w:rsidRDefault="00BA5885">
      <w:pPr>
        <w:rPr>
          <w:sz w:val="24"/>
        </w:rPr>
      </w:pPr>
    </w:p>
    <w:p w:rsidR="00BA5885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Submittal Date</w:t>
      </w:r>
      <w:r w:rsidR="000B56B9">
        <w:rPr>
          <w:sz w:val="24"/>
        </w:rPr>
        <w:t xml:space="preserve"> (mm/</w:t>
      </w:r>
      <w:proofErr w:type="spellStart"/>
      <w:r w:rsidR="000B56B9">
        <w:rPr>
          <w:sz w:val="24"/>
        </w:rPr>
        <w:t>dd</w:t>
      </w:r>
      <w:proofErr w:type="spellEnd"/>
      <w:r w:rsidR="000B56B9">
        <w:rPr>
          <w:sz w:val="24"/>
        </w:rPr>
        <w:t>/</w:t>
      </w:r>
      <w:proofErr w:type="spellStart"/>
      <w:r w:rsidR="000B56B9">
        <w:rPr>
          <w:sz w:val="24"/>
        </w:rPr>
        <w:t>yyyy</w:t>
      </w:r>
      <w:proofErr w:type="spellEnd"/>
      <w:r w:rsidR="000B56B9">
        <w:rPr>
          <w:sz w:val="24"/>
        </w:rPr>
        <w:t xml:space="preserve">):  </w:t>
      </w:r>
      <w:r w:rsidR="00C654B7">
        <w:rPr>
          <w:sz w:val="24"/>
        </w:rPr>
        <w:t>04</w:t>
      </w:r>
      <w:r w:rsidR="000B56B9">
        <w:rPr>
          <w:sz w:val="24"/>
        </w:rPr>
        <w:t>/</w:t>
      </w:r>
      <w:r w:rsidR="00C654B7">
        <w:rPr>
          <w:sz w:val="24"/>
        </w:rPr>
        <w:t>24/2018</w:t>
      </w:r>
    </w:p>
    <w:p w:rsidR="00BA5885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 w:rsidR="000B56B9">
        <w:rPr>
          <w:sz w:val="24"/>
        </w:rPr>
        <w:t>: iconectiv</w:t>
      </w:r>
    </w:p>
    <w:p w:rsidR="00BA5885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Contact(s):  Name</w:t>
      </w:r>
      <w:r>
        <w:rPr>
          <w:sz w:val="24"/>
        </w:rPr>
        <w:t xml:space="preserve"> </w:t>
      </w:r>
      <w:r w:rsidR="00C654B7">
        <w:rPr>
          <w:sz w:val="24"/>
        </w:rPr>
        <w:t>John P. Malyar</w:t>
      </w:r>
    </w:p>
    <w:p w:rsidR="00BA5885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Contact Number</w:t>
      </w:r>
      <w:r>
        <w:rPr>
          <w:sz w:val="24"/>
        </w:rPr>
        <w:t xml:space="preserve"> </w:t>
      </w:r>
      <w:r w:rsidR="000B56B9">
        <w:rPr>
          <w:sz w:val="24"/>
        </w:rPr>
        <w:t>732/699/7192</w:t>
      </w:r>
    </w:p>
    <w:p w:rsidR="00BA5885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Email Address</w:t>
      </w:r>
      <w:r w:rsidR="00051F10">
        <w:rPr>
          <w:sz w:val="24"/>
        </w:rPr>
        <w:t xml:space="preserve"> </w:t>
      </w:r>
      <w:r w:rsidR="000B56B9">
        <w:rPr>
          <w:sz w:val="24"/>
        </w:rPr>
        <w:t>jmalyar@iconectiv.com</w:t>
      </w:r>
    </w:p>
    <w:p w:rsidR="00BA5885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BA5885" w:rsidRDefault="00BA5885">
      <w:pPr>
        <w:rPr>
          <w:sz w:val="24"/>
          <w:u w:val="single"/>
        </w:rPr>
      </w:pPr>
    </w:p>
    <w:p w:rsidR="00BA5885" w:rsidRDefault="00BA5885">
      <w:pPr>
        <w:rPr>
          <w:sz w:val="24"/>
          <w:u w:val="single"/>
        </w:rPr>
      </w:pPr>
    </w:p>
    <w:p w:rsidR="00BA5885" w:rsidRDefault="00BA5885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BA5885" w:rsidRDefault="00BA5885" w:rsidP="000B56B9">
      <w:pPr>
        <w:jc w:val="right"/>
        <w:rPr>
          <w:sz w:val="24"/>
        </w:rPr>
      </w:pPr>
    </w:p>
    <w:p w:rsidR="00BA5885" w:rsidRDefault="00933AFC">
      <w:pPr>
        <w:pStyle w:val="BodyText2"/>
        <w:rPr>
          <w:sz w:val="20"/>
        </w:rPr>
      </w:pPr>
      <w:r w:rsidRPr="00D602C7">
        <w:rPr>
          <w:rFonts w:ascii="Calibri" w:hAnsi="Calibri" w:cs="Calibri"/>
          <w:sz w:val="22"/>
          <w:szCs w:val="22"/>
        </w:rPr>
        <w:t xml:space="preserve">During </w:t>
      </w:r>
      <w:r w:rsidR="00577CDA">
        <w:rPr>
          <w:rFonts w:ascii="Calibri" w:hAnsi="Calibri" w:cs="Calibri"/>
          <w:sz w:val="22"/>
          <w:szCs w:val="22"/>
        </w:rPr>
        <w:t>SPID Migration processing</w:t>
      </w:r>
      <w:r w:rsidRPr="00D602C7">
        <w:rPr>
          <w:rFonts w:ascii="Calibri" w:hAnsi="Calibri" w:cs="Calibri"/>
          <w:sz w:val="22"/>
          <w:szCs w:val="22"/>
        </w:rPr>
        <w:t xml:space="preserve">, </w:t>
      </w:r>
      <w:r w:rsidR="00577CDA">
        <w:rPr>
          <w:rFonts w:ascii="Calibri" w:hAnsi="Calibri" w:cs="Calibri"/>
          <w:sz w:val="22"/>
          <w:szCs w:val="22"/>
        </w:rPr>
        <w:t>a local system had issues in processing the SPID Migration files produced</w:t>
      </w:r>
      <w:r w:rsidRPr="00D602C7">
        <w:rPr>
          <w:rFonts w:ascii="Calibri" w:hAnsi="Calibri" w:cs="Calibri"/>
          <w:sz w:val="22"/>
          <w:szCs w:val="22"/>
        </w:rPr>
        <w:t xml:space="preserve"> </w:t>
      </w:r>
      <w:r w:rsidR="00577CDA">
        <w:rPr>
          <w:rFonts w:ascii="Calibri" w:hAnsi="Calibri" w:cs="Calibri"/>
          <w:sz w:val="22"/>
          <w:szCs w:val="22"/>
        </w:rPr>
        <w:t>by the iconectiv NPAC.  The SPID Migration only involved NPA-NXXs being migrated and the iconectiv NPAC only produced</w:t>
      </w:r>
      <w:r>
        <w:rPr>
          <w:rFonts w:ascii="Calibri" w:hAnsi="Calibri" w:cs="Calibri"/>
          <w:sz w:val="22"/>
          <w:szCs w:val="22"/>
        </w:rPr>
        <w:t xml:space="preserve"> </w:t>
      </w:r>
      <w:r w:rsidR="00577CDA">
        <w:rPr>
          <w:rFonts w:ascii="Calibri" w:hAnsi="Calibri" w:cs="Calibri"/>
          <w:sz w:val="22"/>
          <w:szCs w:val="22"/>
        </w:rPr>
        <w:t xml:space="preserve">NPA-NXX SIC-SMURF files for the SPID Migration.  </w:t>
      </w:r>
      <w:r>
        <w:rPr>
          <w:rFonts w:ascii="Calibri" w:hAnsi="Calibri" w:cs="Calibri"/>
          <w:sz w:val="22"/>
          <w:szCs w:val="22"/>
        </w:rPr>
        <w:t xml:space="preserve">Local System expected </w:t>
      </w:r>
      <w:r w:rsidR="00577CDA">
        <w:rPr>
          <w:rFonts w:ascii="Calibri" w:hAnsi="Calibri" w:cs="Calibri"/>
          <w:sz w:val="22"/>
          <w:szCs w:val="22"/>
        </w:rPr>
        <w:t>all SPID Migration Files to be produced, even those that were empty</w:t>
      </w:r>
      <w:r>
        <w:rPr>
          <w:rFonts w:ascii="Calibri" w:hAnsi="Calibri" w:cs="Calibri"/>
          <w:sz w:val="22"/>
          <w:szCs w:val="22"/>
        </w:rPr>
        <w:t>.</w:t>
      </w:r>
    </w:p>
    <w:p w:rsidR="00BA5885" w:rsidRDefault="00BA5885">
      <w:pPr>
        <w:rPr>
          <w:sz w:val="24"/>
        </w:rPr>
      </w:pPr>
      <w:r>
        <w:rPr>
          <w:sz w:val="24"/>
        </w:rPr>
        <w:t xml:space="preserve"> </w:t>
      </w:r>
    </w:p>
    <w:p w:rsidR="00BA5885" w:rsidRDefault="00BA5885">
      <w:pPr>
        <w:rPr>
          <w:sz w:val="24"/>
        </w:rPr>
      </w:pPr>
    </w:p>
    <w:p w:rsidR="00BA5885" w:rsidRDefault="00BA5885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BA5885" w:rsidRDefault="00BA588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051F10" w:rsidRPr="002973A6" w:rsidRDefault="00BA5885" w:rsidP="00284967">
      <w:pPr>
        <w:pStyle w:val="BodyText2"/>
        <w:numPr>
          <w:ilvl w:val="0"/>
          <w:numId w:val="4"/>
        </w:numPr>
        <w:pBdr>
          <w:left w:val="single" w:sz="4" w:space="23" w:color="auto"/>
        </w:pBdr>
        <w:rPr>
          <w:sz w:val="20"/>
        </w:rPr>
      </w:pPr>
      <w:r>
        <w:rPr>
          <w:sz w:val="20"/>
        </w:rPr>
        <w:t>Examples &amp; Impacts of Probl</w:t>
      </w:r>
      <w:r w:rsidR="00051F10">
        <w:rPr>
          <w:sz w:val="20"/>
        </w:rPr>
        <w:t>em/Issue:</w:t>
      </w:r>
    </w:p>
    <w:tbl>
      <w:tblPr>
        <w:tblW w:w="8820" w:type="dxa"/>
        <w:tblInd w:w="-95" w:type="dxa"/>
        <w:tblLook w:val="04A0" w:firstRow="1" w:lastRow="0" w:firstColumn="1" w:lastColumn="0" w:noHBand="0" w:noVBand="1"/>
      </w:tblPr>
      <w:tblGrid>
        <w:gridCol w:w="4128"/>
        <w:gridCol w:w="4692"/>
      </w:tblGrid>
      <w:tr w:rsidR="000E5481" w:rsidRPr="0022633C" w:rsidTr="00284967">
        <w:trPr>
          <w:trHeight w:val="85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E5481" w:rsidRPr="0022633C" w:rsidRDefault="000E5481" w:rsidP="00CB0F7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2633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Observation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E5481" w:rsidRPr="0022633C" w:rsidRDefault="000E5481" w:rsidP="00CB0F7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2633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Specification / Requirement</w:t>
            </w:r>
          </w:p>
        </w:tc>
      </w:tr>
      <w:tr w:rsidR="00895A23" w:rsidRPr="0022633C" w:rsidTr="00284967">
        <w:trPr>
          <w:trHeight w:val="422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23" w:rsidRDefault="00895A23" w:rsidP="00577CDA">
            <w:pPr>
              <w:spacing w:after="2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Local System observed </w:t>
            </w:r>
            <w:r w:rsidR="00577CDA">
              <w:rPr>
                <w:rFonts w:ascii="Calibri" w:hAnsi="Calibri"/>
                <w:color w:val="000000"/>
                <w:sz w:val="22"/>
                <w:szCs w:val="22"/>
              </w:rPr>
              <w:t xml:space="preserve">iconectiv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NPAC</w:t>
            </w:r>
            <w:r w:rsidR="00577CD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SMS is not generating </w:t>
            </w:r>
            <w:r w:rsidR="00577CDA">
              <w:rPr>
                <w:rFonts w:ascii="Calibri" w:hAnsi="Calibri"/>
                <w:color w:val="000000"/>
                <w:sz w:val="22"/>
                <w:szCs w:val="22"/>
              </w:rPr>
              <w:t>NPA-NXX, LRN, and NPA-NXX-X SIC-SMURF files for a SPID Migration that only involved the migration of NPA-NXXs.  LRNs and NPA-NXX-Xs were not a part of the SPID Migration.  The Local System provider indicated that all SPID Migration files are needed for proper processing by the local system</w:t>
            </w:r>
            <w:r w:rsidR="00FF0863">
              <w:rPr>
                <w:rFonts w:ascii="Calibri" w:hAnsi="Calibri"/>
                <w:color w:val="000000"/>
                <w:sz w:val="22"/>
                <w:szCs w:val="22"/>
              </w:rPr>
              <w:t xml:space="preserve"> and this is how the incumbent LNPA NPAC operates today</w:t>
            </w:r>
            <w:r w:rsidR="00577CD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3" w:rsidRDefault="00FF0863" w:rsidP="00FF08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following FRS requirement identifies the SPID Migration files to be produced:</w:t>
            </w:r>
          </w:p>
          <w:p w:rsidR="00FF0863" w:rsidRDefault="00FF0863" w:rsidP="00FF08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F0863" w:rsidRPr="00FF0863" w:rsidRDefault="00FF0863" w:rsidP="00FF08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08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RR3-256</w:t>
            </w:r>
            <w:r w:rsidRPr="00FF08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ab/>
              <w:t>SPID Migration Update – Generation of SIC-SMURF Files</w:t>
            </w:r>
          </w:p>
          <w:p w:rsidR="00FF0863" w:rsidRDefault="00FF0863" w:rsidP="00FF08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0863">
              <w:rPr>
                <w:rFonts w:ascii="Calibri" w:hAnsi="Calibri"/>
                <w:color w:val="000000"/>
                <w:sz w:val="22"/>
                <w:szCs w:val="22"/>
              </w:rPr>
              <w:t xml:space="preserve">NPAC SMS shall provide a mechanism that generates SIC-SMURF for NPA-NXX, LRN, </w:t>
            </w:r>
            <w:r w:rsidRPr="00FF0863">
              <w:rPr>
                <w:rFonts w:ascii="Calibri" w:hAnsi="Calibri"/>
                <w:bCs/>
                <w:color w:val="000000"/>
                <w:sz w:val="22"/>
                <w:szCs w:val="22"/>
                <w:highlight w:val="yellow"/>
              </w:rPr>
              <w:t>and/or</w:t>
            </w:r>
            <w:r w:rsidRPr="00FF08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F0863">
              <w:rPr>
                <w:rFonts w:ascii="Calibri" w:hAnsi="Calibri"/>
                <w:color w:val="000000"/>
                <w:sz w:val="22"/>
                <w:szCs w:val="22"/>
              </w:rPr>
              <w:t xml:space="preserve">NPA-NXX-X upon completion of the entry of the selection input criteria in the NPAC SMS Administrative Interface, for a partial SPID Migration Update Request Process in the NPAC SMS.  (previously NANC 323 </w:t>
            </w:r>
            <w:proofErr w:type="spellStart"/>
            <w:r w:rsidRPr="00FF0863">
              <w:rPr>
                <w:rFonts w:ascii="Calibri" w:hAnsi="Calibri"/>
                <w:color w:val="000000"/>
                <w:sz w:val="22"/>
                <w:szCs w:val="22"/>
              </w:rPr>
              <w:t>Req</w:t>
            </w:r>
            <w:proofErr w:type="spellEnd"/>
            <w:r w:rsidRPr="00FF0863">
              <w:rPr>
                <w:rFonts w:ascii="Calibri" w:hAnsi="Calibri"/>
                <w:color w:val="000000"/>
                <w:sz w:val="22"/>
                <w:szCs w:val="22"/>
              </w:rPr>
              <w:t xml:space="preserve"> 2)</w:t>
            </w:r>
          </w:p>
          <w:p w:rsidR="00FF0863" w:rsidRDefault="00FF0863" w:rsidP="00FF08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F0863" w:rsidRPr="00FF0863" w:rsidRDefault="00FF0863" w:rsidP="00FF08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iconectiv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interpreted this requirement that if a migration did not involve a particular component of network data, the SIC-SMURF file for that component did not need to be produced.</w:t>
            </w:r>
          </w:p>
          <w:p w:rsidR="00FF0863" w:rsidRDefault="00FF0863" w:rsidP="00FF08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A5885" w:rsidRDefault="00BA5885">
      <w:pPr>
        <w:rPr>
          <w:sz w:val="24"/>
        </w:rPr>
      </w:pPr>
    </w:p>
    <w:p w:rsidR="000E5481" w:rsidRDefault="000E5481">
      <w:pPr>
        <w:rPr>
          <w:sz w:val="24"/>
        </w:rPr>
      </w:pPr>
    </w:p>
    <w:p w:rsidR="00BA5885" w:rsidRDefault="00BA5885">
      <w:pPr>
        <w:pStyle w:val="BodyText2"/>
        <w:rPr>
          <w:sz w:val="20"/>
        </w:rPr>
      </w:pPr>
      <w:r>
        <w:rPr>
          <w:sz w:val="20"/>
        </w:rPr>
        <w:lastRenderedPageBreak/>
        <w:t xml:space="preserve">B.   Frequency of Occurrence: </w:t>
      </w:r>
      <w:proofErr w:type="spellStart"/>
      <w:r w:rsidR="00FF0863">
        <w:rPr>
          <w:sz w:val="20"/>
        </w:rPr>
        <w:t>Everytime</w:t>
      </w:r>
      <w:proofErr w:type="spellEnd"/>
      <w:r w:rsidR="00FF0863">
        <w:rPr>
          <w:sz w:val="20"/>
        </w:rPr>
        <w:t xml:space="preserve"> SPID Migrations are run that involve only 1 or 2 components of network data but not all three components of network data. </w:t>
      </w:r>
      <w:r>
        <w:rPr>
          <w:sz w:val="20"/>
        </w:rPr>
        <w:t>____________________________________________________________________________________________________________________________________________________________________________</w:t>
      </w:r>
    </w:p>
    <w:p w:rsidR="00BA5885" w:rsidRDefault="00BA5885">
      <w:pPr>
        <w:rPr>
          <w:sz w:val="24"/>
        </w:rPr>
      </w:pPr>
    </w:p>
    <w:p w:rsidR="00BA5885" w:rsidRDefault="00BA5885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:rsidR="00BA5885" w:rsidRDefault="00BA5885">
      <w:pPr>
        <w:pStyle w:val="BodyText2"/>
        <w:rPr>
          <w:sz w:val="20"/>
        </w:rPr>
      </w:pPr>
      <w:r>
        <w:rPr>
          <w:sz w:val="20"/>
        </w:rPr>
        <w:t xml:space="preserve"> Canada___ </w:t>
      </w:r>
      <w:proofErr w:type="gramStart"/>
      <w:r>
        <w:rPr>
          <w:sz w:val="20"/>
        </w:rPr>
        <w:t>Mid</w:t>
      </w:r>
      <w:proofErr w:type="gramEnd"/>
      <w:r>
        <w:rPr>
          <w:sz w:val="20"/>
        </w:rPr>
        <w:t xml:space="preserve"> Atlantic ___ Midwest___ Northeast___ Southeast___ Southwest___ Western___     </w:t>
      </w:r>
    </w:p>
    <w:p w:rsidR="00BA5885" w:rsidRDefault="00BA5885">
      <w:pPr>
        <w:pStyle w:val="BodyText2"/>
        <w:rPr>
          <w:sz w:val="20"/>
        </w:rPr>
      </w:pPr>
      <w:r>
        <w:rPr>
          <w:sz w:val="20"/>
        </w:rPr>
        <w:t xml:space="preserve"> West Coast__</w:t>
      </w:r>
      <w:proofErr w:type="gramStart"/>
      <w:r>
        <w:rPr>
          <w:sz w:val="20"/>
        </w:rPr>
        <w:t>_  ALL</w:t>
      </w:r>
      <w:proofErr w:type="gramEnd"/>
      <w:r>
        <w:rPr>
          <w:sz w:val="20"/>
        </w:rPr>
        <w:t>_</w:t>
      </w:r>
      <w:r w:rsidR="00051F10">
        <w:rPr>
          <w:sz w:val="20"/>
        </w:rPr>
        <w:t>X US regions</w:t>
      </w:r>
      <w:r>
        <w:rPr>
          <w:sz w:val="20"/>
        </w:rPr>
        <w:t>__</w:t>
      </w:r>
    </w:p>
    <w:p w:rsidR="00BA5885" w:rsidRDefault="00BA5885">
      <w:pPr>
        <w:rPr>
          <w:sz w:val="24"/>
        </w:rPr>
      </w:pPr>
    </w:p>
    <w:p w:rsidR="00BA5885" w:rsidRDefault="00BA5885">
      <w:pPr>
        <w:pStyle w:val="BodyText2"/>
        <w:rPr>
          <w:sz w:val="20"/>
        </w:rPr>
      </w:pPr>
      <w:r>
        <w:rPr>
          <w:sz w:val="20"/>
        </w:rPr>
        <w:t>D.  Rationale why existing process is deficient: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885" w:rsidRDefault="00BA5885">
      <w:pPr>
        <w:rPr>
          <w:sz w:val="24"/>
        </w:rPr>
      </w:pPr>
    </w:p>
    <w:p w:rsidR="00BA5885" w:rsidRDefault="00BA5885">
      <w:pPr>
        <w:pStyle w:val="BodyText2"/>
        <w:rPr>
          <w:sz w:val="20"/>
        </w:rPr>
      </w:pPr>
      <w:r>
        <w:rPr>
          <w:sz w:val="20"/>
        </w:rPr>
        <w:t>E.   Identify action taken in other committees / forums: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885" w:rsidRDefault="00BA5885">
      <w:pPr>
        <w:rPr>
          <w:sz w:val="24"/>
        </w:rPr>
      </w:pPr>
    </w:p>
    <w:p w:rsidR="00BA5885" w:rsidRDefault="00BA5885">
      <w:pPr>
        <w:pStyle w:val="BodyText2"/>
        <w:rPr>
          <w:sz w:val="20"/>
        </w:rPr>
      </w:pPr>
      <w:r>
        <w:rPr>
          <w:sz w:val="20"/>
        </w:rPr>
        <w:t>F.   Any other descriptive items: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885" w:rsidRDefault="00BA5885">
      <w:pPr>
        <w:rPr>
          <w:sz w:val="24"/>
        </w:rPr>
      </w:pPr>
    </w:p>
    <w:p w:rsidR="00BA5885" w:rsidRDefault="00BA5885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:rsidR="00BA5885" w:rsidRDefault="00BA5885">
      <w:pPr>
        <w:rPr>
          <w:sz w:val="24"/>
        </w:rPr>
      </w:pPr>
      <w:bookmarkStart w:id="0" w:name="_GoBack"/>
    </w:p>
    <w:p w:rsidR="00BA5885" w:rsidRDefault="00DA47C6">
      <w:pPr>
        <w:pStyle w:val="BodyText3"/>
      </w:pPr>
      <w:r>
        <w:rPr>
          <w:rFonts w:ascii="Calibri" w:hAnsi="Calibri" w:cs="Calibri"/>
          <w:sz w:val="22"/>
          <w:szCs w:val="22"/>
        </w:rPr>
        <w:t xml:space="preserve">If the industry determines that NPA-NXX, LRN, and NPA-NXX-X SIC-SMURF files should always be </w:t>
      </w:r>
      <w:bookmarkEnd w:id="0"/>
      <w:r>
        <w:rPr>
          <w:rFonts w:ascii="Calibri" w:hAnsi="Calibri" w:cs="Calibri"/>
          <w:sz w:val="22"/>
          <w:szCs w:val="22"/>
        </w:rPr>
        <w:t>produced for a SPID Migration even though one or two of the files may be empty</w:t>
      </w:r>
      <w:r w:rsidR="00933AFC" w:rsidRPr="00C00788">
        <w:rPr>
          <w:rFonts w:ascii="Calibri" w:hAnsi="Calibri" w:cs="Calibri"/>
          <w:sz w:val="22"/>
          <w:szCs w:val="22"/>
        </w:rPr>
        <w:t xml:space="preserve">, the </w:t>
      </w:r>
      <w:r>
        <w:rPr>
          <w:rFonts w:ascii="Calibri" w:hAnsi="Calibri" w:cs="Calibri"/>
          <w:sz w:val="22"/>
          <w:szCs w:val="22"/>
        </w:rPr>
        <w:t>NPAC SMS FRS requirements</w:t>
      </w:r>
      <w:r w:rsidR="00933AFC" w:rsidRPr="00C00788">
        <w:rPr>
          <w:rFonts w:ascii="Calibri" w:hAnsi="Calibri" w:cs="Calibri"/>
          <w:sz w:val="22"/>
          <w:szCs w:val="22"/>
        </w:rPr>
        <w:t xml:space="preserve"> will need to be updated to reflect the required functionality </w:t>
      </w:r>
      <w:r>
        <w:rPr>
          <w:rFonts w:ascii="Calibri" w:hAnsi="Calibri" w:cs="Calibri"/>
          <w:sz w:val="22"/>
          <w:szCs w:val="22"/>
        </w:rPr>
        <w:t xml:space="preserve">in a new change order </w:t>
      </w:r>
      <w:r w:rsidR="00933AFC" w:rsidRPr="00C00788">
        <w:rPr>
          <w:rFonts w:ascii="Calibri" w:hAnsi="Calibri" w:cs="Calibri"/>
          <w:sz w:val="22"/>
          <w:szCs w:val="22"/>
        </w:rPr>
        <w:t>and the change order once accepted should be forwarded to the NAPM LLC for the purpose of requesting a Stateme</w:t>
      </w:r>
      <w:r w:rsidR="00933AFC">
        <w:rPr>
          <w:rFonts w:ascii="Calibri" w:hAnsi="Calibri" w:cs="Calibri"/>
          <w:sz w:val="22"/>
          <w:szCs w:val="22"/>
        </w:rPr>
        <w:t>nt of Work (SOW) from iconectiv</w:t>
      </w:r>
      <w:r w:rsidR="00FE18C1">
        <w:t xml:space="preserve">.  </w:t>
      </w:r>
    </w:p>
    <w:p w:rsidR="00BA5885" w:rsidRDefault="00BA5885">
      <w:pPr>
        <w:rPr>
          <w:sz w:val="24"/>
        </w:rPr>
      </w:pPr>
    </w:p>
    <w:p w:rsidR="002973A6" w:rsidRPr="00EE728F" w:rsidRDefault="002973A6" w:rsidP="002973A6">
      <w:pPr>
        <w:numPr>
          <w:ilvl w:val="0"/>
          <w:numId w:val="2"/>
        </w:numPr>
        <w:rPr>
          <w:sz w:val="24"/>
        </w:rPr>
      </w:pPr>
      <w:r w:rsidRPr="00EE728F">
        <w:rPr>
          <w:b/>
          <w:sz w:val="24"/>
        </w:rPr>
        <w:t>Final Resolution:</w:t>
      </w:r>
    </w:p>
    <w:p w:rsidR="002973A6" w:rsidRPr="00EE728F" w:rsidRDefault="002973A6" w:rsidP="002973A6">
      <w:pPr>
        <w:ind w:left="360"/>
        <w:rPr>
          <w:sz w:val="24"/>
        </w:rPr>
      </w:pPr>
    </w:p>
    <w:p w:rsidR="002973A6" w:rsidRPr="00EE728F" w:rsidRDefault="002973A6" w:rsidP="00297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  <w:r w:rsidRPr="00803BF8">
        <w:rPr>
          <w:sz w:val="24"/>
        </w:rPr>
        <w:t xml:space="preserve">This issue resulted in the creation and acceptance of a NANC Change Order.  For further detail refer to the </w:t>
      </w:r>
      <w:r>
        <w:rPr>
          <w:sz w:val="24"/>
        </w:rPr>
        <w:t xml:space="preserve">NANC </w:t>
      </w:r>
      <w:r w:rsidRPr="00803BF8">
        <w:rPr>
          <w:sz w:val="24"/>
        </w:rPr>
        <w:t>Change Order(s) identified in the Related Documents field below.</w:t>
      </w:r>
    </w:p>
    <w:p w:rsidR="00BA5885" w:rsidRDefault="00BA5885">
      <w:pPr>
        <w:rPr>
          <w:sz w:val="24"/>
        </w:rPr>
      </w:pPr>
    </w:p>
    <w:p w:rsidR="00BA5885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b/>
          <w:sz w:val="24"/>
          <w:u w:val="single"/>
        </w:rPr>
        <w:t>LNPA WG:</w:t>
      </w:r>
      <w:r>
        <w:rPr>
          <w:sz w:val="24"/>
        </w:rPr>
        <w:t xml:space="preserve"> (only)</w:t>
      </w:r>
      <w:r w:rsidR="00284967">
        <w:rPr>
          <w:sz w:val="24"/>
        </w:rPr>
        <w:tab/>
      </w:r>
      <w:r w:rsidR="00284967">
        <w:rPr>
          <w:sz w:val="24"/>
        </w:rPr>
        <w:tab/>
      </w:r>
      <w:r w:rsidR="00284967">
        <w:rPr>
          <w:sz w:val="24"/>
        </w:rPr>
        <w:tab/>
      </w:r>
      <w:r w:rsidR="00284967">
        <w:rPr>
          <w:sz w:val="24"/>
        </w:rPr>
        <w:tab/>
        <w:t>Final Resolution Date: 9/11/18</w:t>
      </w:r>
    </w:p>
    <w:p w:rsidR="00BA5885" w:rsidRDefault="00296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Item Number: </w:t>
      </w:r>
      <w:r w:rsidR="00425C37">
        <w:rPr>
          <w:sz w:val="24"/>
        </w:rPr>
        <w:t xml:space="preserve">PIM </w:t>
      </w:r>
      <w:r w:rsidR="0051520C">
        <w:rPr>
          <w:sz w:val="24"/>
        </w:rPr>
        <w:t>111</w:t>
      </w:r>
      <w:r w:rsidR="00BA5885">
        <w:rPr>
          <w:sz w:val="24"/>
        </w:rPr>
        <w:tab/>
      </w:r>
      <w:r w:rsidR="002973A6">
        <w:rPr>
          <w:sz w:val="24"/>
        </w:rPr>
        <w:tab/>
      </w:r>
      <w:r w:rsidR="002973A6">
        <w:rPr>
          <w:sz w:val="24"/>
        </w:rPr>
        <w:tab/>
        <w:t>Related Documents: NANC 526</w:t>
      </w:r>
    </w:p>
    <w:p w:rsidR="00BA5885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Issue Resolution Referred to: </w:t>
      </w:r>
      <w:r>
        <w:t>_________________________________________________________</w:t>
      </w:r>
    </w:p>
    <w:p w:rsidR="00BA5885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  <w:r>
        <w:rPr>
          <w:sz w:val="24"/>
        </w:rPr>
        <w:t>Why Issue Referred:</w:t>
      </w:r>
      <w:r>
        <w:t xml:space="preserve"> __________________________________________________________________</w:t>
      </w:r>
      <w:r>
        <w:rPr>
          <w:sz w:val="24"/>
        </w:rPr>
        <w:t xml:space="preserve"> </w:t>
      </w:r>
      <w:r>
        <w:t>____________________________________________________________________________________________________________________________________________________________________________</w:t>
      </w:r>
    </w:p>
    <w:sectPr w:rsidR="00BA5885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04" w:rsidRDefault="00046504">
      <w:r>
        <w:separator/>
      </w:r>
    </w:p>
  </w:endnote>
  <w:endnote w:type="continuationSeparator" w:id="0">
    <w:p w:rsidR="00046504" w:rsidRDefault="0004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85" w:rsidRDefault="00BA5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A5885" w:rsidRDefault="00BA58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85" w:rsidRDefault="00BA5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4967">
      <w:rPr>
        <w:rStyle w:val="PageNumber"/>
        <w:noProof/>
      </w:rPr>
      <w:t>1</w:t>
    </w:r>
    <w:r>
      <w:rPr>
        <w:rStyle w:val="PageNumber"/>
      </w:rPr>
      <w:fldChar w:fldCharType="end"/>
    </w:r>
  </w:p>
  <w:p w:rsidR="00BA5885" w:rsidRDefault="00BA58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04" w:rsidRDefault="00046504">
      <w:r>
        <w:separator/>
      </w:r>
    </w:p>
  </w:footnote>
  <w:footnote w:type="continuationSeparator" w:id="0">
    <w:p w:rsidR="00046504" w:rsidRDefault="00046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85" w:rsidRDefault="00BA5885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AA1DD2"/>
    <w:multiLevelType w:val="hybridMultilevel"/>
    <w:tmpl w:val="402093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D8"/>
    <w:rsid w:val="00046504"/>
    <w:rsid w:val="00051F10"/>
    <w:rsid w:val="000B56B9"/>
    <w:rsid w:val="000E5481"/>
    <w:rsid w:val="00192B0F"/>
    <w:rsid w:val="00284967"/>
    <w:rsid w:val="00296E03"/>
    <w:rsid w:val="002973A6"/>
    <w:rsid w:val="0033494D"/>
    <w:rsid w:val="00356B28"/>
    <w:rsid w:val="00425C37"/>
    <w:rsid w:val="0051520C"/>
    <w:rsid w:val="00577CDA"/>
    <w:rsid w:val="005C7E42"/>
    <w:rsid w:val="006D7774"/>
    <w:rsid w:val="007176D8"/>
    <w:rsid w:val="00895A23"/>
    <w:rsid w:val="00933AFC"/>
    <w:rsid w:val="00A54C7E"/>
    <w:rsid w:val="00BA5885"/>
    <w:rsid w:val="00C30FA6"/>
    <w:rsid w:val="00C51354"/>
    <w:rsid w:val="00C654B7"/>
    <w:rsid w:val="00CB0F7A"/>
    <w:rsid w:val="00D45AC1"/>
    <w:rsid w:val="00DA47C6"/>
    <w:rsid w:val="00F60857"/>
    <w:rsid w:val="00FA3FFE"/>
    <w:rsid w:val="00FE18C1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F364A"/>
  <w15:chartTrackingRefBased/>
  <w15:docId w15:val="{1DF83BB5-FD5A-4DDE-B666-7BB473E7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4011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Pat White</dc:creator>
  <cp:keywords/>
  <cp:lastModifiedBy>Doherty, Michael</cp:lastModifiedBy>
  <cp:revision>4</cp:revision>
  <cp:lastPrinted>1999-05-19T19:58:00Z</cp:lastPrinted>
  <dcterms:created xsi:type="dcterms:W3CDTF">2019-03-18T18:36:00Z</dcterms:created>
  <dcterms:modified xsi:type="dcterms:W3CDTF">2019-05-28T15:59:00Z</dcterms:modified>
</cp:coreProperties>
</file>