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7" w:rsidRDefault="00281F67">
      <w:pPr>
        <w:pStyle w:val="Title"/>
        <w:shd w:val="clear" w:color="auto" w:fill="C0C0C0"/>
      </w:pPr>
      <w:r>
        <w:t>LNP Problem/Issue Identification and Description Form</w:t>
      </w:r>
    </w:p>
    <w:p w:rsidR="00281F67" w:rsidRDefault="00281F67">
      <w:pPr>
        <w:rPr>
          <w:sz w:val="24"/>
        </w:rPr>
      </w:pPr>
    </w:p>
    <w:p w:rsidR="00281F67" w:rsidRDefault="00281F67">
      <w:pPr>
        <w:rPr>
          <w:sz w:val="24"/>
        </w:rPr>
      </w:pP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</w:t>
      </w:r>
      <w:r w:rsidR="008859E2">
        <w:rPr>
          <w:sz w:val="24"/>
        </w:rPr>
        <w:t>0</w:t>
      </w:r>
      <w:r w:rsidR="00F2493B">
        <w:rPr>
          <w:sz w:val="24"/>
        </w:rPr>
        <w:t>8</w:t>
      </w:r>
      <w:r w:rsidR="008859E2">
        <w:rPr>
          <w:sz w:val="24"/>
        </w:rPr>
        <w:t>/</w:t>
      </w:r>
      <w:r w:rsidR="00F2493B">
        <w:rPr>
          <w:sz w:val="24"/>
        </w:rPr>
        <w:t>11</w:t>
      </w:r>
      <w:r w:rsidR="008859E2">
        <w:rPr>
          <w:sz w:val="24"/>
        </w:rPr>
        <w:t>/2020</w:t>
      </w:r>
      <w:r>
        <w:rPr>
          <w:sz w:val="24"/>
        </w:rPr>
        <w:t xml:space="preserve">):  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4B4809">
        <w:rPr>
          <w:sz w:val="24"/>
        </w:rPr>
        <w:t>:</w:t>
      </w:r>
      <w:r w:rsidR="008859E2">
        <w:rPr>
          <w:sz w:val="24"/>
        </w:rPr>
        <w:t xml:space="preserve"> iconectiv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Name</w:t>
      </w:r>
      <w:r w:rsidR="008859E2">
        <w:rPr>
          <w:sz w:val="24"/>
        </w:rPr>
        <w:t xml:space="preserve"> </w:t>
      </w:r>
      <w:r w:rsidR="00B60E9C">
        <w:rPr>
          <w:sz w:val="24"/>
        </w:rPr>
        <w:t>George Tsacnaris</w:t>
      </w:r>
    </w:p>
    <w:p w:rsidR="005A61A9" w:rsidRPr="002F3E9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Contact Number</w:t>
      </w:r>
      <w:r>
        <w:rPr>
          <w:sz w:val="24"/>
        </w:rPr>
        <w:t xml:space="preserve"> </w:t>
      </w:r>
      <w:r w:rsidR="008859E2">
        <w:rPr>
          <w:sz w:val="24"/>
        </w:rPr>
        <w:t>732-699-</w:t>
      </w:r>
      <w:r w:rsidR="00B60E9C">
        <w:rPr>
          <w:sz w:val="24"/>
        </w:rPr>
        <w:t>7627</w:t>
      </w:r>
    </w:p>
    <w:p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Email Address</w:t>
      </w:r>
      <w:r>
        <w:rPr>
          <w:sz w:val="24"/>
        </w:rPr>
        <w:t xml:space="preserve">   </w:t>
      </w:r>
      <w:r w:rsidR="00B60E9C">
        <w:rPr>
          <w:sz w:val="24"/>
        </w:rPr>
        <w:t>gtsacnaris</w:t>
      </w:r>
      <w:r w:rsidR="008859E2">
        <w:rPr>
          <w:sz w:val="24"/>
        </w:rPr>
        <w:t>@iconectiv.com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281F67" w:rsidRDefault="00281F67">
      <w:pPr>
        <w:rPr>
          <w:sz w:val="24"/>
          <w:u w:val="single"/>
        </w:rPr>
      </w:pPr>
    </w:p>
    <w:p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A04B52" w:rsidRPr="005511C4" w:rsidRDefault="00A04B52" w:rsidP="00A04B52">
      <w:pPr>
        <w:ind w:left="360"/>
      </w:pPr>
    </w:p>
    <w:p w:rsidR="00281F67" w:rsidRPr="008D2C17" w:rsidRDefault="008D2C17" w:rsidP="008D2C17">
      <w:pPr>
        <w:pStyle w:val="BodyText2"/>
        <w:rPr>
          <w:sz w:val="20"/>
        </w:rPr>
      </w:pPr>
      <w:r>
        <w:rPr>
          <w:sz w:val="20"/>
        </w:rPr>
        <w:t>SPID Naming Standards adopted in PIM 117 need further updating to reflect another scenario</w:t>
      </w:r>
    </w:p>
    <w:p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1A68D0" w:rsidRDefault="00281F67" w:rsidP="00ED3DEE">
      <w:pPr>
        <w:pStyle w:val="BodyText2"/>
        <w:rPr>
          <w:sz w:val="20"/>
        </w:rPr>
      </w:pPr>
      <w:r>
        <w:rPr>
          <w:sz w:val="20"/>
        </w:rPr>
        <w:t>A.   Exampl</w:t>
      </w:r>
      <w:r w:rsidR="00014278">
        <w:rPr>
          <w:sz w:val="20"/>
        </w:rPr>
        <w:t>es &amp; Impacts of Problem/Iss</w:t>
      </w:r>
      <w:r w:rsidR="008E6752">
        <w:rPr>
          <w:sz w:val="20"/>
        </w:rPr>
        <w:t xml:space="preserve">ue: </w:t>
      </w:r>
    </w:p>
    <w:p w:rsidR="00A80521" w:rsidRDefault="00A80521" w:rsidP="00ED3DEE">
      <w:pPr>
        <w:pStyle w:val="BodyText2"/>
        <w:rPr>
          <w:sz w:val="20"/>
        </w:rPr>
      </w:pPr>
    </w:p>
    <w:p w:rsidR="00C10514" w:rsidRDefault="00C10514" w:rsidP="00C10514">
      <w:pPr>
        <w:pStyle w:val="BodyText2"/>
        <w:rPr>
          <w:sz w:val="20"/>
        </w:rPr>
      </w:pPr>
      <w:r>
        <w:rPr>
          <w:sz w:val="20"/>
        </w:rPr>
        <w:t>PIM 117 documented the Naming Standards for SPIDs to be utilized by the LNPA. Notably that the “Service Bureau” for a SPID would be identified in the Name by embedding at the end (before the Type suffix) a 3 or 4 character code abbreviation for the Primary SPID (the Service Bureau).</w:t>
      </w:r>
    </w:p>
    <w:p w:rsidR="00C10514" w:rsidRDefault="00C10514" w:rsidP="00C10514">
      <w:pPr>
        <w:pStyle w:val="BodyText2"/>
        <w:rPr>
          <w:sz w:val="20"/>
        </w:rPr>
      </w:pPr>
    </w:p>
    <w:p w:rsidR="00C10514" w:rsidRDefault="00C10514" w:rsidP="00C10514">
      <w:pPr>
        <w:pStyle w:val="BodyText2"/>
        <w:rPr>
          <w:sz w:val="20"/>
        </w:rPr>
      </w:pPr>
      <w:r>
        <w:rPr>
          <w:sz w:val="20"/>
        </w:rPr>
        <w:t>This practice was not newly implemented by the current LNPA. It was a long-standing practice used by the former LNPA going back many years. PIM 117 simply documented the Naming Standards.</w:t>
      </w:r>
      <w:r w:rsidR="00FE7451">
        <w:rPr>
          <w:sz w:val="20"/>
        </w:rPr>
        <w:t xml:space="preserve"> A reference guide for the Naming Standards was created and posted on the Customer Portal.</w:t>
      </w:r>
    </w:p>
    <w:p w:rsidR="00C10514" w:rsidRDefault="00C10514" w:rsidP="00C10514">
      <w:pPr>
        <w:pStyle w:val="BodyText2"/>
        <w:rPr>
          <w:sz w:val="20"/>
        </w:rPr>
      </w:pPr>
    </w:p>
    <w:p w:rsidR="008D2C17" w:rsidRDefault="00C10514" w:rsidP="00C10514">
      <w:pPr>
        <w:pStyle w:val="BodyText2"/>
        <w:rPr>
          <w:sz w:val="20"/>
        </w:rPr>
      </w:pPr>
      <w:r>
        <w:rPr>
          <w:sz w:val="20"/>
        </w:rPr>
        <w:t>The current issue is that a segment of porting agents for Service Providers have been excluded from identification under the Standards.</w:t>
      </w:r>
      <w:r w:rsidR="008D2C17">
        <w:rPr>
          <w:sz w:val="20"/>
        </w:rPr>
        <w:t xml:space="preserve"> These are the Service Providers that have a Delegate-Grantor established where the Delegate is an outside entity (not part of the Grantor)</w:t>
      </w:r>
      <w:r w:rsidR="00FE7451">
        <w:rPr>
          <w:sz w:val="20"/>
        </w:rPr>
        <w:t>.</w:t>
      </w:r>
    </w:p>
    <w:p w:rsidR="00FE7451" w:rsidRDefault="00FE7451" w:rsidP="00C10514">
      <w:pPr>
        <w:pStyle w:val="BodyText2"/>
        <w:rPr>
          <w:sz w:val="20"/>
        </w:rPr>
      </w:pPr>
    </w:p>
    <w:p w:rsidR="00FE7451" w:rsidRDefault="00FE7451" w:rsidP="00C10514">
      <w:pPr>
        <w:pStyle w:val="BodyText2"/>
        <w:rPr>
          <w:sz w:val="20"/>
        </w:rPr>
      </w:pPr>
      <w:r>
        <w:rPr>
          <w:sz w:val="20"/>
        </w:rPr>
        <w:t xml:space="preserve">In </w:t>
      </w:r>
      <w:r w:rsidR="00F2493B">
        <w:rPr>
          <w:sz w:val="20"/>
        </w:rPr>
        <w:t>principle,</w:t>
      </w:r>
      <w:r>
        <w:rPr>
          <w:sz w:val="20"/>
        </w:rPr>
        <w:t xml:space="preserve"> it seems there is no difference in the method used by a porting agent to submit a SOA request to NPAC. Either using Primary-Secondary or Delegate-Grantor.</w:t>
      </w:r>
    </w:p>
    <w:p w:rsidR="00C10514" w:rsidRDefault="00C10514" w:rsidP="00ED3DEE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</w:p>
    <w:p w:rsidR="00C10514" w:rsidRDefault="00C10514" w:rsidP="00C10514">
      <w:pPr>
        <w:pStyle w:val="BodyText2"/>
        <w:rPr>
          <w:sz w:val="20"/>
        </w:rPr>
      </w:pPr>
    </w:p>
    <w:p w:rsidR="00C10514" w:rsidRDefault="00C10514" w:rsidP="00C10514">
      <w:pPr>
        <w:pStyle w:val="BodyText2"/>
        <w:rPr>
          <w:sz w:val="20"/>
        </w:rPr>
      </w:pPr>
      <w:r>
        <w:rPr>
          <w:sz w:val="20"/>
        </w:rPr>
        <w:t>Since the disclosure currently of porting agents under the Delegate-G</w:t>
      </w:r>
      <w:r w:rsidR="00FE7451">
        <w:rPr>
          <w:sz w:val="20"/>
        </w:rPr>
        <w:t xml:space="preserve">rantor is not available </w:t>
      </w:r>
      <w:r>
        <w:rPr>
          <w:sz w:val="20"/>
        </w:rPr>
        <w:t xml:space="preserve">information </w:t>
      </w:r>
      <w:r w:rsidR="00FE7451">
        <w:rPr>
          <w:sz w:val="20"/>
        </w:rPr>
        <w:t xml:space="preserve">for NPAC Users </w:t>
      </w:r>
      <w:r>
        <w:rPr>
          <w:sz w:val="20"/>
        </w:rPr>
        <w:t>a quantification is not specifically provided in this PIM.</w:t>
      </w:r>
    </w:p>
    <w:p w:rsidR="00C10514" w:rsidRDefault="00C10514" w:rsidP="00C10514">
      <w:pPr>
        <w:pStyle w:val="BodyText2"/>
        <w:rPr>
          <w:sz w:val="20"/>
        </w:rPr>
      </w:pPr>
    </w:p>
    <w:p w:rsidR="00C10514" w:rsidRDefault="00C10514" w:rsidP="00C10514">
      <w:pPr>
        <w:pStyle w:val="BodyText2"/>
        <w:rPr>
          <w:sz w:val="20"/>
        </w:rPr>
      </w:pPr>
      <w:r>
        <w:rPr>
          <w:sz w:val="20"/>
        </w:rPr>
        <w:t>The frequency is more than a handful and not in the hundreds.</w:t>
      </w:r>
    </w:p>
    <w:p w:rsidR="00A80521" w:rsidRDefault="00A80521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Southeast___ Southwest___ Western___     </w:t>
      </w:r>
    </w:p>
    <w:p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Coast___  ALL</w:t>
      </w:r>
      <w:r w:rsidR="00B616D9">
        <w:rPr>
          <w:sz w:val="20"/>
        </w:rPr>
        <w:t xml:space="preserve"> </w:t>
      </w:r>
      <w:r w:rsidR="00B616D9">
        <w:rPr>
          <w:sz w:val="20"/>
          <w:u w:val="single"/>
        </w:rPr>
        <w:t>X</w:t>
      </w:r>
    </w:p>
    <w:p w:rsidR="00281F67" w:rsidRDefault="00281F67">
      <w:pPr>
        <w:rPr>
          <w:sz w:val="24"/>
        </w:rPr>
      </w:pPr>
    </w:p>
    <w:p w:rsidR="00F17FA1" w:rsidRDefault="00F17FA1">
      <w:pPr>
        <w:rPr>
          <w:sz w:val="24"/>
        </w:rPr>
      </w:pPr>
    </w:p>
    <w:p w:rsidR="00281F67" w:rsidRDefault="00281F67" w:rsidP="00FE7451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Rationale why existing process is deficient: </w:t>
      </w:r>
    </w:p>
    <w:p w:rsidR="00FE7451" w:rsidRDefault="00FE7451" w:rsidP="00FE7451">
      <w:pPr>
        <w:pStyle w:val="BodyText2"/>
        <w:rPr>
          <w:sz w:val="20"/>
        </w:rPr>
      </w:pPr>
    </w:p>
    <w:p w:rsidR="00A80521" w:rsidRDefault="00FE7451">
      <w:pPr>
        <w:pStyle w:val="BodyText2"/>
        <w:rPr>
          <w:sz w:val="20"/>
        </w:rPr>
      </w:pPr>
      <w:r>
        <w:rPr>
          <w:sz w:val="20"/>
        </w:rPr>
        <w:t>Naming of Porting Agents is treated differently when submitting SOA porting requests for Service Providers based upon the method used to submit the requests.</w:t>
      </w:r>
    </w:p>
    <w:p w:rsidR="00281F67" w:rsidRDefault="00281F67">
      <w:pPr>
        <w:rPr>
          <w:sz w:val="24"/>
        </w:rPr>
      </w:pPr>
    </w:p>
    <w:p w:rsidR="001C082F" w:rsidRDefault="00281F67">
      <w:pPr>
        <w:pStyle w:val="BodyText2"/>
        <w:rPr>
          <w:sz w:val="20"/>
        </w:rPr>
      </w:pPr>
      <w:r>
        <w:rPr>
          <w:sz w:val="20"/>
        </w:rPr>
        <w:lastRenderedPageBreak/>
        <w:t>E.   Identify action taken in other comm</w:t>
      </w:r>
      <w:r w:rsidR="001C082F">
        <w:rPr>
          <w:sz w:val="20"/>
        </w:rPr>
        <w:t xml:space="preserve">ittees / forums: </w:t>
      </w:r>
    </w:p>
    <w:p w:rsidR="00281F67" w:rsidRPr="00257EF2" w:rsidRDefault="001A22CD">
      <w:pPr>
        <w:pStyle w:val="BodyText2"/>
        <w:rPr>
          <w:sz w:val="20"/>
        </w:rPr>
      </w:pPr>
      <w:r>
        <w:rPr>
          <w:sz w:val="20"/>
        </w:rPr>
        <w:t>None</w:t>
      </w:r>
    </w:p>
    <w:p w:rsidR="00281F67" w:rsidRDefault="00281F67">
      <w:pPr>
        <w:rPr>
          <w:sz w:val="24"/>
        </w:rPr>
      </w:pPr>
    </w:p>
    <w:p w:rsidR="00412A3B" w:rsidRDefault="00281F67" w:rsidP="00F17DA1">
      <w:pPr>
        <w:pStyle w:val="BodyText2"/>
        <w:rPr>
          <w:sz w:val="20"/>
        </w:rPr>
      </w:pPr>
      <w:r>
        <w:rPr>
          <w:sz w:val="20"/>
        </w:rPr>
        <w:t xml:space="preserve">F.   Any other descriptive items: </w:t>
      </w:r>
    </w:p>
    <w:p w:rsidR="008F6949" w:rsidRPr="00367B16" w:rsidRDefault="001A22CD" w:rsidP="008F6949">
      <w:pPr>
        <w:pStyle w:val="BodyText2"/>
        <w:rPr>
          <w:sz w:val="20"/>
        </w:rPr>
      </w:pPr>
      <w:r>
        <w:rPr>
          <w:sz w:val="20"/>
        </w:rPr>
        <w:t>None</w:t>
      </w:r>
    </w:p>
    <w:p w:rsidR="00C141A7" w:rsidRDefault="00C141A7">
      <w:pPr>
        <w:rPr>
          <w:sz w:val="24"/>
        </w:rPr>
      </w:pPr>
    </w:p>
    <w:p w:rsidR="00281F67" w:rsidRDefault="00281F6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281F67" w:rsidRDefault="00281F67">
      <w:pPr>
        <w:rPr>
          <w:sz w:val="24"/>
        </w:rPr>
      </w:pPr>
    </w:p>
    <w:p w:rsidR="00C10514" w:rsidRDefault="00C10514" w:rsidP="00367B16">
      <w:pPr>
        <w:pStyle w:val="BodyText2"/>
        <w:rPr>
          <w:sz w:val="20"/>
        </w:rPr>
      </w:pPr>
      <w:r>
        <w:rPr>
          <w:sz w:val="20"/>
        </w:rPr>
        <w:t>Identify the porting agent</w:t>
      </w:r>
      <w:r w:rsidR="00611885">
        <w:rPr>
          <w:sz w:val="20"/>
        </w:rPr>
        <w:t>(s)</w:t>
      </w:r>
      <w:r>
        <w:rPr>
          <w:sz w:val="20"/>
        </w:rPr>
        <w:t xml:space="preserve"> for all Service Providers in the SPID Name data attribute</w:t>
      </w:r>
    </w:p>
    <w:p w:rsidR="001A426F" w:rsidRDefault="001A426F" w:rsidP="00367B16">
      <w:pPr>
        <w:pStyle w:val="BodyText2"/>
        <w:rPr>
          <w:sz w:val="20"/>
        </w:rPr>
      </w:pPr>
    </w:p>
    <w:p w:rsidR="00611885" w:rsidRDefault="00A26C8D" w:rsidP="00367B16">
      <w:pPr>
        <w:pStyle w:val="BodyText2"/>
        <w:rPr>
          <w:sz w:val="20"/>
        </w:rPr>
      </w:pPr>
      <w:r w:rsidRPr="008E73BC">
        <w:rPr>
          <w:sz w:val="20"/>
        </w:rPr>
        <w:t xml:space="preserve">It should be further noted that in some cases </w:t>
      </w:r>
      <w:r w:rsidRPr="008E73BC">
        <w:rPr>
          <w:b/>
          <w:sz w:val="20"/>
        </w:rPr>
        <w:t>multiple</w:t>
      </w:r>
      <w:r w:rsidR="008E73BC">
        <w:rPr>
          <w:sz w:val="20"/>
        </w:rPr>
        <w:t xml:space="preserve"> porting agents exist</w:t>
      </w:r>
      <w:r w:rsidRPr="008E73BC">
        <w:rPr>
          <w:sz w:val="20"/>
        </w:rPr>
        <w:t xml:space="preserve"> for a single S</w:t>
      </w:r>
      <w:r w:rsidR="00611885">
        <w:rPr>
          <w:sz w:val="20"/>
        </w:rPr>
        <w:t xml:space="preserve">PID. The updated Standard reflects that all </w:t>
      </w:r>
      <w:r w:rsidRPr="008E73BC">
        <w:rPr>
          <w:sz w:val="20"/>
        </w:rPr>
        <w:t xml:space="preserve">porting agents for a SPID are embedded in the name. </w:t>
      </w:r>
    </w:p>
    <w:p w:rsidR="00A26C8D" w:rsidRPr="008E73BC" w:rsidRDefault="00A26C8D" w:rsidP="00367B16">
      <w:pPr>
        <w:pStyle w:val="BodyText2"/>
        <w:rPr>
          <w:sz w:val="20"/>
        </w:rPr>
      </w:pPr>
      <w:r w:rsidRPr="008E73BC">
        <w:rPr>
          <w:sz w:val="20"/>
        </w:rPr>
        <w:t xml:space="preserve">It is </w:t>
      </w:r>
      <w:r w:rsidRPr="008E73BC">
        <w:rPr>
          <w:b/>
          <w:sz w:val="20"/>
        </w:rPr>
        <w:t>not</w:t>
      </w:r>
      <w:r w:rsidRPr="008E73BC">
        <w:rPr>
          <w:sz w:val="20"/>
        </w:rPr>
        <w:t xml:space="preserve"> proposed to enhance the Standard to indicate the method of porting used</w:t>
      </w:r>
    </w:p>
    <w:p w:rsidR="00C10514" w:rsidRDefault="00C10514" w:rsidP="00367B16">
      <w:pPr>
        <w:pStyle w:val="BodyText2"/>
        <w:rPr>
          <w:sz w:val="20"/>
        </w:rPr>
      </w:pPr>
    </w:p>
    <w:p w:rsidR="00C10514" w:rsidRDefault="001A426F" w:rsidP="00367B16">
      <w:pPr>
        <w:pStyle w:val="BodyText2"/>
        <w:rPr>
          <w:sz w:val="20"/>
        </w:rPr>
      </w:pPr>
      <w:r>
        <w:rPr>
          <w:sz w:val="20"/>
        </w:rPr>
        <w:t xml:space="preserve">This will </w:t>
      </w:r>
      <w:r w:rsidR="00C10514">
        <w:rPr>
          <w:sz w:val="20"/>
        </w:rPr>
        <w:t xml:space="preserve">ensure </w:t>
      </w:r>
      <w:r w:rsidR="008D2C17">
        <w:rPr>
          <w:sz w:val="20"/>
        </w:rPr>
        <w:t xml:space="preserve">standard and </w:t>
      </w:r>
      <w:r w:rsidR="00C10514">
        <w:rPr>
          <w:sz w:val="20"/>
        </w:rPr>
        <w:t>consistent level of information is provided on behalf of service providers and administration of such is straightforward by the LNPA.</w:t>
      </w:r>
    </w:p>
    <w:p w:rsidR="008E73BC" w:rsidRDefault="008E73BC" w:rsidP="00367B16">
      <w:pPr>
        <w:pStyle w:val="BodyText2"/>
        <w:rPr>
          <w:sz w:val="20"/>
        </w:rPr>
      </w:pPr>
      <w:r>
        <w:rPr>
          <w:sz w:val="20"/>
        </w:rPr>
        <w:t xml:space="preserve">The standard is intended to apply to </w:t>
      </w:r>
      <w:r w:rsidR="001A426F">
        <w:rPr>
          <w:sz w:val="20"/>
        </w:rPr>
        <w:t>an ongoing method of configuration</w:t>
      </w:r>
      <w:r>
        <w:rPr>
          <w:sz w:val="20"/>
        </w:rPr>
        <w:t>, not a transient one.</w:t>
      </w:r>
    </w:p>
    <w:p w:rsidR="00C10514" w:rsidRDefault="00C10514" w:rsidP="00367B16">
      <w:pPr>
        <w:pStyle w:val="BodyText2"/>
        <w:rPr>
          <w:sz w:val="20"/>
        </w:rPr>
      </w:pPr>
    </w:p>
    <w:p w:rsidR="001B0DBB" w:rsidRPr="008E73BC" w:rsidRDefault="001A426F" w:rsidP="008E73BC">
      <w:pPr>
        <w:pStyle w:val="BodyText2"/>
        <w:rPr>
          <w:sz w:val="20"/>
        </w:rPr>
      </w:pPr>
      <w:r>
        <w:rPr>
          <w:sz w:val="20"/>
        </w:rPr>
        <w:t>T</w:t>
      </w:r>
      <w:r w:rsidR="00C10514">
        <w:rPr>
          <w:sz w:val="20"/>
        </w:rPr>
        <w:t>he “SPID Naming Reference” crea</w:t>
      </w:r>
      <w:r>
        <w:rPr>
          <w:sz w:val="20"/>
        </w:rPr>
        <w:t>ted as per PIM 117 is</w:t>
      </w:r>
      <w:r w:rsidR="00C10514">
        <w:rPr>
          <w:sz w:val="20"/>
        </w:rPr>
        <w:t xml:space="preserve"> updated accordingly.</w:t>
      </w:r>
    </w:p>
    <w:p w:rsidR="00281F67" w:rsidRDefault="00281F67">
      <w:pPr>
        <w:rPr>
          <w:sz w:val="24"/>
        </w:rPr>
      </w:pPr>
    </w:p>
    <w:p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t>Final Resolution:</w:t>
      </w:r>
    </w:p>
    <w:p w:rsidR="00913A91" w:rsidRPr="00913A91" w:rsidRDefault="00913A91" w:rsidP="00913A91">
      <w:pPr>
        <w:ind w:left="360"/>
        <w:rPr>
          <w:color w:val="0070C0"/>
          <w:sz w:val="24"/>
        </w:rPr>
      </w:pPr>
    </w:p>
    <w:p w:rsidR="00281F67" w:rsidRDefault="003940C5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>The “SPID Naming Reference” created as per PIM 117 is updated and posted in the Knowledge Base area of the secure Customer Portal.</w:t>
      </w:r>
    </w:p>
    <w:p w:rsidR="003940C5" w:rsidRDefault="003940C5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  <w:r>
        <w:t xml:space="preserve">Industry Participants were given 30 days after notification (sent 10/8/20) of the forthcoming change to make any </w:t>
      </w:r>
      <w:r w:rsidR="00B84072">
        <w:t>necessary internal preparations</w:t>
      </w:r>
      <w:r>
        <w:rPr>
          <w:sz w:val="24"/>
        </w:rPr>
        <w:t xml:space="preserve">.  </w:t>
      </w:r>
    </w:p>
    <w:p w:rsidR="00A80521" w:rsidRPr="003940C5" w:rsidRDefault="003940C5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 xml:space="preserve">Updates to existing </w:t>
      </w:r>
      <w:r w:rsidRPr="003940C5">
        <w:t>SPID Name</w:t>
      </w:r>
      <w:r>
        <w:t>s in suppo</w:t>
      </w:r>
      <w:r w:rsidR="00687DBF">
        <w:t>rt of the new standard have been</w:t>
      </w:r>
      <w:r>
        <w:t xml:space="preserve"> implemented in each NPAC region.</w:t>
      </w:r>
    </w:p>
    <w:p w:rsidR="003940C5" w:rsidRPr="003940C5" w:rsidRDefault="003940C5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913A91" w:rsidRDefault="00913A91">
      <w:pPr>
        <w:rPr>
          <w:sz w:val="24"/>
        </w:rPr>
      </w:pP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b/>
          <w:sz w:val="24"/>
          <w:u w:val="single"/>
        </w:rPr>
        <w:t>LNPA WG:</w:t>
      </w:r>
      <w:r>
        <w:rPr>
          <w:sz w:val="24"/>
        </w:rPr>
        <w:t xml:space="preserve"> (only)</w:t>
      </w:r>
      <w:r w:rsidR="009A6F2A">
        <w:rPr>
          <w:sz w:val="24"/>
        </w:rPr>
        <w:tab/>
      </w:r>
      <w:r w:rsidR="009A6F2A">
        <w:rPr>
          <w:sz w:val="24"/>
        </w:rPr>
        <w:tab/>
      </w:r>
      <w:r w:rsidR="009A6F2A">
        <w:rPr>
          <w:sz w:val="24"/>
        </w:rPr>
        <w:tab/>
      </w:r>
      <w:r w:rsidR="009A6F2A">
        <w:rPr>
          <w:sz w:val="24"/>
        </w:rPr>
        <w:tab/>
        <w:t>Final Resolution Date:</w:t>
      </w:r>
      <w:r w:rsidR="00A12A08">
        <w:rPr>
          <w:sz w:val="24"/>
        </w:rPr>
        <w:t xml:space="preserve"> 12/8/2020</w:t>
      </w:r>
      <w:bookmarkStart w:id="0" w:name="_GoBack"/>
      <w:bookmarkEnd w:id="0"/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Item Number: </w:t>
      </w:r>
      <w:r w:rsidR="00437DB6">
        <w:rPr>
          <w:sz w:val="24"/>
        </w:rPr>
        <w:t>PIM</w:t>
      </w:r>
      <w:r w:rsidR="00F90EC2">
        <w:rPr>
          <w:sz w:val="24"/>
        </w:rPr>
        <w:t xml:space="preserve"> #</w:t>
      </w:r>
      <w:r w:rsidR="00913A91">
        <w:rPr>
          <w:sz w:val="24"/>
        </w:rPr>
        <w:tab/>
      </w:r>
      <w:r w:rsidR="00A26C8D">
        <w:rPr>
          <w:sz w:val="24"/>
        </w:rPr>
        <w:t>132</w:t>
      </w:r>
      <w:r w:rsidR="007B221C">
        <w:rPr>
          <w:sz w:val="24"/>
        </w:rPr>
        <w:t xml:space="preserve"> V2   </w:t>
      </w:r>
      <w:r w:rsidR="007B221C">
        <w:rPr>
          <w:sz w:val="24"/>
        </w:rPr>
        <w:tab/>
      </w:r>
      <w:r w:rsidR="00913A91">
        <w:rPr>
          <w:sz w:val="24"/>
        </w:rPr>
        <w:tab/>
      </w:r>
      <w:r w:rsidR="00913A91" w:rsidRPr="009A6F2A">
        <w:rPr>
          <w:sz w:val="24"/>
        </w:rPr>
        <w:t>Related Documents:</w:t>
      </w: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Issue Resolution Referred to: </w:t>
      </w:r>
      <w:r>
        <w:t>_________________________________________________________</w:t>
      </w: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sz w:val="24"/>
        </w:rPr>
        <w:t>Why Issue Referred:</w:t>
      </w:r>
      <w:r>
        <w:t xml:space="preserve"> __________________________________________________________________</w:t>
      </w:r>
      <w:r>
        <w:rPr>
          <w:sz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</w:t>
      </w:r>
    </w:p>
    <w:sectPr w:rsidR="00281F6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76" w:rsidRDefault="00D50476">
      <w:r>
        <w:separator/>
      </w:r>
    </w:p>
  </w:endnote>
  <w:endnote w:type="continuationSeparator" w:id="0">
    <w:p w:rsidR="00D50476" w:rsidRDefault="00D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A08">
      <w:rPr>
        <w:rStyle w:val="PageNumber"/>
        <w:noProof/>
      </w:rPr>
      <w:t>2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76" w:rsidRDefault="00D50476">
      <w:r>
        <w:separator/>
      </w:r>
    </w:p>
  </w:footnote>
  <w:footnote w:type="continuationSeparator" w:id="0">
    <w:p w:rsidR="00D50476" w:rsidRDefault="00D5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E"/>
    <w:rsid w:val="00014278"/>
    <w:rsid w:val="000161BF"/>
    <w:rsid w:val="00032DDC"/>
    <w:rsid w:val="000601A0"/>
    <w:rsid w:val="000628C3"/>
    <w:rsid w:val="00066FB5"/>
    <w:rsid w:val="000870ED"/>
    <w:rsid w:val="0009434D"/>
    <w:rsid w:val="000C16CD"/>
    <w:rsid w:val="000C58C0"/>
    <w:rsid w:val="000E596A"/>
    <w:rsid w:val="000F4442"/>
    <w:rsid w:val="001012FC"/>
    <w:rsid w:val="00131143"/>
    <w:rsid w:val="0013331E"/>
    <w:rsid w:val="00145BB3"/>
    <w:rsid w:val="00151109"/>
    <w:rsid w:val="00162160"/>
    <w:rsid w:val="00173D86"/>
    <w:rsid w:val="0018222F"/>
    <w:rsid w:val="00182F21"/>
    <w:rsid w:val="00195B4E"/>
    <w:rsid w:val="001A1A5E"/>
    <w:rsid w:val="001A22CD"/>
    <w:rsid w:val="001A3888"/>
    <w:rsid w:val="001A426F"/>
    <w:rsid w:val="001A68D0"/>
    <w:rsid w:val="001A7515"/>
    <w:rsid w:val="001B0DBB"/>
    <w:rsid w:val="001B569F"/>
    <w:rsid w:val="001C082F"/>
    <w:rsid w:val="001C2986"/>
    <w:rsid w:val="001F0D3E"/>
    <w:rsid w:val="00216184"/>
    <w:rsid w:val="002171A6"/>
    <w:rsid w:val="0022720C"/>
    <w:rsid w:val="0025574E"/>
    <w:rsid w:val="00257EF2"/>
    <w:rsid w:val="00280E29"/>
    <w:rsid w:val="00281F67"/>
    <w:rsid w:val="00283DB2"/>
    <w:rsid w:val="002A4C42"/>
    <w:rsid w:val="002A7914"/>
    <w:rsid w:val="002B2AE1"/>
    <w:rsid w:val="002F3E9A"/>
    <w:rsid w:val="00306219"/>
    <w:rsid w:val="00307D3F"/>
    <w:rsid w:val="0031054B"/>
    <w:rsid w:val="0031113B"/>
    <w:rsid w:val="003161BA"/>
    <w:rsid w:val="00337B71"/>
    <w:rsid w:val="00352941"/>
    <w:rsid w:val="003659F2"/>
    <w:rsid w:val="00367B16"/>
    <w:rsid w:val="00370673"/>
    <w:rsid w:val="0037170E"/>
    <w:rsid w:val="0037736B"/>
    <w:rsid w:val="003940C5"/>
    <w:rsid w:val="003A0FDF"/>
    <w:rsid w:val="003C1C0E"/>
    <w:rsid w:val="003D5498"/>
    <w:rsid w:val="003E2319"/>
    <w:rsid w:val="003F7544"/>
    <w:rsid w:val="004116B9"/>
    <w:rsid w:val="00412A3B"/>
    <w:rsid w:val="00415B72"/>
    <w:rsid w:val="00417A65"/>
    <w:rsid w:val="00437CC9"/>
    <w:rsid w:val="00437DB6"/>
    <w:rsid w:val="00446F03"/>
    <w:rsid w:val="00451356"/>
    <w:rsid w:val="004561C3"/>
    <w:rsid w:val="004562A8"/>
    <w:rsid w:val="004608A1"/>
    <w:rsid w:val="00464A69"/>
    <w:rsid w:val="00474C1E"/>
    <w:rsid w:val="00476277"/>
    <w:rsid w:val="00476CB8"/>
    <w:rsid w:val="004800C1"/>
    <w:rsid w:val="00492898"/>
    <w:rsid w:val="004A121B"/>
    <w:rsid w:val="004A2BF2"/>
    <w:rsid w:val="004A3C1E"/>
    <w:rsid w:val="004B4809"/>
    <w:rsid w:val="004C30C6"/>
    <w:rsid w:val="004C4A7F"/>
    <w:rsid w:val="004C623F"/>
    <w:rsid w:val="004C7622"/>
    <w:rsid w:val="004D1512"/>
    <w:rsid w:val="004D4692"/>
    <w:rsid w:val="004E3A96"/>
    <w:rsid w:val="004E5BAA"/>
    <w:rsid w:val="004F38B9"/>
    <w:rsid w:val="004F7088"/>
    <w:rsid w:val="00502ADA"/>
    <w:rsid w:val="0050353A"/>
    <w:rsid w:val="005209A1"/>
    <w:rsid w:val="0053363B"/>
    <w:rsid w:val="00537F06"/>
    <w:rsid w:val="005511C4"/>
    <w:rsid w:val="00551757"/>
    <w:rsid w:val="005530A3"/>
    <w:rsid w:val="00556632"/>
    <w:rsid w:val="00565B84"/>
    <w:rsid w:val="00582722"/>
    <w:rsid w:val="005A61A9"/>
    <w:rsid w:val="005B655C"/>
    <w:rsid w:val="005E0106"/>
    <w:rsid w:val="00600226"/>
    <w:rsid w:val="00600CDD"/>
    <w:rsid w:val="00611885"/>
    <w:rsid w:val="006138FF"/>
    <w:rsid w:val="00640982"/>
    <w:rsid w:val="00641B71"/>
    <w:rsid w:val="00675A29"/>
    <w:rsid w:val="00682CB4"/>
    <w:rsid w:val="00683644"/>
    <w:rsid w:val="00687DBF"/>
    <w:rsid w:val="006B52D5"/>
    <w:rsid w:val="006B6D23"/>
    <w:rsid w:val="006D6A82"/>
    <w:rsid w:val="006E54DE"/>
    <w:rsid w:val="006F7D70"/>
    <w:rsid w:val="00711774"/>
    <w:rsid w:val="007150F7"/>
    <w:rsid w:val="007203B0"/>
    <w:rsid w:val="00721650"/>
    <w:rsid w:val="00724C3A"/>
    <w:rsid w:val="00725E0A"/>
    <w:rsid w:val="00737B80"/>
    <w:rsid w:val="00746ED5"/>
    <w:rsid w:val="00754B23"/>
    <w:rsid w:val="00755636"/>
    <w:rsid w:val="007559E6"/>
    <w:rsid w:val="00761A89"/>
    <w:rsid w:val="00763DCC"/>
    <w:rsid w:val="00765938"/>
    <w:rsid w:val="0077467C"/>
    <w:rsid w:val="0078713F"/>
    <w:rsid w:val="00792D70"/>
    <w:rsid w:val="00796AA5"/>
    <w:rsid w:val="007A6F81"/>
    <w:rsid w:val="007B0BA1"/>
    <w:rsid w:val="007B221C"/>
    <w:rsid w:val="007B5132"/>
    <w:rsid w:val="007C5589"/>
    <w:rsid w:val="007D0CD7"/>
    <w:rsid w:val="007E7DBC"/>
    <w:rsid w:val="007F5624"/>
    <w:rsid w:val="00800500"/>
    <w:rsid w:val="0080288D"/>
    <w:rsid w:val="00811768"/>
    <w:rsid w:val="008139A6"/>
    <w:rsid w:val="00813A94"/>
    <w:rsid w:val="008307C3"/>
    <w:rsid w:val="00834C1D"/>
    <w:rsid w:val="0083598C"/>
    <w:rsid w:val="00843B80"/>
    <w:rsid w:val="00866EFC"/>
    <w:rsid w:val="0087167B"/>
    <w:rsid w:val="008859E2"/>
    <w:rsid w:val="00886D22"/>
    <w:rsid w:val="00892EE7"/>
    <w:rsid w:val="008A2443"/>
    <w:rsid w:val="008A56A0"/>
    <w:rsid w:val="008B20C3"/>
    <w:rsid w:val="008B3CA9"/>
    <w:rsid w:val="008C2313"/>
    <w:rsid w:val="008C23E1"/>
    <w:rsid w:val="008C300E"/>
    <w:rsid w:val="008C5A62"/>
    <w:rsid w:val="008D2C17"/>
    <w:rsid w:val="008E6752"/>
    <w:rsid w:val="008E73BC"/>
    <w:rsid w:val="008F2877"/>
    <w:rsid w:val="008F6949"/>
    <w:rsid w:val="008F6CA8"/>
    <w:rsid w:val="00905BA4"/>
    <w:rsid w:val="00913A91"/>
    <w:rsid w:val="009225BB"/>
    <w:rsid w:val="00922824"/>
    <w:rsid w:val="00924312"/>
    <w:rsid w:val="00935086"/>
    <w:rsid w:val="00935380"/>
    <w:rsid w:val="00937D3A"/>
    <w:rsid w:val="0097484E"/>
    <w:rsid w:val="009821DE"/>
    <w:rsid w:val="0099315E"/>
    <w:rsid w:val="009A3FDA"/>
    <w:rsid w:val="009A6576"/>
    <w:rsid w:val="009A6F2A"/>
    <w:rsid w:val="009B3B8A"/>
    <w:rsid w:val="009C3970"/>
    <w:rsid w:val="009E0D3D"/>
    <w:rsid w:val="009E44BF"/>
    <w:rsid w:val="009F1E2D"/>
    <w:rsid w:val="00A0221C"/>
    <w:rsid w:val="00A04B52"/>
    <w:rsid w:val="00A06793"/>
    <w:rsid w:val="00A12A08"/>
    <w:rsid w:val="00A1613B"/>
    <w:rsid w:val="00A17A0B"/>
    <w:rsid w:val="00A26C8D"/>
    <w:rsid w:val="00A31915"/>
    <w:rsid w:val="00A367DE"/>
    <w:rsid w:val="00A654CC"/>
    <w:rsid w:val="00A80521"/>
    <w:rsid w:val="00A92628"/>
    <w:rsid w:val="00A92A53"/>
    <w:rsid w:val="00AA4253"/>
    <w:rsid w:val="00AB4F4D"/>
    <w:rsid w:val="00AB7D35"/>
    <w:rsid w:val="00AD0742"/>
    <w:rsid w:val="00AD15D0"/>
    <w:rsid w:val="00AD34DF"/>
    <w:rsid w:val="00AD6BAB"/>
    <w:rsid w:val="00AE146F"/>
    <w:rsid w:val="00AF3494"/>
    <w:rsid w:val="00AF4878"/>
    <w:rsid w:val="00AF5566"/>
    <w:rsid w:val="00B03397"/>
    <w:rsid w:val="00B104E0"/>
    <w:rsid w:val="00B144EF"/>
    <w:rsid w:val="00B1558D"/>
    <w:rsid w:val="00B159A7"/>
    <w:rsid w:val="00B16D3B"/>
    <w:rsid w:val="00B26708"/>
    <w:rsid w:val="00B419E0"/>
    <w:rsid w:val="00B4471A"/>
    <w:rsid w:val="00B560FA"/>
    <w:rsid w:val="00B60E9C"/>
    <w:rsid w:val="00B616D9"/>
    <w:rsid w:val="00B61C91"/>
    <w:rsid w:val="00B7537D"/>
    <w:rsid w:val="00B75A12"/>
    <w:rsid w:val="00B84072"/>
    <w:rsid w:val="00BD0B37"/>
    <w:rsid w:val="00BD4651"/>
    <w:rsid w:val="00BD527B"/>
    <w:rsid w:val="00BF5701"/>
    <w:rsid w:val="00C10514"/>
    <w:rsid w:val="00C12BFE"/>
    <w:rsid w:val="00C141A7"/>
    <w:rsid w:val="00C20F56"/>
    <w:rsid w:val="00C4171E"/>
    <w:rsid w:val="00C41C85"/>
    <w:rsid w:val="00C42E70"/>
    <w:rsid w:val="00C43174"/>
    <w:rsid w:val="00C45AD5"/>
    <w:rsid w:val="00C7240A"/>
    <w:rsid w:val="00C75DD2"/>
    <w:rsid w:val="00C84E1B"/>
    <w:rsid w:val="00C94648"/>
    <w:rsid w:val="00CA560F"/>
    <w:rsid w:val="00CB0F5C"/>
    <w:rsid w:val="00CB397B"/>
    <w:rsid w:val="00CC3A53"/>
    <w:rsid w:val="00CD0697"/>
    <w:rsid w:val="00CD46D6"/>
    <w:rsid w:val="00CD789A"/>
    <w:rsid w:val="00CE4C62"/>
    <w:rsid w:val="00D17291"/>
    <w:rsid w:val="00D2003D"/>
    <w:rsid w:val="00D26870"/>
    <w:rsid w:val="00D32580"/>
    <w:rsid w:val="00D34853"/>
    <w:rsid w:val="00D41312"/>
    <w:rsid w:val="00D41C7B"/>
    <w:rsid w:val="00D4478F"/>
    <w:rsid w:val="00D477A9"/>
    <w:rsid w:val="00D50476"/>
    <w:rsid w:val="00D5102B"/>
    <w:rsid w:val="00D5179D"/>
    <w:rsid w:val="00D754B7"/>
    <w:rsid w:val="00D84164"/>
    <w:rsid w:val="00D8546B"/>
    <w:rsid w:val="00D91678"/>
    <w:rsid w:val="00DA055F"/>
    <w:rsid w:val="00DC4534"/>
    <w:rsid w:val="00DC732E"/>
    <w:rsid w:val="00DD2265"/>
    <w:rsid w:val="00DD451A"/>
    <w:rsid w:val="00DE6660"/>
    <w:rsid w:val="00DE6A7F"/>
    <w:rsid w:val="00DF6452"/>
    <w:rsid w:val="00DF7A12"/>
    <w:rsid w:val="00E565EA"/>
    <w:rsid w:val="00E80D4E"/>
    <w:rsid w:val="00E91435"/>
    <w:rsid w:val="00EA1D65"/>
    <w:rsid w:val="00EC3826"/>
    <w:rsid w:val="00ED1CD2"/>
    <w:rsid w:val="00ED3DEE"/>
    <w:rsid w:val="00ED6303"/>
    <w:rsid w:val="00F02BA7"/>
    <w:rsid w:val="00F17DA1"/>
    <w:rsid w:val="00F17FA1"/>
    <w:rsid w:val="00F22C16"/>
    <w:rsid w:val="00F2493B"/>
    <w:rsid w:val="00F455B7"/>
    <w:rsid w:val="00F5197E"/>
    <w:rsid w:val="00F60481"/>
    <w:rsid w:val="00F62328"/>
    <w:rsid w:val="00F65283"/>
    <w:rsid w:val="00F77AA6"/>
    <w:rsid w:val="00F90EC2"/>
    <w:rsid w:val="00FA5CD9"/>
    <w:rsid w:val="00FB35C6"/>
    <w:rsid w:val="00FB4388"/>
    <w:rsid w:val="00FC0889"/>
    <w:rsid w:val="00FC19CA"/>
    <w:rsid w:val="00FD4720"/>
    <w:rsid w:val="00FE6FBF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EFB689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3382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iconectiv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iconectiv</dc:creator>
  <cp:keywords/>
  <cp:lastModifiedBy>Doherty, Michael</cp:lastModifiedBy>
  <cp:revision>2</cp:revision>
  <cp:lastPrinted>1999-05-19T19:58:00Z</cp:lastPrinted>
  <dcterms:created xsi:type="dcterms:W3CDTF">2020-12-09T13:22:00Z</dcterms:created>
  <dcterms:modified xsi:type="dcterms:W3CDTF">2020-12-09T13:22:00Z</dcterms:modified>
</cp:coreProperties>
</file>