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3B" w:rsidRPr="00AE713B" w:rsidRDefault="00AE713B" w:rsidP="00AE713B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bookmarkStart w:id="0" w:name="_GoBack"/>
      <w:r w:rsidRPr="00AE713B">
        <w:rPr>
          <w:rFonts w:ascii="avenir" w:eastAsia="Times New Roman" w:hAnsi="avenir" w:cs="Times New Roman"/>
          <w:b/>
          <w:bCs/>
          <w:noProof/>
          <w:color w:val="333333"/>
          <w:sz w:val="27"/>
          <w:szCs w:val="27"/>
        </w:rPr>
        <w:drawing>
          <wp:inline distT="0" distB="0" distL="0" distR="0">
            <wp:extent cx="5916930" cy="6356985"/>
            <wp:effectExtent l="0" t="0" r="7620" b="5715"/>
            <wp:docPr id="8" name="Picture 8" descr="NANC Reseller Inconnected V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ANC Reseller Inconnected VO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635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713B" w:rsidRPr="00AE713B" w:rsidRDefault="00AE713B" w:rsidP="00AE713B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AE713B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1:  Is OLSP a Reseller or a Class 2 or 3 Interconnected VoIP Provider or is a Type 1 wireless number involved?</w:t>
      </w:r>
    </w:p>
    <w:p w:rsidR="00AE713B" w:rsidRPr="00AE713B" w:rsidRDefault="00AE713B" w:rsidP="00AE713B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t xml:space="preserve">If </w:t>
      </w:r>
      <w:proofErr w:type="gramStart"/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t>Yes</w:t>
      </w:r>
      <w:proofErr w:type="gramEnd"/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t>, go to Step 2.</w:t>
      </w:r>
    </w:p>
    <w:p w:rsidR="00AE713B" w:rsidRPr="00AE713B" w:rsidRDefault="00AE713B" w:rsidP="00AE713B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t>If No, go to Step 4.</w:t>
      </w:r>
    </w:p>
    <w:p w:rsidR="00AE713B" w:rsidRPr="00AE713B" w:rsidRDefault="00AE713B" w:rsidP="00AE713B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AE713B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2:  Does OLSP need message?</w:t>
      </w:r>
    </w:p>
    <w:p w:rsidR="00AE713B" w:rsidRPr="00AE713B" w:rsidRDefault="00AE713B" w:rsidP="00AE713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t xml:space="preserve">If </w:t>
      </w:r>
      <w:proofErr w:type="gramStart"/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t>Yes</w:t>
      </w:r>
      <w:proofErr w:type="gramEnd"/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t>, go to Step 3.</w:t>
      </w:r>
    </w:p>
    <w:p w:rsidR="00AE713B" w:rsidRPr="00AE713B" w:rsidRDefault="00AE713B" w:rsidP="00AE713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lastRenderedPageBreak/>
        <w:t> If No, go to Step 4.</w:t>
      </w:r>
    </w:p>
    <w:p w:rsidR="00AE713B" w:rsidRPr="00AE713B" w:rsidRDefault="00AE713B" w:rsidP="00AE713B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AE713B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3:  ONSP sends or provides information and/or message to OLSP</w:t>
      </w:r>
    </w:p>
    <w:p w:rsidR="00AE713B" w:rsidRPr="00AE713B" w:rsidRDefault="00AE713B" w:rsidP="00AE713B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t>ONSP (Network Provider) sends or provides information and/or message to the OLSP (Reseller or Class 2/3 Interconnected VoIP Provider or wireline provider providing Type 1 arrangement) fulfilling all requirements of any service agreement between the involved service providers.</w:t>
      </w:r>
    </w:p>
    <w:p w:rsidR="00AE713B" w:rsidRPr="00AE713B" w:rsidRDefault="00AE713B" w:rsidP="00AE713B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AE713B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4:  Is NLSP a Reseller or Class 2 or 3 Interconnected VoIP Provider?</w:t>
      </w:r>
    </w:p>
    <w:p w:rsidR="00AE713B" w:rsidRPr="00AE713B" w:rsidRDefault="00AE713B" w:rsidP="00AE713B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t xml:space="preserve">If </w:t>
      </w:r>
      <w:proofErr w:type="gramStart"/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t>Yes</w:t>
      </w:r>
      <w:proofErr w:type="gramEnd"/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t>, go to Step 5.</w:t>
      </w:r>
    </w:p>
    <w:p w:rsidR="00AE713B" w:rsidRPr="00AE713B" w:rsidRDefault="00AE713B" w:rsidP="00AE713B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t> If No, go to Step 7.</w:t>
      </w:r>
    </w:p>
    <w:p w:rsidR="00AE713B" w:rsidRPr="00AE713B" w:rsidRDefault="00AE713B" w:rsidP="00AE713B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AE713B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5:  Does NLSP need message?</w:t>
      </w:r>
    </w:p>
    <w:p w:rsidR="00AE713B" w:rsidRPr="00AE713B" w:rsidRDefault="00AE713B" w:rsidP="00AE713B">
      <w:pPr>
        <w:numPr>
          <w:ilvl w:val="0"/>
          <w:numId w:val="5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t xml:space="preserve">If </w:t>
      </w:r>
      <w:proofErr w:type="gramStart"/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t>Yes</w:t>
      </w:r>
      <w:proofErr w:type="gramEnd"/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t>, go to Step 6.</w:t>
      </w:r>
    </w:p>
    <w:p w:rsidR="00AE713B" w:rsidRPr="00AE713B" w:rsidRDefault="00AE713B" w:rsidP="00AE713B">
      <w:pPr>
        <w:numPr>
          <w:ilvl w:val="0"/>
          <w:numId w:val="5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t> If No, go to Step 7.</w:t>
      </w:r>
    </w:p>
    <w:p w:rsidR="00AE713B" w:rsidRPr="00AE713B" w:rsidRDefault="00AE713B" w:rsidP="00AE713B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AE713B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6:  NNSP sends or provides information and/or message to NLSP</w:t>
      </w:r>
    </w:p>
    <w:p w:rsidR="00AE713B" w:rsidRPr="00AE713B" w:rsidRDefault="00AE713B" w:rsidP="00AE713B">
      <w:pPr>
        <w:numPr>
          <w:ilvl w:val="0"/>
          <w:numId w:val="6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t>NNSP (Network Provider) sends or provides information and/or message to the NLSP (Reseller or Class 2 or 3 Interconnected VoIP Provider) fulfilling all requirements of any service agreement between the involved service providers.</w:t>
      </w:r>
    </w:p>
    <w:p w:rsidR="00AE713B" w:rsidRPr="00AE713B" w:rsidRDefault="00AE713B" w:rsidP="00AE713B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AE713B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7:  Return</w:t>
      </w:r>
    </w:p>
    <w:p w:rsidR="00AE713B" w:rsidRPr="00AE713B" w:rsidRDefault="00AE713B" w:rsidP="00AE713B">
      <w:pPr>
        <w:numPr>
          <w:ilvl w:val="0"/>
          <w:numId w:val="7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AE713B">
        <w:rPr>
          <w:rFonts w:ascii="avenir" w:eastAsia="Times New Roman" w:hAnsi="avenir" w:cs="Times New Roman"/>
          <w:color w:val="333333"/>
          <w:sz w:val="24"/>
          <w:szCs w:val="24"/>
        </w:rPr>
        <w:t> </w:t>
      </w:r>
      <w:hyperlink r:id="rId6" w:tgtFrame="_self" w:tooltip="Subscription Version Create Process" w:history="1">
        <w:r w:rsidRPr="00AE713B">
          <w:rPr>
            <w:rFonts w:ascii="avenir" w:eastAsia="Times New Roman" w:hAnsi="avenir" w:cs="Times New Roman"/>
            <w:b/>
            <w:bCs/>
            <w:color w:val="8A1319"/>
            <w:sz w:val="24"/>
            <w:szCs w:val="24"/>
            <w:u w:val="single"/>
          </w:rPr>
          <w:t>Return to previous flow.</w:t>
        </w:r>
      </w:hyperlink>
    </w:p>
    <w:p w:rsidR="00215769" w:rsidRPr="00AE713B" w:rsidRDefault="00AE713B" w:rsidP="00AE713B"/>
    <w:sectPr w:rsidR="00215769" w:rsidRPr="00AE7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7C72"/>
    <w:multiLevelType w:val="multilevel"/>
    <w:tmpl w:val="0370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61884"/>
    <w:multiLevelType w:val="multilevel"/>
    <w:tmpl w:val="8700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CA7B6D"/>
    <w:multiLevelType w:val="multilevel"/>
    <w:tmpl w:val="D2F2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668F4"/>
    <w:multiLevelType w:val="multilevel"/>
    <w:tmpl w:val="5944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F91256"/>
    <w:multiLevelType w:val="multilevel"/>
    <w:tmpl w:val="6100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4F11E2"/>
    <w:multiLevelType w:val="multilevel"/>
    <w:tmpl w:val="6912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14097C"/>
    <w:multiLevelType w:val="multilevel"/>
    <w:tmpl w:val="2486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68"/>
    <w:rsid w:val="000C6C42"/>
    <w:rsid w:val="00124C7F"/>
    <w:rsid w:val="00666F64"/>
    <w:rsid w:val="007E48E8"/>
    <w:rsid w:val="008D5769"/>
    <w:rsid w:val="00AE3A68"/>
    <w:rsid w:val="00AE713B"/>
    <w:rsid w:val="00D9170F"/>
    <w:rsid w:val="00E625B8"/>
    <w:rsid w:val="00F7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4FB9"/>
  <w15:chartTrackingRefBased/>
  <w15:docId w15:val="{3010FBD1-3894-45C0-B39F-156AAC6F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4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E3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E3A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3A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E3A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3A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4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0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6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8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mberportability.com/industry-info/lnpa-working-group/nanc-lnp-process-flows/subscription-version-create-proces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Mucci, Andrew</dc:creator>
  <cp:keywords/>
  <dc:description/>
  <cp:lastModifiedBy>Mucci, Andrew</cp:lastModifiedBy>
  <cp:revision>2</cp:revision>
  <dcterms:created xsi:type="dcterms:W3CDTF">2019-05-31T21:01:00Z</dcterms:created>
  <dcterms:modified xsi:type="dcterms:W3CDTF">2019-05-31T21:01:00Z</dcterms:modified>
</cp:coreProperties>
</file>