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0984" w14:textId="72700047" w:rsidR="00A074F9" w:rsidRPr="00D154CA" w:rsidRDefault="00A074F9" w:rsidP="00A074F9">
      <w:pPr>
        <w:jc w:val="center"/>
        <w:rPr>
          <w:rFonts w:cstheme="minorHAnsi"/>
          <w:sz w:val="28"/>
          <w:szCs w:val="28"/>
        </w:rPr>
      </w:pPr>
      <w:r w:rsidRPr="00D154CA">
        <w:rPr>
          <w:rFonts w:cstheme="minorHAnsi"/>
          <w:b/>
          <w:sz w:val="28"/>
          <w:szCs w:val="28"/>
        </w:rPr>
        <w:t xml:space="preserve">NPIF Meeting </w:t>
      </w:r>
      <w:r w:rsidR="00827128">
        <w:rPr>
          <w:rFonts w:cstheme="minorHAnsi"/>
          <w:b/>
          <w:sz w:val="28"/>
          <w:szCs w:val="28"/>
        </w:rPr>
        <w:t>Minutes</w:t>
      </w:r>
      <w:r w:rsidRPr="00D154CA">
        <w:rPr>
          <w:rFonts w:cstheme="minorHAnsi"/>
          <w:sz w:val="28"/>
          <w:szCs w:val="28"/>
        </w:rPr>
        <w:t xml:space="preserve"> </w:t>
      </w:r>
    </w:p>
    <w:p w14:paraId="3F6CEDE9" w14:textId="77777777" w:rsidR="00A074F9" w:rsidRDefault="00A074F9" w:rsidP="00A074F9">
      <w:pPr>
        <w:jc w:val="center"/>
        <w:rPr>
          <w:rFonts w:cstheme="minorHAnsi"/>
          <w:b/>
          <w:sz w:val="28"/>
          <w:szCs w:val="28"/>
        </w:rPr>
      </w:pPr>
      <w:r>
        <w:rPr>
          <w:rFonts w:cstheme="minorHAnsi"/>
          <w:b/>
          <w:sz w:val="28"/>
          <w:szCs w:val="28"/>
        </w:rPr>
        <w:t>September</w:t>
      </w:r>
      <w:r w:rsidRPr="00D154CA">
        <w:rPr>
          <w:rFonts w:cstheme="minorHAnsi"/>
          <w:b/>
          <w:sz w:val="28"/>
          <w:szCs w:val="28"/>
        </w:rPr>
        <w:t xml:space="preserve"> </w:t>
      </w:r>
      <w:r>
        <w:rPr>
          <w:rFonts w:cstheme="minorHAnsi"/>
          <w:b/>
          <w:sz w:val="28"/>
          <w:szCs w:val="28"/>
        </w:rPr>
        <w:t>13</w:t>
      </w:r>
      <w:r w:rsidRPr="00D154CA">
        <w:rPr>
          <w:rFonts w:cstheme="minorHAnsi"/>
          <w:b/>
          <w:sz w:val="28"/>
          <w:szCs w:val="28"/>
        </w:rPr>
        <w:t>, 2022</w:t>
      </w:r>
      <w:r>
        <w:rPr>
          <w:rFonts w:cstheme="minorHAnsi"/>
          <w:b/>
          <w:sz w:val="28"/>
          <w:szCs w:val="28"/>
        </w:rPr>
        <w:t>, 11:00 – 2:00 PM Eastern – Conference Call</w:t>
      </w:r>
    </w:p>
    <w:p w14:paraId="50EFDF22" w14:textId="77777777" w:rsidR="00A074F9" w:rsidRPr="00246346" w:rsidRDefault="00A074F9" w:rsidP="00A074F9">
      <w:pPr>
        <w:jc w:val="center"/>
        <w:rPr>
          <w:rFonts w:asciiTheme="majorHAnsi" w:hAnsiTheme="majorHAnsi" w:cstheme="majorHAnsi"/>
          <w:color w:val="252424"/>
          <w:sz w:val="18"/>
          <w:szCs w:val="18"/>
        </w:rPr>
      </w:pPr>
    </w:p>
    <w:p w14:paraId="1D4FECE0" w14:textId="77777777" w:rsidR="00A074F9" w:rsidRPr="00997B5D" w:rsidRDefault="00A074F9" w:rsidP="00A074F9">
      <w:pPr>
        <w:pStyle w:val="ListParagraph"/>
        <w:numPr>
          <w:ilvl w:val="0"/>
          <w:numId w:val="1"/>
        </w:numPr>
        <w:rPr>
          <w:rFonts w:cstheme="minorHAnsi"/>
          <w:b/>
          <w:sz w:val="24"/>
          <w:szCs w:val="28"/>
        </w:rPr>
      </w:pPr>
      <w:r w:rsidRPr="00855882">
        <w:rPr>
          <w:rFonts w:cstheme="minorHAnsi"/>
          <w:b/>
          <w:sz w:val="24"/>
          <w:szCs w:val="24"/>
        </w:rPr>
        <w:t>Attendee Introductions &amp; Agenda Review</w:t>
      </w:r>
      <w:r>
        <w:rPr>
          <w:rFonts w:cstheme="minorHAnsi"/>
          <w:b/>
          <w:sz w:val="24"/>
          <w:szCs w:val="24"/>
        </w:rPr>
        <w:t xml:space="preserve"> – </w:t>
      </w:r>
      <w:r>
        <w:rPr>
          <w:rFonts w:cstheme="minorHAnsi"/>
          <w:bCs/>
          <w:sz w:val="20"/>
        </w:rPr>
        <w:t>Deb Tucker</w:t>
      </w:r>
      <w:r w:rsidRPr="0087651D">
        <w:rPr>
          <w:rFonts w:cstheme="minorHAnsi"/>
          <w:bCs/>
          <w:sz w:val="20"/>
        </w:rPr>
        <w:t xml:space="preserve"> welcomed everyone and reviewed the agenda</w:t>
      </w:r>
    </w:p>
    <w:p w14:paraId="1E3F18D5" w14:textId="77777777" w:rsidR="00A074F9" w:rsidRPr="00997B5D" w:rsidRDefault="00A074F9" w:rsidP="00A074F9">
      <w:pPr>
        <w:pStyle w:val="ListParagraph"/>
        <w:numPr>
          <w:ilvl w:val="0"/>
          <w:numId w:val="1"/>
        </w:numPr>
        <w:rPr>
          <w:rFonts w:cstheme="minorHAnsi"/>
          <w:b/>
          <w:sz w:val="24"/>
          <w:szCs w:val="28"/>
        </w:rPr>
      </w:pPr>
      <w:r w:rsidRPr="00855882">
        <w:rPr>
          <w:rFonts w:cstheme="minorHAnsi"/>
          <w:b/>
          <w:sz w:val="24"/>
          <w:szCs w:val="24"/>
        </w:rPr>
        <w:t xml:space="preserve">Antitrust Notice </w:t>
      </w:r>
      <w:r w:rsidRPr="00F43307">
        <w:rPr>
          <w:rFonts w:cstheme="minorHAnsi"/>
          <w:bCs/>
          <w:sz w:val="20"/>
          <w:szCs w:val="20"/>
        </w:rPr>
        <w:t xml:space="preserve"> </w:t>
      </w:r>
      <w:r w:rsidRPr="00F43307">
        <w:rPr>
          <w:rFonts w:cstheme="minorHAnsi"/>
          <w:b/>
          <w:sz w:val="20"/>
          <w:szCs w:val="20"/>
        </w:rPr>
        <w:t xml:space="preserve"> </w:t>
      </w:r>
      <w:r>
        <w:rPr>
          <w:rFonts w:cstheme="minorHAnsi"/>
          <w:b/>
          <w:sz w:val="20"/>
          <w:szCs w:val="20"/>
        </w:rPr>
        <w:t xml:space="preserve">- </w:t>
      </w:r>
      <w:r>
        <w:rPr>
          <w:rFonts w:cstheme="minorHAnsi"/>
          <w:bCs/>
          <w:sz w:val="20"/>
        </w:rPr>
        <w:t>Deb Tucker</w:t>
      </w:r>
      <w:r w:rsidRPr="0087651D">
        <w:rPr>
          <w:rFonts w:cstheme="minorHAnsi"/>
          <w:bCs/>
          <w:sz w:val="20"/>
        </w:rPr>
        <w:t xml:space="preserve"> </w:t>
      </w:r>
      <w:r>
        <w:rPr>
          <w:rFonts w:cstheme="minorHAnsi"/>
          <w:bCs/>
          <w:sz w:val="20"/>
        </w:rPr>
        <w:t>read the Antitrust Notice</w:t>
      </w:r>
    </w:p>
    <w:p w14:paraId="75A8537B" w14:textId="77777777" w:rsidR="00A074F9" w:rsidRDefault="00A074F9" w:rsidP="00A074F9">
      <w:pPr>
        <w:ind w:left="360"/>
        <w:rPr>
          <w:rFonts w:cstheme="minorHAnsi"/>
          <w:b/>
          <w:sz w:val="24"/>
          <w:szCs w:val="24"/>
        </w:rPr>
      </w:pPr>
      <w:r w:rsidRPr="00855882">
        <w:rPr>
          <w:rFonts w:eastAsia="Calibri" w:cstheme="minorHAns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5597870D" w14:textId="77777777" w:rsidR="00A074F9" w:rsidRPr="007B1FB0" w:rsidRDefault="00A074F9" w:rsidP="00A074F9">
      <w:pPr>
        <w:pStyle w:val="ListParagraph"/>
        <w:numPr>
          <w:ilvl w:val="0"/>
          <w:numId w:val="2"/>
        </w:numPr>
        <w:rPr>
          <w:rFonts w:cstheme="minorHAnsi"/>
          <w:b/>
          <w:sz w:val="24"/>
          <w:szCs w:val="24"/>
        </w:rPr>
      </w:pPr>
      <w:r w:rsidRPr="007B1FB0">
        <w:rPr>
          <w:rFonts w:cstheme="minorHAnsi"/>
          <w:b/>
          <w:sz w:val="24"/>
          <w:szCs w:val="28"/>
        </w:rPr>
        <w:t xml:space="preserve">08/02-03/2022 Meeting Notes – Review/Approval – </w:t>
      </w:r>
      <w:r w:rsidRPr="007B1FB0">
        <w:rPr>
          <w:rFonts w:cstheme="minorHAnsi"/>
          <w:bCs/>
          <w:sz w:val="20"/>
        </w:rPr>
        <w:t xml:space="preserve">Approved.  </w:t>
      </w:r>
      <w:r w:rsidRPr="007B1FB0">
        <w:rPr>
          <w:rFonts w:cstheme="minorHAnsi"/>
          <w:bCs/>
          <w:sz w:val="20"/>
          <w:szCs w:val="20"/>
        </w:rPr>
        <w:t xml:space="preserve">NPIF participants had no changes to the prior meeting </w:t>
      </w:r>
      <w:r>
        <w:rPr>
          <w:rFonts w:cstheme="minorHAnsi"/>
          <w:bCs/>
          <w:sz w:val="20"/>
          <w:szCs w:val="20"/>
        </w:rPr>
        <w:t>notes</w:t>
      </w:r>
    </w:p>
    <w:p w14:paraId="3124D0D2" w14:textId="77777777" w:rsidR="00A074F9" w:rsidRPr="005B33E2" w:rsidRDefault="00A074F9" w:rsidP="00A074F9">
      <w:pPr>
        <w:pStyle w:val="ListParagraph"/>
        <w:numPr>
          <w:ilvl w:val="0"/>
          <w:numId w:val="2"/>
        </w:numPr>
        <w:rPr>
          <w:b/>
          <w:bCs/>
          <w:sz w:val="24"/>
          <w:szCs w:val="24"/>
        </w:rPr>
      </w:pPr>
      <w:r w:rsidRPr="005B33E2">
        <w:rPr>
          <w:b/>
          <w:bCs/>
          <w:sz w:val="24"/>
          <w:szCs w:val="24"/>
        </w:rPr>
        <w:t>Sub Team updates</w:t>
      </w:r>
      <w:r>
        <w:rPr>
          <w:b/>
          <w:bCs/>
          <w:sz w:val="24"/>
          <w:szCs w:val="24"/>
        </w:rPr>
        <w:t xml:space="preserve"> </w:t>
      </w:r>
    </w:p>
    <w:tbl>
      <w:tblPr>
        <w:tblStyle w:val="TableGrid"/>
        <w:tblW w:w="10098" w:type="dxa"/>
        <w:tblInd w:w="-113" w:type="dxa"/>
        <w:tblLook w:val="04A0" w:firstRow="1" w:lastRow="0" w:firstColumn="1" w:lastColumn="0" w:noHBand="0" w:noVBand="1"/>
      </w:tblPr>
      <w:tblGrid>
        <w:gridCol w:w="1516"/>
        <w:gridCol w:w="6512"/>
        <w:gridCol w:w="2070"/>
      </w:tblGrid>
      <w:tr w:rsidR="00A074F9" w14:paraId="779A63FE" w14:textId="77777777" w:rsidTr="00353982">
        <w:trPr>
          <w:tblHeader/>
        </w:trPr>
        <w:tc>
          <w:tcPr>
            <w:tcW w:w="1516" w:type="dxa"/>
            <w:shd w:val="clear" w:color="auto" w:fill="B4C6E7" w:themeFill="accent1" w:themeFillTint="66"/>
          </w:tcPr>
          <w:p w14:paraId="6C6BCC9F" w14:textId="77777777" w:rsidR="00A074F9" w:rsidRPr="00D154CA" w:rsidRDefault="00A074F9" w:rsidP="00353982">
            <w:pPr>
              <w:jc w:val="center"/>
              <w:rPr>
                <w:rFonts w:cstheme="minorHAnsi"/>
                <w:b/>
                <w:sz w:val="20"/>
                <w:szCs w:val="20"/>
              </w:rPr>
            </w:pPr>
            <w:r w:rsidRPr="00D154CA">
              <w:rPr>
                <w:rFonts w:cstheme="minorHAnsi"/>
                <w:b/>
                <w:sz w:val="20"/>
                <w:szCs w:val="20"/>
              </w:rPr>
              <w:t>Sub - Committee</w:t>
            </w:r>
          </w:p>
        </w:tc>
        <w:tc>
          <w:tcPr>
            <w:tcW w:w="6512" w:type="dxa"/>
            <w:shd w:val="clear" w:color="auto" w:fill="B4C6E7" w:themeFill="accent1" w:themeFillTint="66"/>
          </w:tcPr>
          <w:p w14:paraId="7E95E2C6" w14:textId="77777777" w:rsidR="00A074F9" w:rsidRPr="00D154CA" w:rsidRDefault="00A074F9" w:rsidP="00353982">
            <w:pPr>
              <w:jc w:val="center"/>
              <w:rPr>
                <w:rFonts w:cstheme="minorHAnsi"/>
                <w:b/>
                <w:sz w:val="20"/>
                <w:szCs w:val="20"/>
              </w:rPr>
            </w:pPr>
            <w:r w:rsidRPr="00D154CA">
              <w:rPr>
                <w:rFonts w:cstheme="minorHAnsi"/>
                <w:b/>
                <w:sz w:val="20"/>
                <w:szCs w:val="20"/>
              </w:rPr>
              <w:t>Updates</w:t>
            </w:r>
          </w:p>
        </w:tc>
        <w:tc>
          <w:tcPr>
            <w:tcW w:w="2070" w:type="dxa"/>
            <w:shd w:val="clear" w:color="auto" w:fill="B4C6E7" w:themeFill="accent1" w:themeFillTint="66"/>
          </w:tcPr>
          <w:p w14:paraId="5729BF3D" w14:textId="77777777" w:rsidR="00A074F9" w:rsidRPr="00D154CA" w:rsidRDefault="00A074F9" w:rsidP="00353982">
            <w:pPr>
              <w:jc w:val="center"/>
              <w:rPr>
                <w:rFonts w:cstheme="minorHAnsi"/>
                <w:b/>
                <w:sz w:val="20"/>
                <w:szCs w:val="20"/>
              </w:rPr>
            </w:pPr>
            <w:r w:rsidRPr="00D154CA">
              <w:rPr>
                <w:rFonts w:cstheme="minorHAnsi"/>
                <w:b/>
                <w:sz w:val="20"/>
                <w:szCs w:val="20"/>
              </w:rPr>
              <w:t>Next Meeting</w:t>
            </w:r>
          </w:p>
        </w:tc>
      </w:tr>
      <w:tr w:rsidR="00A074F9" w:rsidRPr="00D154CA" w14:paraId="6815DA1C" w14:textId="77777777" w:rsidTr="00353982">
        <w:tc>
          <w:tcPr>
            <w:tcW w:w="1516" w:type="dxa"/>
          </w:tcPr>
          <w:p w14:paraId="78FB097F" w14:textId="77777777" w:rsidR="00A074F9" w:rsidRPr="00D154CA" w:rsidRDefault="00A074F9" w:rsidP="00353982">
            <w:pPr>
              <w:jc w:val="center"/>
              <w:rPr>
                <w:rFonts w:cstheme="minorHAnsi"/>
                <w:bCs/>
                <w:sz w:val="20"/>
                <w:szCs w:val="20"/>
              </w:rPr>
            </w:pPr>
            <w:r w:rsidRPr="00D154CA">
              <w:rPr>
                <w:rFonts w:cstheme="minorHAnsi"/>
                <w:bCs/>
                <w:sz w:val="20"/>
                <w:szCs w:val="20"/>
              </w:rPr>
              <w:t>APT</w:t>
            </w:r>
          </w:p>
        </w:tc>
        <w:tc>
          <w:tcPr>
            <w:tcW w:w="6512" w:type="dxa"/>
          </w:tcPr>
          <w:p w14:paraId="51A841A6" w14:textId="14C3F525" w:rsidR="00A074F9" w:rsidRPr="00B712D3" w:rsidRDefault="00A074F9" w:rsidP="00353982">
            <w:pPr>
              <w:rPr>
                <w:rFonts w:cstheme="minorHAnsi"/>
                <w:bCs/>
                <w:sz w:val="20"/>
                <w:szCs w:val="20"/>
              </w:rPr>
            </w:pPr>
            <w:r>
              <w:rPr>
                <w:rFonts w:cstheme="minorHAnsi"/>
                <w:b/>
                <w:sz w:val="20"/>
                <w:szCs w:val="20"/>
              </w:rPr>
              <w:t xml:space="preserve">Teresa P./John M. </w:t>
            </w:r>
            <w:r w:rsidR="00827128">
              <w:rPr>
                <w:rFonts w:cstheme="minorHAnsi"/>
                <w:b/>
                <w:sz w:val="20"/>
                <w:szCs w:val="20"/>
              </w:rPr>
              <w:t>–</w:t>
            </w:r>
            <w:r>
              <w:rPr>
                <w:rFonts w:cstheme="minorHAnsi"/>
                <w:b/>
                <w:sz w:val="20"/>
                <w:szCs w:val="20"/>
              </w:rPr>
              <w:t xml:space="preserve"> </w:t>
            </w:r>
            <w:r w:rsidR="00827128" w:rsidRPr="00827128">
              <w:rPr>
                <w:rFonts w:cstheme="minorHAnsi"/>
                <w:bCs/>
                <w:sz w:val="20"/>
                <w:szCs w:val="20"/>
              </w:rPr>
              <w:t>Teresa P. – APT will present recommendations for the Production Load Testing later in this meeting</w:t>
            </w:r>
          </w:p>
        </w:tc>
        <w:tc>
          <w:tcPr>
            <w:tcW w:w="2070" w:type="dxa"/>
          </w:tcPr>
          <w:p w14:paraId="3EEB6887" w14:textId="77777777" w:rsidR="00A074F9" w:rsidRPr="00D154CA" w:rsidRDefault="00A074F9" w:rsidP="00353982">
            <w:pPr>
              <w:jc w:val="center"/>
              <w:rPr>
                <w:rFonts w:cstheme="minorHAnsi"/>
                <w:bCs/>
                <w:sz w:val="20"/>
                <w:szCs w:val="20"/>
              </w:rPr>
            </w:pPr>
          </w:p>
        </w:tc>
      </w:tr>
      <w:tr w:rsidR="00A074F9" w:rsidRPr="00D154CA" w14:paraId="2E0D70A1" w14:textId="77777777" w:rsidTr="00353982">
        <w:tc>
          <w:tcPr>
            <w:tcW w:w="1516" w:type="dxa"/>
          </w:tcPr>
          <w:p w14:paraId="295D408F" w14:textId="77777777" w:rsidR="00A074F9" w:rsidRPr="00D154CA" w:rsidRDefault="00A074F9" w:rsidP="00353982">
            <w:pPr>
              <w:jc w:val="center"/>
              <w:rPr>
                <w:rFonts w:cstheme="minorHAnsi"/>
                <w:bCs/>
                <w:sz w:val="20"/>
                <w:szCs w:val="20"/>
              </w:rPr>
            </w:pPr>
            <w:r w:rsidRPr="00D154CA">
              <w:rPr>
                <w:rFonts w:cstheme="minorHAnsi"/>
                <w:bCs/>
                <w:sz w:val="20"/>
                <w:szCs w:val="20"/>
              </w:rPr>
              <w:t>GUST</w:t>
            </w:r>
          </w:p>
        </w:tc>
        <w:tc>
          <w:tcPr>
            <w:tcW w:w="6512" w:type="dxa"/>
          </w:tcPr>
          <w:p w14:paraId="7982865D" w14:textId="3807776E" w:rsidR="00A074F9" w:rsidRPr="00431A52" w:rsidRDefault="00A074F9" w:rsidP="00353982">
            <w:pPr>
              <w:rPr>
                <w:rFonts w:cstheme="minorHAnsi"/>
                <w:bCs/>
                <w:sz w:val="20"/>
                <w:szCs w:val="20"/>
              </w:rPr>
            </w:pPr>
            <w:r>
              <w:rPr>
                <w:rFonts w:cstheme="minorHAnsi"/>
                <w:b/>
                <w:sz w:val="20"/>
                <w:szCs w:val="20"/>
              </w:rPr>
              <w:t xml:space="preserve">Joy M-C./ Cheryl F./Annalyce G. – </w:t>
            </w:r>
            <w:r>
              <w:rPr>
                <w:rFonts w:cstheme="minorHAnsi"/>
                <w:bCs/>
                <w:sz w:val="20"/>
                <w:szCs w:val="20"/>
              </w:rPr>
              <w:t xml:space="preserve">Joy M. – The GUST has not </w:t>
            </w:r>
            <w:r w:rsidR="00827128">
              <w:rPr>
                <w:rFonts w:cstheme="minorHAnsi"/>
                <w:bCs/>
                <w:sz w:val="20"/>
                <w:szCs w:val="20"/>
              </w:rPr>
              <w:t>met,</w:t>
            </w:r>
            <w:r>
              <w:rPr>
                <w:rFonts w:cstheme="minorHAnsi"/>
                <w:bCs/>
                <w:sz w:val="20"/>
                <w:szCs w:val="20"/>
              </w:rPr>
              <w:t xml:space="preserve"> and the next meeting is TBD as Load Testing is being discussed</w:t>
            </w:r>
            <w:r w:rsidR="00827128">
              <w:rPr>
                <w:rFonts w:cstheme="minorHAnsi"/>
                <w:bCs/>
                <w:sz w:val="20"/>
                <w:szCs w:val="20"/>
              </w:rPr>
              <w:t xml:space="preserve"> in APT and full NPIF</w:t>
            </w:r>
          </w:p>
        </w:tc>
        <w:tc>
          <w:tcPr>
            <w:tcW w:w="2070" w:type="dxa"/>
          </w:tcPr>
          <w:p w14:paraId="1F698484" w14:textId="77777777" w:rsidR="00A074F9" w:rsidRPr="00D154CA" w:rsidRDefault="00A074F9" w:rsidP="00353982">
            <w:pPr>
              <w:jc w:val="center"/>
              <w:rPr>
                <w:rFonts w:cstheme="minorHAnsi"/>
                <w:bCs/>
                <w:sz w:val="20"/>
                <w:szCs w:val="20"/>
              </w:rPr>
            </w:pPr>
            <w:r>
              <w:rPr>
                <w:rFonts w:cstheme="minorHAnsi"/>
                <w:bCs/>
                <w:sz w:val="20"/>
                <w:szCs w:val="20"/>
              </w:rPr>
              <w:t>TBD</w:t>
            </w:r>
          </w:p>
        </w:tc>
      </w:tr>
      <w:tr w:rsidR="00A074F9" w:rsidRPr="00D154CA" w14:paraId="7FEEFF67" w14:textId="77777777" w:rsidTr="00353982">
        <w:tc>
          <w:tcPr>
            <w:tcW w:w="1516" w:type="dxa"/>
          </w:tcPr>
          <w:p w14:paraId="54A69E90" w14:textId="77777777" w:rsidR="00A074F9" w:rsidRPr="00D154CA" w:rsidRDefault="00A074F9" w:rsidP="00353982">
            <w:pPr>
              <w:jc w:val="center"/>
              <w:rPr>
                <w:rFonts w:cstheme="minorHAnsi"/>
                <w:bCs/>
                <w:sz w:val="20"/>
                <w:szCs w:val="20"/>
              </w:rPr>
            </w:pPr>
            <w:r w:rsidRPr="00D154CA">
              <w:rPr>
                <w:rFonts w:cstheme="minorHAnsi"/>
                <w:bCs/>
                <w:sz w:val="20"/>
                <w:szCs w:val="20"/>
              </w:rPr>
              <w:t>SOS</w:t>
            </w:r>
          </w:p>
        </w:tc>
        <w:tc>
          <w:tcPr>
            <w:tcW w:w="6512" w:type="dxa"/>
          </w:tcPr>
          <w:p w14:paraId="171DDE7F" w14:textId="7A8463EE" w:rsidR="00A074F9" w:rsidRPr="00F4623A" w:rsidRDefault="00827128" w:rsidP="00353982">
            <w:pPr>
              <w:rPr>
                <w:rFonts w:cstheme="minorHAnsi"/>
                <w:bCs/>
                <w:sz w:val="20"/>
                <w:szCs w:val="20"/>
              </w:rPr>
            </w:pPr>
            <w:r>
              <w:rPr>
                <w:rFonts w:cstheme="minorHAnsi"/>
                <w:b/>
                <w:sz w:val="20"/>
                <w:szCs w:val="20"/>
              </w:rPr>
              <w:t xml:space="preserve">Lisa Marie M. - </w:t>
            </w:r>
            <w:r w:rsidR="00A074F9" w:rsidRPr="00827128">
              <w:rPr>
                <w:rFonts w:cstheme="minorHAnsi"/>
                <w:bCs/>
                <w:sz w:val="20"/>
                <w:szCs w:val="20"/>
              </w:rPr>
              <w:t>Michael D.</w:t>
            </w:r>
            <w:r w:rsidR="00A074F9">
              <w:rPr>
                <w:rFonts w:cstheme="minorHAnsi"/>
                <w:b/>
                <w:sz w:val="20"/>
                <w:szCs w:val="20"/>
              </w:rPr>
              <w:t xml:space="preserve"> - </w:t>
            </w:r>
            <w:r w:rsidR="00A074F9" w:rsidRPr="00F4623A">
              <w:rPr>
                <w:rFonts w:cstheme="minorHAnsi"/>
                <w:bCs/>
                <w:sz w:val="20"/>
                <w:szCs w:val="20"/>
              </w:rPr>
              <w:t>Met on 8/22/22</w:t>
            </w:r>
            <w:r>
              <w:rPr>
                <w:rFonts w:cstheme="minorHAnsi"/>
                <w:bCs/>
                <w:sz w:val="20"/>
                <w:szCs w:val="20"/>
              </w:rPr>
              <w:t>.  SOS has created a draft BP for DDoS Prevention and Mitigation that will be discussed later in this meeting</w:t>
            </w:r>
          </w:p>
        </w:tc>
        <w:tc>
          <w:tcPr>
            <w:tcW w:w="2070" w:type="dxa"/>
          </w:tcPr>
          <w:p w14:paraId="6FED5BFE" w14:textId="06A21AA3" w:rsidR="00A074F9" w:rsidRPr="00D154CA" w:rsidRDefault="00827128" w:rsidP="00353982">
            <w:pPr>
              <w:jc w:val="center"/>
              <w:rPr>
                <w:rFonts w:cstheme="minorHAnsi"/>
                <w:bCs/>
                <w:sz w:val="20"/>
                <w:szCs w:val="20"/>
              </w:rPr>
            </w:pPr>
            <w:r>
              <w:rPr>
                <w:rFonts w:cstheme="minorHAnsi"/>
                <w:bCs/>
                <w:sz w:val="20"/>
                <w:szCs w:val="20"/>
              </w:rPr>
              <w:t>TBD</w:t>
            </w:r>
          </w:p>
        </w:tc>
      </w:tr>
    </w:tbl>
    <w:p w14:paraId="0EC9146C" w14:textId="77777777" w:rsidR="00A074F9" w:rsidRPr="00724CF1" w:rsidRDefault="00A074F9" w:rsidP="00A074F9">
      <w:pPr>
        <w:rPr>
          <w:rFonts w:cstheme="minorHAnsi"/>
          <w:b/>
          <w:sz w:val="24"/>
          <w:szCs w:val="24"/>
        </w:rPr>
      </w:pPr>
    </w:p>
    <w:p w14:paraId="53212C67" w14:textId="77777777" w:rsidR="00A074F9" w:rsidRDefault="00A074F9" w:rsidP="00A074F9">
      <w:pPr>
        <w:pStyle w:val="ListParagraph"/>
        <w:numPr>
          <w:ilvl w:val="0"/>
          <w:numId w:val="2"/>
        </w:numPr>
        <w:rPr>
          <w:rFonts w:cstheme="minorHAnsi"/>
          <w:b/>
          <w:sz w:val="24"/>
          <w:szCs w:val="24"/>
        </w:rPr>
      </w:pPr>
      <w:bookmarkStart w:id="0" w:name="_Hlk112662248"/>
      <w:r>
        <w:rPr>
          <w:rFonts w:cstheme="minorHAnsi"/>
          <w:b/>
          <w:sz w:val="24"/>
          <w:szCs w:val="24"/>
        </w:rPr>
        <w:t>Production Load Testing</w:t>
      </w:r>
    </w:p>
    <w:p w14:paraId="3AB15BF6" w14:textId="77777777" w:rsidR="00A074F9" w:rsidRPr="00821E71" w:rsidRDefault="00A074F9" w:rsidP="00A074F9">
      <w:pPr>
        <w:pStyle w:val="ListParagraph"/>
        <w:numPr>
          <w:ilvl w:val="1"/>
          <w:numId w:val="2"/>
        </w:numPr>
        <w:rPr>
          <w:rFonts w:cstheme="minorHAnsi"/>
          <w:bCs/>
          <w:sz w:val="24"/>
          <w:szCs w:val="24"/>
        </w:rPr>
      </w:pPr>
      <w:r>
        <w:rPr>
          <w:rFonts w:cstheme="minorHAnsi"/>
          <w:bCs/>
          <w:sz w:val="24"/>
          <w:szCs w:val="24"/>
        </w:rPr>
        <w:t>Project Update</w:t>
      </w:r>
      <w:r w:rsidRPr="005A79AD">
        <w:rPr>
          <w:rFonts w:cstheme="minorHAnsi"/>
          <w:bCs/>
          <w:sz w:val="24"/>
          <w:szCs w:val="24"/>
        </w:rPr>
        <w:t xml:space="preserve"> – LNPA</w:t>
      </w:r>
      <w:r>
        <w:rPr>
          <w:rFonts w:cstheme="minorHAnsi"/>
          <w:bCs/>
          <w:sz w:val="24"/>
          <w:szCs w:val="24"/>
        </w:rPr>
        <w:t xml:space="preserve"> </w:t>
      </w:r>
      <w:r w:rsidRPr="00821E71">
        <w:rPr>
          <w:rFonts w:cstheme="minorHAnsi"/>
          <w:bCs/>
          <w:sz w:val="24"/>
          <w:szCs w:val="24"/>
        </w:rPr>
        <w:t>reviewed a PowerPoint on TN Outreach status</w:t>
      </w:r>
    </w:p>
    <w:p w14:paraId="4121BF77" w14:textId="77777777" w:rsidR="00A074F9" w:rsidRDefault="00A074F9" w:rsidP="00A074F9">
      <w:pPr>
        <w:pStyle w:val="ListParagraph"/>
        <w:numPr>
          <w:ilvl w:val="2"/>
          <w:numId w:val="2"/>
        </w:numPr>
        <w:rPr>
          <w:rFonts w:cstheme="minorHAnsi"/>
          <w:bCs/>
          <w:sz w:val="24"/>
          <w:szCs w:val="24"/>
        </w:rPr>
      </w:pPr>
      <w:r>
        <w:rPr>
          <w:rFonts w:cstheme="minorHAnsi"/>
          <w:bCs/>
          <w:sz w:val="24"/>
          <w:szCs w:val="24"/>
        </w:rPr>
        <w:t>Consensus was reached on the date for Production Load Testing date/time of October 25</w:t>
      </w:r>
      <w:r w:rsidRPr="00EC49CE">
        <w:rPr>
          <w:rFonts w:cstheme="minorHAnsi"/>
          <w:bCs/>
          <w:sz w:val="24"/>
          <w:szCs w:val="24"/>
          <w:vertAlign w:val="superscript"/>
        </w:rPr>
        <w:t>th</w:t>
      </w:r>
      <w:r>
        <w:rPr>
          <w:rFonts w:cstheme="minorHAnsi"/>
          <w:bCs/>
          <w:sz w:val="24"/>
          <w:szCs w:val="24"/>
        </w:rPr>
        <w:t xml:space="preserve"> from 4 CT to 5 CT</w:t>
      </w:r>
    </w:p>
    <w:p w14:paraId="46BAFC91" w14:textId="77777777" w:rsidR="00A074F9" w:rsidRDefault="00A074F9" w:rsidP="00A074F9">
      <w:pPr>
        <w:pStyle w:val="ListParagraph"/>
        <w:numPr>
          <w:ilvl w:val="2"/>
          <w:numId w:val="2"/>
        </w:numPr>
        <w:rPr>
          <w:rFonts w:cstheme="minorHAnsi"/>
          <w:bCs/>
          <w:sz w:val="24"/>
          <w:szCs w:val="24"/>
        </w:rPr>
      </w:pPr>
      <w:r>
        <w:rPr>
          <w:rFonts w:cstheme="minorHAnsi"/>
          <w:bCs/>
          <w:sz w:val="24"/>
          <w:szCs w:val="24"/>
        </w:rPr>
        <w:t>Consensus was reached on a MUMP Blackout period (5 hours) the day of testing as defined in the attached PowerPoint</w:t>
      </w:r>
    </w:p>
    <w:p w14:paraId="0E781355" w14:textId="74E925E2" w:rsidR="00A074F9" w:rsidRDefault="00A074F9" w:rsidP="00A074F9">
      <w:pPr>
        <w:pStyle w:val="ListParagraph"/>
        <w:numPr>
          <w:ilvl w:val="2"/>
          <w:numId w:val="2"/>
        </w:numPr>
        <w:rPr>
          <w:rFonts w:cstheme="minorHAnsi"/>
          <w:bCs/>
          <w:sz w:val="24"/>
          <w:szCs w:val="24"/>
        </w:rPr>
      </w:pPr>
      <w:r>
        <w:rPr>
          <w:rFonts w:cstheme="minorHAnsi"/>
          <w:bCs/>
          <w:sz w:val="24"/>
          <w:szCs w:val="24"/>
        </w:rPr>
        <w:t xml:space="preserve">Consensus was reached on a SOA/LTI/File Download Quiet Period (2 hours) on the day of testing as defined in the attached PowerPoint </w:t>
      </w:r>
    </w:p>
    <w:p w14:paraId="2F5F4F88" w14:textId="0B748502" w:rsidR="00BD1587" w:rsidRPr="00BD1587" w:rsidRDefault="00BD1587" w:rsidP="00BD1587">
      <w:pPr>
        <w:ind w:left="1980"/>
        <w:rPr>
          <w:rFonts w:cstheme="minorHAnsi"/>
          <w:bCs/>
          <w:sz w:val="24"/>
          <w:szCs w:val="24"/>
        </w:rPr>
      </w:pPr>
      <w:r>
        <w:rPr>
          <w:rFonts w:cstheme="minorHAnsi"/>
          <w:bCs/>
          <w:sz w:val="24"/>
          <w:szCs w:val="24"/>
        </w:rPr>
        <w:object w:dxaOrig="1508" w:dyaOrig="984" w14:anchorId="101F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PowerPoint.Show.12" ShapeID="_x0000_i1025" DrawAspect="Icon" ObjectID="_1725433355" r:id="rId6"/>
        </w:object>
      </w:r>
    </w:p>
    <w:p w14:paraId="2F8A5063" w14:textId="1261CAA7" w:rsidR="00A074F9" w:rsidRDefault="00A074F9" w:rsidP="00A074F9">
      <w:pPr>
        <w:pStyle w:val="ListParagraph"/>
        <w:numPr>
          <w:ilvl w:val="1"/>
          <w:numId w:val="2"/>
        </w:numPr>
        <w:rPr>
          <w:rFonts w:cstheme="minorHAnsi"/>
          <w:bCs/>
          <w:sz w:val="24"/>
          <w:szCs w:val="24"/>
        </w:rPr>
      </w:pPr>
      <w:r w:rsidRPr="005A79AD">
        <w:rPr>
          <w:rFonts w:cstheme="minorHAnsi"/>
          <w:bCs/>
          <w:sz w:val="24"/>
          <w:szCs w:val="24"/>
        </w:rPr>
        <w:t>Recommendations from APT</w:t>
      </w:r>
      <w:r>
        <w:rPr>
          <w:rFonts w:cstheme="minorHAnsi"/>
          <w:bCs/>
          <w:sz w:val="24"/>
          <w:szCs w:val="24"/>
        </w:rPr>
        <w:t xml:space="preserve"> – APT co-chairs </w:t>
      </w:r>
      <w:r w:rsidRPr="00821E71">
        <w:rPr>
          <w:rFonts w:cstheme="minorHAnsi"/>
          <w:bCs/>
          <w:sz w:val="24"/>
          <w:szCs w:val="24"/>
        </w:rPr>
        <w:t xml:space="preserve">reviewed a </w:t>
      </w:r>
      <w:r w:rsidR="000B1C4A">
        <w:rPr>
          <w:rFonts w:cstheme="minorHAnsi"/>
          <w:bCs/>
          <w:sz w:val="24"/>
          <w:szCs w:val="24"/>
        </w:rPr>
        <w:t>Word document</w:t>
      </w:r>
      <w:r w:rsidRPr="00821E71">
        <w:rPr>
          <w:rFonts w:cstheme="minorHAnsi"/>
          <w:bCs/>
          <w:sz w:val="24"/>
          <w:szCs w:val="24"/>
        </w:rPr>
        <w:t xml:space="preserve"> on Recommendation</w:t>
      </w:r>
      <w:r w:rsidR="000B1C4A">
        <w:rPr>
          <w:rFonts w:cstheme="minorHAnsi"/>
          <w:bCs/>
          <w:sz w:val="24"/>
          <w:szCs w:val="24"/>
        </w:rPr>
        <w:t>s</w:t>
      </w:r>
      <w:r w:rsidRPr="00821E71">
        <w:rPr>
          <w:rFonts w:cstheme="minorHAnsi"/>
          <w:bCs/>
          <w:sz w:val="24"/>
          <w:szCs w:val="24"/>
        </w:rPr>
        <w:t xml:space="preserve"> for the Production Load Testing</w:t>
      </w:r>
    </w:p>
    <w:p w14:paraId="683ABBC1" w14:textId="3BA151E0" w:rsidR="00A074F9" w:rsidRDefault="00A074F9" w:rsidP="00A074F9">
      <w:pPr>
        <w:pStyle w:val="ListParagraph"/>
        <w:numPr>
          <w:ilvl w:val="2"/>
          <w:numId w:val="2"/>
        </w:numPr>
        <w:rPr>
          <w:rFonts w:cstheme="minorHAnsi"/>
          <w:bCs/>
          <w:sz w:val="24"/>
          <w:szCs w:val="24"/>
        </w:rPr>
      </w:pPr>
      <w:r>
        <w:rPr>
          <w:rFonts w:cstheme="minorHAnsi"/>
          <w:bCs/>
          <w:sz w:val="24"/>
          <w:szCs w:val="24"/>
        </w:rPr>
        <w:t xml:space="preserve">Consensus was reached on all of the APT recommendations for the Production Load Test as defined in the attached </w:t>
      </w:r>
      <w:r w:rsidR="00044AC6">
        <w:rPr>
          <w:rFonts w:cstheme="minorHAnsi"/>
          <w:bCs/>
          <w:sz w:val="24"/>
          <w:szCs w:val="24"/>
        </w:rPr>
        <w:t>document</w:t>
      </w:r>
    </w:p>
    <w:bookmarkStart w:id="1" w:name="_MON_1724848068"/>
    <w:bookmarkEnd w:id="1"/>
    <w:p w14:paraId="722B3E53" w14:textId="45CC696D" w:rsidR="00BD1587" w:rsidRPr="00BD1587" w:rsidRDefault="00BD1587" w:rsidP="00BD1587">
      <w:pPr>
        <w:ind w:left="1980"/>
        <w:rPr>
          <w:rFonts w:cstheme="minorHAnsi"/>
          <w:bCs/>
          <w:sz w:val="24"/>
          <w:szCs w:val="24"/>
        </w:rPr>
      </w:pPr>
      <w:r>
        <w:rPr>
          <w:rFonts w:cstheme="minorHAnsi"/>
          <w:bCs/>
          <w:sz w:val="24"/>
          <w:szCs w:val="24"/>
        </w:rPr>
        <w:object w:dxaOrig="1508" w:dyaOrig="984" w14:anchorId="4DF54D18">
          <v:shape id="_x0000_i1026" type="#_x0000_t75" style="width:75.5pt;height:49pt" o:ole="">
            <v:imagedata r:id="rId7" o:title=""/>
          </v:shape>
          <o:OLEObject Type="Embed" ProgID="Word.Document.12" ShapeID="_x0000_i1026" DrawAspect="Icon" ObjectID="_1725433356" r:id="rId8">
            <o:FieldCodes>\s</o:FieldCodes>
          </o:OLEObject>
        </w:object>
      </w:r>
    </w:p>
    <w:bookmarkEnd w:id="0"/>
    <w:p w14:paraId="3041DA7E" w14:textId="77777777" w:rsidR="00A074F9" w:rsidRDefault="00A074F9" w:rsidP="00A074F9">
      <w:pPr>
        <w:pStyle w:val="ListParagraph"/>
        <w:numPr>
          <w:ilvl w:val="0"/>
          <w:numId w:val="2"/>
        </w:numPr>
        <w:rPr>
          <w:rFonts w:cstheme="minorHAnsi"/>
          <w:b/>
          <w:sz w:val="24"/>
          <w:szCs w:val="24"/>
        </w:rPr>
      </w:pPr>
      <w:r>
        <w:rPr>
          <w:rFonts w:cstheme="minorHAnsi"/>
          <w:b/>
          <w:sz w:val="24"/>
          <w:szCs w:val="24"/>
        </w:rPr>
        <w:t>Website Review</w:t>
      </w:r>
    </w:p>
    <w:p w14:paraId="6967E585" w14:textId="77777777" w:rsidR="00A074F9" w:rsidRPr="009F18C3" w:rsidRDefault="00A074F9" w:rsidP="00A074F9">
      <w:pPr>
        <w:pStyle w:val="ListParagraph"/>
        <w:numPr>
          <w:ilvl w:val="1"/>
          <w:numId w:val="2"/>
        </w:numPr>
        <w:rPr>
          <w:rFonts w:cstheme="minorHAnsi"/>
          <w:bCs/>
          <w:sz w:val="24"/>
          <w:szCs w:val="24"/>
        </w:rPr>
      </w:pPr>
      <w:r w:rsidRPr="009F18C3">
        <w:rPr>
          <w:rFonts w:cstheme="minorHAnsi"/>
          <w:bCs/>
          <w:sz w:val="24"/>
          <w:szCs w:val="24"/>
        </w:rPr>
        <w:t>Software Release Page review</w:t>
      </w:r>
      <w:r>
        <w:rPr>
          <w:rFonts w:cstheme="minorHAnsi"/>
          <w:bCs/>
          <w:sz w:val="24"/>
          <w:szCs w:val="24"/>
        </w:rPr>
        <w:t xml:space="preserve"> for Release 5.1.1 documents – CMA reviewed the updates to the Software Releases page of the Numberportability.com website.</w:t>
      </w:r>
    </w:p>
    <w:p w14:paraId="51DCFFAC" w14:textId="77777777" w:rsidR="00A074F9" w:rsidRPr="00393146" w:rsidRDefault="00A074F9" w:rsidP="00A074F9">
      <w:pPr>
        <w:pStyle w:val="Title"/>
        <w:numPr>
          <w:ilvl w:val="0"/>
          <w:numId w:val="2"/>
        </w:numPr>
        <w:jc w:val="left"/>
        <w:rPr>
          <w:rFonts w:asciiTheme="minorHAnsi" w:hAnsiTheme="minorHAnsi" w:cstheme="minorHAnsi"/>
          <w:szCs w:val="24"/>
        </w:rPr>
      </w:pPr>
      <w:r w:rsidRPr="00393146">
        <w:rPr>
          <w:rFonts w:asciiTheme="minorHAnsi" w:hAnsiTheme="minorHAnsi" w:cstheme="minorHAnsi"/>
          <w:szCs w:val="24"/>
        </w:rPr>
        <w:t>Change Management Activities</w:t>
      </w:r>
    </w:p>
    <w:p w14:paraId="264959F4" w14:textId="77777777" w:rsidR="00A074F9" w:rsidRPr="009C516E" w:rsidRDefault="00A074F9" w:rsidP="00A074F9">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A074F9" w14:paraId="6D0C9B05" w14:textId="77777777" w:rsidTr="00353982">
        <w:trPr>
          <w:tblHeader/>
        </w:trPr>
        <w:tc>
          <w:tcPr>
            <w:tcW w:w="10188" w:type="dxa"/>
            <w:gridSpan w:val="4"/>
            <w:shd w:val="clear" w:color="auto" w:fill="B4C6E7" w:themeFill="accent1" w:themeFillTint="66"/>
          </w:tcPr>
          <w:p w14:paraId="670CB1C4" w14:textId="77777777" w:rsidR="00A074F9" w:rsidRPr="00047DC6" w:rsidRDefault="00A074F9" w:rsidP="00353982">
            <w:pPr>
              <w:pStyle w:val="Title"/>
              <w:rPr>
                <w:rFonts w:asciiTheme="minorHAnsi" w:hAnsiTheme="minorHAnsi" w:cstheme="minorHAnsi"/>
                <w:bCs/>
                <w:sz w:val="20"/>
              </w:rPr>
            </w:pPr>
            <w:r w:rsidRPr="00047DC6">
              <w:rPr>
                <w:rFonts w:asciiTheme="minorHAnsi" w:hAnsiTheme="minorHAnsi" w:cstheme="minorHAnsi"/>
                <w:bCs/>
                <w:sz w:val="20"/>
              </w:rPr>
              <w:t>PIM</w:t>
            </w:r>
            <w:r>
              <w:rPr>
                <w:rFonts w:asciiTheme="minorHAnsi" w:hAnsiTheme="minorHAnsi" w:cstheme="minorHAnsi"/>
                <w:bCs/>
                <w:sz w:val="20"/>
              </w:rPr>
              <w:t>s Review</w:t>
            </w:r>
          </w:p>
        </w:tc>
      </w:tr>
      <w:tr w:rsidR="00A074F9" w14:paraId="214FEF66" w14:textId="77777777" w:rsidTr="00353982">
        <w:trPr>
          <w:tblHeader/>
        </w:trPr>
        <w:tc>
          <w:tcPr>
            <w:tcW w:w="837" w:type="dxa"/>
            <w:shd w:val="clear" w:color="auto" w:fill="B4C6E7" w:themeFill="accent1" w:themeFillTint="66"/>
          </w:tcPr>
          <w:p w14:paraId="17A40176" w14:textId="77777777" w:rsidR="00A074F9" w:rsidRPr="00047DC6" w:rsidRDefault="00A074F9" w:rsidP="00353982">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09D8BC0D" w14:textId="77777777" w:rsidR="00A074F9" w:rsidRPr="00047DC6" w:rsidRDefault="00A074F9" w:rsidP="00353982">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5AB2EA54" w14:textId="77777777" w:rsidR="00A074F9" w:rsidRPr="00047DC6" w:rsidRDefault="00A074F9" w:rsidP="00353982">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1CD48DC8" w14:textId="77777777" w:rsidR="00A074F9" w:rsidRPr="00047DC6" w:rsidRDefault="00A074F9" w:rsidP="00353982">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A074F9" w14:paraId="7E6DDBA9" w14:textId="77777777" w:rsidTr="00353982">
        <w:tc>
          <w:tcPr>
            <w:tcW w:w="837" w:type="dxa"/>
          </w:tcPr>
          <w:p w14:paraId="129FE94F" w14:textId="77777777" w:rsidR="00A074F9" w:rsidRPr="00047DC6" w:rsidRDefault="00A074F9" w:rsidP="00353982">
            <w:pPr>
              <w:pStyle w:val="Title"/>
              <w:rPr>
                <w:rFonts w:asciiTheme="minorHAnsi" w:hAnsiTheme="minorHAnsi" w:cstheme="minorHAnsi"/>
                <w:b w:val="0"/>
                <w:sz w:val="20"/>
              </w:rPr>
            </w:pPr>
            <w:r w:rsidRPr="00047DC6">
              <w:rPr>
                <w:rFonts w:asciiTheme="minorHAnsi" w:hAnsiTheme="minorHAnsi" w:cstheme="minorHAnsi"/>
                <w:b w:val="0"/>
                <w:sz w:val="20"/>
              </w:rPr>
              <w:t>130</w:t>
            </w:r>
          </w:p>
        </w:tc>
        <w:tc>
          <w:tcPr>
            <w:tcW w:w="3298" w:type="dxa"/>
          </w:tcPr>
          <w:p w14:paraId="1BC63998" w14:textId="77777777" w:rsidR="00A074F9" w:rsidRPr="00047DC6" w:rsidRDefault="00A074F9" w:rsidP="00353982">
            <w:pPr>
              <w:pStyle w:val="Title"/>
              <w:jc w:val="left"/>
              <w:rPr>
                <w:rFonts w:asciiTheme="minorHAnsi" w:hAnsiTheme="minorHAnsi" w:cstheme="minorHAnsi"/>
                <w:b w:val="0"/>
                <w:sz w:val="20"/>
              </w:rPr>
            </w:pPr>
            <w:r w:rsidRPr="00047DC6">
              <w:rPr>
                <w:rFonts w:asciiTheme="minorHAnsi" w:hAnsiTheme="minorHAnsi" w:cstheme="minorHAnsi"/>
                <w:b w:val="0"/>
                <w:sz w:val="20"/>
              </w:rPr>
              <w:t>XML Interface Enhancements</w:t>
            </w:r>
            <w:r>
              <w:rPr>
                <w:rFonts w:asciiTheme="minorHAnsi" w:hAnsiTheme="minorHAnsi" w:cstheme="minorHAnsi"/>
                <w:b w:val="0"/>
                <w:sz w:val="20"/>
              </w:rPr>
              <w:t xml:space="preserve"> – 10X People/iconectiv</w:t>
            </w:r>
          </w:p>
        </w:tc>
        <w:tc>
          <w:tcPr>
            <w:tcW w:w="4433" w:type="dxa"/>
          </w:tcPr>
          <w:p w14:paraId="1E9C310C" w14:textId="77777777" w:rsidR="00A074F9" w:rsidRPr="00047DC6"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No Update – Currently being worked by APT</w:t>
            </w:r>
          </w:p>
        </w:tc>
        <w:tc>
          <w:tcPr>
            <w:tcW w:w="1620" w:type="dxa"/>
          </w:tcPr>
          <w:p w14:paraId="69124F01" w14:textId="77777777" w:rsidR="00A074F9" w:rsidRPr="00047DC6"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38308DC5" w14:textId="77777777" w:rsidTr="00353982">
        <w:tc>
          <w:tcPr>
            <w:tcW w:w="837" w:type="dxa"/>
          </w:tcPr>
          <w:p w14:paraId="5790DDBA" w14:textId="77777777" w:rsidR="00A074F9" w:rsidRPr="00047DC6" w:rsidRDefault="00A074F9" w:rsidP="00353982">
            <w:pPr>
              <w:pStyle w:val="Title"/>
              <w:rPr>
                <w:rFonts w:asciiTheme="minorHAnsi" w:hAnsiTheme="minorHAnsi" w:cstheme="minorHAnsi"/>
                <w:b w:val="0"/>
                <w:sz w:val="20"/>
              </w:rPr>
            </w:pPr>
            <w:r w:rsidRPr="00047DC6">
              <w:rPr>
                <w:rFonts w:asciiTheme="minorHAnsi" w:hAnsiTheme="minorHAnsi" w:cstheme="minorHAnsi"/>
                <w:b w:val="0"/>
                <w:sz w:val="20"/>
              </w:rPr>
              <w:t>136</w:t>
            </w:r>
          </w:p>
        </w:tc>
        <w:tc>
          <w:tcPr>
            <w:tcW w:w="3298" w:type="dxa"/>
          </w:tcPr>
          <w:p w14:paraId="6B9701CF" w14:textId="77777777" w:rsidR="00A074F9" w:rsidRPr="00047DC6" w:rsidRDefault="00A074F9" w:rsidP="00353982">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Pr>
                <w:rFonts w:asciiTheme="minorHAnsi" w:hAnsiTheme="minorHAnsi" w:cstheme="minorHAnsi"/>
                <w:b w:val="0"/>
                <w:sz w:val="20"/>
              </w:rPr>
              <w:t xml:space="preserve"> - iconectiv</w:t>
            </w:r>
          </w:p>
        </w:tc>
        <w:tc>
          <w:tcPr>
            <w:tcW w:w="4433" w:type="dxa"/>
          </w:tcPr>
          <w:p w14:paraId="1B2D48DB" w14:textId="77777777" w:rsidR="00A074F9" w:rsidRPr="00047DC6"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Being worked – No update</w:t>
            </w:r>
          </w:p>
        </w:tc>
        <w:tc>
          <w:tcPr>
            <w:tcW w:w="1620" w:type="dxa"/>
          </w:tcPr>
          <w:p w14:paraId="3350A757" w14:textId="77777777" w:rsidR="00A074F9" w:rsidRPr="00047DC6"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42D21242" w14:textId="77777777" w:rsidTr="00353982">
        <w:tc>
          <w:tcPr>
            <w:tcW w:w="837" w:type="dxa"/>
          </w:tcPr>
          <w:p w14:paraId="39BB9E40" w14:textId="77777777" w:rsidR="00A074F9" w:rsidRPr="00047DC6" w:rsidRDefault="00A074F9" w:rsidP="00353982">
            <w:pPr>
              <w:pStyle w:val="Title"/>
              <w:rPr>
                <w:rFonts w:asciiTheme="minorHAnsi" w:hAnsiTheme="minorHAnsi" w:cstheme="minorHAnsi"/>
                <w:b w:val="0"/>
                <w:sz w:val="20"/>
              </w:rPr>
            </w:pPr>
            <w:r w:rsidRPr="00047DC6">
              <w:rPr>
                <w:rFonts w:asciiTheme="minorHAnsi" w:hAnsiTheme="minorHAnsi" w:cstheme="minorHAnsi"/>
                <w:b w:val="0"/>
                <w:sz w:val="20"/>
              </w:rPr>
              <w:t>137</w:t>
            </w:r>
          </w:p>
        </w:tc>
        <w:tc>
          <w:tcPr>
            <w:tcW w:w="3298" w:type="dxa"/>
          </w:tcPr>
          <w:p w14:paraId="6DB2D55D" w14:textId="77777777" w:rsidR="00A074F9" w:rsidRPr="00047DC6" w:rsidRDefault="00A074F9" w:rsidP="00353982">
            <w:pPr>
              <w:rPr>
                <w:rFonts w:cstheme="minorHAnsi"/>
                <w:sz w:val="20"/>
                <w:szCs w:val="20"/>
              </w:rPr>
            </w:pPr>
            <w:r w:rsidRPr="00047DC6">
              <w:rPr>
                <w:rFonts w:cstheme="minorHAnsi"/>
                <w:sz w:val="20"/>
                <w:szCs w:val="20"/>
              </w:rPr>
              <w:t>Clarification on OLSP removing translations when 10-Digit Triggers can’t be set</w:t>
            </w:r>
            <w:r>
              <w:rPr>
                <w:rFonts w:cstheme="minorHAnsi"/>
                <w:sz w:val="20"/>
                <w:szCs w:val="20"/>
              </w:rPr>
              <w:t xml:space="preserve"> - Allstream</w:t>
            </w:r>
          </w:p>
        </w:tc>
        <w:tc>
          <w:tcPr>
            <w:tcW w:w="4433" w:type="dxa"/>
          </w:tcPr>
          <w:p w14:paraId="00B04202" w14:textId="77777777" w:rsidR="00A074F9" w:rsidRPr="00047DC6" w:rsidRDefault="00A074F9" w:rsidP="00353982">
            <w:pPr>
              <w:pStyle w:val="Title"/>
              <w:jc w:val="left"/>
              <w:rPr>
                <w:rFonts w:asciiTheme="minorHAnsi" w:hAnsiTheme="minorHAnsi" w:cstheme="minorHAnsi"/>
                <w:b w:val="0"/>
                <w:sz w:val="20"/>
              </w:rPr>
            </w:pPr>
            <w:r w:rsidRPr="00F90786">
              <w:rPr>
                <w:rFonts w:asciiTheme="minorHAnsi" w:hAnsiTheme="minorHAnsi" w:cstheme="minorHAnsi"/>
                <w:b w:val="0"/>
                <w:sz w:val="20"/>
                <w:highlight w:val="yellow"/>
              </w:rPr>
              <w:t xml:space="preserve">New AI – </w:t>
            </w:r>
            <w:r>
              <w:rPr>
                <w:rFonts w:asciiTheme="minorHAnsi" w:hAnsiTheme="minorHAnsi" w:cstheme="minorHAnsi"/>
                <w:b w:val="0"/>
                <w:sz w:val="20"/>
                <w:highlight w:val="yellow"/>
              </w:rPr>
              <w:t>NPIF tri-chairs</w:t>
            </w:r>
            <w:r w:rsidRPr="00F90786">
              <w:rPr>
                <w:rFonts w:asciiTheme="minorHAnsi" w:hAnsiTheme="minorHAnsi" w:cstheme="minorHAnsi"/>
                <w:b w:val="0"/>
                <w:sz w:val="20"/>
                <w:highlight w:val="yellow"/>
              </w:rPr>
              <w:t xml:space="preserve"> to reach out to Allstream </w:t>
            </w:r>
            <w:r>
              <w:rPr>
                <w:rFonts w:asciiTheme="minorHAnsi" w:hAnsiTheme="minorHAnsi" w:cstheme="minorHAnsi"/>
                <w:b w:val="0"/>
                <w:sz w:val="20"/>
                <w:highlight w:val="yellow"/>
              </w:rPr>
              <w:t>to draft</w:t>
            </w:r>
            <w:r w:rsidRPr="00F90786">
              <w:rPr>
                <w:rFonts w:asciiTheme="minorHAnsi" w:hAnsiTheme="minorHAnsi" w:cstheme="minorHAnsi"/>
                <w:b w:val="0"/>
                <w:sz w:val="20"/>
                <w:highlight w:val="yellow"/>
              </w:rPr>
              <w:t xml:space="preserve"> a Final </w:t>
            </w:r>
            <w:r w:rsidRPr="00216884">
              <w:rPr>
                <w:rFonts w:asciiTheme="minorHAnsi" w:hAnsiTheme="minorHAnsi" w:cstheme="minorHAnsi"/>
                <w:b w:val="0"/>
                <w:sz w:val="20"/>
                <w:highlight w:val="yellow"/>
              </w:rPr>
              <w:t>Resolution for PIM 137</w:t>
            </w:r>
          </w:p>
        </w:tc>
        <w:tc>
          <w:tcPr>
            <w:tcW w:w="1620" w:type="dxa"/>
          </w:tcPr>
          <w:p w14:paraId="04E0E587" w14:textId="77777777" w:rsidR="00A074F9" w:rsidRPr="00047DC6"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7DC97B6F" w14:textId="77777777" w:rsidTr="00353982">
        <w:tc>
          <w:tcPr>
            <w:tcW w:w="837" w:type="dxa"/>
          </w:tcPr>
          <w:p w14:paraId="10134561" w14:textId="77777777" w:rsidR="00A074F9" w:rsidRPr="00047DC6" w:rsidRDefault="00A074F9" w:rsidP="00353982">
            <w:pPr>
              <w:pStyle w:val="Title"/>
              <w:rPr>
                <w:rFonts w:asciiTheme="minorHAnsi" w:hAnsiTheme="minorHAnsi" w:cstheme="minorHAnsi"/>
                <w:b w:val="0"/>
                <w:sz w:val="20"/>
              </w:rPr>
            </w:pPr>
            <w:r w:rsidRPr="00047DC6">
              <w:rPr>
                <w:rFonts w:asciiTheme="minorHAnsi" w:hAnsiTheme="minorHAnsi" w:cstheme="minorHAnsi"/>
                <w:b w:val="0"/>
                <w:sz w:val="20"/>
              </w:rPr>
              <w:t>142</w:t>
            </w:r>
          </w:p>
        </w:tc>
        <w:tc>
          <w:tcPr>
            <w:tcW w:w="3298" w:type="dxa"/>
          </w:tcPr>
          <w:p w14:paraId="4E5954D5" w14:textId="77777777" w:rsidR="00A074F9" w:rsidRPr="00047DC6" w:rsidRDefault="00A074F9" w:rsidP="00353982">
            <w:pPr>
              <w:rPr>
                <w:rFonts w:cstheme="minorHAnsi"/>
                <w:sz w:val="20"/>
                <w:szCs w:val="20"/>
              </w:rPr>
            </w:pPr>
            <w:r w:rsidRPr="00047DC6">
              <w:rPr>
                <w:rFonts w:cstheme="minorHAnsi"/>
                <w:sz w:val="20"/>
                <w:szCs w:val="20"/>
              </w:rPr>
              <w:t>DDoS Attacks</w:t>
            </w:r>
            <w:r>
              <w:rPr>
                <w:rFonts w:cstheme="minorHAnsi"/>
                <w:sz w:val="20"/>
                <w:szCs w:val="20"/>
              </w:rPr>
              <w:t xml:space="preserve"> – 10X People</w:t>
            </w:r>
          </w:p>
        </w:tc>
        <w:tc>
          <w:tcPr>
            <w:tcW w:w="4433" w:type="dxa"/>
          </w:tcPr>
          <w:p w14:paraId="54184ADE" w14:textId="016FD66E" w:rsidR="00A074F9" w:rsidRPr="00047DC6"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 xml:space="preserve">Draft BP </w:t>
            </w:r>
            <w:r w:rsidR="000B1C4A">
              <w:rPr>
                <w:rFonts w:asciiTheme="minorHAnsi" w:hAnsiTheme="minorHAnsi" w:cstheme="minorHAnsi"/>
                <w:b w:val="0"/>
                <w:sz w:val="20"/>
              </w:rPr>
              <w:t>was</w:t>
            </w:r>
            <w:r>
              <w:rPr>
                <w:rFonts w:asciiTheme="minorHAnsi" w:hAnsiTheme="minorHAnsi" w:cstheme="minorHAnsi"/>
                <w:b w:val="0"/>
                <w:sz w:val="20"/>
              </w:rPr>
              <w:t xml:space="preserve"> reviewed later in the meeting </w:t>
            </w:r>
          </w:p>
        </w:tc>
        <w:tc>
          <w:tcPr>
            <w:tcW w:w="1620" w:type="dxa"/>
          </w:tcPr>
          <w:p w14:paraId="42FCF82C" w14:textId="77777777" w:rsidR="00A074F9" w:rsidRPr="00047DC6"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4C77F3B7" w14:textId="77777777" w:rsidTr="00353982">
        <w:tc>
          <w:tcPr>
            <w:tcW w:w="837" w:type="dxa"/>
          </w:tcPr>
          <w:p w14:paraId="35914E28" w14:textId="77777777" w:rsidR="00A074F9" w:rsidRPr="00047DC6" w:rsidRDefault="00A074F9" w:rsidP="00353982">
            <w:pPr>
              <w:pStyle w:val="Title"/>
              <w:rPr>
                <w:rFonts w:asciiTheme="minorHAnsi" w:hAnsiTheme="minorHAnsi" w:cstheme="minorHAnsi"/>
                <w:b w:val="0"/>
                <w:sz w:val="20"/>
              </w:rPr>
            </w:pPr>
            <w:r>
              <w:rPr>
                <w:rFonts w:asciiTheme="minorHAnsi" w:hAnsiTheme="minorHAnsi" w:cstheme="minorHAnsi"/>
                <w:b w:val="0"/>
                <w:sz w:val="20"/>
              </w:rPr>
              <w:t>144</w:t>
            </w:r>
          </w:p>
        </w:tc>
        <w:tc>
          <w:tcPr>
            <w:tcW w:w="3298" w:type="dxa"/>
          </w:tcPr>
          <w:p w14:paraId="22701FB0" w14:textId="77777777" w:rsidR="00A074F9" w:rsidRPr="00047DC6" w:rsidRDefault="00A074F9" w:rsidP="00353982">
            <w:pPr>
              <w:pStyle w:val="Title"/>
              <w:jc w:val="left"/>
              <w:rPr>
                <w:rFonts w:cstheme="minorHAnsi"/>
                <w:sz w:val="20"/>
              </w:rPr>
            </w:pPr>
            <w:r w:rsidRPr="00047DC6">
              <w:rPr>
                <w:rFonts w:asciiTheme="minorHAnsi" w:hAnsiTheme="minorHAnsi" w:cstheme="minorHAnsi"/>
                <w:b w:val="0"/>
                <w:sz w:val="20"/>
              </w:rPr>
              <w:t xml:space="preserve">Multi-OCN 976 NXX numbers in the NPAC </w:t>
            </w:r>
            <w:r>
              <w:rPr>
                <w:rFonts w:asciiTheme="minorHAnsi" w:hAnsiTheme="minorHAnsi" w:cstheme="minorHAnsi"/>
                <w:b w:val="0"/>
                <w:sz w:val="20"/>
              </w:rPr>
              <w:t>- iconectiv</w:t>
            </w:r>
          </w:p>
        </w:tc>
        <w:tc>
          <w:tcPr>
            <w:tcW w:w="4433" w:type="dxa"/>
          </w:tcPr>
          <w:p w14:paraId="427C5D88" w14:textId="77777777" w:rsidR="00A074F9" w:rsidRPr="00047DC6"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381D05E5"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369F25CC" w14:textId="77777777" w:rsidTr="00353982">
        <w:tc>
          <w:tcPr>
            <w:tcW w:w="837" w:type="dxa"/>
          </w:tcPr>
          <w:p w14:paraId="30CD7EEF"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146</w:t>
            </w:r>
          </w:p>
        </w:tc>
        <w:tc>
          <w:tcPr>
            <w:tcW w:w="3298" w:type="dxa"/>
          </w:tcPr>
          <w:p w14:paraId="568B6D4A" w14:textId="77777777" w:rsidR="00A074F9" w:rsidRPr="00047DC6" w:rsidRDefault="00A074F9" w:rsidP="00353982">
            <w:pPr>
              <w:pStyle w:val="Title"/>
              <w:jc w:val="left"/>
              <w:rPr>
                <w:rFonts w:asciiTheme="minorHAnsi" w:hAnsiTheme="minorHAnsi" w:cstheme="minorHAnsi"/>
                <w:b w:val="0"/>
                <w:sz w:val="20"/>
              </w:rPr>
            </w:pPr>
            <w:r w:rsidRPr="002A17E5">
              <w:rPr>
                <w:rFonts w:asciiTheme="minorHAnsi" w:hAnsiTheme="minorHAnsi" w:cstheme="minorHAnsi"/>
                <w:b w:val="0"/>
                <w:sz w:val="20"/>
              </w:rPr>
              <w:t>Load Testing for TPS increase</w:t>
            </w:r>
            <w:r>
              <w:rPr>
                <w:rFonts w:asciiTheme="minorHAnsi" w:hAnsiTheme="minorHAnsi" w:cstheme="minorHAnsi"/>
                <w:b w:val="0"/>
                <w:sz w:val="20"/>
              </w:rPr>
              <w:t xml:space="preserve"> - SOS</w:t>
            </w:r>
          </w:p>
        </w:tc>
        <w:tc>
          <w:tcPr>
            <w:tcW w:w="4433" w:type="dxa"/>
          </w:tcPr>
          <w:p w14:paraId="3DECA140" w14:textId="77777777" w:rsidR="00A074F9" w:rsidRPr="002A17E5"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Being worked</w:t>
            </w:r>
          </w:p>
        </w:tc>
        <w:tc>
          <w:tcPr>
            <w:tcW w:w="1620" w:type="dxa"/>
          </w:tcPr>
          <w:p w14:paraId="39F2E745"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r w:rsidR="00A074F9" w14:paraId="7B91AA6F" w14:textId="77777777" w:rsidTr="00353982">
        <w:tc>
          <w:tcPr>
            <w:tcW w:w="837" w:type="dxa"/>
          </w:tcPr>
          <w:p w14:paraId="1279D3E3" w14:textId="77777777" w:rsidR="00A074F9" w:rsidRPr="001F0538" w:rsidRDefault="00A074F9" w:rsidP="00353982">
            <w:pPr>
              <w:pStyle w:val="Title"/>
              <w:rPr>
                <w:rFonts w:asciiTheme="minorHAnsi" w:hAnsiTheme="minorHAnsi" w:cstheme="minorHAnsi"/>
                <w:b w:val="0"/>
                <w:sz w:val="20"/>
              </w:rPr>
            </w:pPr>
            <w:r>
              <w:rPr>
                <w:rFonts w:asciiTheme="minorHAnsi" w:hAnsiTheme="minorHAnsi" w:cstheme="minorHAnsi"/>
                <w:b w:val="0"/>
                <w:sz w:val="20"/>
              </w:rPr>
              <w:t>147</w:t>
            </w:r>
          </w:p>
        </w:tc>
        <w:tc>
          <w:tcPr>
            <w:tcW w:w="3298" w:type="dxa"/>
          </w:tcPr>
          <w:p w14:paraId="66C25798" w14:textId="77777777" w:rsidR="00A074F9" w:rsidRPr="001F0538" w:rsidRDefault="00A074F9" w:rsidP="00353982">
            <w:pPr>
              <w:pStyle w:val="Title"/>
              <w:jc w:val="left"/>
              <w:rPr>
                <w:rFonts w:asciiTheme="minorHAnsi" w:hAnsiTheme="minorHAnsi" w:cstheme="minorHAnsi"/>
                <w:b w:val="0"/>
                <w:sz w:val="20"/>
              </w:rPr>
            </w:pPr>
            <w:r w:rsidRPr="001F0538">
              <w:rPr>
                <w:rFonts w:asciiTheme="minorHAnsi" w:hAnsiTheme="minorHAnsi" w:cstheme="minorHAnsi"/>
                <w:b w:val="0"/>
                <w:sz w:val="20"/>
              </w:rPr>
              <w:t>PAS API Interface Modifications - Somos</w:t>
            </w:r>
          </w:p>
        </w:tc>
        <w:tc>
          <w:tcPr>
            <w:tcW w:w="4433" w:type="dxa"/>
          </w:tcPr>
          <w:p w14:paraId="3807D473" w14:textId="77777777" w:rsidR="00625DFC"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ATIS INC provided a response to the NPIF referral</w:t>
            </w:r>
          </w:p>
          <w:p w14:paraId="0E1EE2F5" w14:textId="5ECB0935" w:rsidR="00625DFC"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Will include in October NPIF agenda</w:t>
            </w:r>
          </w:p>
          <w:p w14:paraId="48A761E5" w14:textId="5552388D" w:rsidR="00A074F9" w:rsidRPr="001F0538"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The actual response was included in the body of the email to the NPIF tri-chairs</w:t>
            </w:r>
            <w:r w:rsidR="00625DFC">
              <w:rPr>
                <w:rFonts w:asciiTheme="minorHAnsi" w:hAnsiTheme="minorHAnsi" w:cstheme="minorHAnsi"/>
                <w:b w:val="0"/>
                <w:sz w:val="20"/>
              </w:rPr>
              <w:t>,</w:t>
            </w:r>
            <w:r>
              <w:rPr>
                <w:rFonts w:asciiTheme="minorHAnsi" w:hAnsiTheme="minorHAnsi" w:cstheme="minorHAnsi"/>
                <w:b w:val="0"/>
                <w:sz w:val="20"/>
              </w:rPr>
              <w:t xml:space="preserve"> so participants are urged to read the email as well as the attached document</w:t>
            </w:r>
          </w:p>
        </w:tc>
        <w:tc>
          <w:tcPr>
            <w:tcW w:w="1620" w:type="dxa"/>
          </w:tcPr>
          <w:p w14:paraId="58637BCF" w14:textId="77777777" w:rsidR="00A074F9" w:rsidRPr="001F0538" w:rsidRDefault="00A074F9" w:rsidP="00353982">
            <w:pPr>
              <w:pStyle w:val="Title"/>
              <w:rPr>
                <w:rFonts w:asciiTheme="minorHAnsi" w:hAnsiTheme="minorHAnsi" w:cstheme="minorHAnsi"/>
                <w:b w:val="0"/>
                <w:sz w:val="20"/>
              </w:rPr>
            </w:pPr>
            <w:r>
              <w:rPr>
                <w:rFonts w:asciiTheme="minorHAnsi" w:hAnsiTheme="minorHAnsi" w:cstheme="minorHAnsi"/>
                <w:b w:val="0"/>
                <w:sz w:val="20"/>
              </w:rPr>
              <w:t>Accepted</w:t>
            </w:r>
          </w:p>
        </w:tc>
      </w:tr>
    </w:tbl>
    <w:p w14:paraId="1E44564B" w14:textId="77777777" w:rsidR="00A074F9" w:rsidRDefault="00A074F9" w:rsidP="00A074F9">
      <w:pPr>
        <w:pStyle w:val="Title"/>
        <w:ind w:firstLine="90"/>
        <w:jc w:val="left"/>
        <w:rPr>
          <w:rFonts w:asciiTheme="minorHAnsi" w:hAnsiTheme="minorHAnsi" w:cstheme="minorHAnsi"/>
          <w:bCs/>
          <w:sz w:val="32"/>
          <w:szCs w:val="32"/>
        </w:rPr>
      </w:pPr>
    </w:p>
    <w:p w14:paraId="3EAF395D" w14:textId="77777777" w:rsidR="00A074F9" w:rsidRPr="00F43307" w:rsidRDefault="00A074F9" w:rsidP="00A074F9">
      <w:pPr>
        <w:pStyle w:val="Title"/>
        <w:jc w:val="left"/>
        <w:rPr>
          <w:rFonts w:asciiTheme="minorHAnsi" w:hAnsiTheme="minorHAnsi" w:cstheme="minorHAnsi"/>
          <w:sz w:val="20"/>
          <w:szCs w:val="22"/>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A074F9" w:rsidRPr="00F5101B" w14:paraId="06F48D9B" w14:textId="77777777" w:rsidTr="00353982">
        <w:trPr>
          <w:tblHeader/>
        </w:trPr>
        <w:tc>
          <w:tcPr>
            <w:tcW w:w="10170" w:type="dxa"/>
            <w:gridSpan w:val="4"/>
            <w:shd w:val="clear" w:color="auto" w:fill="B4C6E7" w:themeFill="accent1" w:themeFillTint="66"/>
          </w:tcPr>
          <w:p w14:paraId="63386E83" w14:textId="77777777" w:rsidR="00A074F9" w:rsidRPr="00B56A8D" w:rsidRDefault="00A074F9" w:rsidP="00353982">
            <w:pPr>
              <w:pStyle w:val="Title"/>
              <w:rPr>
                <w:rFonts w:asciiTheme="minorHAnsi" w:hAnsiTheme="minorHAnsi" w:cstheme="minorHAnsi"/>
                <w:bCs/>
                <w:sz w:val="20"/>
              </w:rPr>
            </w:pPr>
            <w:r w:rsidRPr="00B56A8D">
              <w:rPr>
                <w:rFonts w:asciiTheme="minorHAnsi" w:hAnsiTheme="minorHAnsi" w:cstheme="minorHAnsi"/>
                <w:bCs/>
                <w:sz w:val="20"/>
              </w:rPr>
              <w:t>Change Order</w:t>
            </w:r>
            <w:r>
              <w:rPr>
                <w:rFonts w:asciiTheme="minorHAnsi" w:hAnsiTheme="minorHAnsi" w:cstheme="minorHAnsi"/>
                <w:bCs/>
                <w:sz w:val="20"/>
              </w:rPr>
              <w:t xml:space="preserve"> Review</w:t>
            </w:r>
          </w:p>
        </w:tc>
      </w:tr>
      <w:tr w:rsidR="00A074F9" w:rsidRPr="00F5101B" w14:paraId="1C3285A2" w14:textId="77777777" w:rsidTr="00353982">
        <w:trPr>
          <w:tblHeader/>
        </w:trPr>
        <w:tc>
          <w:tcPr>
            <w:tcW w:w="900" w:type="dxa"/>
            <w:shd w:val="clear" w:color="auto" w:fill="B4C6E7" w:themeFill="accent1" w:themeFillTint="66"/>
          </w:tcPr>
          <w:p w14:paraId="6EE92A01" w14:textId="77777777" w:rsidR="00A074F9" w:rsidRPr="00B56A8D" w:rsidRDefault="00A074F9" w:rsidP="00353982">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01FD5922" w14:textId="77777777" w:rsidR="00A074F9" w:rsidRPr="00B56A8D" w:rsidRDefault="00A074F9" w:rsidP="00353982">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6F512F10" w14:textId="77777777" w:rsidR="00A074F9" w:rsidRPr="00B56A8D" w:rsidRDefault="00A074F9" w:rsidP="00353982">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18875E1F" w14:textId="77777777" w:rsidR="00A074F9" w:rsidRPr="00B56A8D" w:rsidRDefault="00A074F9" w:rsidP="00353982">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A074F9" w14:paraId="3364215F" w14:textId="77777777" w:rsidTr="00353982">
        <w:tc>
          <w:tcPr>
            <w:tcW w:w="900" w:type="dxa"/>
          </w:tcPr>
          <w:p w14:paraId="593D5E6F" w14:textId="77777777" w:rsidR="00A074F9" w:rsidRPr="00B56A8D" w:rsidRDefault="00A074F9" w:rsidP="00353982">
            <w:pPr>
              <w:pStyle w:val="Title"/>
              <w:rPr>
                <w:rFonts w:asciiTheme="minorHAnsi" w:hAnsiTheme="minorHAnsi" w:cstheme="minorHAnsi"/>
                <w:b w:val="0"/>
                <w:sz w:val="20"/>
              </w:rPr>
            </w:pPr>
            <w:r w:rsidRPr="00B56A8D">
              <w:rPr>
                <w:rFonts w:asciiTheme="minorHAnsi" w:hAnsiTheme="minorHAnsi" w:cstheme="minorHAnsi"/>
                <w:b w:val="0"/>
                <w:sz w:val="20"/>
              </w:rPr>
              <w:t>556</w:t>
            </w:r>
          </w:p>
        </w:tc>
        <w:tc>
          <w:tcPr>
            <w:tcW w:w="3330" w:type="dxa"/>
          </w:tcPr>
          <w:p w14:paraId="225CA636" w14:textId="77777777" w:rsidR="00A074F9" w:rsidRPr="00B56A8D" w:rsidRDefault="00A074F9" w:rsidP="00353982">
            <w:pPr>
              <w:pStyle w:val="Title"/>
              <w:jc w:val="left"/>
              <w:rPr>
                <w:rFonts w:asciiTheme="minorHAnsi" w:hAnsiTheme="minorHAnsi" w:cstheme="minorHAnsi"/>
                <w:b w:val="0"/>
                <w:sz w:val="20"/>
              </w:rPr>
            </w:pPr>
            <w:r w:rsidRPr="00B56A8D">
              <w:rPr>
                <w:rFonts w:asciiTheme="minorHAnsi" w:hAnsiTheme="minorHAnsi" w:cstheme="minorHAnsi"/>
                <w:b w:val="0"/>
                <w:sz w:val="20"/>
              </w:rPr>
              <w:t>New SV Download Reason</w:t>
            </w:r>
            <w:r>
              <w:rPr>
                <w:rFonts w:asciiTheme="minorHAnsi" w:hAnsiTheme="minorHAnsi" w:cstheme="minorHAnsi"/>
                <w:b w:val="0"/>
                <w:sz w:val="20"/>
              </w:rPr>
              <w:t xml:space="preserve"> – 10X People</w:t>
            </w:r>
          </w:p>
        </w:tc>
        <w:tc>
          <w:tcPr>
            <w:tcW w:w="4320" w:type="dxa"/>
          </w:tcPr>
          <w:p w14:paraId="57612FF2" w14:textId="3C47D345" w:rsidR="00A074F9" w:rsidRPr="00B56A8D" w:rsidRDefault="00F3196D" w:rsidP="00353982">
            <w:pPr>
              <w:pStyle w:val="Title"/>
              <w:jc w:val="left"/>
              <w:rPr>
                <w:rFonts w:asciiTheme="minorHAnsi" w:hAnsiTheme="minorHAnsi" w:cstheme="minorHAnsi"/>
                <w:b w:val="0"/>
                <w:sz w:val="20"/>
              </w:rPr>
            </w:pPr>
            <w:r>
              <w:rPr>
                <w:rFonts w:asciiTheme="minorHAnsi" w:hAnsiTheme="minorHAnsi" w:cstheme="minorHAnsi"/>
                <w:b w:val="0"/>
                <w:sz w:val="20"/>
              </w:rPr>
              <w:t>No update at this time</w:t>
            </w:r>
          </w:p>
        </w:tc>
        <w:tc>
          <w:tcPr>
            <w:tcW w:w="1620" w:type="dxa"/>
          </w:tcPr>
          <w:p w14:paraId="467937F2" w14:textId="77777777" w:rsidR="00A074F9" w:rsidRPr="00B56A8D" w:rsidRDefault="00A074F9" w:rsidP="00353982">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A074F9" w14:paraId="4D52AA12" w14:textId="77777777" w:rsidTr="00353982">
        <w:tc>
          <w:tcPr>
            <w:tcW w:w="900" w:type="dxa"/>
          </w:tcPr>
          <w:p w14:paraId="236106EA" w14:textId="77777777" w:rsidR="00A074F9" w:rsidRPr="00B56A8D" w:rsidRDefault="00A074F9" w:rsidP="00353982">
            <w:pPr>
              <w:pStyle w:val="Title"/>
              <w:rPr>
                <w:rFonts w:asciiTheme="minorHAnsi" w:hAnsiTheme="minorHAnsi" w:cstheme="minorHAnsi"/>
                <w:b w:val="0"/>
                <w:sz w:val="20"/>
              </w:rPr>
            </w:pPr>
            <w:r w:rsidRPr="00B56A8D">
              <w:rPr>
                <w:rFonts w:asciiTheme="minorHAnsi" w:hAnsiTheme="minorHAnsi" w:cstheme="minorHAnsi"/>
                <w:b w:val="0"/>
                <w:sz w:val="20"/>
              </w:rPr>
              <w:t>557</w:t>
            </w:r>
          </w:p>
        </w:tc>
        <w:tc>
          <w:tcPr>
            <w:tcW w:w="3330" w:type="dxa"/>
          </w:tcPr>
          <w:p w14:paraId="5C530AD5" w14:textId="77777777" w:rsidR="00A074F9" w:rsidRPr="00B56A8D" w:rsidRDefault="00A074F9" w:rsidP="00353982">
            <w:pPr>
              <w:pStyle w:val="Title"/>
              <w:jc w:val="left"/>
              <w:rPr>
                <w:rFonts w:asciiTheme="minorHAnsi" w:hAnsiTheme="minorHAnsi" w:cstheme="minorHAnsi"/>
                <w:b w:val="0"/>
                <w:sz w:val="20"/>
              </w:rPr>
            </w:pPr>
            <w:r w:rsidRPr="00B56A8D">
              <w:rPr>
                <w:rFonts w:asciiTheme="minorHAnsi" w:hAnsiTheme="minorHAnsi" w:cstheme="minorHAnsi"/>
                <w:b w:val="0"/>
                <w:sz w:val="20"/>
              </w:rPr>
              <w:t>SPID Level Outbound Flow Control Tunables</w:t>
            </w:r>
            <w:r>
              <w:rPr>
                <w:rFonts w:asciiTheme="minorHAnsi" w:hAnsiTheme="minorHAnsi" w:cstheme="minorHAnsi"/>
                <w:b w:val="0"/>
                <w:sz w:val="20"/>
              </w:rPr>
              <w:t xml:space="preserve"> – iconectiv</w:t>
            </w:r>
          </w:p>
        </w:tc>
        <w:tc>
          <w:tcPr>
            <w:tcW w:w="4320" w:type="dxa"/>
          </w:tcPr>
          <w:p w14:paraId="78D386AF" w14:textId="3B3E8C2A" w:rsidR="00A074F9" w:rsidRPr="00B56A8D" w:rsidRDefault="00F3196D" w:rsidP="00353982">
            <w:pPr>
              <w:pStyle w:val="Title"/>
              <w:jc w:val="left"/>
              <w:rPr>
                <w:rFonts w:asciiTheme="minorHAnsi" w:hAnsiTheme="minorHAnsi" w:cstheme="minorHAnsi"/>
                <w:b w:val="0"/>
                <w:sz w:val="20"/>
              </w:rPr>
            </w:pPr>
            <w:r>
              <w:rPr>
                <w:rFonts w:asciiTheme="minorHAnsi" w:hAnsiTheme="minorHAnsi" w:cstheme="minorHAnsi"/>
                <w:b w:val="0"/>
                <w:sz w:val="20"/>
              </w:rPr>
              <w:t>No update at this time</w:t>
            </w:r>
          </w:p>
        </w:tc>
        <w:tc>
          <w:tcPr>
            <w:tcW w:w="1620" w:type="dxa"/>
          </w:tcPr>
          <w:p w14:paraId="65E2EAB2" w14:textId="77777777" w:rsidR="00A074F9" w:rsidRPr="00B56A8D" w:rsidRDefault="00A074F9" w:rsidP="00353982">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A074F9" w14:paraId="38EC9068" w14:textId="77777777" w:rsidTr="00353982">
        <w:tc>
          <w:tcPr>
            <w:tcW w:w="900" w:type="dxa"/>
          </w:tcPr>
          <w:p w14:paraId="77535498" w14:textId="77777777" w:rsidR="00A074F9" w:rsidRPr="00B56A8D" w:rsidRDefault="00A074F9" w:rsidP="00353982">
            <w:pPr>
              <w:pStyle w:val="Title"/>
              <w:rPr>
                <w:rFonts w:asciiTheme="minorHAnsi" w:hAnsiTheme="minorHAnsi" w:cstheme="minorHAnsi"/>
                <w:b w:val="0"/>
                <w:sz w:val="20"/>
              </w:rPr>
            </w:pPr>
            <w:r w:rsidRPr="00B56A8D">
              <w:rPr>
                <w:rFonts w:asciiTheme="minorHAnsi" w:hAnsiTheme="minorHAnsi" w:cstheme="minorHAnsi"/>
                <w:b w:val="0"/>
                <w:sz w:val="20"/>
              </w:rPr>
              <w:t>561</w:t>
            </w:r>
          </w:p>
        </w:tc>
        <w:tc>
          <w:tcPr>
            <w:tcW w:w="3330" w:type="dxa"/>
          </w:tcPr>
          <w:p w14:paraId="52E1462D" w14:textId="77777777" w:rsidR="00A074F9" w:rsidRPr="00B56A8D" w:rsidRDefault="00A074F9" w:rsidP="00353982">
            <w:pPr>
              <w:pStyle w:val="Title"/>
              <w:jc w:val="left"/>
              <w:rPr>
                <w:rFonts w:asciiTheme="minorHAnsi" w:hAnsiTheme="minorHAnsi" w:cstheme="minorHAnsi"/>
                <w:b w:val="0"/>
                <w:sz w:val="20"/>
              </w:rPr>
            </w:pPr>
            <w:r w:rsidRPr="000306F8">
              <w:rPr>
                <w:rFonts w:asciiTheme="minorHAnsi" w:hAnsiTheme="minorHAnsi" w:cstheme="minorHAnsi"/>
                <w:b w:val="0"/>
                <w:sz w:val="20"/>
              </w:rPr>
              <w:t>Portable NPA-NXX Past Effective Date Validation - iconectiv</w:t>
            </w:r>
          </w:p>
        </w:tc>
        <w:tc>
          <w:tcPr>
            <w:tcW w:w="4320" w:type="dxa"/>
          </w:tcPr>
          <w:p w14:paraId="274E0909" w14:textId="766F118F" w:rsidR="00A074F9" w:rsidRPr="00B56A8D" w:rsidRDefault="00F3196D" w:rsidP="00353982">
            <w:pPr>
              <w:pStyle w:val="Title"/>
              <w:jc w:val="left"/>
              <w:rPr>
                <w:rFonts w:asciiTheme="minorHAnsi" w:hAnsiTheme="minorHAnsi" w:cstheme="minorHAnsi"/>
                <w:b w:val="0"/>
                <w:sz w:val="20"/>
              </w:rPr>
            </w:pPr>
            <w:r>
              <w:rPr>
                <w:rFonts w:asciiTheme="minorHAnsi" w:hAnsiTheme="minorHAnsi" w:cstheme="minorHAnsi"/>
                <w:b w:val="0"/>
                <w:sz w:val="20"/>
              </w:rPr>
              <w:t>No update at this time</w:t>
            </w:r>
          </w:p>
        </w:tc>
        <w:tc>
          <w:tcPr>
            <w:tcW w:w="1620" w:type="dxa"/>
          </w:tcPr>
          <w:p w14:paraId="77BD6C31" w14:textId="77777777" w:rsidR="00A074F9" w:rsidRPr="00B56A8D" w:rsidRDefault="00A074F9" w:rsidP="00353982">
            <w:pPr>
              <w:pStyle w:val="Title"/>
              <w:rPr>
                <w:rFonts w:asciiTheme="minorHAnsi" w:hAnsiTheme="minorHAnsi" w:cstheme="minorHAnsi"/>
                <w:b w:val="0"/>
                <w:sz w:val="20"/>
              </w:rPr>
            </w:pPr>
            <w:r>
              <w:rPr>
                <w:rFonts w:asciiTheme="minorHAnsi" w:hAnsiTheme="minorHAnsi" w:cstheme="minorHAnsi"/>
                <w:b w:val="0"/>
                <w:sz w:val="20"/>
              </w:rPr>
              <w:t>Requested</w:t>
            </w:r>
          </w:p>
        </w:tc>
      </w:tr>
      <w:tr w:rsidR="00A074F9" w14:paraId="1A36E1AA" w14:textId="77777777" w:rsidTr="00353982">
        <w:tc>
          <w:tcPr>
            <w:tcW w:w="900" w:type="dxa"/>
          </w:tcPr>
          <w:p w14:paraId="666CC251" w14:textId="77777777" w:rsidR="00A074F9" w:rsidRPr="00B56A8D" w:rsidRDefault="00A074F9" w:rsidP="00353982">
            <w:pPr>
              <w:pStyle w:val="Title"/>
              <w:rPr>
                <w:rFonts w:asciiTheme="minorHAnsi" w:hAnsiTheme="minorHAnsi" w:cstheme="minorHAnsi"/>
                <w:b w:val="0"/>
                <w:sz w:val="20"/>
              </w:rPr>
            </w:pPr>
            <w:r>
              <w:rPr>
                <w:rFonts w:asciiTheme="minorHAnsi" w:hAnsiTheme="minorHAnsi" w:cstheme="minorHAnsi"/>
                <w:b w:val="0"/>
                <w:sz w:val="20"/>
              </w:rPr>
              <w:t>562</w:t>
            </w:r>
          </w:p>
        </w:tc>
        <w:tc>
          <w:tcPr>
            <w:tcW w:w="3330" w:type="dxa"/>
          </w:tcPr>
          <w:p w14:paraId="756783C6" w14:textId="77777777" w:rsidR="00A074F9" w:rsidRPr="000306F8" w:rsidRDefault="00A074F9" w:rsidP="00353982">
            <w:pPr>
              <w:pStyle w:val="Title"/>
              <w:jc w:val="left"/>
              <w:rPr>
                <w:rFonts w:asciiTheme="minorHAnsi" w:hAnsiTheme="minorHAnsi" w:cstheme="minorHAnsi"/>
                <w:b w:val="0"/>
                <w:sz w:val="20"/>
              </w:rPr>
            </w:pPr>
            <w:r w:rsidRPr="000306F8">
              <w:rPr>
                <w:rFonts w:asciiTheme="minorHAnsi" w:hAnsiTheme="minorHAnsi" w:cstheme="minorHAnsi"/>
                <w:b w:val="0"/>
                <w:sz w:val="20"/>
              </w:rPr>
              <w:t>Check for Associated -Xs When Deleting an SP - iconectiv</w:t>
            </w:r>
          </w:p>
        </w:tc>
        <w:tc>
          <w:tcPr>
            <w:tcW w:w="4320" w:type="dxa"/>
          </w:tcPr>
          <w:p w14:paraId="1F3747C8" w14:textId="740DBFE5" w:rsidR="00A074F9" w:rsidRPr="00B56A8D" w:rsidRDefault="00F3196D" w:rsidP="00353982">
            <w:pPr>
              <w:pStyle w:val="Title"/>
              <w:jc w:val="left"/>
              <w:rPr>
                <w:rFonts w:asciiTheme="minorHAnsi" w:hAnsiTheme="minorHAnsi" w:cstheme="minorHAnsi"/>
                <w:b w:val="0"/>
                <w:sz w:val="20"/>
              </w:rPr>
            </w:pPr>
            <w:r>
              <w:rPr>
                <w:rFonts w:asciiTheme="minorHAnsi" w:hAnsiTheme="minorHAnsi" w:cstheme="minorHAnsi"/>
                <w:b w:val="0"/>
                <w:sz w:val="20"/>
              </w:rPr>
              <w:t>No update at this time</w:t>
            </w:r>
          </w:p>
        </w:tc>
        <w:tc>
          <w:tcPr>
            <w:tcW w:w="1620" w:type="dxa"/>
          </w:tcPr>
          <w:p w14:paraId="26C97915" w14:textId="77777777" w:rsidR="00A074F9" w:rsidRPr="00B56A8D" w:rsidRDefault="00A074F9" w:rsidP="00353982">
            <w:pPr>
              <w:pStyle w:val="Title"/>
              <w:rPr>
                <w:rFonts w:asciiTheme="minorHAnsi" w:hAnsiTheme="minorHAnsi" w:cstheme="minorHAnsi"/>
                <w:b w:val="0"/>
                <w:sz w:val="20"/>
              </w:rPr>
            </w:pPr>
            <w:r>
              <w:rPr>
                <w:rFonts w:asciiTheme="minorHAnsi" w:hAnsiTheme="minorHAnsi" w:cstheme="minorHAnsi"/>
                <w:b w:val="0"/>
                <w:sz w:val="20"/>
              </w:rPr>
              <w:t>Requested</w:t>
            </w:r>
          </w:p>
        </w:tc>
      </w:tr>
    </w:tbl>
    <w:p w14:paraId="467BF1BA" w14:textId="77777777" w:rsidR="00A074F9" w:rsidRDefault="00A074F9" w:rsidP="00A074F9">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A074F9" w:rsidRPr="00F5101B" w14:paraId="2B531F0D" w14:textId="77777777" w:rsidTr="00353982">
        <w:trPr>
          <w:tblHeader/>
        </w:trPr>
        <w:tc>
          <w:tcPr>
            <w:tcW w:w="10170" w:type="dxa"/>
            <w:gridSpan w:val="4"/>
            <w:shd w:val="clear" w:color="auto" w:fill="B4C6E7" w:themeFill="accent1" w:themeFillTint="66"/>
          </w:tcPr>
          <w:p w14:paraId="1BF5448A"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A074F9" w:rsidRPr="00F5101B" w14:paraId="6B8274A3" w14:textId="77777777" w:rsidTr="00353982">
        <w:trPr>
          <w:tblHeader/>
        </w:trPr>
        <w:tc>
          <w:tcPr>
            <w:tcW w:w="900" w:type="dxa"/>
            <w:shd w:val="clear" w:color="auto" w:fill="B4C6E7" w:themeFill="accent1" w:themeFillTint="66"/>
          </w:tcPr>
          <w:p w14:paraId="2EDB030D"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2310CE95"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56D20132"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5184B78D"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A074F9" w:rsidRPr="00F5101B" w14:paraId="25E4243F" w14:textId="77777777" w:rsidTr="00353982">
        <w:tc>
          <w:tcPr>
            <w:tcW w:w="900" w:type="dxa"/>
          </w:tcPr>
          <w:p w14:paraId="06C177F2"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TBD</w:t>
            </w:r>
          </w:p>
        </w:tc>
        <w:tc>
          <w:tcPr>
            <w:tcW w:w="3330" w:type="dxa"/>
          </w:tcPr>
          <w:p w14:paraId="47233397" w14:textId="77777777" w:rsidR="00A074F9" w:rsidRPr="00CB397A" w:rsidRDefault="00A074F9" w:rsidP="00353982">
            <w:pPr>
              <w:rPr>
                <w:rFonts w:cstheme="minorHAnsi"/>
                <w:sz w:val="20"/>
                <w:szCs w:val="20"/>
              </w:rPr>
            </w:pPr>
            <w:r>
              <w:rPr>
                <w:rFonts w:cstheme="minorHAnsi"/>
                <w:sz w:val="20"/>
                <w:szCs w:val="20"/>
              </w:rPr>
              <w:t>Service Outage Prevention and Mitigation</w:t>
            </w:r>
          </w:p>
        </w:tc>
        <w:tc>
          <w:tcPr>
            <w:tcW w:w="4320" w:type="dxa"/>
          </w:tcPr>
          <w:p w14:paraId="2C7EF5EF" w14:textId="77777777" w:rsidR="00A074F9" w:rsidRDefault="00A074F9" w:rsidP="00353982">
            <w:pPr>
              <w:rPr>
                <w:rFonts w:cstheme="minorHAnsi"/>
                <w:sz w:val="20"/>
                <w:szCs w:val="20"/>
              </w:rPr>
            </w:pPr>
            <w:r>
              <w:rPr>
                <w:rFonts w:cstheme="minorHAnsi"/>
                <w:sz w:val="20"/>
                <w:szCs w:val="20"/>
              </w:rPr>
              <w:t>Michael D. (iconectiv) reviewed the BP drafted by SOS</w:t>
            </w:r>
          </w:p>
          <w:p w14:paraId="204F97D0" w14:textId="77777777" w:rsidR="000C1A0B" w:rsidRDefault="00A074F9" w:rsidP="00353982">
            <w:pPr>
              <w:rPr>
                <w:rFonts w:cstheme="minorHAnsi"/>
                <w:sz w:val="20"/>
                <w:szCs w:val="20"/>
              </w:rPr>
            </w:pPr>
            <w:r>
              <w:rPr>
                <w:rFonts w:cstheme="minorHAnsi"/>
                <w:sz w:val="20"/>
                <w:szCs w:val="20"/>
              </w:rPr>
              <w:t>Consensus was reached to accept the BP</w:t>
            </w:r>
          </w:p>
          <w:p w14:paraId="1DAD8FA4" w14:textId="6FEC045F" w:rsidR="00A074F9" w:rsidRDefault="00A074F9" w:rsidP="00353982">
            <w:pPr>
              <w:rPr>
                <w:rFonts w:cstheme="minorHAnsi"/>
                <w:sz w:val="20"/>
                <w:szCs w:val="20"/>
              </w:rPr>
            </w:pPr>
            <w:r>
              <w:rPr>
                <w:rFonts w:cstheme="minorHAnsi"/>
                <w:sz w:val="20"/>
                <w:szCs w:val="20"/>
              </w:rPr>
              <w:t>It was assigned #78 and will be worked at future NPIF meetings</w:t>
            </w:r>
          </w:p>
        </w:tc>
        <w:tc>
          <w:tcPr>
            <w:tcW w:w="1620" w:type="dxa"/>
          </w:tcPr>
          <w:p w14:paraId="266C5ACD"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In Progress</w:t>
            </w:r>
          </w:p>
        </w:tc>
      </w:tr>
      <w:tr w:rsidR="00A074F9" w:rsidRPr="00F5101B" w14:paraId="4742172F" w14:textId="77777777" w:rsidTr="00353982">
        <w:tc>
          <w:tcPr>
            <w:tcW w:w="900" w:type="dxa"/>
          </w:tcPr>
          <w:p w14:paraId="3C4F3A16"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lastRenderedPageBreak/>
              <w:t>048</w:t>
            </w:r>
          </w:p>
        </w:tc>
        <w:tc>
          <w:tcPr>
            <w:tcW w:w="3330" w:type="dxa"/>
          </w:tcPr>
          <w:p w14:paraId="4674367C" w14:textId="77777777" w:rsidR="00A074F9" w:rsidRPr="006543F4" w:rsidRDefault="00A074F9" w:rsidP="00353982">
            <w:pPr>
              <w:rPr>
                <w:rFonts w:cstheme="minorHAnsi"/>
                <w:sz w:val="20"/>
                <w:szCs w:val="20"/>
              </w:rPr>
            </w:pPr>
            <w:r w:rsidRPr="00CB397A">
              <w:rPr>
                <w:rFonts w:cstheme="minorHAnsi"/>
                <w:sz w:val="20"/>
                <w:szCs w:val="20"/>
              </w:rPr>
              <w:t>Porting of Wireline Reseller Numbers</w:t>
            </w:r>
          </w:p>
        </w:tc>
        <w:tc>
          <w:tcPr>
            <w:tcW w:w="4320" w:type="dxa"/>
          </w:tcPr>
          <w:p w14:paraId="511613F9" w14:textId="77777777" w:rsidR="00A074F9" w:rsidRDefault="00A074F9" w:rsidP="00353982">
            <w:pPr>
              <w:rPr>
                <w:rFonts w:cstheme="minorHAnsi"/>
                <w:sz w:val="20"/>
                <w:szCs w:val="20"/>
              </w:rPr>
            </w:pPr>
            <w:r>
              <w:rPr>
                <w:rFonts w:cstheme="minorHAnsi"/>
                <w:sz w:val="20"/>
                <w:szCs w:val="20"/>
              </w:rPr>
              <w:t xml:space="preserve">Consensus was reached </w:t>
            </w:r>
            <w:r w:rsidR="000C1A0B">
              <w:rPr>
                <w:rFonts w:cstheme="minorHAnsi"/>
                <w:sz w:val="20"/>
                <w:szCs w:val="20"/>
              </w:rPr>
              <w:t>to accept form modifications to this BP and post to the website</w:t>
            </w:r>
          </w:p>
          <w:p w14:paraId="735AFA60" w14:textId="137D4A89" w:rsidR="000C1A0B" w:rsidRDefault="000C1A0B" w:rsidP="00353982">
            <w:pPr>
              <w:rPr>
                <w:rFonts w:cstheme="minorHAnsi"/>
                <w:sz w:val="20"/>
                <w:szCs w:val="20"/>
              </w:rPr>
            </w:pPr>
            <w:r>
              <w:rPr>
                <w:rFonts w:cstheme="minorHAnsi"/>
                <w:sz w:val="20"/>
                <w:szCs w:val="20"/>
              </w:rPr>
              <w:t>CMA to accept changes and post clean copy to NPIF website</w:t>
            </w:r>
          </w:p>
        </w:tc>
        <w:tc>
          <w:tcPr>
            <w:tcW w:w="1620" w:type="dxa"/>
          </w:tcPr>
          <w:p w14:paraId="04443216" w14:textId="7453D7B0" w:rsidR="00A074F9" w:rsidRDefault="001E4C06" w:rsidP="00353982">
            <w:pPr>
              <w:pStyle w:val="Title"/>
              <w:rPr>
                <w:rFonts w:asciiTheme="minorHAnsi" w:hAnsiTheme="minorHAnsi" w:cstheme="minorHAnsi"/>
                <w:b w:val="0"/>
                <w:sz w:val="20"/>
              </w:rPr>
            </w:pPr>
            <w:r>
              <w:rPr>
                <w:rFonts w:asciiTheme="minorHAnsi" w:hAnsiTheme="minorHAnsi" w:cstheme="minorHAnsi"/>
                <w:b w:val="0"/>
                <w:sz w:val="20"/>
              </w:rPr>
              <w:t>Complete</w:t>
            </w:r>
          </w:p>
        </w:tc>
      </w:tr>
      <w:tr w:rsidR="00A074F9" w:rsidRPr="00F5101B" w14:paraId="1228B3EE" w14:textId="77777777" w:rsidTr="00353982">
        <w:tc>
          <w:tcPr>
            <w:tcW w:w="900" w:type="dxa"/>
          </w:tcPr>
          <w:p w14:paraId="4D8051D2"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049</w:t>
            </w:r>
          </w:p>
        </w:tc>
        <w:tc>
          <w:tcPr>
            <w:tcW w:w="3330" w:type="dxa"/>
          </w:tcPr>
          <w:p w14:paraId="4ECFC6C5" w14:textId="77777777" w:rsidR="00A074F9" w:rsidRPr="006543F4" w:rsidRDefault="00A074F9" w:rsidP="00353982">
            <w:pPr>
              <w:rPr>
                <w:rFonts w:cstheme="minorHAnsi"/>
                <w:sz w:val="20"/>
                <w:szCs w:val="20"/>
              </w:rPr>
            </w:pPr>
            <w:r w:rsidRPr="00CB397A">
              <w:rPr>
                <w:rFonts w:cstheme="minorHAnsi"/>
                <w:sz w:val="20"/>
                <w:szCs w:val="20"/>
              </w:rPr>
              <w:t>Unlocking of 911 record on ports to VoIP provider</w:t>
            </w:r>
          </w:p>
        </w:tc>
        <w:tc>
          <w:tcPr>
            <w:tcW w:w="4320" w:type="dxa"/>
          </w:tcPr>
          <w:p w14:paraId="10DB8E75" w14:textId="77777777" w:rsidR="000C1A0B" w:rsidRDefault="000C1A0B" w:rsidP="000C1A0B">
            <w:pPr>
              <w:rPr>
                <w:rFonts w:cstheme="minorHAnsi"/>
                <w:sz w:val="20"/>
                <w:szCs w:val="20"/>
              </w:rPr>
            </w:pPr>
            <w:r>
              <w:rPr>
                <w:rFonts w:cstheme="minorHAnsi"/>
                <w:sz w:val="20"/>
                <w:szCs w:val="20"/>
              </w:rPr>
              <w:t>Consensus was reached to accept form modifications to this BP and post to the website</w:t>
            </w:r>
          </w:p>
          <w:p w14:paraId="14095979" w14:textId="51F4CF95" w:rsidR="00A074F9" w:rsidRDefault="000C1A0B" w:rsidP="000C1A0B">
            <w:pPr>
              <w:rPr>
                <w:rFonts w:cstheme="minorHAnsi"/>
                <w:sz w:val="20"/>
                <w:szCs w:val="20"/>
              </w:rPr>
            </w:pPr>
            <w:r>
              <w:rPr>
                <w:rFonts w:cstheme="minorHAnsi"/>
                <w:sz w:val="20"/>
                <w:szCs w:val="20"/>
              </w:rPr>
              <w:t>CMA to accept changes and post clean copy to NPIF website</w:t>
            </w:r>
          </w:p>
        </w:tc>
        <w:tc>
          <w:tcPr>
            <w:tcW w:w="1620" w:type="dxa"/>
          </w:tcPr>
          <w:p w14:paraId="45BA2BA2" w14:textId="23D87ACB" w:rsidR="00A074F9" w:rsidRDefault="001E4C06" w:rsidP="00353982">
            <w:pPr>
              <w:pStyle w:val="Title"/>
              <w:rPr>
                <w:rFonts w:asciiTheme="minorHAnsi" w:hAnsiTheme="minorHAnsi" w:cstheme="minorHAnsi"/>
                <w:b w:val="0"/>
                <w:sz w:val="20"/>
              </w:rPr>
            </w:pPr>
            <w:r>
              <w:rPr>
                <w:rFonts w:asciiTheme="minorHAnsi" w:hAnsiTheme="minorHAnsi" w:cstheme="minorHAnsi"/>
                <w:b w:val="0"/>
                <w:sz w:val="20"/>
              </w:rPr>
              <w:t>Complete</w:t>
            </w:r>
          </w:p>
        </w:tc>
      </w:tr>
      <w:tr w:rsidR="00A074F9" w:rsidRPr="00F5101B" w14:paraId="6E725F8E" w14:textId="77777777" w:rsidTr="00353982">
        <w:tc>
          <w:tcPr>
            <w:tcW w:w="900" w:type="dxa"/>
          </w:tcPr>
          <w:p w14:paraId="3E8B6F47"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050</w:t>
            </w:r>
          </w:p>
        </w:tc>
        <w:tc>
          <w:tcPr>
            <w:tcW w:w="3330" w:type="dxa"/>
          </w:tcPr>
          <w:p w14:paraId="0638CB04" w14:textId="77777777" w:rsidR="00A074F9" w:rsidRPr="006543F4" w:rsidRDefault="00A074F9" w:rsidP="00353982">
            <w:pPr>
              <w:rPr>
                <w:rFonts w:cstheme="minorHAnsi"/>
                <w:sz w:val="20"/>
                <w:szCs w:val="20"/>
              </w:rPr>
            </w:pPr>
            <w:r w:rsidRPr="00CB397A">
              <w:rPr>
                <w:rFonts w:cstheme="minorHAnsi"/>
                <w:sz w:val="20"/>
                <w:szCs w:val="20"/>
              </w:rPr>
              <w:t>Porting in conjunction with Foreign Exchange (FX) Service</w:t>
            </w:r>
          </w:p>
        </w:tc>
        <w:tc>
          <w:tcPr>
            <w:tcW w:w="4320" w:type="dxa"/>
          </w:tcPr>
          <w:p w14:paraId="37CC5FFF" w14:textId="77777777" w:rsidR="000C1A0B" w:rsidRDefault="000C1A0B" w:rsidP="000C1A0B">
            <w:pPr>
              <w:rPr>
                <w:rFonts w:cstheme="minorHAnsi"/>
                <w:sz w:val="20"/>
                <w:szCs w:val="20"/>
              </w:rPr>
            </w:pPr>
            <w:r>
              <w:rPr>
                <w:rFonts w:cstheme="minorHAnsi"/>
                <w:sz w:val="20"/>
                <w:szCs w:val="20"/>
              </w:rPr>
              <w:t>Consensus was reached to accept form modifications to this BP and post to the website</w:t>
            </w:r>
          </w:p>
          <w:p w14:paraId="4BD11239" w14:textId="368B7D73" w:rsidR="00A074F9" w:rsidRDefault="000C1A0B" w:rsidP="000C1A0B">
            <w:pPr>
              <w:rPr>
                <w:rFonts w:cstheme="minorHAnsi"/>
                <w:sz w:val="20"/>
                <w:szCs w:val="20"/>
              </w:rPr>
            </w:pPr>
            <w:r>
              <w:rPr>
                <w:rFonts w:cstheme="minorHAnsi"/>
                <w:sz w:val="20"/>
                <w:szCs w:val="20"/>
              </w:rPr>
              <w:t>CMA to accept changes and post clean copy to NPIF website</w:t>
            </w:r>
          </w:p>
        </w:tc>
        <w:tc>
          <w:tcPr>
            <w:tcW w:w="1620" w:type="dxa"/>
          </w:tcPr>
          <w:p w14:paraId="2EB4F045" w14:textId="60F8601F" w:rsidR="00A074F9" w:rsidRDefault="001E4C06" w:rsidP="00353982">
            <w:pPr>
              <w:pStyle w:val="Title"/>
              <w:rPr>
                <w:rFonts w:asciiTheme="minorHAnsi" w:hAnsiTheme="minorHAnsi" w:cstheme="minorHAnsi"/>
                <w:b w:val="0"/>
                <w:sz w:val="20"/>
              </w:rPr>
            </w:pPr>
            <w:r>
              <w:rPr>
                <w:rFonts w:asciiTheme="minorHAnsi" w:hAnsiTheme="minorHAnsi" w:cstheme="minorHAnsi"/>
                <w:b w:val="0"/>
                <w:sz w:val="20"/>
              </w:rPr>
              <w:t>Complete</w:t>
            </w:r>
          </w:p>
        </w:tc>
      </w:tr>
      <w:tr w:rsidR="00A074F9" w:rsidRPr="00F5101B" w14:paraId="4AE95778" w14:textId="77777777" w:rsidTr="00353982">
        <w:tc>
          <w:tcPr>
            <w:tcW w:w="900" w:type="dxa"/>
          </w:tcPr>
          <w:p w14:paraId="34C8B848"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051</w:t>
            </w:r>
          </w:p>
        </w:tc>
        <w:tc>
          <w:tcPr>
            <w:tcW w:w="3330" w:type="dxa"/>
          </w:tcPr>
          <w:p w14:paraId="13527900" w14:textId="77777777" w:rsidR="00A074F9" w:rsidRPr="006543F4" w:rsidRDefault="00A074F9" w:rsidP="00353982">
            <w:pPr>
              <w:rPr>
                <w:rFonts w:cstheme="minorHAnsi"/>
                <w:sz w:val="20"/>
                <w:szCs w:val="20"/>
              </w:rPr>
            </w:pPr>
            <w:r w:rsidRPr="00CB397A">
              <w:rPr>
                <w:rFonts w:cstheme="minorHAnsi"/>
                <w:sz w:val="20"/>
                <w:szCs w:val="20"/>
              </w:rPr>
              <w:t>Proper and Timely Updates to LNP Routing Databases</w:t>
            </w:r>
          </w:p>
        </w:tc>
        <w:tc>
          <w:tcPr>
            <w:tcW w:w="4320" w:type="dxa"/>
          </w:tcPr>
          <w:p w14:paraId="3AB9A808" w14:textId="77777777" w:rsidR="001E4C06" w:rsidRDefault="001E4C06" w:rsidP="001E4C06">
            <w:pPr>
              <w:rPr>
                <w:rFonts w:cstheme="minorHAnsi"/>
                <w:sz w:val="20"/>
                <w:szCs w:val="20"/>
              </w:rPr>
            </w:pPr>
            <w:r>
              <w:rPr>
                <w:rFonts w:cstheme="minorHAnsi"/>
                <w:sz w:val="20"/>
                <w:szCs w:val="20"/>
              </w:rPr>
              <w:t>Consensus was reached to accept the modifications to this BP as version 2 and post to the website</w:t>
            </w:r>
          </w:p>
          <w:p w14:paraId="5DF8BC7B" w14:textId="7F701AE3" w:rsidR="00A074F9" w:rsidRDefault="001E4C06" w:rsidP="001E4C06">
            <w:pPr>
              <w:rPr>
                <w:rFonts w:cstheme="minorHAnsi"/>
                <w:sz w:val="20"/>
                <w:szCs w:val="20"/>
              </w:rPr>
            </w:pPr>
            <w:r>
              <w:rPr>
                <w:rFonts w:cstheme="minorHAnsi"/>
                <w:sz w:val="20"/>
                <w:szCs w:val="20"/>
              </w:rPr>
              <w:t>CMA to accept changes and post clean copy to NPIF website</w:t>
            </w:r>
          </w:p>
        </w:tc>
        <w:tc>
          <w:tcPr>
            <w:tcW w:w="1620" w:type="dxa"/>
          </w:tcPr>
          <w:p w14:paraId="2A639F77" w14:textId="2F4DEA66" w:rsidR="00A074F9" w:rsidRDefault="001E4C06" w:rsidP="00353982">
            <w:pPr>
              <w:pStyle w:val="Title"/>
              <w:rPr>
                <w:rFonts w:asciiTheme="minorHAnsi" w:hAnsiTheme="minorHAnsi" w:cstheme="minorHAnsi"/>
                <w:b w:val="0"/>
                <w:sz w:val="20"/>
              </w:rPr>
            </w:pPr>
            <w:r>
              <w:rPr>
                <w:rFonts w:asciiTheme="minorHAnsi" w:hAnsiTheme="minorHAnsi" w:cstheme="minorHAnsi"/>
                <w:b w:val="0"/>
                <w:sz w:val="20"/>
              </w:rPr>
              <w:t>Complete</w:t>
            </w:r>
          </w:p>
        </w:tc>
      </w:tr>
      <w:tr w:rsidR="00A074F9" w:rsidRPr="00F5101B" w14:paraId="3839D3D0" w14:textId="77777777" w:rsidTr="00353982">
        <w:tc>
          <w:tcPr>
            <w:tcW w:w="900" w:type="dxa"/>
          </w:tcPr>
          <w:p w14:paraId="74CD7C1E"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052</w:t>
            </w:r>
          </w:p>
        </w:tc>
        <w:tc>
          <w:tcPr>
            <w:tcW w:w="3330" w:type="dxa"/>
          </w:tcPr>
          <w:p w14:paraId="0A1F8FD3" w14:textId="77777777" w:rsidR="00A074F9" w:rsidRPr="006543F4" w:rsidRDefault="00A074F9" w:rsidP="00353982">
            <w:pPr>
              <w:rPr>
                <w:rFonts w:cstheme="minorHAnsi"/>
                <w:sz w:val="20"/>
                <w:szCs w:val="20"/>
              </w:rPr>
            </w:pPr>
            <w:r w:rsidRPr="00CB397A">
              <w:rPr>
                <w:rFonts w:cstheme="minorHAnsi"/>
                <w:sz w:val="20"/>
                <w:szCs w:val="20"/>
              </w:rPr>
              <w:t>Resellers Discontinuing Business and/or Declaring Bankruptcy</w:t>
            </w:r>
          </w:p>
        </w:tc>
        <w:tc>
          <w:tcPr>
            <w:tcW w:w="4320" w:type="dxa"/>
          </w:tcPr>
          <w:p w14:paraId="6E08515E" w14:textId="77777777" w:rsidR="000C1A0B" w:rsidRDefault="000C1A0B" w:rsidP="000C1A0B">
            <w:pPr>
              <w:rPr>
                <w:rFonts w:cstheme="minorHAnsi"/>
                <w:sz w:val="20"/>
                <w:szCs w:val="20"/>
              </w:rPr>
            </w:pPr>
            <w:r>
              <w:rPr>
                <w:rFonts w:cstheme="minorHAnsi"/>
                <w:sz w:val="20"/>
                <w:szCs w:val="20"/>
              </w:rPr>
              <w:t>Consensus was reached to accept form modifications to this BP and post to the website</w:t>
            </w:r>
          </w:p>
          <w:p w14:paraId="77DD4E1E" w14:textId="502674F7" w:rsidR="00A074F9" w:rsidRDefault="000C1A0B" w:rsidP="000C1A0B">
            <w:pPr>
              <w:rPr>
                <w:rFonts w:cstheme="minorHAnsi"/>
                <w:sz w:val="20"/>
                <w:szCs w:val="20"/>
              </w:rPr>
            </w:pPr>
            <w:r>
              <w:rPr>
                <w:rFonts w:cstheme="minorHAnsi"/>
                <w:sz w:val="20"/>
                <w:szCs w:val="20"/>
              </w:rPr>
              <w:t>CMA to accept changes and post clean copy to NPIF website</w:t>
            </w:r>
          </w:p>
        </w:tc>
        <w:tc>
          <w:tcPr>
            <w:tcW w:w="1620" w:type="dxa"/>
          </w:tcPr>
          <w:p w14:paraId="000AC525" w14:textId="5DA501ED" w:rsidR="00A074F9" w:rsidRDefault="001E4C06" w:rsidP="00353982">
            <w:pPr>
              <w:pStyle w:val="Title"/>
              <w:rPr>
                <w:rFonts w:asciiTheme="minorHAnsi" w:hAnsiTheme="minorHAnsi" w:cstheme="minorHAnsi"/>
                <w:b w:val="0"/>
                <w:sz w:val="20"/>
              </w:rPr>
            </w:pPr>
            <w:r>
              <w:rPr>
                <w:rFonts w:asciiTheme="minorHAnsi" w:hAnsiTheme="minorHAnsi" w:cstheme="minorHAnsi"/>
                <w:b w:val="0"/>
                <w:sz w:val="20"/>
              </w:rPr>
              <w:t>Complete</w:t>
            </w:r>
          </w:p>
        </w:tc>
      </w:tr>
      <w:tr w:rsidR="00A074F9" w:rsidRPr="00F5101B" w14:paraId="6952A199" w14:textId="77777777" w:rsidTr="00353982">
        <w:tc>
          <w:tcPr>
            <w:tcW w:w="900" w:type="dxa"/>
          </w:tcPr>
          <w:p w14:paraId="1D7FB552"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053</w:t>
            </w:r>
          </w:p>
        </w:tc>
        <w:tc>
          <w:tcPr>
            <w:tcW w:w="3330" w:type="dxa"/>
          </w:tcPr>
          <w:p w14:paraId="475BDB56" w14:textId="77777777" w:rsidR="00A074F9" w:rsidRPr="00CB397A" w:rsidRDefault="00A074F9" w:rsidP="00353982">
            <w:pPr>
              <w:rPr>
                <w:rFonts w:cstheme="minorHAnsi"/>
                <w:sz w:val="20"/>
                <w:szCs w:val="20"/>
              </w:rPr>
            </w:pPr>
            <w:r w:rsidRPr="002F32F9">
              <w:rPr>
                <w:rFonts w:cstheme="minorHAnsi"/>
                <w:sz w:val="20"/>
                <w:szCs w:val="20"/>
              </w:rPr>
              <w:t>Duration of Porting Outages Due to Planned SP Maintenance</w:t>
            </w:r>
          </w:p>
        </w:tc>
        <w:tc>
          <w:tcPr>
            <w:tcW w:w="4320" w:type="dxa"/>
          </w:tcPr>
          <w:p w14:paraId="29FA5633" w14:textId="34D89DF8" w:rsidR="00A074F9" w:rsidRDefault="004E7D67" w:rsidP="00353982">
            <w:pPr>
              <w:rPr>
                <w:rFonts w:cstheme="minorHAnsi"/>
                <w:sz w:val="20"/>
                <w:szCs w:val="20"/>
              </w:rPr>
            </w:pPr>
            <w:r>
              <w:rPr>
                <w:rFonts w:cstheme="minorHAnsi"/>
                <w:sz w:val="20"/>
                <w:szCs w:val="20"/>
              </w:rPr>
              <w:t>To be reviewed at a future NPIF meeting</w:t>
            </w:r>
          </w:p>
        </w:tc>
        <w:tc>
          <w:tcPr>
            <w:tcW w:w="1620" w:type="dxa"/>
          </w:tcPr>
          <w:p w14:paraId="03C9A1D9" w14:textId="77777777" w:rsidR="00A074F9" w:rsidRDefault="00A074F9" w:rsidP="00353982">
            <w:pPr>
              <w:pStyle w:val="Title"/>
              <w:rPr>
                <w:rFonts w:asciiTheme="minorHAnsi" w:hAnsiTheme="minorHAnsi" w:cstheme="minorHAnsi"/>
                <w:b w:val="0"/>
                <w:sz w:val="20"/>
              </w:rPr>
            </w:pPr>
          </w:p>
        </w:tc>
      </w:tr>
      <w:tr w:rsidR="00A074F9" w:rsidRPr="00F5101B" w14:paraId="05B716C0" w14:textId="77777777" w:rsidTr="00353982">
        <w:tc>
          <w:tcPr>
            <w:tcW w:w="900" w:type="dxa"/>
          </w:tcPr>
          <w:p w14:paraId="220E6B63"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054</w:t>
            </w:r>
          </w:p>
        </w:tc>
        <w:tc>
          <w:tcPr>
            <w:tcW w:w="3330" w:type="dxa"/>
          </w:tcPr>
          <w:p w14:paraId="1E3A71A9" w14:textId="77777777" w:rsidR="00A074F9" w:rsidRPr="00CB397A" w:rsidRDefault="00A074F9" w:rsidP="00353982">
            <w:pPr>
              <w:rPr>
                <w:rFonts w:cstheme="minorHAnsi"/>
                <w:sz w:val="20"/>
                <w:szCs w:val="20"/>
              </w:rPr>
            </w:pPr>
            <w:r w:rsidRPr="00373E3C">
              <w:rPr>
                <w:rFonts w:cstheme="minorHAnsi"/>
                <w:sz w:val="20"/>
                <w:szCs w:val="20"/>
              </w:rPr>
              <w:t>Porting prevented because current service in effect for less than 30 day</w:t>
            </w:r>
            <w:r>
              <w:rPr>
                <w:rFonts w:cstheme="minorHAnsi"/>
                <w:sz w:val="20"/>
                <w:szCs w:val="20"/>
              </w:rPr>
              <w:t>s</w:t>
            </w:r>
          </w:p>
        </w:tc>
        <w:tc>
          <w:tcPr>
            <w:tcW w:w="4320" w:type="dxa"/>
          </w:tcPr>
          <w:p w14:paraId="432718D1" w14:textId="0FB99EE3" w:rsidR="00A074F9" w:rsidRDefault="004E7D67" w:rsidP="00353982">
            <w:pPr>
              <w:rPr>
                <w:rFonts w:cstheme="minorHAnsi"/>
                <w:sz w:val="20"/>
                <w:szCs w:val="20"/>
              </w:rPr>
            </w:pPr>
            <w:r>
              <w:rPr>
                <w:rFonts w:cstheme="minorHAnsi"/>
                <w:sz w:val="20"/>
                <w:szCs w:val="20"/>
              </w:rPr>
              <w:t>To be reviewed at a future NPIF meeting</w:t>
            </w:r>
          </w:p>
        </w:tc>
        <w:tc>
          <w:tcPr>
            <w:tcW w:w="1620" w:type="dxa"/>
          </w:tcPr>
          <w:p w14:paraId="4DEFDB26" w14:textId="77777777" w:rsidR="00A074F9" w:rsidRDefault="00A074F9" w:rsidP="00353982">
            <w:pPr>
              <w:pStyle w:val="Title"/>
              <w:rPr>
                <w:rFonts w:asciiTheme="minorHAnsi" w:hAnsiTheme="minorHAnsi" w:cstheme="minorHAnsi"/>
                <w:b w:val="0"/>
                <w:sz w:val="20"/>
              </w:rPr>
            </w:pPr>
          </w:p>
        </w:tc>
      </w:tr>
      <w:tr w:rsidR="00A074F9" w:rsidRPr="00F5101B" w14:paraId="6BD1349F" w14:textId="77777777" w:rsidTr="00353982">
        <w:tc>
          <w:tcPr>
            <w:tcW w:w="900" w:type="dxa"/>
          </w:tcPr>
          <w:p w14:paraId="5BF08456"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056</w:t>
            </w:r>
          </w:p>
        </w:tc>
        <w:tc>
          <w:tcPr>
            <w:tcW w:w="3330" w:type="dxa"/>
          </w:tcPr>
          <w:p w14:paraId="3511C71C" w14:textId="77777777" w:rsidR="00A074F9" w:rsidRPr="00CB397A" w:rsidRDefault="00A074F9" w:rsidP="00353982">
            <w:pPr>
              <w:rPr>
                <w:rFonts w:cstheme="minorHAnsi"/>
                <w:sz w:val="20"/>
                <w:szCs w:val="20"/>
              </w:rPr>
            </w:pPr>
            <w:r w:rsidRPr="00373E3C">
              <w:rPr>
                <w:rFonts w:cstheme="minorHAnsi"/>
                <w:sz w:val="20"/>
                <w:szCs w:val="20"/>
              </w:rPr>
              <w:t>Delayed update of SMS message address after porting</w:t>
            </w:r>
          </w:p>
        </w:tc>
        <w:tc>
          <w:tcPr>
            <w:tcW w:w="4320" w:type="dxa"/>
          </w:tcPr>
          <w:p w14:paraId="06105E48" w14:textId="64DA646E" w:rsidR="00A074F9" w:rsidRDefault="004E7D67" w:rsidP="00353982">
            <w:pPr>
              <w:rPr>
                <w:rFonts w:cstheme="minorHAnsi"/>
                <w:sz w:val="20"/>
                <w:szCs w:val="20"/>
              </w:rPr>
            </w:pPr>
            <w:r>
              <w:rPr>
                <w:rFonts w:cstheme="minorHAnsi"/>
                <w:sz w:val="20"/>
                <w:szCs w:val="20"/>
              </w:rPr>
              <w:t>To be reviewed at a future NPIF meeting</w:t>
            </w:r>
          </w:p>
        </w:tc>
        <w:tc>
          <w:tcPr>
            <w:tcW w:w="1620" w:type="dxa"/>
          </w:tcPr>
          <w:p w14:paraId="3CFDB338" w14:textId="77777777" w:rsidR="00A074F9" w:rsidRDefault="00A074F9" w:rsidP="00353982">
            <w:pPr>
              <w:pStyle w:val="Title"/>
              <w:rPr>
                <w:rFonts w:asciiTheme="minorHAnsi" w:hAnsiTheme="minorHAnsi" w:cstheme="minorHAnsi"/>
                <w:b w:val="0"/>
                <w:sz w:val="20"/>
              </w:rPr>
            </w:pPr>
          </w:p>
        </w:tc>
      </w:tr>
      <w:tr w:rsidR="00A074F9" w:rsidRPr="00F5101B" w14:paraId="54DE1365" w14:textId="77777777" w:rsidTr="00353982">
        <w:tc>
          <w:tcPr>
            <w:tcW w:w="900" w:type="dxa"/>
          </w:tcPr>
          <w:p w14:paraId="53DCAA54"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057</w:t>
            </w:r>
          </w:p>
        </w:tc>
        <w:tc>
          <w:tcPr>
            <w:tcW w:w="3330" w:type="dxa"/>
          </w:tcPr>
          <w:p w14:paraId="537F2804" w14:textId="77777777" w:rsidR="00A074F9" w:rsidRPr="00CB397A" w:rsidRDefault="00A074F9" w:rsidP="00353982">
            <w:pPr>
              <w:rPr>
                <w:rFonts w:cstheme="minorHAnsi"/>
                <w:sz w:val="20"/>
                <w:szCs w:val="20"/>
              </w:rPr>
            </w:pPr>
            <w:r w:rsidRPr="00373E3C">
              <w:rPr>
                <w:rFonts w:cstheme="minorHAnsi"/>
                <w:sz w:val="20"/>
                <w:szCs w:val="20"/>
              </w:rPr>
              <w:t>Impact of breaking pooled blocks into individual SVs</w:t>
            </w:r>
          </w:p>
        </w:tc>
        <w:tc>
          <w:tcPr>
            <w:tcW w:w="4320" w:type="dxa"/>
          </w:tcPr>
          <w:p w14:paraId="502EF094" w14:textId="495C9E8A" w:rsidR="00A074F9" w:rsidRDefault="004E7D67" w:rsidP="00353982">
            <w:pPr>
              <w:rPr>
                <w:rFonts w:cstheme="minorHAnsi"/>
                <w:sz w:val="20"/>
                <w:szCs w:val="20"/>
              </w:rPr>
            </w:pPr>
            <w:r>
              <w:rPr>
                <w:rFonts w:cstheme="minorHAnsi"/>
                <w:sz w:val="20"/>
                <w:szCs w:val="20"/>
              </w:rPr>
              <w:t>To be reviewed at a future NPIF meeting</w:t>
            </w:r>
          </w:p>
        </w:tc>
        <w:tc>
          <w:tcPr>
            <w:tcW w:w="1620" w:type="dxa"/>
          </w:tcPr>
          <w:p w14:paraId="33D0306A" w14:textId="77777777" w:rsidR="00A074F9" w:rsidRDefault="00A074F9" w:rsidP="00353982">
            <w:pPr>
              <w:pStyle w:val="Title"/>
              <w:rPr>
                <w:rFonts w:asciiTheme="minorHAnsi" w:hAnsiTheme="minorHAnsi" w:cstheme="minorHAnsi"/>
                <w:b w:val="0"/>
                <w:sz w:val="20"/>
              </w:rPr>
            </w:pPr>
          </w:p>
        </w:tc>
      </w:tr>
      <w:tr w:rsidR="00A074F9" w:rsidRPr="00F5101B" w14:paraId="2815578F" w14:textId="77777777" w:rsidTr="00353982">
        <w:tc>
          <w:tcPr>
            <w:tcW w:w="900" w:type="dxa"/>
          </w:tcPr>
          <w:p w14:paraId="669AEF11" w14:textId="77777777" w:rsidR="00A074F9" w:rsidRDefault="00A074F9" w:rsidP="00353982">
            <w:pPr>
              <w:pStyle w:val="Title"/>
              <w:rPr>
                <w:rFonts w:asciiTheme="minorHAnsi" w:hAnsiTheme="minorHAnsi" w:cstheme="minorHAnsi"/>
                <w:b w:val="0"/>
                <w:sz w:val="20"/>
              </w:rPr>
            </w:pPr>
            <w:r>
              <w:rPr>
                <w:rFonts w:asciiTheme="minorHAnsi" w:hAnsiTheme="minorHAnsi" w:cstheme="minorHAnsi"/>
                <w:b w:val="0"/>
                <w:sz w:val="20"/>
              </w:rPr>
              <w:t>058</w:t>
            </w:r>
          </w:p>
        </w:tc>
        <w:tc>
          <w:tcPr>
            <w:tcW w:w="3330" w:type="dxa"/>
          </w:tcPr>
          <w:p w14:paraId="60D25629" w14:textId="77777777" w:rsidR="00A074F9" w:rsidRPr="00CB397A" w:rsidRDefault="00A074F9" w:rsidP="00353982">
            <w:pPr>
              <w:rPr>
                <w:rFonts w:cstheme="minorHAnsi"/>
                <w:sz w:val="20"/>
                <w:szCs w:val="20"/>
              </w:rPr>
            </w:pPr>
            <w:r w:rsidRPr="002F008D">
              <w:rPr>
                <w:rFonts w:cstheme="minorHAnsi"/>
                <w:sz w:val="20"/>
                <w:szCs w:val="20"/>
              </w:rPr>
              <w:t>Handling of Disputed Ports</w:t>
            </w:r>
          </w:p>
        </w:tc>
        <w:tc>
          <w:tcPr>
            <w:tcW w:w="4320" w:type="dxa"/>
          </w:tcPr>
          <w:p w14:paraId="00404DD2" w14:textId="27D2FBFD" w:rsidR="00A074F9" w:rsidRDefault="004E7D67" w:rsidP="00353982">
            <w:pPr>
              <w:rPr>
                <w:rFonts w:cstheme="minorHAnsi"/>
                <w:sz w:val="20"/>
                <w:szCs w:val="20"/>
              </w:rPr>
            </w:pPr>
            <w:r>
              <w:rPr>
                <w:rFonts w:cstheme="minorHAnsi"/>
                <w:sz w:val="20"/>
                <w:szCs w:val="20"/>
              </w:rPr>
              <w:t>To be reviewed at a future NPIF meeting</w:t>
            </w:r>
          </w:p>
        </w:tc>
        <w:tc>
          <w:tcPr>
            <w:tcW w:w="1620" w:type="dxa"/>
          </w:tcPr>
          <w:p w14:paraId="3DF62C7C" w14:textId="77777777" w:rsidR="00A074F9" w:rsidRDefault="00A074F9" w:rsidP="00353982">
            <w:pPr>
              <w:pStyle w:val="Title"/>
              <w:rPr>
                <w:rFonts w:asciiTheme="minorHAnsi" w:hAnsiTheme="minorHAnsi" w:cstheme="minorHAnsi"/>
                <w:b w:val="0"/>
                <w:sz w:val="20"/>
              </w:rPr>
            </w:pPr>
          </w:p>
        </w:tc>
      </w:tr>
    </w:tbl>
    <w:p w14:paraId="55CCC7E3" w14:textId="77777777" w:rsidR="00A074F9" w:rsidRPr="00100A6B" w:rsidRDefault="00A074F9" w:rsidP="00A074F9">
      <w:pPr>
        <w:rPr>
          <w:rFonts w:cstheme="minorHAnsi"/>
          <w:b/>
          <w:sz w:val="24"/>
          <w:szCs w:val="24"/>
        </w:rPr>
      </w:pPr>
    </w:p>
    <w:p w14:paraId="2C1D3F7C" w14:textId="77777777" w:rsidR="00A074F9" w:rsidRDefault="00A074F9" w:rsidP="00A074F9">
      <w:pPr>
        <w:pStyle w:val="ListParagraph"/>
        <w:numPr>
          <w:ilvl w:val="0"/>
          <w:numId w:val="2"/>
        </w:numPr>
        <w:rPr>
          <w:rFonts w:cstheme="minorHAnsi"/>
          <w:b/>
          <w:sz w:val="24"/>
          <w:szCs w:val="24"/>
        </w:rPr>
      </w:pPr>
      <w:r>
        <w:rPr>
          <w:rFonts w:cstheme="minorHAnsi"/>
          <w:b/>
          <w:sz w:val="24"/>
          <w:szCs w:val="24"/>
        </w:rPr>
        <w:t>Action Item Review</w:t>
      </w:r>
    </w:p>
    <w:tbl>
      <w:tblPr>
        <w:tblStyle w:val="TableGrid"/>
        <w:tblW w:w="10170" w:type="dxa"/>
        <w:tblInd w:w="-95" w:type="dxa"/>
        <w:tblLook w:val="04A0" w:firstRow="1" w:lastRow="0" w:firstColumn="1" w:lastColumn="0" w:noHBand="0" w:noVBand="1"/>
      </w:tblPr>
      <w:tblGrid>
        <w:gridCol w:w="1710"/>
        <w:gridCol w:w="2520"/>
        <w:gridCol w:w="4320"/>
        <w:gridCol w:w="1620"/>
      </w:tblGrid>
      <w:tr w:rsidR="00A074F9" w:rsidRPr="00F5101B" w14:paraId="58D500C0" w14:textId="77777777" w:rsidTr="00353982">
        <w:trPr>
          <w:tblHeader/>
        </w:trPr>
        <w:tc>
          <w:tcPr>
            <w:tcW w:w="10170" w:type="dxa"/>
            <w:gridSpan w:val="4"/>
            <w:shd w:val="clear" w:color="auto" w:fill="B4C6E7" w:themeFill="accent1" w:themeFillTint="66"/>
          </w:tcPr>
          <w:p w14:paraId="791940B9"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Action Item</w:t>
            </w:r>
            <w:r>
              <w:rPr>
                <w:rFonts w:asciiTheme="minorHAnsi" w:hAnsiTheme="minorHAnsi" w:cstheme="minorHAnsi"/>
                <w:bCs/>
                <w:sz w:val="20"/>
              </w:rPr>
              <w:t>s</w:t>
            </w:r>
          </w:p>
        </w:tc>
      </w:tr>
      <w:tr w:rsidR="00A074F9" w:rsidRPr="00F5101B" w14:paraId="6DD46B69" w14:textId="77777777" w:rsidTr="00353982">
        <w:trPr>
          <w:tblHeader/>
        </w:trPr>
        <w:tc>
          <w:tcPr>
            <w:tcW w:w="1710" w:type="dxa"/>
            <w:shd w:val="clear" w:color="auto" w:fill="B4C6E7" w:themeFill="accent1" w:themeFillTint="66"/>
          </w:tcPr>
          <w:p w14:paraId="7E8AB637"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2A7D4E79"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2438406A"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1D0BEECA" w14:textId="77777777" w:rsidR="00A074F9" w:rsidRPr="00B72D9D" w:rsidRDefault="00A074F9" w:rsidP="00353982">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A074F9" w:rsidRPr="00F5101B" w14:paraId="3F9820FB" w14:textId="77777777" w:rsidTr="00353982">
        <w:tc>
          <w:tcPr>
            <w:tcW w:w="1710" w:type="dxa"/>
          </w:tcPr>
          <w:p w14:paraId="0929858C" w14:textId="77777777" w:rsidR="00A074F9" w:rsidRPr="00B72D9D"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06072022-02</w:t>
            </w:r>
          </w:p>
        </w:tc>
        <w:tc>
          <w:tcPr>
            <w:tcW w:w="2520" w:type="dxa"/>
          </w:tcPr>
          <w:p w14:paraId="18F4FCA4" w14:textId="77777777" w:rsidR="00A074F9" w:rsidRPr="00B72D9D" w:rsidRDefault="00A074F9" w:rsidP="00353982">
            <w:pPr>
              <w:rPr>
                <w:rFonts w:cstheme="minorHAnsi"/>
                <w:b/>
                <w:sz w:val="20"/>
              </w:rPr>
            </w:pPr>
            <w:r w:rsidRPr="00DB7C46">
              <w:rPr>
                <w:rFonts w:cstheme="minorHAnsi"/>
                <w:sz w:val="20"/>
                <w:szCs w:val="20"/>
              </w:rPr>
              <w:t>SPs to reach out to the LNPA if they have available TN resources for testing (39,600 TNs/region</w:t>
            </w:r>
            <w:r>
              <w:rPr>
                <w:rFonts w:cstheme="minorHAnsi"/>
                <w:sz w:val="20"/>
                <w:szCs w:val="20"/>
              </w:rPr>
              <w:t xml:space="preserve">) </w:t>
            </w:r>
          </w:p>
        </w:tc>
        <w:tc>
          <w:tcPr>
            <w:tcW w:w="4320" w:type="dxa"/>
          </w:tcPr>
          <w:p w14:paraId="07BA0E99" w14:textId="77777777" w:rsidR="006C2794"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Sufficient TNs have not been obtained for Production Load Test so this AI remains open</w:t>
            </w:r>
          </w:p>
          <w:p w14:paraId="41D95D0A" w14:textId="77777777" w:rsidR="00A074F9" w:rsidRDefault="006C2794" w:rsidP="00353982">
            <w:pPr>
              <w:pStyle w:val="Title"/>
              <w:jc w:val="left"/>
              <w:rPr>
                <w:rFonts w:asciiTheme="minorHAnsi" w:hAnsiTheme="minorHAnsi" w:cstheme="minorHAnsi"/>
                <w:b w:val="0"/>
                <w:sz w:val="20"/>
              </w:rPr>
            </w:pPr>
            <w:r>
              <w:rPr>
                <w:rFonts w:asciiTheme="minorHAnsi" w:hAnsiTheme="minorHAnsi" w:cstheme="minorHAnsi"/>
                <w:b w:val="0"/>
                <w:sz w:val="20"/>
              </w:rPr>
              <w:t>Providers are encouraged to contact the CMA if they can provide TNs/porting activity for the production load testing</w:t>
            </w:r>
            <w:r w:rsidR="00A074F9">
              <w:rPr>
                <w:rFonts w:asciiTheme="minorHAnsi" w:hAnsiTheme="minorHAnsi" w:cstheme="minorHAnsi"/>
                <w:b w:val="0"/>
                <w:sz w:val="20"/>
              </w:rPr>
              <w:t xml:space="preserve">  </w:t>
            </w:r>
          </w:p>
          <w:p w14:paraId="098CDC93" w14:textId="739F2C26" w:rsidR="006C2794" w:rsidRPr="00B72D9D" w:rsidRDefault="006C2794" w:rsidP="00353982">
            <w:pPr>
              <w:pStyle w:val="Title"/>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7BF6A154" w14:textId="77777777" w:rsidR="00A074F9" w:rsidRPr="00B72D9D" w:rsidRDefault="00A074F9" w:rsidP="00353982">
            <w:pPr>
              <w:pStyle w:val="Title"/>
              <w:rPr>
                <w:rFonts w:asciiTheme="minorHAnsi" w:hAnsiTheme="minorHAnsi" w:cstheme="minorHAnsi"/>
                <w:b w:val="0"/>
                <w:sz w:val="20"/>
              </w:rPr>
            </w:pPr>
            <w:r>
              <w:rPr>
                <w:rFonts w:asciiTheme="minorHAnsi" w:hAnsiTheme="minorHAnsi" w:cstheme="minorHAnsi"/>
                <w:b w:val="0"/>
                <w:sz w:val="20"/>
              </w:rPr>
              <w:t>Open</w:t>
            </w:r>
          </w:p>
        </w:tc>
      </w:tr>
      <w:tr w:rsidR="00A074F9" w14:paraId="196598CB" w14:textId="77777777" w:rsidTr="00353982">
        <w:tc>
          <w:tcPr>
            <w:tcW w:w="1710" w:type="dxa"/>
          </w:tcPr>
          <w:p w14:paraId="4A3614A0" w14:textId="77777777" w:rsidR="00A074F9" w:rsidRPr="00B72D9D" w:rsidRDefault="00A074F9" w:rsidP="00353982">
            <w:pPr>
              <w:pStyle w:val="Title"/>
              <w:jc w:val="left"/>
              <w:rPr>
                <w:rFonts w:asciiTheme="minorHAnsi" w:hAnsiTheme="minorHAnsi" w:cstheme="minorHAnsi"/>
                <w:b w:val="0"/>
                <w:sz w:val="20"/>
              </w:rPr>
            </w:pPr>
            <w:r>
              <w:rPr>
                <w:rFonts w:asciiTheme="minorHAnsi" w:hAnsiTheme="minorHAnsi" w:cstheme="minorHAnsi"/>
                <w:b w:val="0"/>
                <w:sz w:val="20"/>
              </w:rPr>
              <w:t>06072022-03</w:t>
            </w:r>
          </w:p>
        </w:tc>
        <w:tc>
          <w:tcPr>
            <w:tcW w:w="2520" w:type="dxa"/>
          </w:tcPr>
          <w:p w14:paraId="17C216FE" w14:textId="77777777" w:rsidR="00A074F9" w:rsidRPr="00B72D9D" w:rsidRDefault="00A074F9" w:rsidP="00353982">
            <w:pPr>
              <w:rPr>
                <w:rFonts w:cstheme="minorHAnsi"/>
                <w:sz w:val="20"/>
                <w:szCs w:val="20"/>
              </w:rPr>
            </w:pPr>
            <w:r w:rsidRPr="0047523E">
              <w:rPr>
                <w:rFonts w:cstheme="minorHAnsi"/>
                <w:sz w:val="20"/>
                <w:szCs w:val="20"/>
              </w:rPr>
              <w:t>Vendors to review by LSMS transaction types if there would be different performance characteristics based on the receipt of the NPAC Broadcast events. Renee D. (ATT) to propose wording for this AI</w:t>
            </w:r>
          </w:p>
        </w:tc>
        <w:tc>
          <w:tcPr>
            <w:tcW w:w="4320" w:type="dxa"/>
          </w:tcPr>
          <w:p w14:paraId="0BF8D216" w14:textId="77777777" w:rsidR="00A074F9" w:rsidRPr="00B72D9D" w:rsidRDefault="00A074F9" w:rsidP="00353982">
            <w:pPr>
              <w:rPr>
                <w:rFonts w:cstheme="minorHAnsi"/>
                <w:sz w:val="20"/>
                <w:szCs w:val="20"/>
              </w:rPr>
            </w:pPr>
            <w:r>
              <w:rPr>
                <w:rFonts w:cstheme="minorHAnsi"/>
                <w:sz w:val="20"/>
                <w:szCs w:val="20"/>
              </w:rPr>
              <w:t>This AI is now closed</w:t>
            </w:r>
          </w:p>
        </w:tc>
        <w:tc>
          <w:tcPr>
            <w:tcW w:w="1620" w:type="dxa"/>
          </w:tcPr>
          <w:p w14:paraId="63A0583A" w14:textId="77777777" w:rsidR="00A074F9" w:rsidRPr="00B72D9D" w:rsidRDefault="00A074F9" w:rsidP="00353982">
            <w:pPr>
              <w:pStyle w:val="Title"/>
              <w:rPr>
                <w:rFonts w:asciiTheme="minorHAnsi" w:hAnsiTheme="minorHAnsi" w:cstheme="minorHAnsi"/>
                <w:b w:val="0"/>
                <w:sz w:val="20"/>
              </w:rPr>
            </w:pPr>
            <w:r w:rsidRPr="00E36CE7">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A074F9" w14:paraId="247B9365" w14:textId="77777777" w:rsidTr="00353982">
        <w:tc>
          <w:tcPr>
            <w:tcW w:w="1710" w:type="dxa"/>
          </w:tcPr>
          <w:p w14:paraId="69A3508D" w14:textId="77777777" w:rsidR="00A074F9" w:rsidRDefault="00A074F9" w:rsidP="00353982">
            <w:pPr>
              <w:pStyle w:val="Title"/>
              <w:jc w:val="left"/>
              <w:rPr>
                <w:rFonts w:asciiTheme="minorHAnsi" w:eastAsia="Calibri" w:hAnsiTheme="minorHAnsi" w:cstheme="minorHAnsi"/>
                <w:b w:val="0"/>
                <w:sz w:val="20"/>
              </w:rPr>
            </w:pPr>
            <w:r>
              <w:rPr>
                <w:rFonts w:asciiTheme="minorHAnsi" w:hAnsiTheme="minorHAnsi" w:cstheme="minorHAnsi"/>
                <w:b w:val="0"/>
                <w:sz w:val="20"/>
              </w:rPr>
              <w:t>08022022-01</w:t>
            </w:r>
          </w:p>
        </w:tc>
        <w:tc>
          <w:tcPr>
            <w:tcW w:w="2520" w:type="dxa"/>
          </w:tcPr>
          <w:p w14:paraId="395622E4" w14:textId="77777777" w:rsidR="00A074F9" w:rsidRPr="00B72D9D" w:rsidRDefault="00A074F9" w:rsidP="00353982">
            <w:pPr>
              <w:rPr>
                <w:rFonts w:eastAsia="Calibri" w:cstheme="minorHAnsi"/>
                <w:sz w:val="20"/>
                <w:szCs w:val="20"/>
              </w:rPr>
            </w:pPr>
            <w:r w:rsidRPr="00F33142">
              <w:rPr>
                <w:rFonts w:cstheme="minorHAnsi"/>
                <w:sz w:val="20"/>
                <w:szCs w:val="20"/>
              </w:rPr>
              <w:t>All SPs to review BP 05</w:t>
            </w:r>
            <w:r>
              <w:rPr>
                <w:rFonts w:cstheme="minorHAnsi"/>
                <w:sz w:val="20"/>
                <w:szCs w:val="20"/>
              </w:rPr>
              <w:t xml:space="preserve">0 </w:t>
            </w:r>
            <w:r w:rsidRPr="00F33142">
              <w:rPr>
                <w:rFonts w:cstheme="minorHAnsi"/>
                <w:sz w:val="20"/>
                <w:szCs w:val="20"/>
              </w:rPr>
              <w:t>- Porting in conjunction with Foreign Exchange (FX) Service to determine if changes are required to care for changes to state specific laws/guidelines</w:t>
            </w:r>
          </w:p>
        </w:tc>
        <w:tc>
          <w:tcPr>
            <w:tcW w:w="4320" w:type="dxa"/>
          </w:tcPr>
          <w:p w14:paraId="4B7BFCD3" w14:textId="77777777" w:rsidR="00630F9C" w:rsidRDefault="00630F9C" w:rsidP="00630F9C">
            <w:pPr>
              <w:rPr>
                <w:rFonts w:cstheme="minorHAnsi"/>
                <w:sz w:val="20"/>
                <w:szCs w:val="20"/>
              </w:rPr>
            </w:pPr>
            <w:r>
              <w:rPr>
                <w:rFonts w:cstheme="minorHAnsi"/>
                <w:sz w:val="20"/>
                <w:szCs w:val="20"/>
              </w:rPr>
              <w:t>No additional changes were identified</w:t>
            </w:r>
          </w:p>
          <w:p w14:paraId="38854D5C" w14:textId="77777777" w:rsidR="00A074F9" w:rsidRPr="00B72D9D" w:rsidRDefault="00A074F9" w:rsidP="00353982">
            <w:pPr>
              <w:rPr>
                <w:rFonts w:cstheme="minorHAnsi"/>
                <w:sz w:val="20"/>
                <w:szCs w:val="20"/>
              </w:rPr>
            </w:pPr>
            <w:r>
              <w:rPr>
                <w:rFonts w:cstheme="minorHAnsi"/>
                <w:sz w:val="20"/>
                <w:szCs w:val="20"/>
              </w:rPr>
              <w:t>This AI is now closed</w:t>
            </w:r>
          </w:p>
        </w:tc>
        <w:tc>
          <w:tcPr>
            <w:tcW w:w="1620" w:type="dxa"/>
          </w:tcPr>
          <w:p w14:paraId="6CF595AA" w14:textId="77777777" w:rsidR="00A074F9" w:rsidRPr="00B72D9D" w:rsidRDefault="00A074F9" w:rsidP="00353982">
            <w:pPr>
              <w:pStyle w:val="Title"/>
              <w:rPr>
                <w:rFonts w:asciiTheme="minorHAnsi" w:hAnsiTheme="minorHAnsi" w:cstheme="minorHAnsi"/>
                <w:b w:val="0"/>
                <w:sz w:val="20"/>
              </w:rPr>
            </w:pPr>
            <w:r w:rsidRPr="00E36CE7">
              <w:rPr>
                <w:rFonts w:asciiTheme="minorHAnsi" w:hAnsiTheme="minorHAnsi" w:cstheme="minorHAnsi"/>
                <w:b w:val="0"/>
                <w:strike/>
                <w:sz w:val="20"/>
              </w:rPr>
              <w:t>Open</w:t>
            </w:r>
            <w:r>
              <w:rPr>
                <w:rFonts w:asciiTheme="minorHAnsi" w:hAnsiTheme="minorHAnsi" w:cstheme="minorHAnsi"/>
                <w:b w:val="0"/>
                <w:sz w:val="20"/>
              </w:rPr>
              <w:t xml:space="preserve"> Closed</w:t>
            </w:r>
          </w:p>
        </w:tc>
      </w:tr>
    </w:tbl>
    <w:p w14:paraId="33D24E40" w14:textId="77777777" w:rsidR="00A074F9" w:rsidRPr="00DE33A8" w:rsidRDefault="00A074F9" w:rsidP="00A074F9">
      <w:pPr>
        <w:contextualSpacing/>
        <w:rPr>
          <w:rFonts w:eastAsia="Calibri" w:cstheme="minorHAnsi"/>
          <w:sz w:val="24"/>
          <w:szCs w:val="24"/>
        </w:rPr>
      </w:pPr>
    </w:p>
    <w:p w14:paraId="2610CECF" w14:textId="77777777" w:rsidR="00A074F9" w:rsidRDefault="00A074F9" w:rsidP="00A074F9">
      <w:pPr>
        <w:pStyle w:val="ListParagraph"/>
        <w:numPr>
          <w:ilvl w:val="0"/>
          <w:numId w:val="2"/>
        </w:numPr>
        <w:rPr>
          <w:rFonts w:cstheme="minorHAnsi"/>
          <w:b/>
          <w:sz w:val="24"/>
          <w:szCs w:val="24"/>
        </w:rPr>
      </w:pPr>
      <w:r w:rsidRPr="00047DC6">
        <w:rPr>
          <w:rFonts w:cstheme="minorHAnsi"/>
          <w:b/>
          <w:sz w:val="24"/>
          <w:szCs w:val="24"/>
        </w:rPr>
        <w:t>Unfinished/New Business</w:t>
      </w:r>
    </w:p>
    <w:p w14:paraId="6DDAA1B4" w14:textId="77777777" w:rsidR="00A074F9" w:rsidRDefault="00A074F9" w:rsidP="00A074F9">
      <w:pPr>
        <w:pStyle w:val="ListParagraph"/>
        <w:numPr>
          <w:ilvl w:val="1"/>
          <w:numId w:val="2"/>
        </w:numPr>
        <w:rPr>
          <w:rFonts w:cstheme="minorHAnsi"/>
          <w:bCs/>
          <w:sz w:val="24"/>
          <w:szCs w:val="24"/>
        </w:rPr>
      </w:pPr>
      <w:r w:rsidRPr="000A3833">
        <w:rPr>
          <w:rFonts w:cstheme="minorHAnsi"/>
          <w:bCs/>
          <w:sz w:val="24"/>
          <w:szCs w:val="24"/>
        </w:rPr>
        <w:t xml:space="preserve">BP 010 - </w:t>
      </w:r>
      <w:r w:rsidRPr="00FD1618">
        <w:rPr>
          <w:rFonts w:cstheme="minorHAnsi"/>
          <w:bCs/>
          <w:sz w:val="24"/>
          <w:szCs w:val="24"/>
        </w:rPr>
        <w:t>DELETED - No NPAC Porting Activities During the SP Maintenance Windows</w:t>
      </w:r>
      <w:r>
        <w:rPr>
          <w:rFonts w:cstheme="minorHAnsi"/>
          <w:bCs/>
          <w:sz w:val="24"/>
          <w:szCs w:val="24"/>
        </w:rPr>
        <w:t xml:space="preserve"> – iconectiv</w:t>
      </w:r>
    </w:p>
    <w:p w14:paraId="777A73AB" w14:textId="5F277B2B" w:rsidR="00A074F9" w:rsidRDefault="00A074F9" w:rsidP="00A074F9">
      <w:pPr>
        <w:pStyle w:val="ListParagraph"/>
        <w:numPr>
          <w:ilvl w:val="2"/>
          <w:numId w:val="2"/>
        </w:numPr>
        <w:rPr>
          <w:rFonts w:cstheme="minorHAnsi"/>
          <w:bCs/>
          <w:sz w:val="24"/>
          <w:szCs w:val="24"/>
        </w:rPr>
      </w:pPr>
      <w:bookmarkStart w:id="2" w:name="_Hlk114236553"/>
      <w:r w:rsidRPr="00970655">
        <w:rPr>
          <w:rFonts w:cstheme="minorHAnsi"/>
          <w:bCs/>
          <w:sz w:val="24"/>
          <w:szCs w:val="24"/>
        </w:rPr>
        <w:t>iconectiv reviewed a</w:t>
      </w:r>
      <w:r>
        <w:rPr>
          <w:rFonts w:cstheme="minorHAnsi"/>
          <w:bCs/>
          <w:sz w:val="24"/>
          <w:szCs w:val="24"/>
        </w:rPr>
        <w:t xml:space="preserve"> recent</w:t>
      </w:r>
      <w:r w:rsidRPr="00970655">
        <w:rPr>
          <w:rFonts w:cstheme="minorHAnsi"/>
          <w:bCs/>
          <w:sz w:val="24"/>
          <w:szCs w:val="24"/>
        </w:rPr>
        <w:t xml:space="preserve"> issue where the NPAC rejected the messages </w:t>
      </w:r>
      <w:r w:rsidR="00461990">
        <w:rPr>
          <w:rFonts w:cstheme="minorHAnsi"/>
          <w:bCs/>
          <w:sz w:val="24"/>
          <w:szCs w:val="24"/>
        </w:rPr>
        <w:t xml:space="preserve">sent </w:t>
      </w:r>
      <w:r w:rsidRPr="00970655">
        <w:rPr>
          <w:rFonts w:cstheme="minorHAnsi"/>
          <w:bCs/>
          <w:sz w:val="24"/>
          <w:szCs w:val="24"/>
        </w:rPr>
        <w:t xml:space="preserve">from an SP </w:t>
      </w:r>
      <w:r w:rsidR="00E20937">
        <w:rPr>
          <w:rFonts w:cstheme="minorHAnsi"/>
          <w:bCs/>
          <w:sz w:val="24"/>
          <w:szCs w:val="24"/>
        </w:rPr>
        <w:t>during</w:t>
      </w:r>
      <w:r w:rsidRPr="00970655">
        <w:rPr>
          <w:rFonts w:cstheme="minorHAnsi"/>
          <w:bCs/>
          <w:sz w:val="24"/>
          <w:szCs w:val="24"/>
        </w:rPr>
        <w:t xml:space="preserve"> the regularly scheduled maintenance window</w:t>
      </w:r>
      <w:r w:rsidR="00E20937">
        <w:rPr>
          <w:rFonts w:cstheme="minorHAnsi"/>
          <w:bCs/>
          <w:sz w:val="24"/>
          <w:szCs w:val="24"/>
        </w:rPr>
        <w:t xml:space="preserve">. </w:t>
      </w:r>
      <w:r w:rsidRPr="00970655">
        <w:rPr>
          <w:rFonts w:cstheme="minorHAnsi"/>
          <w:bCs/>
          <w:sz w:val="24"/>
          <w:szCs w:val="24"/>
        </w:rPr>
        <w:t>When the NPAC came out of maintenance the large quantity of queued messages caused issues for some LSMS</w:t>
      </w:r>
      <w:r w:rsidR="0022177C">
        <w:rPr>
          <w:rFonts w:cstheme="minorHAnsi"/>
          <w:bCs/>
          <w:sz w:val="24"/>
          <w:szCs w:val="24"/>
        </w:rPr>
        <w:t>s</w:t>
      </w:r>
      <w:r w:rsidRPr="00970655">
        <w:rPr>
          <w:rFonts w:cstheme="minorHAnsi"/>
          <w:bCs/>
          <w:sz w:val="24"/>
          <w:szCs w:val="24"/>
        </w:rPr>
        <w:t xml:space="preserve"> attempting to resynchronize.</w:t>
      </w:r>
      <w:bookmarkEnd w:id="2"/>
      <w:r w:rsidRPr="00970655">
        <w:rPr>
          <w:rFonts w:cstheme="minorHAnsi"/>
          <w:bCs/>
          <w:sz w:val="24"/>
          <w:szCs w:val="24"/>
        </w:rPr>
        <w:t xml:space="preserve">  </w:t>
      </w:r>
    </w:p>
    <w:p w14:paraId="2FB45BF0" w14:textId="68A70374" w:rsidR="00A074F9" w:rsidRDefault="00A074F9" w:rsidP="00A074F9">
      <w:pPr>
        <w:pStyle w:val="ListParagraph"/>
        <w:numPr>
          <w:ilvl w:val="2"/>
          <w:numId w:val="2"/>
        </w:numPr>
        <w:rPr>
          <w:rFonts w:cstheme="minorHAnsi"/>
          <w:bCs/>
          <w:sz w:val="24"/>
          <w:szCs w:val="24"/>
        </w:rPr>
      </w:pPr>
      <w:r>
        <w:rPr>
          <w:rFonts w:cstheme="minorHAnsi"/>
          <w:bCs/>
          <w:sz w:val="24"/>
          <w:szCs w:val="24"/>
        </w:rPr>
        <w:t>BP 010 was deleted in 2012</w:t>
      </w:r>
    </w:p>
    <w:p w14:paraId="3537C08F" w14:textId="77777777" w:rsidR="00A074F9" w:rsidRDefault="00A074F9" w:rsidP="00A074F9">
      <w:pPr>
        <w:pStyle w:val="ListParagraph"/>
        <w:numPr>
          <w:ilvl w:val="2"/>
          <w:numId w:val="2"/>
        </w:numPr>
        <w:rPr>
          <w:rFonts w:cstheme="minorHAnsi"/>
          <w:bCs/>
          <w:sz w:val="24"/>
          <w:szCs w:val="24"/>
        </w:rPr>
      </w:pPr>
      <w:r>
        <w:rPr>
          <w:rFonts w:cstheme="minorHAnsi"/>
          <w:bCs/>
          <w:sz w:val="24"/>
          <w:szCs w:val="24"/>
        </w:rPr>
        <w:t>What is the expectation of users during the regular maintenance windows?</w:t>
      </w:r>
      <w:r w:rsidRPr="00970655">
        <w:rPr>
          <w:rFonts w:cstheme="minorHAnsi"/>
          <w:bCs/>
          <w:sz w:val="24"/>
          <w:szCs w:val="24"/>
        </w:rPr>
        <w:t xml:space="preserve"> </w:t>
      </w:r>
    </w:p>
    <w:p w14:paraId="36E2F488" w14:textId="45F21B1B" w:rsidR="00A074F9" w:rsidRDefault="00A074F9" w:rsidP="00A074F9">
      <w:pPr>
        <w:pStyle w:val="ListParagraph"/>
        <w:numPr>
          <w:ilvl w:val="2"/>
          <w:numId w:val="2"/>
        </w:numPr>
        <w:rPr>
          <w:rFonts w:cstheme="minorHAnsi"/>
          <w:bCs/>
          <w:sz w:val="24"/>
          <w:szCs w:val="24"/>
        </w:rPr>
      </w:pPr>
      <w:bookmarkStart w:id="3" w:name="_Hlk114236626"/>
      <w:r>
        <w:rPr>
          <w:rFonts w:cstheme="minorHAnsi"/>
          <w:bCs/>
          <w:sz w:val="24"/>
          <w:szCs w:val="24"/>
        </w:rPr>
        <w:t xml:space="preserve">Suggestion was made to create a new BP </w:t>
      </w:r>
      <w:r w:rsidR="00E20937">
        <w:rPr>
          <w:rFonts w:cstheme="minorHAnsi"/>
          <w:bCs/>
          <w:sz w:val="24"/>
          <w:szCs w:val="24"/>
        </w:rPr>
        <w:t xml:space="preserve">or re-institute the old BP with modifications </w:t>
      </w:r>
      <w:r>
        <w:rPr>
          <w:rFonts w:cstheme="minorHAnsi"/>
          <w:bCs/>
          <w:sz w:val="24"/>
          <w:szCs w:val="24"/>
        </w:rPr>
        <w:t>to address activities during a regularly scheduled maintenance window</w:t>
      </w:r>
      <w:bookmarkEnd w:id="3"/>
      <w:r w:rsidR="00E20937">
        <w:rPr>
          <w:rFonts w:cstheme="minorHAnsi"/>
          <w:bCs/>
          <w:sz w:val="24"/>
          <w:szCs w:val="24"/>
        </w:rPr>
        <w:t xml:space="preserve"> </w:t>
      </w:r>
    </w:p>
    <w:p w14:paraId="3BCBE34B" w14:textId="77777777" w:rsidR="00A074F9" w:rsidRDefault="00A074F9" w:rsidP="00A074F9">
      <w:pPr>
        <w:pStyle w:val="ListParagraph"/>
        <w:numPr>
          <w:ilvl w:val="2"/>
          <w:numId w:val="2"/>
        </w:numPr>
        <w:rPr>
          <w:rFonts w:cstheme="minorHAnsi"/>
          <w:bCs/>
          <w:sz w:val="24"/>
          <w:szCs w:val="24"/>
        </w:rPr>
      </w:pPr>
      <w:r w:rsidRPr="00994932">
        <w:rPr>
          <w:rFonts w:cstheme="minorHAnsi"/>
          <w:bCs/>
          <w:sz w:val="24"/>
          <w:szCs w:val="24"/>
          <w:highlight w:val="yellow"/>
        </w:rPr>
        <w:t xml:space="preserve">New AI – iconectiv to draft a BP </w:t>
      </w:r>
      <w:r>
        <w:rPr>
          <w:rFonts w:cstheme="minorHAnsi"/>
          <w:bCs/>
          <w:sz w:val="24"/>
          <w:szCs w:val="24"/>
          <w:highlight w:val="yellow"/>
        </w:rPr>
        <w:t xml:space="preserve">to address SP Porting Activities During Maintenance Window for </w:t>
      </w:r>
      <w:r w:rsidRPr="00994932">
        <w:rPr>
          <w:rFonts w:cstheme="minorHAnsi"/>
          <w:bCs/>
          <w:sz w:val="24"/>
          <w:szCs w:val="24"/>
          <w:highlight w:val="yellow"/>
        </w:rPr>
        <w:t>review at a future NPIF meeting</w:t>
      </w:r>
    </w:p>
    <w:p w14:paraId="17DB7E94" w14:textId="1441409C" w:rsidR="00A074F9" w:rsidRDefault="00A074F9" w:rsidP="00A074F9">
      <w:pPr>
        <w:pStyle w:val="ListParagraph"/>
        <w:numPr>
          <w:ilvl w:val="2"/>
          <w:numId w:val="2"/>
        </w:numPr>
        <w:rPr>
          <w:rFonts w:cstheme="minorHAnsi"/>
          <w:bCs/>
          <w:sz w:val="24"/>
          <w:szCs w:val="24"/>
        </w:rPr>
      </w:pPr>
      <w:r>
        <w:rPr>
          <w:rFonts w:cstheme="minorHAnsi"/>
          <w:bCs/>
          <w:sz w:val="24"/>
          <w:szCs w:val="24"/>
        </w:rPr>
        <w:t xml:space="preserve">iconectiv did reach out to the SP that sent in the messages during the maintenance window.  Often there is SOA traffic occurring during the end of the regular scheduled maintenance window.  </w:t>
      </w:r>
      <w:r w:rsidR="00646BD7">
        <w:rPr>
          <w:rFonts w:cstheme="minorHAnsi"/>
          <w:bCs/>
          <w:sz w:val="24"/>
          <w:szCs w:val="24"/>
        </w:rPr>
        <w:t>T</w:t>
      </w:r>
      <w:r>
        <w:rPr>
          <w:rFonts w:cstheme="minorHAnsi"/>
          <w:bCs/>
          <w:sz w:val="24"/>
          <w:szCs w:val="24"/>
        </w:rPr>
        <w:t>he volume was not large enough in the past to cause any issues</w:t>
      </w:r>
    </w:p>
    <w:p w14:paraId="5A93AE6F" w14:textId="77777777" w:rsidR="00A074F9" w:rsidRPr="004048D0" w:rsidRDefault="00A074F9" w:rsidP="00A074F9">
      <w:pPr>
        <w:ind w:left="720"/>
        <w:rPr>
          <w:rFonts w:cstheme="minorHAnsi"/>
          <w:bCs/>
          <w:sz w:val="24"/>
          <w:szCs w:val="24"/>
        </w:rPr>
      </w:pPr>
    </w:p>
    <w:p w14:paraId="6E97BAC7" w14:textId="77777777" w:rsidR="00A074F9" w:rsidRPr="00047DC6" w:rsidRDefault="00A074F9" w:rsidP="00A074F9">
      <w:pPr>
        <w:pStyle w:val="ListParagraph"/>
        <w:numPr>
          <w:ilvl w:val="0"/>
          <w:numId w:val="2"/>
        </w:numPr>
        <w:rPr>
          <w:rFonts w:cstheme="minorHAnsi"/>
          <w:b/>
          <w:sz w:val="24"/>
          <w:szCs w:val="32"/>
        </w:rPr>
      </w:pPr>
      <w:r w:rsidRPr="00047DC6">
        <w:rPr>
          <w:rFonts w:cstheme="minorHAnsi"/>
          <w:b/>
          <w:sz w:val="24"/>
          <w:szCs w:val="32"/>
        </w:rPr>
        <w:t xml:space="preserve">2022 Meeting Schedule </w:t>
      </w:r>
    </w:p>
    <w:tbl>
      <w:tblPr>
        <w:tblStyle w:val="TableGrid"/>
        <w:tblW w:w="0" w:type="auto"/>
        <w:tblLook w:val="04A0" w:firstRow="1" w:lastRow="0" w:firstColumn="1" w:lastColumn="0" w:noHBand="0" w:noVBand="1"/>
      </w:tblPr>
      <w:tblGrid>
        <w:gridCol w:w="3116"/>
        <w:gridCol w:w="3117"/>
        <w:gridCol w:w="3117"/>
      </w:tblGrid>
      <w:tr w:rsidR="00A074F9" w14:paraId="25A2D250" w14:textId="77777777" w:rsidTr="00353982">
        <w:tc>
          <w:tcPr>
            <w:tcW w:w="3116" w:type="dxa"/>
            <w:shd w:val="clear" w:color="auto" w:fill="B4C6E7" w:themeFill="accent1" w:themeFillTint="66"/>
          </w:tcPr>
          <w:p w14:paraId="4DE5580F" w14:textId="77777777" w:rsidR="00A074F9" w:rsidRPr="00047DC6" w:rsidRDefault="00A074F9" w:rsidP="00353982">
            <w:pPr>
              <w:jc w:val="center"/>
              <w:rPr>
                <w:rFonts w:cstheme="minorHAnsi"/>
                <w:b/>
                <w:sz w:val="20"/>
                <w:szCs w:val="20"/>
              </w:rPr>
            </w:pPr>
            <w:r w:rsidRPr="00047DC6">
              <w:rPr>
                <w:rFonts w:cstheme="minorHAnsi"/>
                <w:b/>
                <w:sz w:val="20"/>
                <w:szCs w:val="20"/>
              </w:rPr>
              <w:t>Date(s)</w:t>
            </w:r>
          </w:p>
        </w:tc>
        <w:tc>
          <w:tcPr>
            <w:tcW w:w="3117" w:type="dxa"/>
            <w:shd w:val="clear" w:color="auto" w:fill="B4C6E7" w:themeFill="accent1" w:themeFillTint="66"/>
          </w:tcPr>
          <w:p w14:paraId="72700359" w14:textId="77777777" w:rsidR="00A074F9" w:rsidRPr="00047DC6" w:rsidRDefault="00A074F9" w:rsidP="00353982">
            <w:pPr>
              <w:jc w:val="center"/>
              <w:rPr>
                <w:rFonts w:cstheme="minorHAnsi"/>
                <w:b/>
                <w:sz w:val="20"/>
                <w:szCs w:val="20"/>
              </w:rPr>
            </w:pPr>
            <w:r w:rsidRPr="00047DC6">
              <w:rPr>
                <w:rFonts w:cstheme="minorHAnsi"/>
                <w:b/>
                <w:sz w:val="20"/>
                <w:szCs w:val="20"/>
              </w:rPr>
              <w:t>Time</w:t>
            </w:r>
          </w:p>
        </w:tc>
        <w:tc>
          <w:tcPr>
            <w:tcW w:w="3117" w:type="dxa"/>
            <w:shd w:val="clear" w:color="auto" w:fill="B4C6E7" w:themeFill="accent1" w:themeFillTint="66"/>
          </w:tcPr>
          <w:p w14:paraId="4E3D6D9C" w14:textId="77777777" w:rsidR="00A074F9" w:rsidRPr="00047DC6" w:rsidRDefault="00A074F9" w:rsidP="00353982">
            <w:pPr>
              <w:jc w:val="center"/>
              <w:rPr>
                <w:rFonts w:cstheme="minorHAnsi"/>
                <w:b/>
                <w:sz w:val="20"/>
                <w:szCs w:val="20"/>
              </w:rPr>
            </w:pPr>
            <w:r w:rsidRPr="00047DC6">
              <w:rPr>
                <w:rFonts w:cstheme="minorHAnsi"/>
                <w:b/>
                <w:sz w:val="20"/>
                <w:szCs w:val="20"/>
              </w:rPr>
              <w:t>Location</w:t>
            </w:r>
          </w:p>
        </w:tc>
      </w:tr>
      <w:tr w:rsidR="00A074F9" w14:paraId="331C362A" w14:textId="77777777" w:rsidTr="00353982">
        <w:tc>
          <w:tcPr>
            <w:tcW w:w="3116" w:type="dxa"/>
          </w:tcPr>
          <w:p w14:paraId="60BAAC64" w14:textId="77777777" w:rsidR="00A074F9" w:rsidRPr="00047DC6" w:rsidRDefault="00A074F9" w:rsidP="00353982">
            <w:pPr>
              <w:rPr>
                <w:rFonts w:cstheme="minorHAnsi"/>
                <w:bCs/>
                <w:sz w:val="20"/>
                <w:szCs w:val="20"/>
              </w:rPr>
            </w:pPr>
            <w:r w:rsidRPr="00047DC6">
              <w:rPr>
                <w:rFonts w:cstheme="minorHAnsi"/>
                <w:bCs/>
                <w:sz w:val="20"/>
                <w:szCs w:val="20"/>
              </w:rPr>
              <w:t xml:space="preserve">October </w:t>
            </w:r>
            <w:r w:rsidRPr="007B1FB0">
              <w:rPr>
                <w:rFonts w:cstheme="minorHAnsi"/>
                <w:bCs/>
                <w:sz w:val="20"/>
                <w:szCs w:val="20"/>
              </w:rPr>
              <w:t>5th</w:t>
            </w:r>
          </w:p>
        </w:tc>
        <w:tc>
          <w:tcPr>
            <w:tcW w:w="3117" w:type="dxa"/>
          </w:tcPr>
          <w:p w14:paraId="747458C2" w14:textId="77777777" w:rsidR="00A074F9" w:rsidRPr="00047DC6" w:rsidRDefault="00A074F9" w:rsidP="00353982">
            <w:pPr>
              <w:rPr>
                <w:rFonts w:cstheme="minorHAnsi"/>
                <w:bCs/>
                <w:sz w:val="20"/>
                <w:szCs w:val="20"/>
              </w:rPr>
            </w:pPr>
            <w:r w:rsidRPr="00047DC6">
              <w:rPr>
                <w:rFonts w:cstheme="minorHAnsi"/>
                <w:bCs/>
                <w:sz w:val="20"/>
                <w:szCs w:val="20"/>
              </w:rPr>
              <w:t>11</w:t>
            </w:r>
            <w:r>
              <w:rPr>
                <w:rFonts w:cstheme="minorHAnsi"/>
                <w:bCs/>
                <w:sz w:val="20"/>
                <w:szCs w:val="20"/>
              </w:rPr>
              <w:t>-</w:t>
            </w:r>
            <w:r w:rsidRPr="00047DC6">
              <w:rPr>
                <w:rFonts w:cstheme="minorHAnsi"/>
                <w:bCs/>
                <w:sz w:val="20"/>
                <w:szCs w:val="20"/>
              </w:rPr>
              <w:t>5</w:t>
            </w:r>
            <w:r>
              <w:rPr>
                <w:rFonts w:cstheme="minorHAnsi"/>
                <w:bCs/>
                <w:sz w:val="20"/>
                <w:szCs w:val="20"/>
              </w:rPr>
              <w:t xml:space="preserve"> Eastern</w:t>
            </w:r>
          </w:p>
        </w:tc>
        <w:tc>
          <w:tcPr>
            <w:tcW w:w="3117" w:type="dxa"/>
          </w:tcPr>
          <w:p w14:paraId="2E7E01EA" w14:textId="77777777" w:rsidR="00A074F9" w:rsidRPr="00047DC6" w:rsidRDefault="00A074F9" w:rsidP="00353982">
            <w:pPr>
              <w:rPr>
                <w:rFonts w:cstheme="minorHAnsi"/>
                <w:bCs/>
                <w:sz w:val="20"/>
                <w:szCs w:val="20"/>
              </w:rPr>
            </w:pPr>
            <w:r w:rsidRPr="00047DC6">
              <w:rPr>
                <w:rFonts w:cstheme="minorHAnsi"/>
                <w:bCs/>
                <w:sz w:val="20"/>
                <w:szCs w:val="20"/>
              </w:rPr>
              <w:t>Teleconference</w:t>
            </w:r>
          </w:p>
        </w:tc>
      </w:tr>
      <w:tr w:rsidR="00A074F9" w14:paraId="5EACBAC6" w14:textId="77777777" w:rsidTr="00353982">
        <w:tc>
          <w:tcPr>
            <w:tcW w:w="3116" w:type="dxa"/>
          </w:tcPr>
          <w:p w14:paraId="5C56C006" w14:textId="77777777" w:rsidR="00A074F9" w:rsidRPr="00047DC6" w:rsidRDefault="00A074F9" w:rsidP="00353982">
            <w:pPr>
              <w:rPr>
                <w:rFonts w:cstheme="minorHAnsi"/>
                <w:bCs/>
                <w:sz w:val="20"/>
                <w:szCs w:val="20"/>
              </w:rPr>
            </w:pPr>
            <w:r>
              <w:rPr>
                <w:rFonts w:cstheme="minorHAnsi"/>
                <w:bCs/>
                <w:sz w:val="20"/>
                <w:szCs w:val="20"/>
              </w:rPr>
              <w:t>November – 8th</w:t>
            </w:r>
          </w:p>
        </w:tc>
        <w:tc>
          <w:tcPr>
            <w:tcW w:w="3117" w:type="dxa"/>
          </w:tcPr>
          <w:p w14:paraId="07118D0F" w14:textId="77777777" w:rsidR="00A074F9" w:rsidRPr="00047DC6" w:rsidRDefault="00A074F9" w:rsidP="00353982">
            <w:pPr>
              <w:rPr>
                <w:rFonts w:cstheme="minorHAnsi"/>
                <w:bCs/>
                <w:sz w:val="20"/>
                <w:szCs w:val="20"/>
              </w:rPr>
            </w:pPr>
            <w:r>
              <w:rPr>
                <w:rFonts w:cstheme="minorHAnsi"/>
                <w:bCs/>
                <w:sz w:val="20"/>
                <w:szCs w:val="20"/>
              </w:rPr>
              <w:t>11-2 Eastern</w:t>
            </w:r>
          </w:p>
        </w:tc>
        <w:tc>
          <w:tcPr>
            <w:tcW w:w="3117" w:type="dxa"/>
          </w:tcPr>
          <w:p w14:paraId="475D3AFC" w14:textId="77777777" w:rsidR="00A074F9" w:rsidRPr="00047DC6" w:rsidRDefault="00A074F9" w:rsidP="00353982">
            <w:pPr>
              <w:rPr>
                <w:rFonts w:cstheme="minorHAnsi"/>
                <w:bCs/>
                <w:sz w:val="20"/>
                <w:szCs w:val="20"/>
              </w:rPr>
            </w:pPr>
            <w:r>
              <w:rPr>
                <w:rFonts w:cstheme="minorHAnsi"/>
                <w:bCs/>
                <w:sz w:val="20"/>
                <w:szCs w:val="20"/>
              </w:rPr>
              <w:t>Teleconference</w:t>
            </w:r>
          </w:p>
        </w:tc>
      </w:tr>
    </w:tbl>
    <w:p w14:paraId="238626FB" w14:textId="77777777" w:rsidR="00A074F9" w:rsidRDefault="00A074F9" w:rsidP="00A074F9">
      <w:pPr>
        <w:pStyle w:val="ListParagraph"/>
        <w:spacing w:after="0" w:line="240" w:lineRule="auto"/>
        <w:ind w:left="0"/>
        <w:rPr>
          <w:rFonts w:cstheme="minorHAnsi"/>
          <w:bCs/>
          <w:sz w:val="24"/>
          <w:szCs w:val="24"/>
        </w:rPr>
      </w:pPr>
    </w:p>
    <w:p w14:paraId="6C9237FC" w14:textId="77777777" w:rsidR="00A074F9" w:rsidRPr="004A690D" w:rsidRDefault="00A074F9" w:rsidP="00A074F9">
      <w:pPr>
        <w:pStyle w:val="ListParagraph"/>
        <w:numPr>
          <w:ilvl w:val="0"/>
          <w:numId w:val="2"/>
        </w:numPr>
        <w:rPr>
          <w:rFonts w:cstheme="minorHAnsi"/>
          <w:b/>
          <w:sz w:val="24"/>
          <w:szCs w:val="32"/>
        </w:rPr>
      </w:pPr>
      <w:r w:rsidRPr="004A690D">
        <w:rPr>
          <w:rFonts w:cstheme="minorHAnsi"/>
          <w:b/>
          <w:sz w:val="24"/>
          <w:szCs w:val="32"/>
        </w:rPr>
        <w:t>Attendance</w:t>
      </w:r>
    </w:p>
    <w:tbl>
      <w:tblPr>
        <w:tblW w:w="7920" w:type="dxa"/>
        <w:tblInd w:w="705" w:type="dxa"/>
        <w:tblCellMar>
          <w:left w:w="0" w:type="dxa"/>
          <w:right w:w="0" w:type="dxa"/>
        </w:tblCellMar>
        <w:tblLook w:val="04A0" w:firstRow="1" w:lastRow="0" w:firstColumn="1" w:lastColumn="0" w:noHBand="0" w:noVBand="1"/>
      </w:tblPr>
      <w:tblGrid>
        <w:gridCol w:w="1700"/>
        <w:gridCol w:w="3060"/>
        <w:gridCol w:w="3160"/>
      </w:tblGrid>
      <w:tr w:rsidR="00A074F9" w14:paraId="4FF1B064" w14:textId="77777777" w:rsidTr="00353982">
        <w:trPr>
          <w:trHeight w:val="290"/>
          <w:tblHeader/>
        </w:trPr>
        <w:tc>
          <w:tcPr>
            <w:tcW w:w="17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407A9F5B" w14:textId="77777777" w:rsidR="00A074F9" w:rsidRDefault="00A074F9" w:rsidP="00353982">
            <w:pPr>
              <w:jc w:val="center"/>
              <w:rPr>
                <w:b/>
                <w:bCs/>
                <w:color w:val="FFFFFF"/>
                <w:sz w:val="20"/>
                <w:szCs w:val="20"/>
              </w:rPr>
            </w:pPr>
            <w:r>
              <w:rPr>
                <w:b/>
                <w:bCs/>
                <w:color w:val="FFFFFF"/>
                <w:sz w:val="20"/>
                <w:szCs w:val="20"/>
              </w:rPr>
              <w:t>IP/Phone</w:t>
            </w:r>
          </w:p>
        </w:tc>
        <w:tc>
          <w:tcPr>
            <w:tcW w:w="3060"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3B40339C" w14:textId="77777777" w:rsidR="00A074F9" w:rsidRDefault="00A074F9" w:rsidP="00353982">
            <w:pPr>
              <w:rPr>
                <w:b/>
                <w:bCs/>
                <w:color w:val="FFFFFF"/>
                <w:sz w:val="20"/>
                <w:szCs w:val="20"/>
              </w:rPr>
            </w:pPr>
            <w:r>
              <w:rPr>
                <w:b/>
                <w:bCs/>
                <w:color w:val="FFFFFF"/>
                <w:sz w:val="20"/>
                <w:szCs w:val="20"/>
              </w:rPr>
              <w:t>Name</w:t>
            </w:r>
          </w:p>
        </w:tc>
        <w:tc>
          <w:tcPr>
            <w:tcW w:w="3160"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2908C170" w14:textId="77777777" w:rsidR="00A074F9" w:rsidRDefault="00A074F9" w:rsidP="00353982">
            <w:pPr>
              <w:rPr>
                <w:b/>
                <w:bCs/>
                <w:color w:val="FFFFFF"/>
                <w:sz w:val="20"/>
                <w:szCs w:val="20"/>
              </w:rPr>
            </w:pPr>
            <w:r>
              <w:rPr>
                <w:b/>
                <w:bCs/>
                <w:color w:val="FFFFFF"/>
                <w:sz w:val="20"/>
                <w:szCs w:val="20"/>
              </w:rPr>
              <w:t>Company</w:t>
            </w:r>
          </w:p>
        </w:tc>
      </w:tr>
      <w:tr w:rsidR="00A074F9" w14:paraId="4A370C60"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608C9D8"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A340AF5" w14:textId="77777777" w:rsidR="00A074F9" w:rsidRDefault="00A074F9" w:rsidP="00353982">
            <w:pPr>
              <w:rPr>
                <w:color w:val="000000"/>
                <w:sz w:val="20"/>
                <w:szCs w:val="20"/>
              </w:rPr>
            </w:pPr>
            <w:r>
              <w:rPr>
                <w:color w:val="000000"/>
                <w:sz w:val="20"/>
                <w:szCs w:val="20"/>
              </w:rPr>
              <w:t>John Nakamura</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9952847" w14:textId="77777777" w:rsidR="00A074F9" w:rsidRDefault="00A074F9" w:rsidP="00353982">
            <w:pPr>
              <w:rPr>
                <w:color w:val="000000"/>
                <w:sz w:val="20"/>
                <w:szCs w:val="20"/>
              </w:rPr>
            </w:pPr>
            <w:r>
              <w:rPr>
                <w:color w:val="000000"/>
                <w:sz w:val="20"/>
                <w:szCs w:val="20"/>
              </w:rPr>
              <w:t>10xPeople</w:t>
            </w:r>
          </w:p>
        </w:tc>
      </w:tr>
      <w:tr w:rsidR="00A074F9" w14:paraId="644FCD2A"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3CE29DE2"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CCFCD3A" w14:textId="77777777" w:rsidR="00A074F9" w:rsidRDefault="00A074F9" w:rsidP="00353982">
            <w:pPr>
              <w:rPr>
                <w:color w:val="000000"/>
                <w:sz w:val="20"/>
                <w:szCs w:val="20"/>
              </w:rPr>
            </w:pPr>
            <w:r>
              <w:rPr>
                <w:color w:val="000000"/>
                <w:sz w:val="20"/>
                <w:szCs w:val="20"/>
              </w:rPr>
              <w:t>Renee Dillon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B011A04" w14:textId="77777777" w:rsidR="00A074F9" w:rsidRDefault="00A074F9" w:rsidP="00353982">
            <w:pPr>
              <w:rPr>
                <w:color w:val="000000"/>
                <w:sz w:val="20"/>
                <w:szCs w:val="20"/>
              </w:rPr>
            </w:pPr>
            <w:r>
              <w:rPr>
                <w:color w:val="000000"/>
                <w:sz w:val="20"/>
                <w:szCs w:val="20"/>
              </w:rPr>
              <w:t>AT&amp;T</w:t>
            </w:r>
          </w:p>
        </w:tc>
      </w:tr>
      <w:tr w:rsidR="00A074F9" w14:paraId="2B60C91D"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47EA98F"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A3BC2F7" w14:textId="77777777" w:rsidR="00A074F9" w:rsidRDefault="00A074F9" w:rsidP="00353982">
            <w:pPr>
              <w:rPr>
                <w:color w:val="000000"/>
                <w:sz w:val="20"/>
                <w:szCs w:val="20"/>
              </w:rPr>
            </w:pPr>
            <w:r>
              <w:rPr>
                <w:color w:val="000000"/>
                <w:sz w:val="20"/>
                <w:szCs w:val="20"/>
              </w:rPr>
              <w:t>Shawyna Hanes</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1B36CC7" w14:textId="77777777" w:rsidR="00A074F9" w:rsidRDefault="00A074F9" w:rsidP="00353982">
            <w:pPr>
              <w:rPr>
                <w:color w:val="000000"/>
                <w:sz w:val="20"/>
                <w:szCs w:val="20"/>
              </w:rPr>
            </w:pPr>
            <w:r>
              <w:rPr>
                <w:color w:val="000000"/>
                <w:sz w:val="20"/>
                <w:szCs w:val="20"/>
              </w:rPr>
              <w:t>AT&amp;T</w:t>
            </w:r>
          </w:p>
        </w:tc>
      </w:tr>
      <w:tr w:rsidR="00A074F9" w14:paraId="14FB35D8"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3B102791"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5CAAAD5" w14:textId="77777777" w:rsidR="00A074F9" w:rsidRDefault="00A074F9" w:rsidP="00353982">
            <w:pPr>
              <w:rPr>
                <w:color w:val="000000"/>
                <w:sz w:val="20"/>
                <w:szCs w:val="20"/>
              </w:rPr>
            </w:pPr>
            <w:r>
              <w:rPr>
                <w:color w:val="000000"/>
                <w:sz w:val="20"/>
                <w:szCs w:val="20"/>
              </w:rPr>
              <w:t>Teresa Patton (Tri-chair)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B08A051" w14:textId="77777777" w:rsidR="00A074F9" w:rsidRDefault="00A074F9" w:rsidP="00353982">
            <w:pPr>
              <w:rPr>
                <w:color w:val="000000"/>
                <w:sz w:val="20"/>
                <w:szCs w:val="20"/>
              </w:rPr>
            </w:pPr>
            <w:r>
              <w:rPr>
                <w:color w:val="000000"/>
                <w:sz w:val="20"/>
                <w:szCs w:val="20"/>
              </w:rPr>
              <w:t>AT&amp;T</w:t>
            </w:r>
          </w:p>
        </w:tc>
      </w:tr>
      <w:tr w:rsidR="00A074F9" w14:paraId="75FDD072"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44D6109"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7904746" w14:textId="77777777" w:rsidR="00A074F9" w:rsidRDefault="00A074F9" w:rsidP="00353982">
            <w:pPr>
              <w:rPr>
                <w:color w:val="000000"/>
                <w:sz w:val="20"/>
                <w:szCs w:val="20"/>
              </w:rPr>
            </w:pPr>
            <w:r>
              <w:rPr>
                <w:color w:val="000000"/>
                <w:sz w:val="20"/>
                <w:szCs w:val="20"/>
              </w:rPr>
              <w:t>Sara Cleland</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50B1A53" w14:textId="77777777" w:rsidR="00A074F9" w:rsidRDefault="00A074F9" w:rsidP="00353982">
            <w:pPr>
              <w:rPr>
                <w:color w:val="000000"/>
                <w:sz w:val="20"/>
                <w:szCs w:val="20"/>
              </w:rPr>
            </w:pPr>
            <w:r>
              <w:rPr>
                <w:color w:val="000000"/>
                <w:sz w:val="20"/>
                <w:szCs w:val="20"/>
              </w:rPr>
              <w:t>ATL</w:t>
            </w:r>
          </w:p>
        </w:tc>
      </w:tr>
      <w:tr w:rsidR="00A074F9" w14:paraId="59AA10B1"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5328DA4"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F709988" w14:textId="77777777" w:rsidR="00A074F9" w:rsidRDefault="00A074F9" w:rsidP="00353982">
            <w:pPr>
              <w:rPr>
                <w:color w:val="000000"/>
                <w:sz w:val="20"/>
                <w:szCs w:val="20"/>
              </w:rPr>
            </w:pPr>
            <w:r>
              <w:rPr>
                <w:color w:val="000000"/>
                <w:sz w:val="20"/>
                <w:szCs w:val="20"/>
              </w:rPr>
              <w:t>Joy McConnell-Couch</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DBEBECA" w14:textId="77777777" w:rsidR="00A074F9" w:rsidRDefault="00A074F9" w:rsidP="00353982">
            <w:pPr>
              <w:rPr>
                <w:color w:val="000000"/>
                <w:sz w:val="20"/>
                <w:szCs w:val="20"/>
              </w:rPr>
            </w:pPr>
            <w:r>
              <w:rPr>
                <w:color w:val="000000"/>
                <w:sz w:val="20"/>
                <w:szCs w:val="20"/>
              </w:rPr>
              <w:t>CenturyLink/Lumen</w:t>
            </w:r>
          </w:p>
        </w:tc>
      </w:tr>
      <w:tr w:rsidR="00A074F9" w14:paraId="4CB2FE00"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C4F30D0"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5108596" w14:textId="77777777" w:rsidR="00A074F9" w:rsidRDefault="00A074F9" w:rsidP="00353982">
            <w:pPr>
              <w:rPr>
                <w:color w:val="000000"/>
                <w:sz w:val="20"/>
                <w:szCs w:val="20"/>
              </w:rPr>
            </w:pPr>
            <w:r>
              <w:rPr>
                <w:color w:val="000000"/>
                <w:sz w:val="20"/>
                <w:szCs w:val="20"/>
              </w:rPr>
              <w:t>Kathy Troughton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5E1A63B" w14:textId="77777777" w:rsidR="00A074F9" w:rsidRDefault="00A074F9" w:rsidP="00353982">
            <w:pPr>
              <w:rPr>
                <w:color w:val="000000"/>
                <w:sz w:val="20"/>
                <w:szCs w:val="20"/>
              </w:rPr>
            </w:pPr>
            <w:r>
              <w:rPr>
                <w:color w:val="000000"/>
                <w:sz w:val="20"/>
                <w:szCs w:val="20"/>
              </w:rPr>
              <w:t>Charter</w:t>
            </w:r>
          </w:p>
        </w:tc>
      </w:tr>
      <w:tr w:rsidR="00A074F9" w14:paraId="6E3D9392"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14:paraId="09C7144E"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562A0B2" w14:textId="77777777" w:rsidR="00A074F9" w:rsidRDefault="00A074F9" w:rsidP="00353982">
            <w:pPr>
              <w:rPr>
                <w:color w:val="000000"/>
                <w:sz w:val="20"/>
                <w:szCs w:val="20"/>
              </w:rPr>
            </w:pPr>
            <w:r>
              <w:rPr>
                <w:color w:val="000000"/>
                <w:sz w:val="20"/>
                <w:szCs w:val="20"/>
              </w:rPr>
              <w:t>Matt Nolan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3BB9486" w14:textId="77777777" w:rsidR="00A074F9" w:rsidRDefault="00A074F9" w:rsidP="00353982">
            <w:pPr>
              <w:rPr>
                <w:color w:val="000000"/>
                <w:sz w:val="20"/>
                <w:szCs w:val="20"/>
              </w:rPr>
            </w:pPr>
            <w:r>
              <w:rPr>
                <w:color w:val="000000"/>
                <w:sz w:val="20"/>
                <w:szCs w:val="20"/>
              </w:rPr>
              <w:t>Charter</w:t>
            </w:r>
          </w:p>
        </w:tc>
      </w:tr>
      <w:tr w:rsidR="00A074F9" w14:paraId="3B7186C7"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14:paraId="4B533F66" w14:textId="77777777" w:rsidR="00A074F9" w:rsidRDefault="00A074F9" w:rsidP="00353982">
            <w:pPr>
              <w:jc w:val="center"/>
              <w:rPr>
                <w:color w:val="000000"/>
                <w:sz w:val="20"/>
                <w:szCs w:val="20"/>
              </w:rPr>
            </w:pPr>
            <w:r>
              <w:rPr>
                <w:color w:val="000000"/>
                <w:sz w:val="20"/>
                <w:szCs w:val="20"/>
              </w:rPr>
              <w:t xml:space="preserve">Phone </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3B41388" w14:textId="77777777" w:rsidR="00A074F9" w:rsidRDefault="00A074F9" w:rsidP="00353982">
            <w:pPr>
              <w:rPr>
                <w:color w:val="000000"/>
                <w:sz w:val="20"/>
                <w:szCs w:val="20"/>
              </w:rPr>
            </w:pPr>
            <w:r>
              <w:rPr>
                <w:color w:val="000000"/>
                <w:sz w:val="20"/>
                <w:szCs w:val="20"/>
              </w:rPr>
              <w:t>Diane Alexenberg</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E5E1C54" w14:textId="77777777" w:rsidR="00A074F9" w:rsidRDefault="00A074F9" w:rsidP="00353982">
            <w:pPr>
              <w:rPr>
                <w:color w:val="000000"/>
                <w:sz w:val="20"/>
                <w:szCs w:val="20"/>
              </w:rPr>
            </w:pPr>
            <w:r>
              <w:rPr>
                <w:color w:val="000000"/>
                <w:sz w:val="20"/>
                <w:szCs w:val="20"/>
              </w:rPr>
              <w:t>Dish Wireless</w:t>
            </w:r>
          </w:p>
        </w:tc>
      </w:tr>
      <w:tr w:rsidR="00A074F9" w14:paraId="29EB47B9"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D4C45FB"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2255ED0" w14:textId="77777777" w:rsidR="00A074F9" w:rsidRDefault="00A074F9" w:rsidP="00353982">
            <w:pPr>
              <w:rPr>
                <w:color w:val="000000"/>
                <w:sz w:val="20"/>
                <w:szCs w:val="20"/>
              </w:rPr>
            </w:pPr>
            <w:r>
              <w:rPr>
                <w:color w:val="000000"/>
                <w:sz w:val="20"/>
                <w:szCs w:val="20"/>
              </w:rPr>
              <w:t>Sherri Pressler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EB326FB" w14:textId="77777777" w:rsidR="00A074F9" w:rsidRDefault="00A074F9" w:rsidP="00353982">
            <w:pPr>
              <w:rPr>
                <w:color w:val="000000"/>
                <w:sz w:val="20"/>
                <w:szCs w:val="20"/>
              </w:rPr>
            </w:pPr>
            <w:r>
              <w:rPr>
                <w:color w:val="000000"/>
                <w:sz w:val="20"/>
                <w:szCs w:val="20"/>
              </w:rPr>
              <w:t>Frontier</w:t>
            </w:r>
          </w:p>
        </w:tc>
      </w:tr>
      <w:tr w:rsidR="00A074F9" w14:paraId="248B5BE2"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422B4432"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0E410A7" w14:textId="77777777" w:rsidR="00A074F9" w:rsidRDefault="00A074F9" w:rsidP="00353982">
            <w:pPr>
              <w:rPr>
                <w:color w:val="000000"/>
                <w:sz w:val="20"/>
                <w:szCs w:val="20"/>
              </w:rPr>
            </w:pPr>
            <w:r>
              <w:rPr>
                <w:color w:val="000000"/>
                <w:sz w:val="20"/>
                <w:szCs w:val="20"/>
              </w:rPr>
              <w:t>John Malyar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85F8C05" w14:textId="77777777" w:rsidR="00A074F9" w:rsidRDefault="00A074F9" w:rsidP="00353982">
            <w:pPr>
              <w:rPr>
                <w:color w:val="000000"/>
                <w:sz w:val="20"/>
                <w:szCs w:val="20"/>
              </w:rPr>
            </w:pPr>
            <w:r>
              <w:rPr>
                <w:color w:val="000000"/>
                <w:sz w:val="20"/>
                <w:szCs w:val="20"/>
              </w:rPr>
              <w:t>iconectiv</w:t>
            </w:r>
          </w:p>
        </w:tc>
      </w:tr>
      <w:tr w:rsidR="00A074F9" w14:paraId="73648DEB"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1150AC32"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EEAAB64" w14:textId="77777777" w:rsidR="00A074F9" w:rsidRDefault="00A074F9" w:rsidP="00353982">
            <w:pPr>
              <w:rPr>
                <w:color w:val="000000"/>
                <w:sz w:val="20"/>
                <w:szCs w:val="20"/>
              </w:rPr>
            </w:pPr>
            <w:r>
              <w:rPr>
                <w:color w:val="000000"/>
                <w:sz w:val="20"/>
                <w:szCs w:val="20"/>
              </w:rPr>
              <w:t>Matt Timmermann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BBE0221" w14:textId="77777777" w:rsidR="00A074F9" w:rsidRDefault="00A074F9" w:rsidP="00353982">
            <w:pPr>
              <w:rPr>
                <w:color w:val="000000"/>
                <w:sz w:val="20"/>
                <w:szCs w:val="20"/>
              </w:rPr>
            </w:pPr>
            <w:r>
              <w:rPr>
                <w:color w:val="000000"/>
                <w:sz w:val="20"/>
                <w:szCs w:val="20"/>
              </w:rPr>
              <w:t>iconectiv</w:t>
            </w:r>
          </w:p>
        </w:tc>
      </w:tr>
      <w:tr w:rsidR="00A074F9" w14:paraId="092E5298"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73A559CB"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972B077" w14:textId="77777777" w:rsidR="00A074F9" w:rsidRDefault="00A074F9" w:rsidP="00353982">
            <w:pPr>
              <w:rPr>
                <w:color w:val="000000"/>
                <w:sz w:val="20"/>
                <w:szCs w:val="20"/>
              </w:rPr>
            </w:pPr>
            <w:r>
              <w:rPr>
                <w:color w:val="000000"/>
                <w:sz w:val="20"/>
                <w:szCs w:val="20"/>
              </w:rPr>
              <w:t>Michael Doherty</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FE8987A" w14:textId="77777777" w:rsidR="00A074F9" w:rsidRDefault="00A074F9" w:rsidP="00353982">
            <w:pPr>
              <w:rPr>
                <w:color w:val="000000"/>
                <w:sz w:val="20"/>
                <w:szCs w:val="20"/>
              </w:rPr>
            </w:pPr>
            <w:r>
              <w:rPr>
                <w:color w:val="000000"/>
                <w:sz w:val="20"/>
                <w:szCs w:val="20"/>
              </w:rPr>
              <w:t>iconectiv</w:t>
            </w:r>
          </w:p>
        </w:tc>
      </w:tr>
      <w:tr w:rsidR="00A074F9" w14:paraId="599D70E7"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512355A1"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398D51B" w14:textId="77777777" w:rsidR="00A074F9" w:rsidRDefault="00A074F9" w:rsidP="00353982">
            <w:pPr>
              <w:rPr>
                <w:color w:val="000000"/>
                <w:sz w:val="20"/>
                <w:szCs w:val="20"/>
              </w:rPr>
            </w:pPr>
            <w:r>
              <w:rPr>
                <w:color w:val="000000"/>
                <w:sz w:val="20"/>
                <w:szCs w:val="20"/>
              </w:rPr>
              <w:t>Steve Koch</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93461EC" w14:textId="77777777" w:rsidR="00A074F9" w:rsidRDefault="00A074F9" w:rsidP="00353982">
            <w:pPr>
              <w:rPr>
                <w:color w:val="000000"/>
                <w:sz w:val="20"/>
                <w:szCs w:val="20"/>
              </w:rPr>
            </w:pPr>
            <w:r>
              <w:rPr>
                <w:color w:val="000000"/>
                <w:sz w:val="20"/>
                <w:szCs w:val="20"/>
              </w:rPr>
              <w:t>iconectiv</w:t>
            </w:r>
          </w:p>
        </w:tc>
      </w:tr>
      <w:tr w:rsidR="00A074F9" w14:paraId="02DE66A2"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801236A"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EB856A7" w14:textId="77777777" w:rsidR="00A074F9" w:rsidRDefault="00A074F9" w:rsidP="00353982">
            <w:pPr>
              <w:rPr>
                <w:color w:val="000000"/>
                <w:sz w:val="20"/>
                <w:szCs w:val="20"/>
              </w:rPr>
            </w:pPr>
            <w:r>
              <w:rPr>
                <w:color w:val="000000"/>
                <w:sz w:val="20"/>
                <w:szCs w:val="20"/>
              </w:rPr>
              <w:t>Bridget Alexander White</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0E10088" w14:textId="77777777" w:rsidR="00A074F9" w:rsidRDefault="00A074F9" w:rsidP="00353982">
            <w:pPr>
              <w:rPr>
                <w:color w:val="000000"/>
                <w:sz w:val="20"/>
                <w:szCs w:val="20"/>
              </w:rPr>
            </w:pPr>
            <w:r>
              <w:rPr>
                <w:color w:val="000000"/>
                <w:sz w:val="20"/>
                <w:szCs w:val="20"/>
              </w:rPr>
              <w:t>JSI</w:t>
            </w:r>
          </w:p>
        </w:tc>
      </w:tr>
      <w:tr w:rsidR="00A074F9" w14:paraId="58CB397C"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91406D5"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056D2C8" w14:textId="77777777" w:rsidR="00A074F9" w:rsidRDefault="00A074F9" w:rsidP="00353982">
            <w:pPr>
              <w:rPr>
                <w:color w:val="000000"/>
                <w:sz w:val="20"/>
                <w:szCs w:val="20"/>
              </w:rPr>
            </w:pPr>
            <w:r>
              <w:rPr>
                <w:color w:val="000000"/>
                <w:sz w:val="20"/>
                <w:szCs w:val="20"/>
              </w:rPr>
              <w:t>Karen Hoffman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DE0EC05" w14:textId="77777777" w:rsidR="00A074F9" w:rsidRDefault="00A074F9" w:rsidP="00353982">
            <w:pPr>
              <w:rPr>
                <w:color w:val="000000"/>
                <w:sz w:val="20"/>
                <w:szCs w:val="20"/>
              </w:rPr>
            </w:pPr>
            <w:r>
              <w:rPr>
                <w:color w:val="000000"/>
                <w:sz w:val="20"/>
                <w:szCs w:val="20"/>
              </w:rPr>
              <w:t>JSI</w:t>
            </w:r>
          </w:p>
        </w:tc>
      </w:tr>
      <w:tr w:rsidR="00A074F9" w14:paraId="73CBA90A"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7691EB8"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6CC360F" w14:textId="77777777" w:rsidR="00A074F9" w:rsidRDefault="00A074F9" w:rsidP="00353982">
            <w:pPr>
              <w:rPr>
                <w:color w:val="000000"/>
                <w:sz w:val="20"/>
                <w:szCs w:val="20"/>
              </w:rPr>
            </w:pPr>
            <w:r>
              <w:rPr>
                <w:color w:val="000000"/>
                <w:sz w:val="20"/>
                <w:szCs w:val="20"/>
              </w:rPr>
              <w:t>Jim Kientz</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342C6A6" w14:textId="77777777" w:rsidR="00A074F9" w:rsidRDefault="00A074F9" w:rsidP="00353982">
            <w:pPr>
              <w:rPr>
                <w:color w:val="000000"/>
                <w:sz w:val="20"/>
                <w:szCs w:val="20"/>
              </w:rPr>
            </w:pPr>
            <w:r>
              <w:rPr>
                <w:color w:val="000000"/>
                <w:sz w:val="20"/>
                <w:szCs w:val="20"/>
              </w:rPr>
              <w:t>Neustar</w:t>
            </w:r>
          </w:p>
        </w:tc>
      </w:tr>
      <w:tr w:rsidR="00A074F9" w14:paraId="55766443" w14:textId="77777777" w:rsidTr="00353982">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720E38F"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3C6D9C2" w14:textId="77777777" w:rsidR="00A074F9" w:rsidRDefault="00A074F9" w:rsidP="00353982">
            <w:pPr>
              <w:rPr>
                <w:color w:val="000000"/>
                <w:sz w:val="20"/>
                <w:szCs w:val="20"/>
              </w:rPr>
            </w:pPr>
            <w:r>
              <w:rPr>
                <w:color w:val="000000"/>
                <w:sz w:val="20"/>
                <w:szCs w:val="20"/>
              </w:rPr>
              <w:t>Cheryl Fullerton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E9CEE80" w14:textId="77777777" w:rsidR="00A074F9" w:rsidRDefault="00A074F9" w:rsidP="00353982">
            <w:pPr>
              <w:rPr>
                <w:color w:val="000000"/>
                <w:sz w:val="20"/>
                <w:szCs w:val="20"/>
              </w:rPr>
            </w:pPr>
            <w:r>
              <w:rPr>
                <w:color w:val="000000"/>
                <w:sz w:val="20"/>
                <w:szCs w:val="20"/>
              </w:rPr>
              <w:t>Sinch</w:t>
            </w:r>
          </w:p>
        </w:tc>
      </w:tr>
      <w:tr w:rsidR="00A074F9" w14:paraId="2EA1B051" w14:textId="77777777" w:rsidTr="00353982">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14E49"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5083A" w14:textId="77777777" w:rsidR="00A074F9" w:rsidRDefault="00A074F9" w:rsidP="00353982">
            <w:pPr>
              <w:rPr>
                <w:color w:val="000000"/>
                <w:sz w:val="20"/>
                <w:szCs w:val="20"/>
              </w:rPr>
            </w:pPr>
            <w:r>
              <w:rPr>
                <w:color w:val="000000"/>
                <w:sz w:val="20"/>
                <w:szCs w:val="20"/>
              </w:rPr>
              <w:t>Tonya Golub</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9A4BC" w14:textId="77777777" w:rsidR="00A074F9" w:rsidRDefault="00A074F9" w:rsidP="00353982">
            <w:pPr>
              <w:rPr>
                <w:color w:val="000000"/>
                <w:sz w:val="20"/>
                <w:szCs w:val="20"/>
              </w:rPr>
            </w:pPr>
            <w:r>
              <w:rPr>
                <w:color w:val="000000"/>
                <w:sz w:val="20"/>
                <w:szCs w:val="20"/>
              </w:rPr>
              <w:t>US Cellular</w:t>
            </w:r>
          </w:p>
        </w:tc>
      </w:tr>
      <w:tr w:rsidR="00A074F9" w14:paraId="7F203F7E" w14:textId="77777777" w:rsidTr="00353982">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5DC1C"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9D8FD" w14:textId="77777777" w:rsidR="00A074F9" w:rsidRDefault="00A074F9" w:rsidP="00353982">
            <w:pPr>
              <w:rPr>
                <w:color w:val="000000"/>
                <w:sz w:val="20"/>
                <w:szCs w:val="20"/>
              </w:rPr>
            </w:pPr>
            <w:r>
              <w:rPr>
                <w:color w:val="000000"/>
                <w:sz w:val="20"/>
                <w:szCs w:val="20"/>
              </w:rPr>
              <w:t>Crystal Hanus</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6524D" w14:textId="77777777" w:rsidR="00A074F9" w:rsidRDefault="00A074F9" w:rsidP="00353982">
            <w:pPr>
              <w:rPr>
                <w:color w:val="000000"/>
                <w:sz w:val="20"/>
                <w:szCs w:val="20"/>
              </w:rPr>
            </w:pPr>
            <w:r>
              <w:rPr>
                <w:color w:val="000000"/>
                <w:sz w:val="20"/>
                <w:szCs w:val="20"/>
              </w:rPr>
              <w:t>Vantage Point</w:t>
            </w:r>
          </w:p>
        </w:tc>
      </w:tr>
      <w:tr w:rsidR="00A074F9" w14:paraId="0BE1AAB1" w14:textId="77777777" w:rsidTr="00353982">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0B7CB" w14:textId="77777777" w:rsidR="00A074F9" w:rsidRDefault="00A074F9" w:rsidP="00353982">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79354" w14:textId="77777777" w:rsidR="00A074F9" w:rsidRDefault="00A074F9" w:rsidP="00353982">
            <w:pPr>
              <w:rPr>
                <w:color w:val="000000"/>
                <w:sz w:val="20"/>
                <w:szCs w:val="20"/>
              </w:rPr>
            </w:pPr>
            <w:r>
              <w:rPr>
                <w:color w:val="000000"/>
                <w:sz w:val="20"/>
                <w:szCs w:val="20"/>
              </w:rPr>
              <w:t>Deborah Tucker (Tri-chair)</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BDA46" w14:textId="77777777" w:rsidR="00A074F9" w:rsidRDefault="00A074F9" w:rsidP="00353982">
            <w:pPr>
              <w:rPr>
                <w:color w:val="000000"/>
                <w:sz w:val="20"/>
                <w:szCs w:val="20"/>
              </w:rPr>
            </w:pPr>
            <w:r>
              <w:rPr>
                <w:color w:val="000000"/>
                <w:sz w:val="20"/>
                <w:szCs w:val="20"/>
              </w:rPr>
              <w:t>Verizon Wireless</w:t>
            </w:r>
          </w:p>
        </w:tc>
      </w:tr>
    </w:tbl>
    <w:p w14:paraId="5A0B07A2" w14:textId="77777777" w:rsidR="00431809" w:rsidRDefault="00431809"/>
    <w:sectPr w:rsidR="0043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D0D"/>
    <w:multiLevelType w:val="hybridMultilevel"/>
    <w:tmpl w:val="21B6B11E"/>
    <w:lvl w:ilvl="0" w:tplc="316C5D56">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13B29"/>
    <w:multiLevelType w:val="hybridMultilevel"/>
    <w:tmpl w:val="3A5E8FAC"/>
    <w:lvl w:ilvl="0" w:tplc="FFFFFFFF">
      <w:start w:val="1"/>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01260651">
    <w:abstractNumId w:val="1"/>
  </w:num>
  <w:num w:numId="2" w16cid:durableId="137438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F9"/>
    <w:rsid w:val="00044AC6"/>
    <w:rsid w:val="000854DA"/>
    <w:rsid w:val="000B1C4A"/>
    <w:rsid w:val="000C1A0B"/>
    <w:rsid w:val="001E4C06"/>
    <w:rsid w:val="0022177C"/>
    <w:rsid w:val="00431809"/>
    <w:rsid w:val="00461990"/>
    <w:rsid w:val="004E7D67"/>
    <w:rsid w:val="00625DFC"/>
    <w:rsid w:val="00630F9C"/>
    <w:rsid w:val="00646BD7"/>
    <w:rsid w:val="006C2794"/>
    <w:rsid w:val="00827128"/>
    <w:rsid w:val="008956E2"/>
    <w:rsid w:val="009A0CAC"/>
    <w:rsid w:val="00A074F9"/>
    <w:rsid w:val="00BD1587"/>
    <w:rsid w:val="00D8489C"/>
    <w:rsid w:val="00E20937"/>
    <w:rsid w:val="00E54B39"/>
    <w:rsid w:val="00F3196D"/>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A166AA"/>
  <w15:chartTrackingRefBased/>
  <w15:docId w15:val="{559FAD23-F1CD-4E3F-A092-97476914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F9"/>
    <w:pPr>
      <w:ind w:left="720"/>
      <w:contextualSpacing/>
    </w:pPr>
  </w:style>
  <w:style w:type="paragraph" w:styleId="Title">
    <w:name w:val="Title"/>
    <w:basedOn w:val="Normal"/>
    <w:link w:val="TitleChar"/>
    <w:uiPriority w:val="99"/>
    <w:qFormat/>
    <w:rsid w:val="00A074F9"/>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A074F9"/>
    <w:rPr>
      <w:rFonts w:ascii="Verdana" w:eastAsia="Times New Roman" w:hAnsi="Verdana" w:cs="Times New Roman"/>
      <w:b/>
      <w:sz w:val="24"/>
      <w:szCs w:val="20"/>
    </w:rPr>
  </w:style>
  <w:style w:type="table" w:styleId="TableGrid">
    <w:name w:val="Table Grid"/>
    <w:basedOn w:val="TableNormal"/>
    <w:uiPriority w:val="39"/>
    <w:rsid w:val="00A0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ppt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14</cp:revision>
  <dcterms:created xsi:type="dcterms:W3CDTF">2022-09-16T19:29:00Z</dcterms:created>
  <dcterms:modified xsi:type="dcterms:W3CDTF">2022-09-23T14:12:00Z</dcterms:modified>
</cp:coreProperties>
</file>