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10C9" w14:textId="77777777" w:rsidR="0077075F" w:rsidRPr="00D154CA" w:rsidRDefault="0077075F" w:rsidP="0077075F">
      <w:pPr>
        <w:jc w:val="center"/>
        <w:rPr>
          <w:rFonts w:cstheme="minorHAnsi"/>
          <w:sz w:val="28"/>
          <w:szCs w:val="28"/>
        </w:rPr>
      </w:pPr>
      <w:r w:rsidRPr="00D154CA">
        <w:rPr>
          <w:rFonts w:cstheme="minorHAnsi"/>
          <w:b/>
          <w:sz w:val="28"/>
          <w:szCs w:val="28"/>
        </w:rPr>
        <w:t xml:space="preserve">NPIF Meeting </w:t>
      </w:r>
      <w:r>
        <w:rPr>
          <w:rFonts w:cstheme="minorHAnsi"/>
          <w:b/>
          <w:sz w:val="28"/>
          <w:szCs w:val="28"/>
        </w:rPr>
        <w:t>Agenda</w:t>
      </w:r>
      <w:r w:rsidRPr="00D154CA">
        <w:rPr>
          <w:rFonts w:cstheme="minorHAnsi"/>
          <w:sz w:val="28"/>
          <w:szCs w:val="28"/>
        </w:rPr>
        <w:t xml:space="preserve"> </w:t>
      </w:r>
    </w:p>
    <w:p w14:paraId="03BC2986" w14:textId="156F459A" w:rsidR="00A243CD" w:rsidRDefault="00806374" w:rsidP="00C730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January</w:t>
      </w:r>
      <w:r w:rsidR="00A243CD" w:rsidRPr="00D154C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10</w:t>
      </w:r>
      <w:r w:rsidR="00A243CD" w:rsidRPr="00D154CA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3</w:t>
      </w:r>
      <w:r w:rsidR="001F0538">
        <w:rPr>
          <w:rFonts w:cstheme="minorHAnsi"/>
          <w:b/>
          <w:sz w:val="28"/>
          <w:szCs w:val="28"/>
        </w:rPr>
        <w:t>,</w:t>
      </w:r>
      <w:r w:rsidR="00A075AC">
        <w:rPr>
          <w:rFonts w:cstheme="minorHAnsi"/>
          <w:b/>
          <w:sz w:val="28"/>
          <w:szCs w:val="28"/>
        </w:rPr>
        <w:t xml:space="preserve"> 11:00 – </w:t>
      </w:r>
      <w:r w:rsidR="000A600D">
        <w:rPr>
          <w:rFonts w:cstheme="minorHAnsi"/>
          <w:b/>
          <w:sz w:val="28"/>
          <w:szCs w:val="28"/>
        </w:rPr>
        <w:t>1:</w:t>
      </w:r>
      <w:r w:rsidR="00A075AC">
        <w:rPr>
          <w:rFonts w:cstheme="minorHAnsi"/>
          <w:b/>
          <w:sz w:val="28"/>
          <w:szCs w:val="28"/>
        </w:rPr>
        <w:t>00 PM</w:t>
      </w:r>
      <w:r w:rsidR="00090377">
        <w:rPr>
          <w:rFonts w:cstheme="minorHAnsi"/>
          <w:b/>
          <w:sz w:val="28"/>
          <w:szCs w:val="28"/>
        </w:rPr>
        <w:t xml:space="preserve"> </w:t>
      </w:r>
      <w:r w:rsidR="00A075AC">
        <w:rPr>
          <w:rFonts w:cstheme="minorHAnsi"/>
          <w:b/>
          <w:sz w:val="28"/>
          <w:szCs w:val="28"/>
        </w:rPr>
        <w:t xml:space="preserve">Eastern </w:t>
      </w:r>
      <w:r w:rsidR="00090377">
        <w:rPr>
          <w:rFonts w:cstheme="minorHAnsi"/>
          <w:b/>
          <w:sz w:val="28"/>
          <w:szCs w:val="28"/>
        </w:rPr>
        <w:t xml:space="preserve">– </w:t>
      </w:r>
      <w:r w:rsidR="00574321">
        <w:rPr>
          <w:rFonts w:cstheme="minorHAnsi"/>
          <w:b/>
          <w:sz w:val="28"/>
          <w:szCs w:val="28"/>
        </w:rPr>
        <w:t>Conference Call</w:t>
      </w:r>
    </w:p>
    <w:p w14:paraId="12FE4E15" w14:textId="5CA5EF22" w:rsidR="009D3E44" w:rsidRPr="009D3E44" w:rsidRDefault="009D3E44" w:rsidP="009D3E44">
      <w:pPr>
        <w:spacing w:after="0"/>
        <w:jc w:val="center"/>
        <w:rPr>
          <w:rFonts w:ascii="Segoe UI" w:hAnsi="Segoe UI" w:cs="Segoe UI"/>
          <w:b/>
          <w:bCs/>
          <w:color w:val="252424"/>
        </w:rPr>
      </w:pPr>
      <w:r w:rsidRPr="009D3E44"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41063553" w14:textId="64D3E5A2" w:rsidR="009D3E44" w:rsidRPr="009D3E44" w:rsidRDefault="00140021" w:rsidP="009D3E44">
      <w:pPr>
        <w:spacing w:after="0"/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9D3E44" w:rsidRPr="009D3E4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63885C0" w14:textId="301D627A" w:rsidR="009D3E44" w:rsidRPr="009D3E44" w:rsidRDefault="009D3E44" w:rsidP="009D3E44">
      <w:pPr>
        <w:spacing w:after="0"/>
        <w:jc w:val="center"/>
        <w:rPr>
          <w:rFonts w:ascii="Segoe UI" w:hAnsi="Segoe UI" w:cs="Segoe UI"/>
          <w:color w:val="252424"/>
        </w:rPr>
      </w:pPr>
      <w:r w:rsidRPr="009D3E44"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 w:rsidRPr="009D3E44">
        <w:rPr>
          <w:rFonts w:ascii="Segoe UI" w:hAnsi="Segoe UI" w:cs="Segoe UI"/>
          <w:color w:val="252424"/>
          <w:sz w:val="24"/>
          <w:szCs w:val="24"/>
        </w:rPr>
        <w:t>272 147 598 998</w:t>
      </w:r>
      <w:r w:rsidRPr="009D3E44"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Pr="009D3E44">
        <w:rPr>
          <w:rFonts w:ascii="Segoe UI" w:hAnsi="Segoe UI" w:cs="Segoe UI"/>
          <w:color w:val="252424"/>
        </w:rPr>
        <w:br/>
      </w:r>
      <w:r w:rsidRPr="009D3E44"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 w:rsidRPr="009D3E44">
        <w:rPr>
          <w:rFonts w:ascii="Segoe UI" w:hAnsi="Segoe UI" w:cs="Segoe UI"/>
          <w:color w:val="252424"/>
          <w:sz w:val="24"/>
          <w:szCs w:val="24"/>
        </w:rPr>
        <w:t>eJ2xPy</w:t>
      </w:r>
    </w:p>
    <w:p w14:paraId="616FCCFF" w14:textId="77777777" w:rsidR="009D3E44" w:rsidRPr="009D3E44" w:rsidRDefault="00140021" w:rsidP="009D3E44">
      <w:pPr>
        <w:spacing w:after="0"/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 w:rsidR="009D3E44" w:rsidRPr="009D3E44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9D3E44" w:rsidRPr="009D3E44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 w:rsidR="009D3E44" w:rsidRPr="009D3E44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9183FF6" w14:textId="7257A800" w:rsidR="009D3E44" w:rsidRPr="009D3E44" w:rsidRDefault="009D3E44" w:rsidP="009D3E44">
      <w:pPr>
        <w:spacing w:after="0"/>
        <w:jc w:val="center"/>
        <w:rPr>
          <w:rFonts w:ascii="Segoe UI" w:hAnsi="Segoe UI" w:cs="Segoe UI"/>
          <w:color w:val="252424"/>
        </w:rPr>
      </w:pPr>
      <w:r w:rsidRPr="009D3E44"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525A745E" w14:textId="27D5055B" w:rsidR="009D3E44" w:rsidRPr="009D3E44" w:rsidRDefault="00140021" w:rsidP="009D3E44">
      <w:pPr>
        <w:spacing w:after="0"/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1" w:history="1">
        <w:r w:rsidR="009D3E44" w:rsidRPr="009D3E44">
          <w:rPr>
            <w:rStyle w:val="Hyperlink"/>
            <w:rFonts w:ascii="Segoe UI" w:hAnsi="Segoe UI" w:cs="Segoe UI"/>
            <w:sz w:val="21"/>
            <w:szCs w:val="21"/>
          </w:rPr>
          <w:t>att@m.webex.com</w:t>
        </w:r>
      </w:hyperlink>
    </w:p>
    <w:p w14:paraId="732F163C" w14:textId="323B498E" w:rsidR="009D3E44" w:rsidRPr="009D3E44" w:rsidRDefault="009D3E44" w:rsidP="009D3E44">
      <w:pPr>
        <w:spacing w:after="0"/>
        <w:jc w:val="center"/>
        <w:rPr>
          <w:rFonts w:ascii="Segoe UI" w:hAnsi="Segoe UI" w:cs="Segoe UI"/>
          <w:color w:val="252424"/>
        </w:rPr>
      </w:pPr>
      <w:r w:rsidRPr="009D3E44"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 w:rsidRPr="009D3E44">
        <w:rPr>
          <w:rFonts w:ascii="Segoe UI" w:hAnsi="Segoe UI" w:cs="Segoe UI"/>
          <w:color w:val="252424"/>
          <w:sz w:val="24"/>
          <w:szCs w:val="24"/>
        </w:rPr>
        <w:t>116 039 312 1</w:t>
      </w:r>
    </w:p>
    <w:p w14:paraId="7074DEB3" w14:textId="278189BB" w:rsidR="009D3E44" w:rsidRPr="009D3E44" w:rsidRDefault="00140021" w:rsidP="009D3E44">
      <w:pPr>
        <w:spacing w:after="0"/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history="1">
        <w:r w:rsidR="009D3E44" w:rsidRPr="009D3E44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4E90703D" w14:textId="2F8D86CD" w:rsidR="009D3E44" w:rsidRPr="009D3E44" w:rsidRDefault="009D3E44" w:rsidP="009D3E44">
      <w:pPr>
        <w:spacing w:after="0"/>
        <w:jc w:val="center"/>
        <w:rPr>
          <w:rFonts w:ascii="Segoe UI" w:hAnsi="Segoe UI" w:cs="Segoe UI"/>
          <w:color w:val="252424"/>
        </w:rPr>
      </w:pPr>
      <w:r w:rsidRPr="009D3E44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62EADB4" w14:textId="63794554" w:rsidR="009D3E44" w:rsidRPr="009D3E44" w:rsidRDefault="00140021" w:rsidP="009D3E44">
      <w:pPr>
        <w:spacing w:after="0"/>
        <w:jc w:val="center"/>
        <w:rPr>
          <w:rFonts w:ascii="Segoe UI" w:hAnsi="Segoe UI" w:cs="Segoe UI"/>
          <w:color w:val="252424"/>
        </w:rPr>
      </w:pPr>
      <w:hyperlink r:id="rId13" w:anchor=" " w:history="1">
        <w:r w:rsidR="009D3E44" w:rsidRPr="009D3E4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+1 346-200-</w:t>
        </w:r>
        <w:proofErr w:type="gramStart"/>
        <w:r w:rsidR="009D3E44" w:rsidRPr="009D3E44">
          <w:rPr>
            <w:rStyle w:val="Hyperlink"/>
            <w:rFonts w:ascii="Segoe UI" w:hAnsi="Segoe UI" w:cs="Segoe UI"/>
            <w:color w:val="6264A7"/>
            <w:sz w:val="21"/>
            <w:szCs w:val="21"/>
          </w:rPr>
          <w:t>6580,,</w:t>
        </w:r>
        <w:proofErr w:type="gramEnd"/>
        <w:r w:rsidR="009D3E44" w:rsidRPr="009D3E44">
          <w:rPr>
            <w:rStyle w:val="Hyperlink"/>
            <w:rFonts w:ascii="Segoe UI" w:hAnsi="Segoe UI" w:cs="Segoe UI"/>
            <w:color w:val="6264A7"/>
            <w:sz w:val="21"/>
            <w:szCs w:val="21"/>
          </w:rPr>
          <w:t>148305538#</w:t>
        </w:r>
      </w:hyperlink>
      <w:r w:rsidR="009D3E44" w:rsidRPr="009D3E44">
        <w:rPr>
          <w:rFonts w:ascii="Segoe UI" w:hAnsi="Segoe UI" w:cs="Segoe UI"/>
          <w:color w:val="252424"/>
        </w:rPr>
        <w:t xml:space="preserve"> </w:t>
      </w:r>
      <w:r w:rsidR="009D3E44" w:rsidRPr="009D3E44">
        <w:rPr>
          <w:rFonts w:ascii="Segoe UI" w:hAnsi="Segoe UI" w:cs="Segoe UI"/>
          <w:color w:val="252424"/>
          <w:sz w:val="21"/>
          <w:szCs w:val="21"/>
        </w:rPr>
        <w:t>  United States, Houston</w:t>
      </w:r>
    </w:p>
    <w:p w14:paraId="17CA8831" w14:textId="3E65A612" w:rsidR="009D3E44" w:rsidRPr="009D3E44" w:rsidRDefault="009D3E44" w:rsidP="009D3E44">
      <w:pPr>
        <w:spacing w:after="0"/>
        <w:jc w:val="center"/>
        <w:rPr>
          <w:rFonts w:ascii="Segoe UI" w:hAnsi="Segoe UI" w:cs="Segoe UI"/>
          <w:color w:val="252424"/>
        </w:rPr>
      </w:pPr>
      <w:r w:rsidRPr="009D3E44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9D3E44">
        <w:rPr>
          <w:rFonts w:ascii="Segoe UI" w:hAnsi="Segoe UI" w:cs="Segoe UI"/>
          <w:color w:val="252424"/>
          <w:sz w:val="24"/>
          <w:szCs w:val="24"/>
        </w:rPr>
        <w:t>148 305 538#</w:t>
      </w:r>
    </w:p>
    <w:p w14:paraId="6A6CDFE8" w14:textId="6075E845" w:rsidR="008C6DD5" w:rsidRDefault="00140021" w:rsidP="009D3E44">
      <w:pPr>
        <w:spacing w:after="0"/>
        <w:jc w:val="center"/>
        <w:rPr>
          <w:rFonts w:ascii="Segoe UI" w:hAnsi="Segoe UI" w:cs="Segoe UI"/>
          <w:color w:val="252424"/>
        </w:rPr>
      </w:pPr>
      <w:hyperlink r:id="rId14" w:tgtFrame="_blank" w:history="1">
        <w:r w:rsidR="009D3E44" w:rsidRPr="009D3E44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9D3E44" w:rsidRPr="009D3E44"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 w:rsidR="009D3E44" w:rsidRPr="009D3E44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265C8F16" w14:textId="77777777" w:rsidR="008C6DD5" w:rsidRDefault="008C6DD5" w:rsidP="009D3E44">
      <w:pPr>
        <w:spacing w:after="0"/>
        <w:jc w:val="center"/>
        <w:rPr>
          <w:rFonts w:ascii="Segoe UI" w:hAnsi="Segoe UI" w:cs="Segoe UI"/>
          <w:color w:val="252424"/>
        </w:rPr>
      </w:pPr>
    </w:p>
    <w:p w14:paraId="2491116C" w14:textId="15F81C93" w:rsidR="00C730FD" w:rsidRPr="008C6DD5" w:rsidRDefault="0009747C" w:rsidP="008C6DD5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sz w:val="24"/>
          <w:szCs w:val="28"/>
        </w:rPr>
      </w:pPr>
      <w:r w:rsidRPr="008C6DD5">
        <w:rPr>
          <w:rFonts w:cstheme="minorHAnsi"/>
          <w:b/>
          <w:sz w:val="24"/>
          <w:szCs w:val="28"/>
        </w:rPr>
        <w:t xml:space="preserve">Attendee </w:t>
      </w:r>
      <w:r w:rsidR="00C730FD" w:rsidRPr="008C6DD5">
        <w:rPr>
          <w:rFonts w:cstheme="minorHAnsi"/>
          <w:b/>
          <w:sz w:val="24"/>
          <w:szCs w:val="28"/>
        </w:rPr>
        <w:t xml:space="preserve">Introductions </w:t>
      </w:r>
      <w:r w:rsidR="00855882" w:rsidRPr="008C6DD5">
        <w:rPr>
          <w:rFonts w:cstheme="minorHAnsi"/>
          <w:b/>
          <w:sz w:val="24"/>
          <w:szCs w:val="28"/>
        </w:rPr>
        <w:t xml:space="preserve">&amp; </w:t>
      </w:r>
      <w:r w:rsidR="00C730FD" w:rsidRPr="008C6DD5">
        <w:rPr>
          <w:rFonts w:cstheme="minorHAnsi"/>
          <w:b/>
          <w:sz w:val="24"/>
          <w:szCs w:val="28"/>
        </w:rPr>
        <w:t>Agenda Review</w:t>
      </w:r>
    </w:p>
    <w:p w14:paraId="680D3A2F" w14:textId="3EB8BEC4" w:rsidR="00855882" w:rsidRPr="003D5C26" w:rsidRDefault="00C730FD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8"/>
        </w:rPr>
      </w:pPr>
      <w:r w:rsidRPr="003D5C26">
        <w:rPr>
          <w:rFonts w:cstheme="minorHAnsi"/>
          <w:b/>
          <w:sz w:val="24"/>
          <w:szCs w:val="28"/>
        </w:rPr>
        <w:t>Antitrust Notice</w:t>
      </w:r>
      <w:r w:rsidR="00A243CD" w:rsidRPr="003D5C26">
        <w:rPr>
          <w:rFonts w:cstheme="minorHAnsi"/>
          <w:b/>
          <w:sz w:val="24"/>
          <w:szCs w:val="28"/>
        </w:rPr>
        <w:t xml:space="preserve">  </w:t>
      </w:r>
      <w:r w:rsidRPr="003D5C26">
        <w:rPr>
          <w:rFonts w:cstheme="minorHAnsi"/>
          <w:b/>
          <w:sz w:val="24"/>
          <w:szCs w:val="28"/>
        </w:rPr>
        <w:t xml:space="preserve"> </w:t>
      </w:r>
    </w:p>
    <w:p w14:paraId="419C11A1" w14:textId="39B1761E" w:rsidR="00C730FD" w:rsidRPr="00855882" w:rsidRDefault="00C730FD" w:rsidP="0082263E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5CE633C7" w14:textId="0BD2DE1D" w:rsidR="00A243CD" w:rsidRPr="0082263E" w:rsidRDefault="008F39A9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</w:t>
      </w:r>
      <w:r w:rsidR="003E77F5">
        <w:rPr>
          <w:rFonts w:cstheme="minorHAnsi"/>
          <w:b/>
          <w:sz w:val="24"/>
          <w:szCs w:val="28"/>
        </w:rPr>
        <w:t>2</w:t>
      </w:r>
      <w:r w:rsidR="00A243CD" w:rsidRPr="0082263E">
        <w:rPr>
          <w:rFonts w:cstheme="minorHAnsi"/>
          <w:b/>
          <w:sz w:val="24"/>
          <w:szCs w:val="28"/>
        </w:rPr>
        <w:t>/</w:t>
      </w:r>
      <w:r w:rsidR="003E77F5">
        <w:rPr>
          <w:rFonts w:cstheme="minorHAnsi"/>
          <w:b/>
          <w:sz w:val="24"/>
          <w:szCs w:val="28"/>
        </w:rPr>
        <w:t>13</w:t>
      </w:r>
      <w:r w:rsidR="00A243CD" w:rsidRPr="0082263E">
        <w:rPr>
          <w:rFonts w:cstheme="minorHAnsi"/>
          <w:b/>
          <w:sz w:val="24"/>
          <w:szCs w:val="28"/>
        </w:rPr>
        <w:t>/</w:t>
      </w:r>
      <w:r w:rsidR="008578CE" w:rsidRPr="0077075F">
        <w:rPr>
          <w:rFonts w:cstheme="minorHAnsi"/>
          <w:b/>
          <w:sz w:val="24"/>
          <w:szCs w:val="28"/>
        </w:rPr>
        <w:t>2022</w:t>
      </w:r>
      <w:r w:rsidR="00A243CD" w:rsidRPr="0077075F">
        <w:rPr>
          <w:rFonts w:cstheme="minorHAnsi"/>
          <w:b/>
          <w:sz w:val="24"/>
          <w:szCs w:val="28"/>
        </w:rPr>
        <w:t xml:space="preserve"> Meeting Notes</w:t>
      </w:r>
      <w:r w:rsidR="00574321" w:rsidRPr="0077075F">
        <w:rPr>
          <w:rFonts w:cstheme="minorHAnsi"/>
          <w:b/>
          <w:sz w:val="24"/>
          <w:szCs w:val="28"/>
        </w:rPr>
        <w:t xml:space="preserve"> </w:t>
      </w:r>
      <w:r w:rsidR="0077075F" w:rsidRPr="0077075F">
        <w:rPr>
          <w:rFonts w:cstheme="minorHAnsi"/>
          <w:b/>
          <w:sz w:val="24"/>
          <w:szCs w:val="28"/>
        </w:rPr>
        <w:t>– Review/Approval</w:t>
      </w:r>
    </w:p>
    <w:p w14:paraId="40D5AD25" w14:textId="494064C6" w:rsidR="00C730FD" w:rsidRPr="005B33E2" w:rsidRDefault="00C730FD" w:rsidP="003D5C2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 w:rsidR="003121F1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098" w:type="dxa"/>
        <w:tblInd w:w="-113" w:type="dxa"/>
        <w:tblLook w:val="04A0" w:firstRow="1" w:lastRow="0" w:firstColumn="1" w:lastColumn="0" w:noHBand="0" w:noVBand="1"/>
      </w:tblPr>
      <w:tblGrid>
        <w:gridCol w:w="1516"/>
        <w:gridCol w:w="6512"/>
        <w:gridCol w:w="2070"/>
      </w:tblGrid>
      <w:tr w:rsidR="00A243CD" w14:paraId="12491AAD" w14:textId="77777777" w:rsidTr="009A114C">
        <w:trPr>
          <w:tblHeader/>
        </w:trPr>
        <w:tc>
          <w:tcPr>
            <w:tcW w:w="1516" w:type="dxa"/>
            <w:shd w:val="clear" w:color="auto" w:fill="B4C6E7" w:themeFill="accent1" w:themeFillTint="66"/>
          </w:tcPr>
          <w:p w14:paraId="6060354A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Sub - Committee</w:t>
            </w:r>
          </w:p>
        </w:tc>
        <w:tc>
          <w:tcPr>
            <w:tcW w:w="6512" w:type="dxa"/>
            <w:shd w:val="clear" w:color="auto" w:fill="B4C6E7" w:themeFill="accent1" w:themeFillTint="66"/>
          </w:tcPr>
          <w:p w14:paraId="65E93158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14:paraId="3E16F887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A243CD" w:rsidRPr="00D154CA" w14:paraId="5535C5D5" w14:textId="77777777" w:rsidTr="00A243CD">
        <w:tc>
          <w:tcPr>
            <w:tcW w:w="1516" w:type="dxa"/>
          </w:tcPr>
          <w:p w14:paraId="19912B34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6512" w:type="dxa"/>
          </w:tcPr>
          <w:p w14:paraId="329DD7D7" w14:textId="38585EC5" w:rsidR="00A243CD" w:rsidRPr="00CB3777" w:rsidRDefault="000B1A52" w:rsidP="00CB3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Teresa P./John M.</w:t>
            </w:r>
          </w:p>
        </w:tc>
        <w:tc>
          <w:tcPr>
            <w:tcW w:w="2070" w:type="dxa"/>
          </w:tcPr>
          <w:p w14:paraId="6C6E0EAC" w14:textId="32845D2C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243CD" w:rsidRPr="00D154CA" w14:paraId="06F4F27B" w14:textId="77777777" w:rsidTr="00A243CD">
        <w:tc>
          <w:tcPr>
            <w:tcW w:w="1516" w:type="dxa"/>
          </w:tcPr>
          <w:p w14:paraId="0AF36535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GUST</w:t>
            </w:r>
          </w:p>
        </w:tc>
        <w:tc>
          <w:tcPr>
            <w:tcW w:w="6512" w:type="dxa"/>
          </w:tcPr>
          <w:p w14:paraId="49567C37" w14:textId="12F3C1CB" w:rsidR="00A243CD" w:rsidRPr="00CB3777" w:rsidRDefault="000B1A52" w:rsidP="00CB3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Joy M-C./ Cheryl F.</w:t>
            </w:r>
          </w:p>
        </w:tc>
        <w:tc>
          <w:tcPr>
            <w:tcW w:w="2070" w:type="dxa"/>
          </w:tcPr>
          <w:p w14:paraId="15E82C37" w14:textId="2FE3F4FA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43215D7" w14:textId="77777777" w:rsidR="000E7DB6" w:rsidRPr="00724CF1" w:rsidRDefault="000E7DB6" w:rsidP="000E7DB6">
      <w:pPr>
        <w:rPr>
          <w:rFonts w:cstheme="minorHAnsi"/>
          <w:b/>
          <w:sz w:val="24"/>
          <w:szCs w:val="24"/>
        </w:rPr>
      </w:pPr>
    </w:p>
    <w:p w14:paraId="079DB3A1" w14:textId="275F1B23" w:rsidR="00B27B03" w:rsidRPr="00393146" w:rsidRDefault="00C730FD" w:rsidP="003D5C26">
      <w:pPr>
        <w:pStyle w:val="Title"/>
        <w:numPr>
          <w:ilvl w:val="0"/>
          <w:numId w:val="14"/>
        </w:numPr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>Change Management</w:t>
      </w:r>
      <w:r w:rsidR="0082263E" w:rsidRPr="00393146">
        <w:rPr>
          <w:rFonts w:asciiTheme="minorHAnsi" w:hAnsiTheme="minorHAnsi" w:cstheme="minorHAnsi"/>
          <w:szCs w:val="24"/>
        </w:rPr>
        <w:t xml:space="preserve"> </w:t>
      </w:r>
      <w:r w:rsidR="00393146" w:rsidRPr="00393146">
        <w:rPr>
          <w:rFonts w:asciiTheme="minorHAnsi" w:hAnsiTheme="minorHAnsi" w:cstheme="minorHAnsi"/>
          <w:szCs w:val="24"/>
        </w:rPr>
        <w:t>Activities</w:t>
      </w:r>
    </w:p>
    <w:p w14:paraId="26E150BD" w14:textId="44FC4357" w:rsidR="00F5101B" w:rsidRPr="009C516E" w:rsidRDefault="00F5101B" w:rsidP="009C516E">
      <w:pPr>
        <w:pStyle w:val="Title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F5101B" w14:paraId="20A3D991" w14:textId="77777777" w:rsidTr="009A114C">
        <w:trPr>
          <w:tblHeader/>
        </w:trPr>
        <w:tc>
          <w:tcPr>
            <w:tcW w:w="10188" w:type="dxa"/>
            <w:gridSpan w:val="4"/>
            <w:shd w:val="clear" w:color="auto" w:fill="B4C6E7" w:themeFill="accent1" w:themeFillTint="66"/>
          </w:tcPr>
          <w:p w14:paraId="2CE32233" w14:textId="1DB6D152" w:rsidR="00F5101B" w:rsidRPr="00047DC6" w:rsidRDefault="00F5101B" w:rsidP="00F5101B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  <w:r w:rsidR="009C516E"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F5101B" w14:paraId="5C387A9B" w14:textId="77777777" w:rsidTr="009A114C">
        <w:trPr>
          <w:tblHeader/>
        </w:trPr>
        <w:tc>
          <w:tcPr>
            <w:tcW w:w="837" w:type="dxa"/>
            <w:shd w:val="clear" w:color="auto" w:fill="B4C6E7" w:themeFill="accent1" w:themeFillTint="66"/>
          </w:tcPr>
          <w:p w14:paraId="48DE5DC0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15BF72EF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B4C6E7" w:themeFill="accent1" w:themeFillTint="66"/>
          </w:tcPr>
          <w:p w14:paraId="6CA8E8AE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26F33B59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614723" w14:paraId="19ED6029" w14:textId="77777777" w:rsidTr="00A243CD">
        <w:tc>
          <w:tcPr>
            <w:tcW w:w="837" w:type="dxa"/>
          </w:tcPr>
          <w:p w14:paraId="7DC46BC4" w14:textId="52C1BCDA" w:rsidR="00614723" w:rsidRPr="00047DC6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136</w:t>
            </w:r>
          </w:p>
        </w:tc>
        <w:tc>
          <w:tcPr>
            <w:tcW w:w="3298" w:type="dxa"/>
          </w:tcPr>
          <w:p w14:paraId="736727C6" w14:textId="0221593D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LSMS Performance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– Lumen</w:t>
            </w:r>
          </w:p>
        </w:tc>
        <w:tc>
          <w:tcPr>
            <w:tcW w:w="4433" w:type="dxa"/>
          </w:tcPr>
          <w:p w14:paraId="576DD495" w14:textId="6539EDAA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B81497F" w14:textId="07C7435D" w:rsidR="00614723" w:rsidRPr="00047DC6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614723" w14:paraId="7158F9D5" w14:textId="77777777" w:rsidTr="00A243CD">
        <w:tc>
          <w:tcPr>
            <w:tcW w:w="837" w:type="dxa"/>
          </w:tcPr>
          <w:p w14:paraId="428EC243" w14:textId="1B933D04" w:rsidR="00614723" w:rsidRPr="00047DC6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144</w:t>
            </w:r>
          </w:p>
        </w:tc>
        <w:tc>
          <w:tcPr>
            <w:tcW w:w="3298" w:type="dxa"/>
          </w:tcPr>
          <w:p w14:paraId="79BF551C" w14:textId="48863664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 xml:space="preserve">Multi-OCN 976 NXX numbers in the NPAC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– iconectiv</w:t>
            </w:r>
          </w:p>
        </w:tc>
        <w:tc>
          <w:tcPr>
            <w:tcW w:w="4433" w:type="dxa"/>
          </w:tcPr>
          <w:p w14:paraId="5FE175F7" w14:textId="40F2ED7C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AI 11082022-02 </w:t>
            </w:r>
          </w:p>
          <w:p w14:paraId="3C310C08" w14:textId="7A5F859F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0A7684C" w14:textId="6AEE9D4E" w:rsidR="00614723" w:rsidRPr="00047DC6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614723" w14:paraId="3B730414" w14:textId="77777777" w:rsidTr="00A243CD">
        <w:tc>
          <w:tcPr>
            <w:tcW w:w="837" w:type="dxa"/>
          </w:tcPr>
          <w:p w14:paraId="7C8257D0" w14:textId="5C345AA4" w:rsidR="00614723" w:rsidRPr="00047DC6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146</w:t>
            </w:r>
          </w:p>
        </w:tc>
        <w:tc>
          <w:tcPr>
            <w:tcW w:w="3298" w:type="dxa"/>
          </w:tcPr>
          <w:p w14:paraId="6C5493F4" w14:textId="3A8699FB" w:rsidR="00614723" w:rsidRPr="00047DC6" w:rsidRDefault="00614723" w:rsidP="00614723">
            <w:pPr>
              <w:rPr>
                <w:rFonts w:cstheme="minorHAnsi"/>
                <w:sz w:val="20"/>
                <w:szCs w:val="20"/>
              </w:rPr>
            </w:pPr>
            <w:r w:rsidRPr="002A17E5">
              <w:rPr>
                <w:rFonts w:cstheme="minorHAnsi"/>
                <w:sz w:val="20"/>
              </w:rPr>
              <w:t>Load Testing for TPS increase</w:t>
            </w:r>
            <w:r>
              <w:rPr>
                <w:rFonts w:cstheme="minorHAnsi"/>
                <w:sz w:val="20"/>
              </w:rPr>
              <w:t xml:space="preserve"> – GUST</w:t>
            </w:r>
          </w:p>
        </w:tc>
        <w:tc>
          <w:tcPr>
            <w:tcW w:w="4433" w:type="dxa"/>
          </w:tcPr>
          <w:p w14:paraId="35AB0F4F" w14:textId="743CEAC8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E77227D" w14:textId="5D1F5C87" w:rsidR="00614723" w:rsidRPr="00047DC6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614723" w14:paraId="2C745310" w14:textId="77777777" w:rsidTr="00A243CD">
        <w:tc>
          <w:tcPr>
            <w:tcW w:w="837" w:type="dxa"/>
          </w:tcPr>
          <w:p w14:paraId="1A1CAACB" w14:textId="475A33E9" w:rsidR="00614723" w:rsidRPr="00047DC6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147</w:t>
            </w:r>
          </w:p>
        </w:tc>
        <w:tc>
          <w:tcPr>
            <w:tcW w:w="3298" w:type="dxa"/>
          </w:tcPr>
          <w:p w14:paraId="58D0EA96" w14:textId="3F7D4987" w:rsidR="00614723" w:rsidRPr="00047DC6" w:rsidRDefault="00614723" w:rsidP="00614723">
            <w:pPr>
              <w:pStyle w:val="Title"/>
              <w:jc w:val="left"/>
              <w:rPr>
                <w:rFonts w:cstheme="minorHAnsi"/>
                <w:sz w:val="20"/>
              </w:rPr>
            </w:pPr>
            <w:r w:rsidRPr="001F0538">
              <w:rPr>
                <w:rFonts w:asciiTheme="minorHAnsi" w:hAnsiTheme="minorHAnsi" w:cstheme="minorHAnsi"/>
                <w:b w:val="0"/>
                <w:sz w:val="20"/>
              </w:rPr>
              <w:t xml:space="preserve">PAS API Interface Modifications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Pr="001F053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1F0538">
              <w:rPr>
                <w:rFonts w:asciiTheme="minorHAnsi" w:hAnsiTheme="minorHAnsi" w:cstheme="minorHAnsi"/>
                <w:b w:val="0"/>
                <w:sz w:val="20"/>
              </w:rPr>
              <w:t>Somos</w:t>
            </w:r>
            <w:proofErr w:type="spellEnd"/>
          </w:p>
        </w:tc>
        <w:tc>
          <w:tcPr>
            <w:tcW w:w="4433" w:type="dxa"/>
          </w:tcPr>
          <w:p w14:paraId="447A8966" w14:textId="36F1C5C5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AI 11082022-03 </w:t>
            </w:r>
          </w:p>
          <w:p w14:paraId="61C46936" w14:textId="052FC393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7052BF6" w14:textId="0C7BE069" w:rsidR="00614723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614723" w14:paraId="4AD5C064" w14:textId="77777777" w:rsidTr="00A243CD">
        <w:tc>
          <w:tcPr>
            <w:tcW w:w="837" w:type="dxa"/>
          </w:tcPr>
          <w:p w14:paraId="62B9B830" w14:textId="0D98E3D1" w:rsidR="00614723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148</w:t>
            </w:r>
          </w:p>
        </w:tc>
        <w:tc>
          <w:tcPr>
            <w:tcW w:w="3298" w:type="dxa"/>
          </w:tcPr>
          <w:p w14:paraId="09DBF3B0" w14:textId="6F02EFDC" w:rsidR="00614723" w:rsidRPr="00047DC6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377A0">
              <w:rPr>
                <w:rFonts w:asciiTheme="minorHAnsi" w:hAnsiTheme="minorHAnsi" w:cstheme="minorHAnsi"/>
                <w:b w:val="0"/>
                <w:sz w:val="20"/>
              </w:rPr>
              <w:t>LNP Admin Process for SPID Migrations – ATT</w:t>
            </w:r>
          </w:p>
        </w:tc>
        <w:tc>
          <w:tcPr>
            <w:tcW w:w="4433" w:type="dxa"/>
          </w:tcPr>
          <w:p w14:paraId="56207024" w14:textId="6F00E86E" w:rsidR="00614723" w:rsidRPr="002A17E5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57B00AD" w14:textId="0F10510E" w:rsidR="00614723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614723" w14:paraId="123CF28B" w14:textId="77777777" w:rsidTr="00A243CD">
        <w:tc>
          <w:tcPr>
            <w:tcW w:w="837" w:type="dxa"/>
          </w:tcPr>
          <w:p w14:paraId="3D2A6EF9" w14:textId="71419127" w:rsidR="00614723" w:rsidRPr="001F0538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149</w:t>
            </w:r>
          </w:p>
        </w:tc>
        <w:tc>
          <w:tcPr>
            <w:tcW w:w="3298" w:type="dxa"/>
          </w:tcPr>
          <w:p w14:paraId="1FF01C67" w14:textId="3F88B8AF" w:rsidR="00614723" w:rsidRPr="001F0538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LSMS Internal Create Download Reason – 10X People</w:t>
            </w:r>
          </w:p>
        </w:tc>
        <w:tc>
          <w:tcPr>
            <w:tcW w:w="4433" w:type="dxa"/>
          </w:tcPr>
          <w:p w14:paraId="7B21F573" w14:textId="1633145F" w:rsidR="00614723" w:rsidRPr="001F0538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AI 11082022-01 </w:t>
            </w:r>
          </w:p>
          <w:p w14:paraId="597E5C01" w14:textId="10E1B089" w:rsidR="00614723" w:rsidRPr="001F0538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F9C823B" w14:textId="78119FD7" w:rsidR="00614723" w:rsidRPr="001F0538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614723" w14:paraId="3B7C1B6F" w14:textId="77777777" w:rsidTr="00A243CD">
        <w:tc>
          <w:tcPr>
            <w:tcW w:w="837" w:type="dxa"/>
          </w:tcPr>
          <w:p w14:paraId="57CA6ED3" w14:textId="163D836B" w:rsidR="00614723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150</w:t>
            </w:r>
          </w:p>
        </w:tc>
        <w:tc>
          <w:tcPr>
            <w:tcW w:w="3298" w:type="dxa"/>
          </w:tcPr>
          <w:p w14:paraId="0C0A88DF" w14:textId="5971C118" w:rsidR="00614723" w:rsidRPr="001F0538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End Support for Fax – iconectiv</w:t>
            </w:r>
          </w:p>
        </w:tc>
        <w:tc>
          <w:tcPr>
            <w:tcW w:w="4433" w:type="dxa"/>
          </w:tcPr>
          <w:p w14:paraId="0B317BED" w14:textId="40A13530" w:rsidR="00614723" w:rsidRPr="001F0538" w:rsidRDefault="00614723" w:rsidP="0061472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046BED52" w14:textId="6062D16D" w:rsidR="00614723" w:rsidRDefault="00614723" w:rsidP="00614723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27475C06" w14:textId="77777777" w:rsidR="00F5101B" w:rsidRDefault="00F5101B" w:rsidP="00F5101B">
      <w:pPr>
        <w:pStyle w:val="Title"/>
        <w:ind w:firstLine="9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59DEC32" w14:textId="77777777" w:rsidR="00476643" w:rsidRPr="00F43307" w:rsidRDefault="00476643" w:rsidP="00F5101B">
      <w:pPr>
        <w:pStyle w:val="Title"/>
        <w:jc w:val="left"/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F5101B" w:rsidRPr="00F5101B" w14:paraId="5A0124FC" w14:textId="77777777" w:rsidTr="009A114C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4850ACC7" w14:textId="2F290C9F" w:rsidR="00F5101B" w:rsidRPr="00B56A8D" w:rsidRDefault="00F5101B" w:rsidP="00B2408A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 w:rsidR="009C516E"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F5101B" w:rsidRPr="00F5101B" w14:paraId="0082844E" w14:textId="77777777" w:rsidTr="009A114C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78F4B774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5F2ECA29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10E6BD3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14B4AD4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5101B" w14:paraId="6760A2B6" w14:textId="77777777" w:rsidTr="00A243CD">
        <w:tc>
          <w:tcPr>
            <w:tcW w:w="900" w:type="dxa"/>
          </w:tcPr>
          <w:p w14:paraId="5F846205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556</w:t>
            </w:r>
          </w:p>
        </w:tc>
        <w:tc>
          <w:tcPr>
            <w:tcW w:w="3330" w:type="dxa"/>
          </w:tcPr>
          <w:p w14:paraId="74B1530C" w14:textId="4CBDEF92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New SV Download Reason</w:t>
            </w:r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B397A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B397A">
              <w:rPr>
                <w:rFonts w:asciiTheme="minorHAnsi" w:hAnsiTheme="minorHAnsi" w:cstheme="minorHAnsi"/>
                <w:b w:val="0"/>
                <w:sz w:val="20"/>
              </w:rPr>
              <w:t>10X People</w:t>
            </w:r>
          </w:p>
        </w:tc>
        <w:tc>
          <w:tcPr>
            <w:tcW w:w="4320" w:type="dxa"/>
          </w:tcPr>
          <w:p w14:paraId="51CBEF84" w14:textId="0E989126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7B0740C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F5101B" w14:paraId="7F52AABC" w14:textId="77777777" w:rsidTr="00A243CD">
        <w:tc>
          <w:tcPr>
            <w:tcW w:w="900" w:type="dxa"/>
          </w:tcPr>
          <w:p w14:paraId="014EFC5C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557</w:t>
            </w:r>
          </w:p>
        </w:tc>
        <w:tc>
          <w:tcPr>
            <w:tcW w:w="3330" w:type="dxa"/>
          </w:tcPr>
          <w:p w14:paraId="4E33F989" w14:textId="441AE460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 xml:space="preserve">SPID Level Outbound Flow Control </w:t>
            </w:r>
            <w:proofErr w:type="spellStart"/>
            <w:r w:rsidRPr="00B56A8D">
              <w:rPr>
                <w:rFonts w:asciiTheme="minorHAnsi" w:hAnsiTheme="minorHAnsi" w:cstheme="minorHAnsi"/>
                <w:b w:val="0"/>
                <w:sz w:val="20"/>
              </w:rPr>
              <w:t>Tunables</w:t>
            </w:r>
            <w:proofErr w:type="spellEnd"/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– iconectiv</w:t>
            </w:r>
          </w:p>
        </w:tc>
        <w:tc>
          <w:tcPr>
            <w:tcW w:w="4320" w:type="dxa"/>
          </w:tcPr>
          <w:p w14:paraId="3AF8EBBD" w14:textId="0E0509F7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A789756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0306F8" w14:paraId="3749BBCA" w14:textId="77777777" w:rsidTr="00A243CD">
        <w:tc>
          <w:tcPr>
            <w:tcW w:w="900" w:type="dxa"/>
          </w:tcPr>
          <w:p w14:paraId="55A5C834" w14:textId="519531C1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561</w:t>
            </w:r>
          </w:p>
        </w:tc>
        <w:tc>
          <w:tcPr>
            <w:tcW w:w="3330" w:type="dxa"/>
          </w:tcPr>
          <w:p w14:paraId="53FE55CC" w14:textId="63A2A5AF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306F8">
              <w:rPr>
                <w:rFonts w:asciiTheme="minorHAnsi" w:hAnsiTheme="minorHAnsi" w:cstheme="minorHAnsi"/>
                <w:b w:val="0"/>
                <w:sz w:val="20"/>
              </w:rPr>
              <w:t>Portable NPA-NXX Past Effective Date Validation - iconectiv</w:t>
            </w:r>
          </w:p>
        </w:tc>
        <w:tc>
          <w:tcPr>
            <w:tcW w:w="4320" w:type="dxa"/>
          </w:tcPr>
          <w:p w14:paraId="5F2E43F5" w14:textId="77777777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0CF1E779" w14:textId="68D1EC69" w:rsidR="000306F8" w:rsidRPr="00B56A8D" w:rsidRDefault="00D261DF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0306F8" w14:paraId="63FF9D01" w14:textId="77777777" w:rsidTr="00A243CD">
        <w:tc>
          <w:tcPr>
            <w:tcW w:w="900" w:type="dxa"/>
          </w:tcPr>
          <w:p w14:paraId="48089EF3" w14:textId="4C5A1CA7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562</w:t>
            </w:r>
          </w:p>
        </w:tc>
        <w:tc>
          <w:tcPr>
            <w:tcW w:w="3330" w:type="dxa"/>
          </w:tcPr>
          <w:p w14:paraId="0DC6B582" w14:textId="3B6C9D96" w:rsidR="000306F8" w:rsidRPr="000306F8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306F8">
              <w:rPr>
                <w:rFonts w:asciiTheme="minorHAnsi" w:hAnsiTheme="minorHAnsi" w:cstheme="minorHAnsi"/>
                <w:b w:val="0"/>
                <w:sz w:val="20"/>
              </w:rPr>
              <w:t>Check for Associated -</w:t>
            </w:r>
            <w:proofErr w:type="spellStart"/>
            <w:r w:rsidRPr="000306F8">
              <w:rPr>
                <w:rFonts w:asciiTheme="minorHAnsi" w:hAnsiTheme="minorHAnsi" w:cstheme="minorHAnsi"/>
                <w:b w:val="0"/>
                <w:sz w:val="20"/>
              </w:rPr>
              <w:t>Xs</w:t>
            </w:r>
            <w:proofErr w:type="spellEnd"/>
            <w:r w:rsidRPr="000306F8">
              <w:rPr>
                <w:rFonts w:asciiTheme="minorHAnsi" w:hAnsiTheme="minorHAnsi" w:cstheme="minorHAnsi"/>
                <w:b w:val="0"/>
                <w:sz w:val="20"/>
              </w:rPr>
              <w:t xml:space="preserve"> When Deleting an SP - iconectiv</w:t>
            </w:r>
          </w:p>
        </w:tc>
        <w:tc>
          <w:tcPr>
            <w:tcW w:w="4320" w:type="dxa"/>
          </w:tcPr>
          <w:p w14:paraId="1B2DFEEA" w14:textId="77777777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E9923CF" w14:textId="69D655FF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8E08F5" w14:paraId="3FABD956" w14:textId="77777777" w:rsidTr="00A243CD">
        <w:tc>
          <w:tcPr>
            <w:tcW w:w="900" w:type="dxa"/>
          </w:tcPr>
          <w:p w14:paraId="6DF312E2" w14:textId="356035FA" w:rsidR="008E08F5" w:rsidRDefault="008E08F5" w:rsidP="008E08F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563</w:t>
            </w:r>
          </w:p>
        </w:tc>
        <w:tc>
          <w:tcPr>
            <w:tcW w:w="3330" w:type="dxa"/>
          </w:tcPr>
          <w:p w14:paraId="21286635" w14:textId="655A5E3A" w:rsidR="008E08F5" w:rsidRPr="000306F8" w:rsidRDefault="008E08F5" w:rsidP="008E08F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End Support for Fax</w:t>
            </w:r>
          </w:p>
        </w:tc>
        <w:tc>
          <w:tcPr>
            <w:tcW w:w="4320" w:type="dxa"/>
          </w:tcPr>
          <w:p w14:paraId="25E5CDB5" w14:textId="4194C5AB" w:rsidR="008E08F5" w:rsidRPr="00B56A8D" w:rsidRDefault="008E08F5" w:rsidP="008E08F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C11530B" w14:textId="5C0E7536" w:rsidR="008E08F5" w:rsidRDefault="008E08F5" w:rsidP="008E08F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4A4D15" w14:paraId="688F84C4" w14:textId="77777777" w:rsidTr="00A243CD">
        <w:tc>
          <w:tcPr>
            <w:tcW w:w="900" w:type="dxa"/>
          </w:tcPr>
          <w:p w14:paraId="64E3AEDA" w14:textId="2F512A6D" w:rsidR="004A4D15" w:rsidRDefault="004A4D15" w:rsidP="008E08F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TBD</w:t>
            </w:r>
          </w:p>
        </w:tc>
        <w:tc>
          <w:tcPr>
            <w:tcW w:w="3330" w:type="dxa"/>
          </w:tcPr>
          <w:p w14:paraId="0DB7D078" w14:textId="4FC6579D" w:rsidR="004A4D15" w:rsidRDefault="004A4D15" w:rsidP="008E08F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FRS – Appendix G – Deleted Requirements - Doc Only</w:t>
            </w:r>
          </w:p>
        </w:tc>
        <w:tc>
          <w:tcPr>
            <w:tcW w:w="4320" w:type="dxa"/>
          </w:tcPr>
          <w:p w14:paraId="5FC534F4" w14:textId="77777777" w:rsidR="004A4D15" w:rsidRPr="00B56A8D" w:rsidRDefault="004A4D15" w:rsidP="008E08F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B8D58AC" w14:textId="7B9A2E9A" w:rsidR="004A4D15" w:rsidRDefault="004A4D15" w:rsidP="008E08F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New</w:t>
            </w:r>
          </w:p>
        </w:tc>
      </w:tr>
    </w:tbl>
    <w:p w14:paraId="6B1D7536" w14:textId="77777777" w:rsidR="00A243CD" w:rsidRDefault="00A243CD" w:rsidP="00F5101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A243CD" w:rsidRPr="00F5101B" w14:paraId="394432F9" w14:textId="77777777" w:rsidTr="00BC5144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7D72D437" w14:textId="74084984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A243CD" w:rsidRPr="00F5101B" w14:paraId="0402B083" w14:textId="77777777" w:rsidTr="00BC5144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08645101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0B843EFA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B70A55B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B847829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960A91" w:rsidRPr="00F5101B" w14:paraId="0BA15749" w14:textId="77777777" w:rsidTr="00A243CD">
        <w:tc>
          <w:tcPr>
            <w:tcW w:w="900" w:type="dxa"/>
          </w:tcPr>
          <w:p w14:paraId="0C5DBC60" w14:textId="22DB7B92" w:rsidR="00960A91" w:rsidRDefault="00960A91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035</w:t>
            </w:r>
          </w:p>
        </w:tc>
        <w:tc>
          <w:tcPr>
            <w:tcW w:w="3330" w:type="dxa"/>
          </w:tcPr>
          <w:p w14:paraId="031065A7" w14:textId="54EA43D5" w:rsidR="00960A91" w:rsidRDefault="00960A91" w:rsidP="0002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Deleted – Abandoned Ports</w:t>
            </w:r>
          </w:p>
        </w:tc>
        <w:tc>
          <w:tcPr>
            <w:tcW w:w="4320" w:type="dxa"/>
          </w:tcPr>
          <w:p w14:paraId="271862AE" w14:textId="358C9DAD" w:rsidR="00960A91" w:rsidRDefault="00617ED5" w:rsidP="00020BAF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12132022-06 - AT&amp;T to review BP 035 – Abandoned Port process</w:t>
            </w:r>
          </w:p>
        </w:tc>
        <w:tc>
          <w:tcPr>
            <w:tcW w:w="1620" w:type="dxa"/>
          </w:tcPr>
          <w:p w14:paraId="6D8E6ABA" w14:textId="77777777" w:rsidR="00960A91" w:rsidRDefault="00960A91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20BAF" w:rsidRPr="00F5101B" w14:paraId="08600AEA" w14:textId="77777777" w:rsidTr="00A243CD">
        <w:tc>
          <w:tcPr>
            <w:tcW w:w="900" w:type="dxa"/>
          </w:tcPr>
          <w:p w14:paraId="6408148A" w14:textId="2CA7F441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060</w:t>
            </w:r>
          </w:p>
        </w:tc>
        <w:tc>
          <w:tcPr>
            <w:tcW w:w="3330" w:type="dxa"/>
          </w:tcPr>
          <w:p w14:paraId="2508EDC4" w14:textId="653E9FA6" w:rsidR="00020BAF" w:rsidRPr="002F008D" w:rsidRDefault="00020BAF" w:rsidP="0002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 to the Porting Process of SP Assigned Pass Code PINs to End Users</w:t>
            </w:r>
          </w:p>
        </w:tc>
        <w:tc>
          <w:tcPr>
            <w:tcW w:w="4320" w:type="dxa"/>
          </w:tcPr>
          <w:p w14:paraId="629646CD" w14:textId="66D137FD" w:rsidR="00020BAF" w:rsidRPr="00020BAF" w:rsidRDefault="00020BAF" w:rsidP="0002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12132022-02</w:t>
            </w:r>
            <w:r w:rsidRPr="00020BAF">
              <w:rPr>
                <w:rFonts w:cstheme="minorHAnsi"/>
                <w:bCs/>
                <w:sz w:val="20"/>
              </w:rPr>
              <w:t xml:space="preserve"> - Deb T. (Verizon) – To propose wording modifications for BP 060</w:t>
            </w:r>
          </w:p>
        </w:tc>
        <w:tc>
          <w:tcPr>
            <w:tcW w:w="1620" w:type="dxa"/>
          </w:tcPr>
          <w:p w14:paraId="3A271511" w14:textId="72E9E742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20BAF" w:rsidRPr="00F5101B" w14:paraId="05FDAA5B" w14:textId="77777777" w:rsidTr="00A243CD">
        <w:tc>
          <w:tcPr>
            <w:tcW w:w="900" w:type="dxa"/>
          </w:tcPr>
          <w:p w14:paraId="20E6FAD8" w14:textId="16603839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061</w:t>
            </w:r>
          </w:p>
        </w:tc>
        <w:tc>
          <w:tcPr>
            <w:tcW w:w="3330" w:type="dxa"/>
          </w:tcPr>
          <w:p w14:paraId="5831FFAB" w14:textId="7CA3F214" w:rsidR="00020BAF" w:rsidRPr="002F008D" w:rsidRDefault="00020BAF" w:rsidP="0002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Permitted use of Conflict Cause Value 51</w:t>
            </w:r>
          </w:p>
        </w:tc>
        <w:tc>
          <w:tcPr>
            <w:tcW w:w="4320" w:type="dxa"/>
          </w:tcPr>
          <w:p w14:paraId="112A1CBD" w14:textId="438D4252" w:rsidR="00020BAF" w:rsidRPr="00020BAF" w:rsidRDefault="00020BAF" w:rsidP="0002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12132022-03</w:t>
            </w:r>
            <w:r w:rsidRPr="00020BAF">
              <w:rPr>
                <w:rFonts w:cstheme="minorHAnsi"/>
                <w:bCs/>
                <w:sz w:val="20"/>
              </w:rPr>
              <w:t xml:space="preserve"> - Deb T. (Verizon) – To propose wording modifications for BP 061</w:t>
            </w:r>
          </w:p>
        </w:tc>
        <w:tc>
          <w:tcPr>
            <w:tcW w:w="1620" w:type="dxa"/>
          </w:tcPr>
          <w:p w14:paraId="179D3B6E" w14:textId="244C0540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20BAF" w:rsidRPr="00F5101B" w14:paraId="169CDFB2" w14:textId="77777777" w:rsidTr="00A243CD">
        <w:tc>
          <w:tcPr>
            <w:tcW w:w="900" w:type="dxa"/>
          </w:tcPr>
          <w:p w14:paraId="412570F7" w14:textId="0F2C2A7B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065</w:t>
            </w:r>
          </w:p>
        </w:tc>
        <w:tc>
          <w:tcPr>
            <w:tcW w:w="3330" w:type="dxa"/>
          </w:tcPr>
          <w:p w14:paraId="546B997B" w14:textId="2C666BCE" w:rsidR="00020BAF" w:rsidRPr="002F008D" w:rsidRDefault="00020BAF" w:rsidP="00020BAF">
            <w:pPr>
              <w:rPr>
                <w:rFonts w:cstheme="minorHAnsi"/>
                <w:sz w:val="20"/>
                <w:szCs w:val="20"/>
              </w:rPr>
            </w:pPr>
            <w:r w:rsidRPr="00F4282D">
              <w:rPr>
                <w:rFonts w:cstheme="minorHAnsi"/>
                <w:sz w:val="20"/>
                <w:szCs w:val="20"/>
              </w:rPr>
              <w:t>LSR SUPPs, Expedites, Due Date Changes (*)</w:t>
            </w:r>
          </w:p>
        </w:tc>
        <w:tc>
          <w:tcPr>
            <w:tcW w:w="4320" w:type="dxa"/>
          </w:tcPr>
          <w:p w14:paraId="3EEBF726" w14:textId="6BF87E46" w:rsidR="00020BAF" w:rsidRPr="00020BAF" w:rsidRDefault="00020BAF" w:rsidP="0002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 xml:space="preserve">12132022-04 </w:t>
            </w:r>
            <w:r w:rsidRPr="00020BAF">
              <w:rPr>
                <w:rFonts w:cstheme="minorHAnsi"/>
                <w:bCs/>
                <w:sz w:val="20"/>
              </w:rPr>
              <w:t>- Kim I./Shawana - to propose wording modifications for BP 065</w:t>
            </w:r>
          </w:p>
        </w:tc>
        <w:tc>
          <w:tcPr>
            <w:tcW w:w="1620" w:type="dxa"/>
          </w:tcPr>
          <w:p w14:paraId="7D75431E" w14:textId="7CA02D28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20BAF" w:rsidRPr="00F5101B" w14:paraId="3257106C" w14:textId="77777777" w:rsidTr="00A243CD">
        <w:tc>
          <w:tcPr>
            <w:tcW w:w="900" w:type="dxa"/>
          </w:tcPr>
          <w:p w14:paraId="42EFB984" w14:textId="27F142AE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066</w:t>
            </w:r>
          </w:p>
        </w:tc>
        <w:tc>
          <w:tcPr>
            <w:tcW w:w="3330" w:type="dxa"/>
          </w:tcPr>
          <w:p w14:paraId="01ACD838" w14:textId="6D97DD75" w:rsidR="00020BAF" w:rsidRPr="002F008D" w:rsidRDefault="00020BAF" w:rsidP="00020BAF">
            <w:pPr>
              <w:rPr>
                <w:rFonts w:cstheme="minorHAnsi"/>
                <w:sz w:val="20"/>
                <w:szCs w:val="20"/>
              </w:rPr>
            </w:pPr>
            <w:r w:rsidRPr="00F4282D">
              <w:rPr>
                <w:rFonts w:cstheme="minorHAnsi"/>
                <w:sz w:val="20"/>
                <w:szCs w:val="20"/>
              </w:rPr>
              <w:t>Master billing accounts and the impact to the End User's ability to port in one day (*)</w:t>
            </w:r>
          </w:p>
        </w:tc>
        <w:tc>
          <w:tcPr>
            <w:tcW w:w="4320" w:type="dxa"/>
          </w:tcPr>
          <w:p w14:paraId="5EEF98F6" w14:textId="77777777" w:rsidR="00020BAF" w:rsidRPr="00020BAF" w:rsidRDefault="00020BAF" w:rsidP="0002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BED30" w14:textId="082B9D3B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20BAF" w:rsidRPr="00F5101B" w14:paraId="6EB37205" w14:textId="77777777" w:rsidTr="00A243CD">
        <w:tc>
          <w:tcPr>
            <w:tcW w:w="900" w:type="dxa"/>
          </w:tcPr>
          <w:p w14:paraId="53378E78" w14:textId="0C3B8CB8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067</w:t>
            </w:r>
          </w:p>
        </w:tc>
        <w:tc>
          <w:tcPr>
            <w:tcW w:w="3330" w:type="dxa"/>
          </w:tcPr>
          <w:p w14:paraId="15616777" w14:textId="63922FBB" w:rsidR="00020BAF" w:rsidRPr="002F008D" w:rsidRDefault="00020BAF" w:rsidP="00020BAF">
            <w:pPr>
              <w:rPr>
                <w:rFonts w:cstheme="minorHAnsi"/>
                <w:sz w:val="20"/>
                <w:szCs w:val="20"/>
              </w:rPr>
            </w:pPr>
            <w:r w:rsidRPr="00F4282D">
              <w:rPr>
                <w:rFonts w:cstheme="minorHAnsi"/>
                <w:sz w:val="20"/>
                <w:szCs w:val="20"/>
              </w:rPr>
              <w:t>Processing Interval for Simple, Non-Simple, Porting Project and Customer Service Records (CSR) (*)</w:t>
            </w:r>
          </w:p>
        </w:tc>
        <w:tc>
          <w:tcPr>
            <w:tcW w:w="4320" w:type="dxa"/>
          </w:tcPr>
          <w:p w14:paraId="54CAF9D9" w14:textId="7DAFF09B" w:rsidR="00020BAF" w:rsidRPr="00020BAF" w:rsidRDefault="00020BAF" w:rsidP="0002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12132022-05</w:t>
            </w:r>
            <w:r w:rsidRPr="00020BAF">
              <w:rPr>
                <w:rFonts w:cstheme="minorHAnsi"/>
                <w:bCs/>
                <w:sz w:val="20"/>
              </w:rPr>
              <w:t xml:space="preserve"> - SPs to review wording on BP 067 to determine if changes are required</w:t>
            </w:r>
          </w:p>
        </w:tc>
        <w:tc>
          <w:tcPr>
            <w:tcW w:w="1620" w:type="dxa"/>
          </w:tcPr>
          <w:p w14:paraId="09DFEDD3" w14:textId="62CA0B7F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20BAF" w:rsidRPr="00F5101B" w14:paraId="4F32523C" w14:textId="77777777" w:rsidTr="00A243CD">
        <w:tc>
          <w:tcPr>
            <w:tcW w:w="900" w:type="dxa"/>
          </w:tcPr>
          <w:p w14:paraId="3922E42F" w14:textId="2DA4A1B3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069</w:t>
            </w:r>
          </w:p>
        </w:tc>
        <w:tc>
          <w:tcPr>
            <w:tcW w:w="3330" w:type="dxa"/>
          </w:tcPr>
          <w:p w14:paraId="0A98A4FC" w14:textId="1FDC1005" w:rsidR="00020BAF" w:rsidRPr="002F008D" w:rsidRDefault="00020BAF" w:rsidP="00020BAF">
            <w:pPr>
              <w:rPr>
                <w:rFonts w:cstheme="minorHAnsi"/>
                <w:sz w:val="20"/>
                <w:szCs w:val="20"/>
              </w:rPr>
            </w:pPr>
            <w:r w:rsidRPr="00F4282D">
              <w:rPr>
                <w:rFonts w:cstheme="minorHAnsi"/>
                <w:sz w:val="20"/>
                <w:szCs w:val="20"/>
              </w:rPr>
              <w:t>Large Port Notifications</w:t>
            </w:r>
          </w:p>
        </w:tc>
        <w:tc>
          <w:tcPr>
            <w:tcW w:w="4320" w:type="dxa"/>
          </w:tcPr>
          <w:p w14:paraId="1CFE1D15" w14:textId="77777777" w:rsidR="00020BAF" w:rsidRPr="00020BAF" w:rsidRDefault="00020BAF" w:rsidP="0002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AE77AF" w14:textId="5A579DE6" w:rsidR="00020BAF" w:rsidRDefault="00020BAF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4C0545" w:rsidRPr="00F5101B" w14:paraId="5CD1F2AC" w14:textId="77777777" w:rsidTr="00A243CD">
        <w:tc>
          <w:tcPr>
            <w:tcW w:w="900" w:type="dxa"/>
          </w:tcPr>
          <w:p w14:paraId="502D629A" w14:textId="41C5C1FD" w:rsidR="004C0545" w:rsidRDefault="004C0545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070</w:t>
            </w:r>
          </w:p>
        </w:tc>
        <w:tc>
          <w:tcPr>
            <w:tcW w:w="3330" w:type="dxa"/>
          </w:tcPr>
          <w:p w14:paraId="782C969E" w14:textId="3D9AC62E" w:rsidR="004C0545" w:rsidRPr="00F4282D" w:rsidRDefault="004C0545" w:rsidP="00020BAF">
            <w:pPr>
              <w:rPr>
                <w:rFonts w:cstheme="minorHAnsi"/>
                <w:sz w:val="20"/>
                <w:szCs w:val="20"/>
              </w:rPr>
            </w:pPr>
            <w:r w:rsidRPr="004C0545">
              <w:rPr>
                <w:rFonts w:cstheme="minorHAnsi"/>
                <w:sz w:val="20"/>
                <w:szCs w:val="20"/>
              </w:rPr>
              <w:t>Required information for Customer Service Record (CSR) requests</w:t>
            </w:r>
          </w:p>
        </w:tc>
        <w:tc>
          <w:tcPr>
            <w:tcW w:w="4320" w:type="dxa"/>
          </w:tcPr>
          <w:p w14:paraId="619B2215" w14:textId="77777777" w:rsidR="004C0545" w:rsidRPr="00020BAF" w:rsidRDefault="004C0545" w:rsidP="0002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77750B" w14:textId="77777777" w:rsidR="004C0545" w:rsidRDefault="004C0545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4C0545" w:rsidRPr="00F5101B" w14:paraId="716539B4" w14:textId="77777777" w:rsidTr="00A243CD">
        <w:tc>
          <w:tcPr>
            <w:tcW w:w="900" w:type="dxa"/>
          </w:tcPr>
          <w:p w14:paraId="78587DF4" w14:textId="61509079" w:rsidR="004C0545" w:rsidRDefault="004C0545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071</w:t>
            </w:r>
          </w:p>
        </w:tc>
        <w:tc>
          <w:tcPr>
            <w:tcW w:w="3330" w:type="dxa"/>
          </w:tcPr>
          <w:p w14:paraId="75E4DFB1" w14:textId="27EADFF2" w:rsidR="004C0545" w:rsidRPr="00F4282D" w:rsidRDefault="004C0545" w:rsidP="00020BAF">
            <w:pPr>
              <w:rPr>
                <w:rFonts w:cstheme="minorHAnsi"/>
                <w:sz w:val="20"/>
                <w:szCs w:val="20"/>
              </w:rPr>
            </w:pPr>
            <w:r w:rsidRPr="004C0545">
              <w:rPr>
                <w:rFonts w:cstheme="minorHAnsi"/>
                <w:sz w:val="20"/>
                <w:szCs w:val="20"/>
              </w:rPr>
              <w:t>Wireless Reseller Port Out Validation Requirements</w:t>
            </w:r>
          </w:p>
        </w:tc>
        <w:tc>
          <w:tcPr>
            <w:tcW w:w="4320" w:type="dxa"/>
          </w:tcPr>
          <w:p w14:paraId="6866726C" w14:textId="77777777" w:rsidR="004C0545" w:rsidRPr="00020BAF" w:rsidRDefault="004C0545" w:rsidP="0002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409371" w14:textId="77777777" w:rsidR="004C0545" w:rsidRDefault="004C0545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4C0545" w:rsidRPr="00F5101B" w14:paraId="09EC3D94" w14:textId="77777777" w:rsidTr="00A243CD">
        <w:tc>
          <w:tcPr>
            <w:tcW w:w="900" w:type="dxa"/>
          </w:tcPr>
          <w:p w14:paraId="27CD481B" w14:textId="2F793D6B" w:rsidR="004C0545" w:rsidRDefault="004C0545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072</w:t>
            </w:r>
          </w:p>
        </w:tc>
        <w:tc>
          <w:tcPr>
            <w:tcW w:w="3330" w:type="dxa"/>
          </w:tcPr>
          <w:p w14:paraId="095400FD" w14:textId="7C1B974F" w:rsidR="004C0545" w:rsidRPr="00F4282D" w:rsidRDefault="004C0545" w:rsidP="00020BAF">
            <w:pPr>
              <w:rPr>
                <w:rFonts w:cstheme="minorHAnsi"/>
                <w:sz w:val="20"/>
                <w:szCs w:val="20"/>
              </w:rPr>
            </w:pPr>
            <w:r w:rsidRPr="004C0545">
              <w:rPr>
                <w:rFonts w:cstheme="minorHAnsi"/>
                <w:sz w:val="20"/>
                <w:szCs w:val="20"/>
              </w:rPr>
              <w:t>Service Provider E-Mail Guidelines</w:t>
            </w:r>
          </w:p>
        </w:tc>
        <w:tc>
          <w:tcPr>
            <w:tcW w:w="4320" w:type="dxa"/>
          </w:tcPr>
          <w:p w14:paraId="76B6A0D4" w14:textId="77777777" w:rsidR="004C0545" w:rsidRPr="00020BAF" w:rsidRDefault="004C0545" w:rsidP="0002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44EAB0" w14:textId="77777777" w:rsidR="004C0545" w:rsidRDefault="004C0545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4C0545" w:rsidRPr="00F5101B" w14:paraId="705530AE" w14:textId="77777777" w:rsidTr="00A243CD">
        <w:tc>
          <w:tcPr>
            <w:tcW w:w="900" w:type="dxa"/>
          </w:tcPr>
          <w:p w14:paraId="58D1C6B3" w14:textId="4A4E45FE" w:rsidR="004C0545" w:rsidRDefault="004C0545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074</w:t>
            </w:r>
          </w:p>
        </w:tc>
        <w:tc>
          <w:tcPr>
            <w:tcW w:w="3330" w:type="dxa"/>
          </w:tcPr>
          <w:p w14:paraId="02C0A98E" w14:textId="439FFF35" w:rsidR="004C0545" w:rsidRPr="00F4282D" w:rsidRDefault="004C0545" w:rsidP="00020BAF">
            <w:pPr>
              <w:rPr>
                <w:rFonts w:cstheme="minorHAnsi"/>
                <w:sz w:val="20"/>
                <w:szCs w:val="20"/>
              </w:rPr>
            </w:pPr>
            <w:r w:rsidRPr="004C0545">
              <w:rPr>
                <w:rFonts w:cstheme="minorHAnsi"/>
                <w:sz w:val="20"/>
                <w:szCs w:val="20"/>
              </w:rPr>
              <w:t>Retry Timers and Intervals</w:t>
            </w:r>
          </w:p>
        </w:tc>
        <w:tc>
          <w:tcPr>
            <w:tcW w:w="4320" w:type="dxa"/>
          </w:tcPr>
          <w:p w14:paraId="34356EF9" w14:textId="77777777" w:rsidR="004C0545" w:rsidRPr="00020BAF" w:rsidRDefault="004C0545" w:rsidP="0002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EF1DC1" w14:textId="77777777" w:rsidR="004C0545" w:rsidRDefault="004C0545" w:rsidP="00020BA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51BB005C" w14:textId="77777777" w:rsidR="00100A6B" w:rsidRPr="00100A6B" w:rsidRDefault="00100A6B" w:rsidP="00100A6B">
      <w:pPr>
        <w:rPr>
          <w:rFonts w:cstheme="minorHAnsi"/>
          <w:b/>
          <w:sz w:val="24"/>
          <w:szCs w:val="24"/>
        </w:rPr>
      </w:pPr>
    </w:p>
    <w:p w14:paraId="6B1FD6CC" w14:textId="6BF5DA0C" w:rsidR="000E7DB6" w:rsidRDefault="000E7DB6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 Item Review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610"/>
        <w:gridCol w:w="4230"/>
        <w:gridCol w:w="1620"/>
      </w:tblGrid>
      <w:tr w:rsidR="00A243CD" w:rsidRPr="00F5101B" w14:paraId="4D1E090B" w14:textId="77777777" w:rsidTr="005B33E2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241B79D8" w14:textId="28170821" w:rsidR="00A243CD" w:rsidRPr="00B72D9D" w:rsidRDefault="00A243CD" w:rsidP="00B2408A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lastRenderedPageBreak/>
              <w:t>Action Item</w:t>
            </w:r>
            <w:r w:rsidR="000E7DB6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</w:tr>
      <w:tr w:rsidR="00A243CD" w:rsidRPr="00F5101B" w14:paraId="64ED6C6C" w14:textId="77777777" w:rsidTr="00140021">
        <w:trPr>
          <w:tblHeader/>
        </w:trPr>
        <w:tc>
          <w:tcPr>
            <w:tcW w:w="1710" w:type="dxa"/>
            <w:shd w:val="clear" w:color="auto" w:fill="B4C6E7" w:themeFill="accent1" w:themeFillTint="66"/>
          </w:tcPr>
          <w:p w14:paraId="144DBFF8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05CA3FD3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3AFF3401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B7AE699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B84894" w:rsidRPr="00C63479" w14:paraId="5BA29D37" w14:textId="77777777" w:rsidTr="00140021">
        <w:tc>
          <w:tcPr>
            <w:tcW w:w="1710" w:type="dxa"/>
          </w:tcPr>
          <w:p w14:paraId="4D3F4872" w14:textId="5D1A1651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11082022-01</w:t>
            </w:r>
          </w:p>
        </w:tc>
        <w:tc>
          <w:tcPr>
            <w:tcW w:w="2610" w:type="dxa"/>
          </w:tcPr>
          <w:p w14:paraId="0FCB1934" w14:textId="4CD70468" w:rsidR="00B84894" w:rsidRDefault="00B84894" w:rsidP="00B84894">
            <w:pPr>
              <w:rPr>
                <w:rFonts w:cstheme="minorHAnsi"/>
                <w:bCs/>
                <w:sz w:val="20"/>
              </w:rPr>
            </w:pPr>
            <w:r w:rsidRPr="00E54389">
              <w:rPr>
                <w:rFonts w:cstheme="minorHAnsi"/>
                <w:bCs/>
                <w:sz w:val="20"/>
              </w:rPr>
              <w:t>10X People to add some additional info/use cases to PIM</w:t>
            </w:r>
            <w:r w:rsidRPr="00054601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>149</w:t>
            </w:r>
          </w:p>
        </w:tc>
        <w:tc>
          <w:tcPr>
            <w:tcW w:w="4230" w:type="dxa"/>
          </w:tcPr>
          <w:p w14:paraId="6FD0E198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10X People is working with their SPs on the Use Cases</w:t>
            </w:r>
          </w:p>
          <w:p w14:paraId="7D92A6EB" w14:textId="3B6B7FED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AI remains open</w:t>
            </w:r>
          </w:p>
        </w:tc>
        <w:tc>
          <w:tcPr>
            <w:tcW w:w="1620" w:type="dxa"/>
          </w:tcPr>
          <w:p w14:paraId="7E1A8D10" w14:textId="26177CBE" w:rsidR="00B84894" w:rsidRPr="00C63479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:rsidRPr="00C63479" w14:paraId="1A2B59F7" w14:textId="77777777" w:rsidTr="00140021">
        <w:tc>
          <w:tcPr>
            <w:tcW w:w="1710" w:type="dxa"/>
          </w:tcPr>
          <w:p w14:paraId="7B16D983" w14:textId="6E195019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11082022-02</w:t>
            </w:r>
          </w:p>
        </w:tc>
        <w:tc>
          <w:tcPr>
            <w:tcW w:w="2610" w:type="dxa"/>
          </w:tcPr>
          <w:p w14:paraId="36A36EDA" w14:textId="5C22CF6F" w:rsidR="00B84894" w:rsidRDefault="00B84894" w:rsidP="00B84894">
            <w:pPr>
              <w:rPr>
                <w:rFonts w:cstheme="minorHAnsi"/>
                <w:bCs/>
                <w:sz w:val="20"/>
              </w:rPr>
            </w:pPr>
            <w:r w:rsidRPr="00054601">
              <w:rPr>
                <w:rFonts w:cstheme="minorHAnsi"/>
                <w:bCs/>
                <w:sz w:val="20"/>
              </w:rPr>
              <w:t xml:space="preserve">LNPA </w:t>
            </w:r>
            <w:r>
              <w:rPr>
                <w:rFonts w:cstheme="minorHAnsi"/>
                <w:bCs/>
                <w:sz w:val="20"/>
              </w:rPr>
              <w:t xml:space="preserve">to </w:t>
            </w:r>
            <w:r w:rsidRPr="00054601">
              <w:rPr>
                <w:rFonts w:cstheme="minorHAnsi"/>
                <w:bCs/>
                <w:sz w:val="20"/>
              </w:rPr>
              <w:t>reach out to the SPs and</w:t>
            </w:r>
            <w:r>
              <w:rPr>
                <w:rFonts w:cstheme="minorHAnsi"/>
                <w:bCs/>
                <w:sz w:val="20"/>
              </w:rPr>
              <w:t xml:space="preserve"> work with Pooling </w:t>
            </w:r>
            <w:r w:rsidRPr="00054601">
              <w:rPr>
                <w:rFonts w:cstheme="minorHAnsi"/>
                <w:bCs/>
                <w:sz w:val="20"/>
              </w:rPr>
              <w:t>A</w:t>
            </w:r>
            <w:r>
              <w:rPr>
                <w:rFonts w:cstheme="minorHAnsi"/>
                <w:bCs/>
                <w:sz w:val="20"/>
              </w:rPr>
              <w:t>dministrator</w:t>
            </w:r>
            <w:r w:rsidRPr="00054601">
              <w:rPr>
                <w:rFonts w:cstheme="minorHAnsi"/>
                <w:bCs/>
                <w:sz w:val="20"/>
              </w:rPr>
              <w:t xml:space="preserve"> to determine if these Pooled 976 NPA-NXXs can be removed</w:t>
            </w:r>
            <w:r>
              <w:rPr>
                <w:rFonts w:cstheme="minorHAnsi"/>
                <w:bCs/>
                <w:sz w:val="20"/>
              </w:rPr>
              <w:t xml:space="preserve"> from the NPA</w:t>
            </w:r>
          </w:p>
        </w:tc>
        <w:tc>
          <w:tcPr>
            <w:tcW w:w="4230" w:type="dxa"/>
          </w:tcPr>
          <w:p w14:paraId="3E7CB502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iconectiv is working with providers</w:t>
            </w:r>
          </w:p>
          <w:p w14:paraId="36E06934" w14:textId="5138E5D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AI remains open</w:t>
            </w:r>
          </w:p>
        </w:tc>
        <w:tc>
          <w:tcPr>
            <w:tcW w:w="1620" w:type="dxa"/>
          </w:tcPr>
          <w:p w14:paraId="5A30B8B8" w14:textId="0ED65A53" w:rsidR="00B84894" w:rsidRPr="00C63479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:rsidRPr="00C63479" w14:paraId="07BC34D6" w14:textId="77777777" w:rsidTr="00140021">
        <w:tc>
          <w:tcPr>
            <w:tcW w:w="1710" w:type="dxa"/>
          </w:tcPr>
          <w:p w14:paraId="61CE1CF5" w14:textId="5053E73C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11082022-03</w:t>
            </w:r>
          </w:p>
        </w:tc>
        <w:tc>
          <w:tcPr>
            <w:tcW w:w="2610" w:type="dxa"/>
          </w:tcPr>
          <w:p w14:paraId="3B39DDBD" w14:textId="3DDAD4C5" w:rsidR="00B84894" w:rsidRDefault="00B84894" w:rsidP="00B84894">
            <w:pPr>
              <w:rPr>
                <w:rFonts w:cstheme="minorHAnsi"/>
                <w:bCs/>
                <w:sz w:val="20"/>
              </w:rPr>
            </w:pPr>
            <w:r w:rsidRPr="007630AE">
              <w:rPr>
                <w:rFonts w:cstheme="minorHAnsi"/>
                <w:bCs/>
                <w:sz w:val="20"/>
              </w:rPr>
              <w:t xml:space="preserve">iconectiv to determine the level of effort to make </w:t>
            </w:r>
            <w:r>
              <w:rPr>
                <w:rFonts w:cstheme="minorHAnsi"/>
                <w:bCs/>
                <w:sz w:val="20"/>
              </w:rPr>
              <w:t>a</w:t>
            </w:r>
            <w:r w:rsidRPr="007630AE">
              <w:rPr>
                <w:rFonts w:cstheme="minorHAnsi"/>
                <w:bCs/>
                <w:sz w:val="20"/>
              </w:rPr>
              <w:t xml:space="preserve"> change to the namespace or possibly support both namespaces</w:t>
            </w:r>
            <w:r>
              <w:rPr>
                <w:rFonts w:cstheme="minorHAnsi"/>
                <w:bCs/>
                <w:sz w:val="20"/>
              </w:rPr>
              <w:t xml:space="preserve"> after delivery and review of WSDL</w:t>
            </w:r>
          </w:p>
        </w:tc>
        <w:tc>
          <w:tcPr>
            <w:tcW w:w="4230" w:type="dxa"/>
          </w:tcPr>
          <w:p w14:paraId="0F215998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iconectiv is investigating internally and plans to have the assessment for the January NPIF meeting</w:t>
            </w:r>
          </w:p>
          <w:p w14:paraId="0D76CF66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AI remains open</w:t>
            </w:r>
          </w:p>
          <w:p w14:paraId="35FC635E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E7CE078" w14:textId="21FF31DB" w:rsidR="00B84894" w:rsidRPr="00C63479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:rsidRPr="00C63479" w14:paraId="42DB0C20" w14:textId="77777777" w:rsidTr="00140021">
        <w:tc>
          <w:tcPr>
            <w:tcW w:w="1710" w:type="dxa"/>
          </w:tcPr>
          <w:p w14:paraId="48D6338B" w14:textId="6D7BDF36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12132022-01</w:t>
            </w:r>
          </w:p>
        </w:tc>
        <w:tc>
          <w:tcPr>
            <w:tcW w:w="2610" w:type="dxa"/>
          </w:tcPr>
          <w:p w14:paraId="5C842BAB" w14:textId="4663D779" w:rsidR="00B84894" w:rsidRPr="005F5904" w:rsidRDefault="00B84894" w:rsidP="00B84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 xml:space="preserve">iconectiv to draft a Doc Only CO to update the FRS – Appendix G – Deleted Requirements with the proposed new table </w:t>
            </w:r>
          </w:p>
        </w:tc>
        <w:tc>
          <w:tcPr>
            <w:tcW w:w="4230" w:type="dxa"/>
          </w:tcPr>
          <w:p w14:paraId="558C2699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CB18F80" w14:textId="1FC8E13B" w:rsidR="00B84894" w:rsidRPr="00C63479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14:paraId="5EE7EAF5" w14:textId="77777777" w:rsidTr="00140021">
        <w:tc>
          <w:tcPr>
            <w:tcW w:w="1710" w:type="dxa"/>
          </w:tcPr>
          <w:p w14:paraId="686CED62" w14:textId="7DC82C93" w:rsidR="00B84894" w:rsidRPr="008D7EC4" w:rsidRDefault="00B84894" w:rsidP="00B84894">
            <w:pPr>
              <w:pStyle w:val="Title"/>
              <w:jc w:val="left"/>
              <w:rPr>
                <w:rFonts w:asciiTheme="minorHAnsi" w:eastAsia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12132022-02</w:t>
            </w:r>
          </w:p>
        </w:tc>
        <w:tc>
          <w:tcPr>
            <w:tcW w:w="2610" w:type="dxa"/>
          </w:tcPr>
          <w:p w14:paraId="35DBA690" w14:textId="7459E46C" w:rsidR="00B84894" w:rsidRPr="008D7EC4" w:rsidRDefault="00B84894" w:rsidP="00B84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Deb T. (Verizon) – Propose wording modifications for BP 060</w:t>
            </w:r>
          </w:p>
        </w:tc>
        <w:tc>
          <w:tcPr>
            <w:tcW w:w="4230" w:type="dxa"/>
          </w:tcPr>
          <w:p w14:paraId="4691B39C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EA44495" w14:textId="78756354" w:rsidR="00B84894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14:paraId="1674D703" w14:textId="77777777" w:rsidTr="00140021">
        <w:tc>
          <w:tcPr>
            <w:tcW w:w="1710" w:type="dxa"/>
          </w:tcPr>
          <w:p w14:paraId="070C7608" w14:textId="34987A70" w:rsidR="00B84894" w:rsidRPr="008D7EC4" w:rsidRDefault="00B84894" w:rsidP="00B84894">
            <w:pPr>
              <w:pStyle w:val="Title"/>
              <w:jc w:val="left"/>
              <w:rPr>
                <w:rFonts w:asciiTheme="minorHAnsi" w:eastAsia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12132022-03</w:t>
            </w:r>
          </w:p>
        </w:tc>
        <w:tc>
          <w:tcPr>
            <w:tcW w:w="2610" w:type="dxa"/>
          </w:tcPr>
          <w:p w14:paraId="0418CC54" w14:textId="1B550B90" w:rsidR="00B84894" w:rsidRPr="008D7EC4" w:rsidRDefault="00B84894" w:rsidP="00B84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Deb T. (Verizon) – Propose wording modifications for BP 061</w:t>
            </w:r>
          </w:p>
        </w:tc>
        <w:tc>
          <w:tcPr>
            <w:tcW w:w="4230" w:type="dxa"/>
          </w:tcPr>
          <w:p w14:paraId="46636791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6E88F03A" w14:textId="4A7097FC" w:rsidR="00B84894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14:paraId="2F1BCB5E" w14:textId="77777777" w:rsidTr="00140021">
        <w:tc>
          <w:tcPr>
            <w:tcW w:w="1710" w:type="dxa"/>
          </w:tcPr>
          <w:p w14:paraId="1B693DF9" w14:textId="59C65C15" w:rsidR="00B84894" w:rsidRPr="008D7EC4" w:rsidRDefault="00B84894" w:rsidP="00B84894">
            <w:pPr>
              <w:pStyle w:val="Title"/>
              <w:jc w:val="left"/>
              <w:rPr>
                <w:rFonts w:asciiTheme="minorHAnsi" w:eastAsia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12132022-04</w:t>
            </w:r>
          </w:p>
        </w:tc>
        <w:tc>
          <w:tcPr>
            <w:tcW w:w="2610" w:type="dxa"/>
          </w:tcPr>
          <w:p w14:paraId="2F7B2F8E" w14:textId="02526FBD" w:rsidR="00B84894" w:rsidRPr="008D7EC4" w:rsidRDefault="00B84894" w:rsidP="00B84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Kim I. (Allstream)/</w:t>
            </w:r>
            <w:proofErr w:type="spellStart"/>
            <w:r>
              <w:rPr>
                <w:rFonts w:cstheme="minorHAnsi"/>
                <w:bCs/>
                <w:sz w:val="20"/>
              </w:rPr>
              <w:t>Shaw</w:t>
            </w:r>
            <w:r w:rsidR="00871379">
              <w:rPr>
                <w:rFonts w:cstheme="minorHAnsi"/>
                <w:bCs/>
                <w:sz w:val="20"/>
              </w:rPr>
              <w:t>y</w:t>
            </w:r>
            <w:r>
              <w:rPr>
                <w:rFonts w:cstheme="minorHAnsi"/>
                <w:bCs/>
                <w:sz w:val="20"/>
              </w:rPr>
              <w:t>na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H. (AT&amp;T) - Propose wording modifications for BP 065</w:t>
            </w:r>
          </w:p>
        </w:tc>
        <w:tc>
          <w:tcPr>
            <w:tcW w:w="4230" w:type="dxa"/>
          </w:tcPr>
          <w:p w14:paraId="23DC39F9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2A8C1B3" w14:textId="5C836BCC" w:rsidR="00B84894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:rsidRPr="00C63479" w14:paraId="05EC1CAC" w14:textId="77777777" w:rsidTr="00140021">
        <w:tc>
          <w:tcPr>
            <w:tcW w:w="1710" w:type="dxa"/>
          </w:tcPr>
          <w:p w14:paraId="022DA940" w14:textId="339AEE79" w:rsidR="00B84894" w:rsidRPr="008D7EC4" w:rsidRDefault="00B84894" w:rsidP="00B84894">
            <w:pPr>
              <w:pStyle w:val="Title"/>
              <w:jc w:val="left"/>
              <w:rPr>
                <w:rFonts w:asciiTheme="minorHAnsi" w:eastAsia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12132022-05</w:t>
            </w:r>
          </w:p>
        </w:tc>
        <w:tc>
          <w:tcPr>
            <w:tcW w:w="2610" w:type="dxa"/>
          </w:tcPr>
          <w:p w14:paraId="2CC2B379" w14:textId="544E6FF6" w:rsidR="00B84894" w:rsidRPr="00594565" w:rsidRDefault="00B84894" w:rsidP="00B84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SPs to review wording on BP 067 to determine if changes are required</w:t>
            </w:r>
          </w:p>
        </w:tc>
        <w:tc>
          <w:tcPr>
            <w:tcW w:w="4230" w:type="dxa"/>
          </w:tcPr>
          <w:p w14:paraId="446BFDC7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DF39D72" w14:textId="38CB555D" w:rsidR="00B84894" w:rsidRPr="00C63479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:rsidRPr="00C63479" w14:paraId="31232491" w14:textId="77777777" w:rsidTr="00140021">
        <w:tc>
          <w:tcPr>
            <w:tcW w:w="1710" w:type="dxa"/>
          </w:tcPr>
          <w:p w14:paraId="4E14A882" w14:textId="6BD3727A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12132022-06</w:t>
            </w:r>
          </w:p>
        </w:tc>
        <w:tc>
          <w:tcPr>
            <w:tcW w:w="2610" w:type="dxa"/>
          </w:tcPr>
          <w:p w14:paraId="2875894E" w14:textId="48BF3A73" w:rsidR="00B84894" w:rsidRPr="00594565" w:rsidRDefault="00B84894" w:rsidP="00B84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AT&amp;T to review BP 035 – Abandoned Port process</w:t>
            </w:r>
          </w:p>
        </w:tc>
        <w:tc>
          <w:tcPr>
            <w:tcW w:w="4230" w:type="dxa"/>
          </w:tcPr>
          <w:p w14:paraId="4021504D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9126114" w14:textId="6B96ABF8" w:rsidR="00B84894" w:rsidRPr="00C63479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84894" w:rsidRPr="00C63479" w14:paraId="158890D1" w14:textId="77777777" w:rsidTr="00140021">
        <w:tc>
          <w:tcPr>
            <w:tcW w:w="1710" w:type="dxa"/>
          </w:tcPr>
          <w:p w14:paraId="2C3EA286" w14:textId="213AAAFF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12132022-07</w:t>
            </w:r>
          </w:p>
        </w:tc>
        <w:tc>
          <w:tcPr>
            <w:tcW w:w="2610" w:type="dxa"/>
          </w:tcPr>
          <w:p w14:paraId="79EDABF8" w14:textId="7FCD370E" w:rsidR="00B84894" w:rsidRPr="00594565" w:rsidRDefault="00B84894" w:rsidP="00B848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CMA to review docs on website that are in .pdf or zip format and provide a plan to update/replace those documents to Word (.docx)</w:t>
            </w:r>
          </w:p>
        </w:tc>
        <w:tc>
          <w:tcPr>
            <w:tcW w:w="4230" w:type="dxa"/>
          </w:tcPr>
          <w:p w14:paraId="2DEB3943" w14:textId="77777777" w:rsidR="00B84894" w:rsidRDefault="00B84894" w:rsidP="00B8489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4009608" w14:textId="0E504B79" w:rsidR="00B84894" w:rsidRPr="00C63479" w:rsidRDefault="00B84894" w:rsidP="00B84894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</w:tbl>
    <w:p w14:paraId="253A3C90" w14:textId="26927AD2" w:rsidR="00A243CD" w:rsidRDefault="00A243CD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5C7E8063" w14:textId="65875FB3" w:rsidR="007B342B" w:rsidRPr="00140021" w:rsidRDefault="00BA1D94" w:rsidP="00140021">
      <w:pPr>
        <w:pStyle w:val="ListParagraph"/>
        <w:numPr>
          <w:ilvl w:val="0"/>
          <w:numId w:val="19"/>
        </w:numPr>
        <w:spacing w:after="100" w:afterAutospacing="1"/>
        <w:rPr>
          <w:rFonts w:cstheme="minorHAnsi"/>
          <w:bCs/>
          <w:sz w:val="24"/>
          <w:szCs w:val="24"/>
        </w:rPr>
      </w:pPr>
      <w:r w:rsidRPr="00140021">
        <w:rPr>
          <w:rFonts w:cstheme="minorHAnsi"/>
          <w:bCs/>
          <w:sz w:val="24"/>
          <w:szCs w:val="32"/>
        </w:rPr>
        <w:t>Website Migration Update – CMA</w:t>
      </w:r>
      <w:r w:rsidR="007B342B" w:rsidRPr="00140021">
        <w:rPr>
          <w:rFonts w:cstheme="minorHAnsi"/>
          <w:bCs/>
          <w:sz w:val="24"/>
          <w:szCs w:val="24"/>
        </w:rPr>
        <w:t xml:space="preserve"> </w:t>
      </w:r>
    </w:p>
    <w:p w14:paraId="6A0FB554" w14:textId="77777777" w:rsidR="00140021" w:rsidRPr="00140021" w:rsidRDefault="00140021" w:rsidP="00140021">
      <w:pPr>
        <w:pStyle w:val="Title"/>
        <w:numPr>
          <w:ilvl w:val="0"/>
          <w:numId w:val="19"/>
        </w:numPr>
        <w:spacing w:after="100" w:afterAutospacing="1" w:line="259" w:lineRule="auto"/>
        <w:contextualSpacing/>
        <w:jc w:val="left"/>
        <w:rPr>
          <w:rFonts w:asciiTheme="minorHAnsi" w:hAnsiTheme="minorHAnsi" w:cstheme="minorHAnsi"/>
          <w:b w:val="0"/>
          <w:bCs/>
          <w:szCs w:val="24"/>
        </w:rPr>
      </w:pPr>
      <w:r w:rsidRPr="00140021">
        <w:rPr>
          <w:rFonts w:asciiTheme="minorHAnsi" w:hAnsiTheme="minorHAnsi" w:cstheme="minorHAnsi"/>
          <w:b w:val="0"/>
          <w:bCs/>
          <w:szCs w:val="24"/>
        </w:rPr>
        <w:t>Record Growth Summary – Michael Doherty</w:t>
      </w:r>
    </w:p>
    <w:p w14:paraId="0AC37755" w14:textId="00FBF94B" w:rsidR="00C730FD" w:rsidRPr="00047DC6" w:rsidRDefault="00C730FD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>202</w:t>
      </w:r>
      <w:r w:rsidR="00C1782F">
        <w:rPr>
          <w:rFonts w:cstheme="minorHAnsi"/>
          <w:b/>
          <w:sz w:val="24"/>
          <w:szCs w:val="32"/>
        </w:rPr>
        <w:t>3</w:t>
      </w:r>
      <w:r w:rsidRPr="00047DC6">
        <w:rPr>
          <w:rFonts w:cstheme="minorHAnsi"/>
          <w:b/>
          <w:sz w:val="24"/>
          <w:szCs w:val="32"/>
        </w:rPr>
        <w:t xml:space="preserve"> Meeting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43CD" w14:paraId="12523627" w14:textId="77777777" w:rsidTr="00047DC6">
        <w:tc>
          <w:tcPr>
            <w:tcW w:w="3116" w:type="dxa"/>
            <w:shd w:val="clear" w:color="auto" w:fill="B4C6E7" w:themeFill="accent1" w:themeFillTint="66"/>
          </w:tcPr>
          <w:p w14:paraId="07C5BACB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79BB917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3C187BCD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C1782F" w14:paraId="5B911DAB" w14:textId="77777777" w:rsidTr="00A243CD">
        <w:tc>
          <w:tcPr>
            <w:tcW w:w="3116" w:type="dxa"/>
          </w:tcPr>
          <w:p w14:paraId="459E0408" w14:textId="51D201D2" w:rsidR="00C1782F" w:rsidRDefault="00C1782F" w:rsidP="00C178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February 8</w:t>
            </w:r>
            <w:r w:rsidRPr="007051A3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A0D87B6" w14:textId="14483587" w:rsidR="00C1782F" w:rsidRDefault="00C1782F" w:rsidP="00C178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11-5 Eastern</w:t>
            </w:r>
          </w:p>
        </w:tc>
        <w:tc>
          <w:tcPr>
            <w:tcW w:w="3117" w:type="dxa"/>
          </w:tcPr>
          <w:p w14:paraId="541C4508" w14:textId="1F9FC59B" w:rsidR="00C1782F" w:rsidRDefault="00C1782F" w:rsidP="00C178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  <w:tr w:rsidR="00C1782F" w14:paraId="584C2940" w14:textId="77777777" w:rsidTr="00A243CD">
        <w:tc>
          <w:tcPr>
            <w:tcW w:w="3116" w:type="dxa"/>
          </w:tcPr>
          <w:p w14:paraId="2594F586" w14:textId="11E25444" w:rsidR="00C1782F" w:rsidRDefault="00C1782F" w:rsidP="00C178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March 7</w:t>
            </w:r>
            <w:r w:rsidRPr="005B3C48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E9BE8B3" w14:textId="27FFD25B" w:rsidR="00C1782F" w:rsidRDefault="00C1782F" w:rsidP="00C178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</w:t>
            </w:r>
          </w:p>
        </w:tc>
        <w:tc>
          <w:tcPr>
            <w:tcW w:w="3117" w:type="dxa"/>
          </w:tcPr>
          <w:p w14:paraId="1E3AFEC2" w14:textId="5619575B" w:rsidR="00C1782F" w:rsidRDefault="00C1782F" w:rsidP="00C1782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</w:tbl>
    <w:p w14:paraId="5E33E9E4" w14:textId="35FE4766" w:rsidR="00A243CD" w:rsidRDefault="00A243CD" w:rsidP="00140021">
      <w:pPr>
        <w:ind w:firstLine="720"/>
        <w:rPr>
          <w:rFonts w:cstheme="minorHAnsi"/>
          <w:bCs/>
          <w:sz w:val="24"/>
          <w:szCs w:val="24"/>
        </w:rPr>
      </w:pPr>
      <w:r w:rsidRPr="00A243CD">
        <w:rPr>
          <w:rFonts w:cstheme="minorHAnsi"/>
          <w:bCs/>
          <w:sz w:val="24"/>
          <w:szCs w:val="24"/>
        </w:rPr>
        <w:t xml:space="preserve"> </w:t>
      </w:r>
    </w:p>
    <w:sectPr w:rsidR="00A2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5FE0" w14:textId="77777777" w:rsidR="001D7488" w:rsidRDefault="001D7488" w:rsidP="00F5101B">
      <w:pPr>
        <w:spacing w:after="0" w:line="240" w:lineRule="auto"/>
      </w:pPr>
      <w:r>
        <w:separator/>
      </w:r>
    </w:p>
  </w:endnote>
  <w:endnote w:type="continuationSeparator" w:id="0">
    <w:p w14:paraId="3E3E7308" w14:textId="77777777" w:rsidR="001D7488" w:rsidRDefault="001D7488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85BE" w14:textId="77777777" w:rsidR="001D7488" w:rsidRDefault="001D7488" w:rsidP="00F5101B">
      <w:pPr>
        <w:spacing w:after="0" w:line="240" w:lineRule="auto"/>
      </w:pPr>
      <w:r>
        <w:separator/>
      </w:r>
    </w:p>
  </w:footnote>
  <w:footnote w:type="continuationSeparator" w:id="0">
    <w:p w14:paraId="7B2275B2" w14:textId="77777777" w:rsidR="001D7488" w:rsidRDefault="001D7488" w:rsidP="00F5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CE"/>
    <w:multiLevelType w:val="hybridMultilevel"/>
    <w:tmpl w:val="272C43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50A"/>
    <w:multiLevelType w:val="hybridMultilevel"/>
    <w:tmpl w:val="1F94B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AD155F"/>
    <w:multiLevelType w:val="hybridMultilevel"/>
    <w:tmpl w:val="7FD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551"/>
    <w:multiLevelType w:val="hybridMultilevel"/>
    <w:tmpl w:val="3B46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454C9"/>
    <w:multiLevelType w:val="hybridMultilevel"/>
    <w:tmpl w:val="F0129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E1616"/>
    <w:multiLevelType w:val="hybridMultilevel"/>
    <w:tmpl w:val="9084A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8623E"/>
    <w:multiLevelType w:val="hybridMultilevel"/>
    <w:tmpl w:val="4274A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5C692B"/>
    <w:multiLevelType w:val="hybridMultilevel"/>
    <w:tmpl w:val="C11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F4B"/>
    <w:multiLevelType w:val="hybridMultilevel"/>
    <w:tmpl w:val="7AD019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80E6AE2"/>
    <w:multiLevelType w:val="hybridMultilevel"/>
    <w:tmpl w:val="6B703D10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7A82"/>
    <w:multiLevelType w:val="hybridMultilevel"/>
    <w:tmpl w:val="3618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16845"/>
    <w:multiLevelType w:val="hybridMultilevel"/>
    <w:tmpl w:val="406C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20FE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F61DD"/>
    <w:multiLevelType w:val="hybridMultilevel"/>
    <w:tmpl w:val="403C9F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722AB9"/>
    <w:multiLevelType w:val="hybridMultilevel"/>
    <w:tmpl w:val="23B2A6CE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B7DFD"/>
    <w:multiLevelType w:val="hybridMultilevel"/>
    <w:tmpl w:val="3948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668B8"/>
    <w:multiLevelType w:val="hybridMultilevel"/>
    <w:tmpl w:val="BE2E6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73A05"/>
    <w:multiLevelType w:val="hybridMultilevel"/>
    <w:tmpl w:val="27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70BF7"/>
    <w:multiLevelType w:val="hybridMultilevel"/>
    <w:tmpl w:val="61C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E6BDC"/>
    <w:multiLevelType w:val="hybridMultilevel"/>
    <w:tmpl w:val="5748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314981">
    <w:abstractNumId w:val="8"/>
  </w:num>
  <w:num w:numId="2" w16cid:durableId="945041302">
    <w:abstractNumId w:val="10"/>
  </w:num>
  <w:num w:numId="3" w16cid:durableId="1794906458">
    <w:abstractNumId w:val="2"/>
  </w:num>
  <w:num w:numId="4" w16cid:durableId="468591396">
    <w:abstractNumId w:val="1"/>
  </w:num>
  <w:num w:numId="5" w16cid:durableId="1294943849">
    <w:abstractNumId w:val="6"/>
  </w:num>
  <w:num w:numId="6" w16cid:durableId="790320107">
    <w:abstractNumId w:val="15"/>
  </w:num>
  <w:num w:numId="7" w16cid:durableId="614403930">
    <w:abstractNumId w:val="11"/>
  </w:num>
  <w:num w:numId="8" w16cid:durableId="1753505421">
    <w:abstractNumId w:val="7"/>
  </w:num>
  <w:num w:numId="9" w16cid:durableId="565534444">
    <w:abstractNumId w:val="16"/>
  </w:num>
  <w:num w:numId="10" w16cid:durableId="1174106112">
    <w:abstractNumId w:val="13"/>
  </w:num>
  <w:num w:numId="11" w16cid:durableId="295112852">
    <w:abstractNumId w:val="9"/>
  </w:num>
  <w:num w:numId="12" w16cid:durableId="338318669">
    <w:abstractNumId w:val="19"/>
  </w:num>
  <w:num w:numId="13" w16cid:durableId="1192378748">
    <w:abstractNumId w:val="3"/>
  </w:num>
  <w:num w:numId="14" w16cid:durableId="712923071">
    <w:abstractNumId w:val="12"/>
  </w:num>
  <w:num w:numId="15" w16cid:durableId="1556047186">
    <w:abstractNumId w:val="5"/>
  </w:num>
  <w:num w:numId="16" w16cid:durableId="1018776825">
    <w:abstractNumId w:val="14"/>
  </w:num>
  <w:num w:numId="17" w16cid:durableId="1936983942">
    <w:abstractNumId w:val="18"/>
  </w:num>
  <w:num w:numId="18" w16cid:durableId="213004360">
    <w:abstractNumId w:val="17"/>
  </w:num>
  <w:num w:numId="19" w16cid:durableId="972248536">
    <w:abstractNumId w:val="4"/>
  </w:num>
  <w:num w:numId="20" w16cid:durableId="186308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FD"/>
    <w:rsid w:val="0000123F"/>
    <w:rsid w:val="00006B0E"/>
    <w:rsid w:val="000116F2"/>
    <w:rsid w:val="00020BAF"/>
    <w:rsid w:val="000306F8"/>
    <w:rsid w:val="00033D97"/>
    <w:rsid w:val="00034AC7"/>
    <w:rsid w:val="00047DC6"/>
    <w:rsid w:val="0007415C"/>
    <w:rsid w:val="000773D9"/>
    <w:rsid w:val="00084CB8"/>
    <w:rsid w:val="00090377"/>
    <w:rsid w:val="0009747C"/>
    <w:rsid w:val="000A3833"/>
    <w:rsid w:val="000A600D"/>
    <w:rsid w:val="000B1A52"/>
    <w:rsid w:val="000C3E69"/>
    <w:rsid w:val="000C5E79"/>
    <w:rsid w:val="000E7DB6"/>
    <w:rsid w:val="00100A6B"/>
    <w:rsid w:val="00140021"/>
    <w:rsid w:val="001413B4"/>
    <w:rsid w:val="001435AB"/>
    <w:rsid w:val="001464AD"/>
    <w:rsid w:val="00160410"/>
    <w:rsid w:val="00162929"/>
    <w:rsid w:val="001967EA"/>
    <w:rsid w:val="0019751F"/>
    <w:rsid w:val="001A22ED"/>
    <w:rsid w:val="001D7488"/>
    <w:rsid w:val="001F0538"/>
    <w:rsid w:val="00215567"/>
    <w:rsid w:val="00227218"/>
    <w:rsid w:val="002369C7"/>
    <w:rsid w:val="00246346"/>
    <w:rsid w:val="00247249"/>
    <w:rsid w:val="0025079D"/>
    <w:rsid w:val="00274AC5"/>
    <w:rsid w:val="00294BE8"/>
    <w:rsid w:val="002A17E5"/>
    <w:rsid w:val="002D5602"/>
    <w:rsid w:val="002F008D"/>
    <w:rsid w:val="002F0C5A"/>
    <w:rsid w:val="002F32F9"/>
    <w:rsid w:val="00306166"/>
    <w:rsid w:val="003121F1"/>
    <w:rsid w:val="00313296"/>
    <w:rsid w:val="00334069"/>
    <w:rsid w:val="003377A0"/>
    <w:rsid w:val="00356CEB"/>
    <w:rsid w:val="00373E3C"/>
    <w:rsid w:val="00380D27"/>
    <w:rsid w:val="00385688"/>
    <w:rsid w:val="00391EC8"/>
    <w:rsid w:val="00393146"/>
    <w:rsid w:val="003B03AE"/>
    <w:rsid w:val="003C65F4"/>
    <w:rsid w:val="003D1D90"/>
    <w:rsid w:val="003D5C26"/>
    <w:rsid w:val="003E77F5"/>
    <w:rsid w:val="004048D0"/>
    <w:rsid w:val="00406235"/>
    <w:rsid w:val="0042305E"/>
    <w:rsid w:val="00433900"/>
    <w:rsid w:val="00434DE0"/>
    <w:rsid w:val="004426C3"/>
    <w:rsid w:val="0044423F"/>
    <w:rsid w:val="004703D3"/>
    <w:rsid w:val="00472502"/>
    <w:rsid w:val="0047523E"/>
    <w:rsid w:val="00476643"/>
    <w:rsid w:val="00495A11"/>
    <w:rsid w:val="004A4D15"/>
    <w:rsid w:val="004B4DEF"/>
    <w:rsid w:val="004C0545"/>
    <w:rsid w:val="004E3013"/>
    <w:rsid w:val="005235ED"/>
    <w:rsid w:val="00536ED9"/>
    <w:rsid w:val="00546A6B"/>
    <w:rsid w:val="00574321"/>
    <w:rsid w:val="005A0180"/>
    <w:rsid w:val="005A79AD"/>
    <w:rsid w:val="005B33E2"/>
    <w:rsid w:val="005B4BB3"/>
    <w:rsid w:val="005C7CC1"/>
    <w:rsid w:val="005D1218"/>
    <w:rsid w:val="005D4132"/>
    <w:rsid w:val="005D7A8D"/>
    <w:rsid w:val="006058C0"/>
    <w:rsid w:val="00607D1C"/>
    <w:rsid w:val="00614723"/>
    <w:rsid w:val="00617ED5"/>
    <w:rsid w:val="0062627F"/>
    <w:rsid w:val="0063154D"/>
    <w:rsid w:val="006426EE"/>
    <w:rsid w:val="00650D18"/>
    <w:rsid w:val="006543F4"/>
    <w:rsid w:val="006576BA"/>
    <w:rsid w:val="006866BB"/>
    <w:rsid w:val="00690A6F"/>
    <w:rsid w:val="006A0EB4"/>
    <w:rsid w:val="006A1A0A"/>
    <w:rsid w:val="006A6A10"/>
    <w:rsid w:val="006A6DEA"/>
    <w:rsid w:val="006B22AA"/>
    <w:rsid w:val="006E5EC0"/>
    <w:rsid w:val="006F1C51"/>
    <w:rsid w:val="00710AC0"/>
    <w:rsid w:val="00720E99"/>
    <w:rsid w:val="00724CF1"/>
    <w:rsid w:val="00732267"/>
    <w:rsid w:val="00744647"/>
    <w:rsid w:val="00745903"/>
    <w:rsid w:val="0075085C"/>
    <w:rsid w:val="0077075F"/>
    <w:rsid w:val="00782256"/>
    <w:rsid w:val="00790832"/>
    <w:rsid w:val="007B342B"/>
    <w:rsid w:val="007C0274"/>
    <w:rsid w:val="007C048D"/>
    <w:rsid w:val="007E20A6"/>
    <w:rsid w:val="008028B9"/>
    <w:rsid w:val="00806374"/>
    <w:rsid w:val="00821798"/>
    <w:rsid w:val="0082263E"/>
    <w:rsid w:val="00847B07"/>
    <w:rsid w:val="00855882"/>
    <w:rsid w:val="008578CE"/>
    <w:rsid w:val="00861160"/>
    <w:rsid w:val="00870F67"/>
    <w:rsid w:val="00871379"/>
    <w:rsid w:val="00893F06"/>
    <w:rsid w:val="00894D4C"/>
    <w:rsid w:val="008C6DD5"/>
    <w:rsid w:val="008E08F5"/>
    <w:rsid w:val="008F39A9"/>
    <w:rsid w:val="008F3E7F"/>
    <w:rsid w:val="00911CEF"/>
    <w:rsid w:val="009424AB"/>
    <w:rsid w:val="009554E2"/>
    <w:rsid w:val="00960A91"/>
    <w:rsid w:val="00973945"/>
    <w:rsid w:val="0097459D"/>
    <w:rsid w:val="00996AB5"/>
    <w:rsid w:val="009A114C"/>
    <w:rsid w:val="009C516E"/>
    <w:rsid w:val="009D3E44"/>
    <w:rsid w:val="009F18C3"/>
    <w:rsid w:val="00A05182"/>
    <w:rsid w:val="00A075AC"/>
    <w:rsid w:val="00A1744C"/>
    <w:rsid w:val="00A243CD"/>
    <w:rsid w:val="00A24443"/>
    <w:rsid w:val="00A34F46"/>
    <w:rsid w:val="00A3734C"/>
    <w:rsid w:val="00A52C34"/>
    <w:rsid w:val="00A724BC"/>
    <w:rsid w:val="00A75F97"/>
    <w:rsid w:val="00A81CCC"/>
    <w:rsid w:val="00A94644"/>
    <w:rsid w:val="00AC3FAF"/>
    <w:rsid w:val="00AC7016"/>
    <w:rsid w:val="00AD59F7"/>
    <w:rsid w:val="00AD5C22"/>
    <w:rsid w:val="00B03359"/>
    <w:rsid w:val="00B27B03"/>
    <w:rsid w:val="00B30A83"/>
    <w:rsid w:val="00B56A8D"/>
    <w:rsid w:val="00B678FA"/>
    <w:rsid w:val="00B72D9D"/>
    <w:rsid w:val="00B75A2B"/>
    <w:rsid w:val="00B84894"/>
    <w:rsid w:val="00B8692D"/>
    <w:rsid w:val="00BA1D94"/>
    <w:rsid w:val="00BB6629"/>
    <w:rsid w:val="00BC41AB"/>
    <w:rsid w:val="00BC5144"/>
    <w:rsid w:val="00BD3A31"/>
    <w:rsid w:val="00BD4354"/>
    <w:rsid w:val="00BE0065"/>
    <w:rsid w:val="00BE347F"/>
    <w:rsid w:val="00C174BF"/>
    <w:rsid w:val="00C1782F"/>
    <w:rsid w:val="00C20FAD"/>
    <w:rsid w:val="00C25D03"/>
    <w:rsid w:val="00C304EF"/>
    <w:rsid w:val="00C613EB"/>
    <w:rsid w:val="00C714FC"/>
    <w:rsid w:val="00C730FD"/>
    <w:rsid w:val="00C74E83"/>
    <w:rsid w:val="00C84C9F"/>
    <w:rsid w:val="00CB3777"/>
    <w:rsid w:val="00CB397A"/>
    <w:rsid w:val="00CD1ACF"/>
    <w:rsid w:val="00D017E7"/>
    <w:rsid w:val="00D13C34"/>
    <w:rsid w:val="00D154CA"/>
    <w:rsid w:val="00D261DF"/>
    <w:rsid w:val="00D27F05"/>
    <w:rsid w:val="00D364A1"/>
    <w:rsid w:val="00D51A7B"/>
    <w:rsid w:val="00D81237"/>
    <w:rsid w:val="00D91BE2"/>
    <w:rsid w:val="00D926DD"/>
    <w:rsid w:val="00D96CD5"/>
    <w:rsid w:val="00DA0744"/>
    <w:rsid w:val="00DB10D0"/>
    <w:rsid w:val="00DB3937"/>
    <w:rsid w:val="00DB7C46"/>
    <w:rsid w:val="00DE3613"/>
    <w:rsid w:val="00E01B88"/>
    <w:rsid w:val="00E242E0"/>
    <w:rsid w:val="00E54B39"/>
    <w:rsid w:val="00E569D8"/>
    <w:rsid w:val="00E81C66"/>
    <w:rsid w:val="00EB326D"/>
    <w:rsid w:val="00EC2D89"/>
    <w:rsid w:val="00F0447A"/>
    <w:rsid w:val="00F34187"/>
    <w:rsid w:val="00F3520E"/>
    <w:rsid w:val="00F43307"/>
    <w:rsid w:val="00F5101B"/>
    <w:rsid w:val="00F51240"/>
    <w:rsid w:val="00F67581"/>
    <w:rsid w:val="00F93AE3"/>
    <w:rsid w:val="00FB451D"/>
    <w:rsid w:val="00FB7A77"/>
    <w:rsid w:val="00FC52E7"/>
    <w:rsid w:val="00FC5815"/>
    <w:rsid w:val="00FC753C"/>
    <w:rsid w:val="00FC79F7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7C7A58"/>
  <w15:chartTrackingRefBased/>
  <w15:docId w15:val="{757D2CF2-1D75-418F-AAF9-D0B689A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9D"/>
  </w:style>
  <w:style w:type="paragraph" w:styleId="Heading1">
    <w:name w:val="heading 1"/>
    <w:basedOn w:val="Normal"/>
    <w:next w:val="Normal"/>
    <w:link w:val="Heading1Char"/>
    <w:uiPriority w:val="9"/>
    <w:qFormat/>
    <w:rsid w:val="00B27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0F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730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730FD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730FD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F5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74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ap/t-59584e83/?url=https%3A%2F%2Fteams.microsoft.com%2Fl%2Fmeetup-join%2F19%253ameeting_MmVmMGYwOTAtMWUzOC00MTdjLWE5ZmItYzQwZmIzM2Q4MWFl%2540thread.v2%2F0%3Fcontext%3D%257b%2522Tid%2522%253a%2522e741d71c-c6b6-47b0-803c-0f3b32b07556%2522%252c%2522Oid%2522%253a%2522e18bda3d-2d7b-40dc-8ee0-d7b295961595%2522%257d&amp;data=05%7C01%7Cmdoherty%40iconectiv.com%7C6b81b9b588764c76198d08dae4382f52%7C69c8e407b674422eb87b0e5394e0005e%7C1%7C0%7C638073227209508331%7CUnknown%7CTWFpbGZsb3d8eyJWIjoiMC4wLjAwMDAiLCJQIjoiV2luMzIiLCJBTiI6Ik1haWwiLCJXVCI6Mn0%3D%7C3000%7C%7C%7C&amp;sdata=JvqnmGyZ3FPA%2F3xfDQTxYMJmGy%2BXUxhRLNpSENCHHcE%3D&amp;reserved=0" TargetMode="External"/><Relationship Id="rId13" Type="http://schemas.openxmlformats.org/officeDocument/2006/relationships/hyperlink" Target="tel:+13462006580,,1483055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0.safelinks.protection.outlook.com/?url=https%3A%2F%2Fwww.webex.com%2Fmsteams%3Fconfid%3D1160393121%26tenantkey%3Datt%26domain%3Dm.webex.com&amp;data=05%7C01%7Cmdoherty%40iconectiv.com%7C6b81b9b588764c76198d08dae4382f52%7C69c8e407b674422eb87b0e5394e0005e%7C1%7C0%7C638073227209508331%7CUnknown%7CTWFpbGZsb3d8eyJWIjoiMC4wLjAwMDAiLCJQIjoiV2luMzIiLCJBTiI6Ik1haWwiLCJXVCI6Mn0%3D%7C3000%7C%7C%7C&amp;sdata=x6l%2FT93cXNh%2F6Cn%2BQlgrYkoU3EShOppT96H4mmAhGPo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t@m.webe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10.safelinks.protection.outlook.com/?url=https%3A%2F%2Fdialin.teams.microsoft.com%2Fusp%2Fpstnconferencing&amp;data=05%7C01%7Cmdoherty%40iconectiv.com%7C6b81b9b588764c76198d08dae4382f52%7C69c8e407b674422eb87b0e5394e0005e%7C1%7C0%7C638073227209508331%7CUnknown%7CTWFpbGZsb3d8eyJWIjoiMC4wLjAwMDAiLCJQIjoiV2luMzIiLCJBTiI6Ik1haWwiLCJXVCI6Mn0%3D%7C3000%7C%7C%7C&amp;sdata=SPoeWFXUEoJiOMIgXyqSjKMsL%2FLgTDoCS1%2Feexq%2FBlY%3D&amp;reserved=0" TargetMode="External"/><Relationship Id="rId10" Type="http://schemas.openxmlformats.org/officeDocument/2006/relationships/hyperlink" Target="https://nam10.safelinks.protection.outlook.com/?url=https%3A%2F%2Fwww.microsoft.com%2Fmicrosoft-teams%2Fjoin-a-meeting&amp;data=05%7C01%7Cmdoherty%40iconectiv.com%7C6b81b9b588764c76198d08dae4382f52%7C69c8e407b674422eb87b0e5394e0005e%7C1%7C0%7C638073227209508331%7CUnknown%7CTWFpbGZsb3d8eyJWIjoiMC4wLjAwMDAiLCJQIjoiV2luMzIiLCJBTiI6Ik1haWwiLCJXVCI6Mn0%3D%7C3000%7C%7C%7C&amp;sdata=d5X0c1UO9HP09yJ1NC3e2yNMPeCip6bYx2u68nmJNH4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www.microsoft.com%2Fen-us%2Fmicrosoft-teams%2Fdownload-app&amp;data=05%7C01%7Cmdoherty%40iconectiv.com%7C6b81b9b588764c76198d08dae4382f52%7C69c8e407b674422eb87b0e5394e0005e%7C1%7C0%7C638073227209508331%7CUnknown%7CTWFpbGZsb3d8eyJWIjoiMC4wLjAwMDAiLCJQIjoiV2luMzIiLCJBTiI6Ik1haWwiLCJXVCI6Mn0%3D%7C3000%7C%7C%7C&amp;sdata=KG75BiLBBMDLi59OCCQ5sLnW6qx0HQ3qMxEW8E%2B50zA%3D&amp;reserved=0" TargetMode="External"/><Relationship Id="rId14" Type="http://schemas.openxmlformats.org/officeDocument/2006/relationships/hyperlink" Target="https://nam10.safelinks.protection.outlook.com/?url=https%3A%2F%2Fdialin.teams.microsoft.com%2F34c35730-68ae-4c66-b85e-36f3f14fa348%3Fid%3D148305538&amp;data=05%7C01%7Cmdoherty%40iconectiv.com%7C6b81b9b588764c76198d08dae4382f52%7C69c8e407b674422eb87b0e5394e0005e%7C1%7C0%7C638073227209508331%7CUnknown%7CTWFpbGZsb3d8eyJWIjoiMC4wLjAwMDAiLCJQIjoiV2luMzIiLCJBTiI6Ik1haWwiLCJXVCI6Mn0%3D%7C3000%7C%7C%7C&amp;sdata=Zq3S8K8Iqba26J9km5RLNFZ8FXPkhlt0vAb1NIJVlh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A683-5BFB-4BA8-98B2-8154C1D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Michael Doherty</cp:lastModifiedBy>
  <cp:revision>27</cp:revision>
  <dcterms:created xsi:type="dcterms:W3CDTF">2022-12-21T15:54:00Z</dcterms:created>
  <dcterms:modified xsi:type="dcterms:W3CDTF">2023-01-03T20:12:00Z</dcterms:modified>
</cp:coreProperties>
</file>