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C3E" w14:textId="234476D0" w:rsidR="00F54C86" w:rsidRDefault="00A60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NPIF –</w:t>
      </w:r>
      <w:r>
        <w:rPr>
          <w:b/>
          <w:color w:val="FF0000"/>
          <w:sz w:val="36"/>
          <w:szCs w:val="36"/>
        </w:rPr>
        <w:t xml:space="preserve"> </w:t>
      </w:r>
      <w:r w:rsidR="003A5EDB">
        <w:rPr>
          <w:b/>
          <w:i/>
          <w:sz w:val="36"/>
          <w:szCs w:val="36"/>
        </w:rPr>
        <w:t>Service Outage Support (SOS)</w:t>
      </w:r>
      <w:r>
        <w:rPr>
          <w:b/>
          <w:i/>
          <w:sz w:val="36"/>
          <w:szCs w:val="36"/>
        </w:rPr>
        <w:t xml:space="preserve"> Sub Team</w:t>
      </w:r>
    </w:p>
    <w:p w14:paraId="32EB1E02" w14:textId="77777777" w:rsidR="00F54C86" w:rsidRDefault="00A6049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Meeting Notes</w:t>
      </w:r>
    </w:p>
    <w:p w14:paraId="00EAF125" w14:textId="77777777" w:rsidR="00F54C86" w:rsidRDefault="00A60498">
      <w:pPr>
        <w:pStyle w:val="Heading4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Thursday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February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>
        <w:rPr>
          <w:rFonts w:ascii="Calibri" w:eastAsia="Calibri" w:hAnsi="Calibri" w:cs="Calibri"/>
          <w:sz w:val="28"/>
          <w:szCs w:val="28"/>
        </w:rPr>
        <w:t>2022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 xml:space="preserve">:00 PM – </w:t>
      </w:r>
      <w:r>
        <w:rPr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:00 PM (Eastern Time Zone)</w:t>
      </w:r>
    </w:p>
    <w:p w14:paraId="5031D7AE" w14:textId="77777777" w:rsidR="00F54C86" w:rsidRDefault="00F54C86">
      <w:pPr>
        <w:spacing w:after="0"/>
        <w:jc w:val="center"/>
        <w:rPr>
          <w:sz w:val="28"/>
          <w:szCs w:val="28"/>
          <w:u w:val="single"/>
        </w:rPr>
      </w:pPr>
    </w:p>
    <w:p w14:paraId="232C13BE" w14:textId="77777777" w:rsidR="00F54C86" w:rsidRDefault="00A6049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Chairpersons:</w:t>
      </w:r>
    </w:p>
    <w:p w14:paraId="6CFE23AE" w14:textId="77777777" w:rsidR="00F54C86" w:rsidRDefault="00A60498">
      <w:pPr>
        <w:spacing w:after="0"/>
        <w:jc w:val="center"/>
        <w:rPr>
          <w:i/>
        </w:rPr>
      </w:pPr>
      <w:r>
        <w:rPr>
          <w:i/>
        </w:rPr>
        <w:t xml:space="preserve">Lisa Marie Maxson (10X People),  </w:t>
      </w:r>
      <w:hyperlink r:id="rId6">
        <w:r>
          <w:rPr>
            <w:color w:val="0000EE"/>
            <w:u w:val="single"/>
          </w:rPr>
          <w:t>Cheryl Fullerton</w:t>
        </w:r>
      </w:hyperlink>
      <w:r>
        <w:rPr>
          <w:i/>
        </w:rPr>
        <w:t>(</w:t>
      </w:r>
      <w:proofErr w:type="spellStart"/>
      <w:r>
        <w:rPr>
          <w:i/>
        </w:rPr>
        <w:t>Inteliquent</w:t>
      </w:r>
      <w:proofErr w:type="spellEnd"/>
      <w:r>
        <w:rPr>
          <w:i/>
        </w:rPr>
        <w:t>)</w:t>
      </w:r>
    </w:p>
    <w:p w14:paraId="6CABCB3C" w14:textId="77777777" w:rsidR="00F54C86" w:rsidRDefault="00F54C86">
      <w:pPr>
        <w:jc w:val="center"/>
        <w:rPr>
          <w:b/>
          <w:sz w:val="28"/>
          <w:szCs w:val="28"/>
        </w:rPr>
      </w:pPr>
    </w:p>
    <w:p w14:paraId="15A0B4E9" w14:textId="455B7DC4" w:rsidR="00F54C86" w:rsidRDefault="00A60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Attendance </w:t>
      </w:r>
      <w:r>
        <w:rPr>
          <w:i/>
          <w:sz w:val="24"/>
          <w:szCs w:val="24"/>
        </w:rPr>
        <w:t xml:space="preserve">– </w:t>
      </w:r>
      <w:r w:rsidR="00FB1330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 xml:space="preserve"> Participants</w:t>
      </w:r>
    </w:p>
    <w:tbl>
      <w:tblPr>
        <w:tblStyle w:val="a"/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206"/>
        <w:gridCol w:w="2517"/>
        <w:gridCol w:w="2663"/>
      </w:tblGrid>
      <w:tr w:rsidR="00F54C86" w14:paraId="5F766B59" w14:textId="77777777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514908B7" w14:textId="77777777" w:rsidR="00F54C86" w:rsidRDefault="00A60498">
            <w:pPr>
              <w:rPr>
                <w:b/>
                <w:color w:val="FFFFFF"/>
                <w:highlight w:val="yellow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79E0258D" w14:textId="77777777" w:rsidR="00F54C86" w:rsidRDefault="00A604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270D8098" w14:textId="77777777" w:rsidR="00F54C86" w:rsidRDefault="00A604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14:paraId="4C0B1020" w14:textId="77777777" w:rsidR="00F54C86" w:rsidRDefault="00A6049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F54C86" w14:paraId="1C3ECFCE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1195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John Nakamura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6CB12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9338D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Doug Babcock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B8309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iconectiv</w:t>
            </w:r>
          </w:p>
        </w:tc>
      </w:tr>
      <w:tr w:rsidR="00F54C86" w14:paraId="194D7DD2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6DC04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Lisa Marie Maxson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3588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8DD8E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Matt Timmermann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88399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iconectiv</w:t>
            </w:r>
          </w:p>
        </w:tc>
      </w:tr>
      <w:tr w:rsidR="00F54C86" w14:paraId="341B30CA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090B8" w14:textId="77777777" w:rsidR="00F54C86" w:rsidRDefault="00A60498">
            <w:pPr>
              <w:widowControl w:val="0"/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Shawyna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Hanes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CBBDB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AT&amp;T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FB8A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Michael Doherty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C587A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iconectiv</w:t>
            </w:r>
          </w:p>
        </w:tc>
      </w:tr>
      <w:tr w:rsidR="00F54C86" w14:paraId="1B2A36B6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B8183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Sara Cleland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4470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ATL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663A2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93A9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iconectiv</w:t>
            </w:r>
          </w:p>
        </w:tc>
      </w:tr>
      <w:tr w:rsidR="00F54C86" w14:paraId="0B80F083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194E5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Annalyce Grogan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9F88C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Bandwidth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0E727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Cheryl Fullerton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0AA44" w14:textId="77777777" w:rsidR="00F54C86" w:rsidRDefault="00A60498">
            <w:pPr>
              <w:widowControl w:val="0"/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Inteliquent</w:t>
            </w:r>
            <w:proofErr w:type="spellEnd"/>
          </w:p>
        </w:tc>
      </w:tr>
      <w:tr w:rsidR="00F54C86" w14:paraId="194D42AC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78417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Randee Ryan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(Tri-chair)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35088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Comcast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533B7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Sarah Halko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DEA2B" w14:textId="77777777" w:rsidR="00F54C86" w:rsidRDefault="00A60498">
            <w:pPr>
              <w:widowControl w:val="0"/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Telynx</w:t>
            </w:r>
            <w:proofErr w:type="spellEnd"/>
          </w:p>
        </w:tc>
      </w:tr>
      <w:tr w:rsidR="00F54C86" w14:paraId="717DB0B7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38C29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Sheri Pressler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4EC44" w14:textId="77777777" w:rsidR="00F54C86" w:rsidRDefault="00A60498">
            <w:pPr>
              <w:widowControl w:val="0"/>
              <w:spacing w:after="0"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Frontier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8D1B5" w14:textId="77777777" w:rsidR="00F54C86" w:rsidRDefault="00A6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Deborah Tucker (Tri-chair)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1E0E7" w14:textId="77777777" w:rsidR="00F54C86" w:rsidRDefault="00A6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Verizon Wireless</w:t>
            </w:r>
          </w:p>
        </w:tc>
      </w:tr>
      <w:tr w:rsidR="00F54C86" w14:paraId="5A9FBB71" w14:textId="77777777">
        <w:trPr>
          <w:trHeight w:val="144"/>
          <w:jc w:val="center"/>
        </w:trPr>
        <w:tc>
          <w:tcPr>
            <w:tcW w:w="2289" w:type="dxa"/>
            <w:tcBorders>
              <w:top w:val="single" w:sz="6" w:space="0" w:color="CCCCCC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16286" w14:textId="77777777" w:rsidR="00F54C86" w:rsidRDefault="00A6049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 Lasher</w:t>
            </w:r>
          </w:p>
        </w:tc>
        <w:tc>
          <w:tcPr>
            <w:tcW w:w="2206" w:type="dxa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DAD3C" w14:textId="77777777" w:rsidR="00F54C86" w:rsidRDefault="00A60498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iconectiv</w:t>
            </w:r>
          </w:p>
        </w:tc>
        <w:tc>
          <w:tcPr>
            <w:tcW w:w="2517" w:type="dxa"/>
            <w:tcBorders>
              <w:top w:val="single" w:sz="6" w:space="0" w:color="CCCCCC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BA8B2" w14:textId="77777777" w:rsidR="00F54C86" w:rsidRDefault="00F5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CCCCCC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37C98" w14:textId="77777777" w:rsidR="00F54C86" w:rsidRDefault="00F5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3CE6D14A" w14:textId="77777777" w:rsidR="00F54C86" w:rsidRDefault="00F54C86">
      <w:pPr>
        <w:ind w:firstLine="720"/>
        <w:rPr>
          <w:b/>
          <w:sz w:val="28"/>
          <w:szCs w:val="28"/>
        </w:rPr>
      </w:pPr>
    </w:p>
    <w:p w14:paraId="7DF7EBA8" w14:textId="77777777" w:rsidR="00F54C86" w:rsidRDefault="00A6049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Introductions and Agenda Review – All</w:t>
      </w:r>
    </w:p>
    <w:p w14:paraId="2B187BD3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655327CA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Review Updated PIM - Attached</w:t>
      </w:r>
    </w:p>
    <w:p w14:paraId="422A5DEE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Determine Goals/Work Items </w:t>
      </w:r>
    </w:p>
    <w:p w14:paraId="6E623C5D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Come up with a better </w:t>
      </w:r>
      <w:proofErr w:type="spellStart"/>
      <w:r>
        <w:rPr>
          <w:sz w:val="28"/>
          <w:szCs w:val="28"/>
        </w:rPr>
        <w:t>subteam</w:t>
      </w:r>
      <w:proofErr w:type="spellEnd"/>
      <w:r>
        <w:rPr>
          <w:sz w:val="28"/>
          <w:szCs w:val="28"/>
        </w:rPr>
        <w:t xml:space="preserve"> name that reflects our goals/work items</w:t>
      </w:r>
    </w:p>
    <w:p w14:paraId="49B2B1DF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Determine next steps for upcoming meetings</w:t>
      </w:r>
    </w:p>
    <w:p w14:paraId="675E9C0A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Decided on meeting frequency and times ongoing</w:t>
      </w:r>
    </w:p>
    <w:p w14:paraId="3395184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9D1442A" w14:textId="77777777" w:rsidR="00F54C86" w:rsidRDefault="00A6049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Notes &amp; Open Action Item Review</w:t>
      </w:r>
    </w:p>
    <w:p w14:paraId="6C31006F" w14:textId="77777777" w:rsidR="00F54C86" w:rsidRDefault="00A6049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&lt;None to Date&gt;</w:t>
      </w:r>
    </w:p>
    <w:p w14:paraId="2EEA81DC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75849F2C" w14:textId="77777777" w:rsidR="00F54C86" w:rsidRDefault="00A60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Meeting Discussions:</w:t>
      </w:r>
    </w:p>
    <w:p w14:paraId="7BDB5B68" w14:textId="77777777" w:rsidR="00F54C86" w:rsidRDefault="00F54C86">
      <w:pPr>
        <w:spacing w:after="0" w:line="240" w:lineRule="auto"/>
        <w:ind w:firstLine="720"/>
        <w:rPr>
          <w:b/>
          <w:sz w:val="28"/>
          <w:szCs w:val="28"/>
        </w:rPr>
      </w:pPr>
    </w:p>
    <w:p w14:paraId="294EB1DF" w14:textId="77777777" w:rsidR="00F54C86" w:rsidRDefault="00A6049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PIM 142 was reviewed with further changes for distribution to the NPIF</w:t>
      </w:r>
    </w:p>
    <w:p w14:paraId="4B0A930D" w14:textId="77777777" w:rsidR="00F54C86" w:rsidRDefault="00F54C86">
      <w:pPr>
        <w:spacing w:after="0" w:line="240" w:lineRule="auto"/>
        <w:ind w:left="1440"/>
        <w:rPr>
          <w:sz w:val="28"/>
          <w:szCs w:val="28"/>
        </w:rPr>
      </w:pPr>
    </w:p>
    <w:p w14:paraId="6FB827CC" w14:textId="77777777" w:rsidR="00F54C86" w:rsidRDefault="00A60498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Work Items Discussed for the team included:</w:t>
      </w:r>
    </w:p>
    <w:p w14:paraId="06DBA14B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Discussion and documentation of solution(s)</w:t>
      </w:r>
    </w:p>
    <w:p w14:paraId="32C7682E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Identify any regulatory considerations (Inter and </w:t>
      </w:r>
      <w:proofErr w:type="spellStart"/>
      <w:r>
        <w:rPr>
          <w:sz w:val="28"/>
          <w:szCs w:val="28"/>
        </w:rPr>
        <w:t>Intra LATA</w:t>
      </w:r>
      <w:proofErr w:type="spellEnd"/>
      <w:r>
        <w:rPr>
          <w:sz w:val="28"/>
          <w:szCs w:val="28"/>
        </w:rPr>
        <w:t>)</w:t>
      </w:r>
    </w:p>
    <w:p w14:paraId="26F46D73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Creation of a Best Practice</w:t>
      </w:r>
    </w:p>
    <w:p w14:paraId="0A17AC39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Creation of an M&amp;P framework that could be leveraged by the NPAC</w:t>
      </w:r>
    </w:p>
    <w:p w14:paraId="4936B935" w14:textId="77777777" w:rsidR="00F54C86" w:rsidRDefault="00F54C86">
      <w:pPr>
        <w:spacing w:after="0" w:line="240" w:lineRule="auto"/>
        <w:rPr>
          <w:sz w:val="28"/>
          <w:szCs w:val="28"/>
        </w:rPr>
      </w:pPr>
    </w:p>
    <w:p w14:paraId="536C106D" w14:textId="77777777" w:rsidR="00F54C86" w:rsidRDefault="00A604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Further problem discussions</w:t>
      </w:r>
    </w:p>
    <w:p w14:paraId="73BF0E32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IP carrier events can have impacts across the nation and are not localized like a natural disaster</w:t>
      </w:r>
    </w:p>
    <w:p w14:paraId="039083E3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natural disasters relief is granted by the States and numbers can then be ported Inter-LATA</w:t>
      </w:r>
    </w:p>
    <w:p w14:paraId="5A204858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IP carrier network attacks can/have been addressed by Intra-LATA porting to another unaffected network.  A possibility of a need for Inter-LATA porting was discussed</w:t>
      </w:r>
    </w:p>
    <w:p w14:paraId="2384509B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Numbers ported are </w:t>
      </w:r>
      <w:proofErr w:type="gramStart"/>
      <w:r>
        <w:rPr>
          <w:sz w:val="28"/>
          <w:szCs w:val="28"/>
        </w:rPr>
        <w:t>prioritized  (</w:t>
      </w:r>
      <w:proofErr w:type="gramEnd"/>
      <w:r>
        <w:rPr>
          <w:sz w:val="28"/>
          <w:szCs w:val="28"/>
        </w:rPr>
        <w:t>e.g. Hospitals)</w:t>
      </w:r>
    </w:p>
    <w:p w14:paraId="26150EB8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Porting for numbers to return to the originating network does not need to be done at the high rates/volumes that were initially needed</w:t>
      </w:r>
    </w:p>
    <w:p w14:paraId="10E27C78" w14:textId="77777777" w:rsidR="00F54C86" w:rsidRDefault="00F54C86">
      <w:pPr>
        <w:spacing w:after="0" w:line="240" w:lineRule="auto"/>
        <w:rPr>
          <w:sz w:val="28"/>
          <w:szCs w:val="28"/>
        </w:rPr>
      </w:pPr>
    </w:p>
    <w:p w14:paraId="5BCDAFFB" w14:textId="77777777" w:rsidR="00F54C86" w:rsidRDefault="00A604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Initial Solution Discussions</w:t>
      </w:r>
    </w:p>
    <w:p w14:paraId="7CE50659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SPID Migrations were discussed</w:t>
      </w:r>
    </w:p>
    <w:p w14:paraId="7931802F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Some type of Bulk/File based porting </w:t>
      </w:r>
    </w:p>
    <w:p w14:paraId="7B0F9504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Interface changes for CMIP and XML interfaces</w:t>
      </w:r>
    </w:p>
    <w:p w14:paraId="1FD4A3BB" w14:textId="77777777" w:rsidR="00F54C86" w:rsidRDefault="00F54C86">
      <w:pPr>
        <w:spacing w:after="0" w:line="240" w:lineRule="auto"/>
        <w:ind w:left="2160"/>
        <w:rPr>
          <w:sz w:val="28"/>
          <w:szCs w:val="28"/>
        </w:rPr>
      </w:pPr>
    </w:p>
    <w:p w14:paraId="3B99F85A" w14:textId="77777777" w:rsidR="00F54C86" w:rsidRDefault="00A604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QoS fines for some states</w:t>
      </w:r>
    </w:p>
    <w:p w14:paraId="1CD9701C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Waivers are a possibility under some circumstances</w:t>
      </w:r>
    </w:p>
    <w:p w14:paraId="5CAEACB9" w14:textId="77777777" w:rsidR="00F54C86" w:rsidRDefault="00A60498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team will review the document for FL</w:t>
      </w:r>
    </w:p>
    <w:p w14:paraId="34252B25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0F5008A" w14:textId="77777777" w:rsidR="00F54C86" w:rsidRDefault="00A6049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Meetings will be bi-weekly beginning Monday March 7th and will alternate weeks with the GUST.</w:t>
      </w:r>
    </w:p>
    <w:p w14:paraId="2222564C" w14:textId="77777777" w:rsidR="00F54C86" w:rsidRDefault="00F54C86">
      <w:pPr>
        <w:spacing w:after="0" w:line="240" w:lineRule="auto"/>
        <w:rPr>
          <w:b/>
          <w:sz w:val="18"/>
          <w:szCs w:val="18"/>
        </w:rPr>
      </w:pPr>
    </w:p>
    <w:p w14:paraId="1A5562E0" w14:textId="77777777" w:rsidR="00F54C86" w:rsidRDefault="00A6049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Action Items:</w:t>
      </w:r>
    </w:p>
    <w:p w14:paraId="7EFD9354" w14:textId="77777777" w:rsidR="00802456" w:rsidRPr="00C06B91" w:rsidRDefault="00802456" w:rsidP="00802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02172022-01</w:t>
      </w:r>
      <w:r>
        <w:rPr>
          <w:sz w:val="28"/>
          <w:szCs w:val="28"/>
        </w:rPr>
        <w:t xml:space="preserve"> – Team Review FL document for QoS requirements (FL_SQM_BL_6_02_2-18-14)</w:t>
      </w:r>
    </w:p>
    <w:p w14:paraId="5982148E" w14:textId="77777777" w:rsidR="00802456" w:rsidRPr="001B2A48" w:rsidRDefault="00802456" w:rsidP="00802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</w:t>
      </w:r>
      <w:r>
        <w:rPr>
          <w:b/>
          <w:bCs/>
          <w:sz w:val="28"/>
          <w:szCs w:val="28"/>
        </w:rPr>
        <w:t>2 –</w:t>
      </w:r>
      <w:r>
        <w:rPr>
          <w:sz w:val="28"/>
          <w:szCs w:val="28"/>
        </w:rPr>
        <w:t xml:space="preserve"> Participants that have access to the NPAC portal, download and review “EmergencyRequests_UDOC_007 NPAC Emergency Customer Requests” </w:t>
      </w:r>
    </w:p>
    <w:p w14:paraId="44C76754" w14:textId="77777777" w:rsidR="00802456" w:rsidRPr="0020231A" w:rsidRDefault="00802456" w:rsidP="00802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t>SOS 02172022-0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Pr="0020231A">
        <w:rPr>
          <w:sz w:val="28"/>
          <w:szCs w:val="28"/>
        </w:rPr>
        <w:t xml:space="preserve">iconectiv </w:t>
      </w:r>
      <w:proofErr w:type="gramStart"/>
      <w:r w:rsidRPr="0020231A">
        <w:rPr>
          <w:sz w:val="28"/>
          <w:szCs w:val="28"/>
        </w:rPr>
        <w:t xml:space="preserve">-  </w:t>
      </w:r>
      <w:r w:rsidRPr="0020231A">
        <w:rPr>
          <w:sz w:val="28"/>
          <w:szCs w:val="28"/>
          <w:u w:val="single"/>
        </w:rPr>
        <w:t>Once</w:t>
      </w:r>
      <w:proofErr w:type="gramEnd"/>
      <w:r w:rsidRPr="0020231A">
        <w:rPr>
          <w:sz w:val="28"/>
          <w:szCs w:val="28"/>
          <w:u w:val="single"/>
        </w:rPr>
        <w:t xml:space="preserve"> dates of post-event are provided</w:t>
      </w:r>
      <w:r w:rsidRPr="0020231A">
        <w:rPr>
          <w:sz w:val="28"/>
          <w:szCs w:val="28"/>
        </w:rPr>
        <w:t xml:space="preserve"> will look to see if there were volume spikes/capacity changes</w:t>
      </w:r>
    </w:p>
    <w:p w14:paraId="4A1A4929" w14:textId="77777777" w:rsidR="00802456" w:rsidRPr="00EF7DD4" w:rsidRDefault="00802456" w:rsidP="008024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 w:rsidRPr="00EF7DD4">
        <w:rPr>
          <w:b/>
          <w:bCs/>
          <w:sz w:val="28"/>
          <w:szCs w:val="28"/>
        </w:rPr>
        <w:lastRenderedPageBreak/>
        <w:t>SOS 02172022-0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– Team to give suggestions for a sub team name for voting next time.</w:t>
      </w:r>
    </w:p>
    <w:p w14:paraId="5D4BF928" w14:textId="77777777" w:rsidR="00F54C86" w:rsidRDefault="00F54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46A253F7" w14:textId="77777777" w:rsidR="00F54C86" w:rsidRDefault="00A60498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5C7BFBCD" w14:textId="77777777" w:rsidR="00F54C86" w:rsidRDefault="00A60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March 7th, 2022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:00-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:00 ET</w:t>
      </w:r>
    </w:p>
    <w:sectPr w:rsidR="00F54C86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A13"/>
    <w:multiLevelType w:val="multilevel"/>
    <w:tmpl w:val="B172D0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86"/>
    <w:rsid w:val="003A5EDB"/>
    <w:rsid w:val="007F3702"/>
    <w:rsid w:val="00802456"/>
    <w:rsid w:val="008D40C2"/>
    <w:rsid w:val="00A60498"/>
    <w:rsid w:val="00F54C86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84C"/>
  <w15:docId w15:val="{976A87DA-06D7-D441-8F3A-F622F2E2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Fullerton@inteliqu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yossDNx+1xaBBC8hvCCsQvsCw==">AMUW2mXUmpyCMnq0M2xjqO8GFBecLOnpBLNICHxeteHA+qVYfRWfISTSYZH9JSNDiFBKljf38Ys4WcGkjtlqzkfQcQgLplwUyxT29+0BQpGFtU5u6A/Usqc=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Doherty, Michael</cp:lastModifiedBy>
  <cp:revision>2</cp:revision>
  <dcterms:created xsi:type="dcterms:W3CDTF">2022-03-15T20:09:00Z</dcterms:created>
  <dcterms:modified xsi:type="dcterms:W3CDTF">2022-03-15T20:09:00Z</dcterms:modified>
</cp:coreProperties>
</file>