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B067" w14:textId="77777777" w:rsidR="005064DF" w:rsidRPr="00D70E2E" w:rsidRDefault="005064DF" w:rsidP="005064DF">
      <w:pPr>
        <w:jc w:val="center"/>
        <w:rPr>
          <w:rFonts w:cstheme="minorHAnsi"/>
          <w:sz w:val="36"/>
          <w:szCs w:val="32"/>
        </w:rPr>
      </w:pPr>
      <w:r w:rsidRPr="00D70E2E">
        <w:rPr>
          <w:rFonts w:cstheme="minorHAnsi"/>
          <w:b/>
          <w:sz w:val="36"/>
          <w:szCs w:val="32"/>
        </w:rPr>
        <w:t>NPIF Meeting Notes</w:t>
      </w:r>
    </w:p>
    <w:p w14:paraId="619F6503" w14:textId="77777777" w:rsidR="005064DF" w:rsidRPr="00095622" w:rsidRDefault="005064DF" w:rsidP="005064DF">
      <w:pPr>
        <w:pStyle w:val="Heading5"/>
        <w:rPr>
          <w:rFonts w:asciiTheme="minorHAnsi" w:hAnsiTheme="minorHAnsi" w:cstheme="minorHAnsi"/>
          <w:sz w:val="28"/>
          <w:szCs w:val="28"/>
        </w:rPr>
      </w:pPr>
    </w:p>
    <w:p w14:paraId="3AF31F33" w14:textId="77777777" w:rsidR="005064DF" w:rsidRPr="00095622" w:rsidRDefault="005064DF" w:rsidP="005064DF">
      <w:pPr>
        <w:pStyle w:val="Heading4"/>
        <w:jc w:val="center"/>
        <w:rPr>
          <w:rFonts w:asciiTheme="minorHAnsi" w:hAnsiTheme="minorHAnsi" w:cstheme="minorHAnsi"/>
          <w:sz w:val="28"/>
          <w:szCs w:val="28"/>
        </w:rPr>
      </w:pPr>
      <w:r w:rsidRPr="00095622">
        <w:rPr>
          <w:rFonts w:asciiTheme="minorHAnsi" w:hAnsiTheme="minorHAnsi" w:cstheme="minorHAnsi"/>
          <w:sz w:val="28"/>
          <w:szCs w:val="28"/>
        </w:rPr>
        <w:t xml:space="preserve">Tuesday, </w:t>
      </w:r>
      <w:r>
        <w:rPr>
          <w:rFonts w:asciiTheme="minorHAnsi" w:hAnsiTheme="minorHAnsi" w:cstheme="minorHAnsi"/>
          <w:sz w:val="28"/>
          <w:szCs w:val="28"/>
        </w:rPr>
        <w:t>June 8</w:t>
      </w:r>
      <w:r w:rsidRPr="00095622">
        <w:rPr>
          <w:rFonts w:asciiTheme="minorHAnsi" w:hAnsiTheme="minorHAnsi" w:cstheme="minorHAnsi"/>
          <w:sz w:val="28"/>
          <w:szCs w:val="28"/>
        </w:rPr>
        <w:t>, 202</w:t>
      </w:r>
      <w:r>
        <w:rPr>
          <w:rFonts w:asciiTheme="minorHAnsi" w:hAnsiTheme="minorHAnsi" w:cstheme="minorHAnsi"/>
          <w:sz w:val="28"/>
          <w:szCs w:val="28"/>
        </w:rPr>
        <w:t>1</w:t>
      </w:r>
      <w:r w:rsidRPr="00095622">
        <w:rPr>
          <w:rFonts w:asciiTheme="minorHAnsi" w:hAnsiTheme="minorHAnsi" w:cstheme="minorHAnsi"/>
          <w:sz w:val="28"/>
          <w:szCs w:val="28"/>
        </w:rPr>
        <w:t xml:space="preserve">   11:00 AM – </w:t>
      </w:r>
      <w:r>
        <w:rPr>
          <w:rFonts w:asciiTheme="minorHAnsi" w:hAnsiTheme="minorHAnsi" w:cstheme="minorHAnsi"/>
          <w:sz w:val="28"/>
          <w:szCs w:val="28"/>
        </w:rPr>
        <w:t>5</w:t>
      </w:r>
      <w:r w:rsidRPr="00095622">
        <w:rPr>
          <w:rFonts w:asciiTheme="minorHAnsi" w:hAnsiTheme="minorHAnsi" w:cstheme="minorHAnsi"/>
          <w:sz w:val="28"/>
          <w:szCs w:val="28"/>
        </w:rPr>
        <w:t>:00 PM (Eastern Time Zone)</w:t>
      </w:r>
    </w:p>
    <w:p w14:paraId="1C00ABB7" w14:textId="77777777" w:rsidR="005064DF" w:rsidRDefault="005064DF" w:rsidP="005064DF">
      <w:pPr>
        <w:jc w:val="center"/>
        <w:rPr>
          <w:rFonts w:cs="Arial"/>
          <w:b/>
          <w:sz w:val="28"/>
          <w:szCs w:val="28"/>
        </w:rPr>
      </w:pPr>
    </w:p>
    <w:p w14:paraId="60C84A32" w14:textId="77777777" w:rsidR="005064DF" w:rsidRDefault="005064DF" w:rsidP="005064DF">
      <w:pPr>
        <w:ind w:left="720"/>
        <w:contextualSpacing/>
        <w:rPr>
          <w:rFonts w:cs="Arial"/>
          <w:bCs/>
        </w:rPr>
      </w:pPr>
      <w:r>
        <w:rPr>
          <w:rFonts w:cs="Arial"/>
          <w:b/>
          <w:sz w:val="28"/>
          <w:szCs w:val="28"/>
        </w:rPr>
        <w:t xml:space="preserve">Meeting Attendance – </w:t>
      </w:r>
      <w:r>
        <w:rPr>
          <w:rFonts w:cs="Arial"/>
          <w:bCs/>
        </w:rPr>
        <w:t xml:space="preserve">33 </w:t>
      </w:r>
      <w:r w:rsidRPr="007C599B">
        <w:rPr>
          <w:rFonts w:cs="Arial"/>
          <w:bCs/>
        </w:rPr>
        <w:t>attendees</w:t>
      </w:r>
    </w:p>
    <w:p w14:paraId="7ED33B46" w14:textId="77777777" w:rsidR="005064DF" w:rsidRDefault="005064DF" w:rsidP="005064DF">
      <w:pPr>
        <w:ind w:left="720"/>
        <w:contextualSpacing/>
        <w:rPr>
          <w:rFonts w:cs="Arial"/>
          <w:bCs/>
        </w:rPr>
      </w:pPr>
    </w:p>
    <w:tbl>
      <w:tblPr>
        <w:tblW w:w="988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204"/>
        <w:gridCol w:w="2520"/>
        <w:gridCol w:w="2873"/>
      </w:tblGrid>
      <w:tr w:rsidR="005064DF" w14:paraId="654BE548" w14:textId="77777777" w:rsidTr="007B01B0">
        <w:trPr>
          <w:trHeight w:val="408"/>
          <w:tblHeader/>
          <w:jc w:val="center"/>
        </w:trPr>
        <w:tc>
          <w:tcPr>
            <w:tcW w:w="2288" w:type="dxa"/>
            <w:tcBorders>
              <w:top w:val="single" w:sz="6" w:space="0" w:color="000080"/>
              <w:left w:val="single" w:sz="6" w:space="0" w:color="000080"/>
              <w:bottom w:val="single" w:sz="6" w:space="0" w:color="000080"/>
              <w:right w:val="single" w:sz="6" w:space="0" w:color="000080"/>
            </w:tcBorders>
            <w:shd w:val="solid" w:color="000080" w:fill="FFFFFF"/>
            <w:hideMark/>
          </w:tcPr>
          <w:p w14:paraId="0895E7D7" w14:textId="77777777" w:rsidR="005064DF" w:rsidRDefault="005064DF" w:rsidP="007B01B0">
            <w:pPr>
              <w:rPr>
                <w:b/>
                <w:color w:val="FFFFFF"/>
                <w:highlight w:val="yellow"/>
              </w:rPr>
            </w:pPr>
            <w:r>
              <w:rPr>
                <w:rFonts w:cstheme="minorHAnsi"/>
                <w:b/>
                <w:sz w:val="28"/>
                <w:szCs w:val="28"/>
              </w:rPr>
              <w:br w:type="page"/>
            </w:r>
            <w:r>
              <w:rPr>
                <w:b/>
                <w:color w:val="FFFFFF"/>
              </w:rPr>
              <w:t>Name</w:t>
            </w:r>
          </w:p>
        </w:tc>
        <w:tc>
          <w:tcPr>
            <w:tcW w:w="2204" w:type="dxa"/>
            <w:tcBorders>
              <w:top w:val="single" w:sz="6" w:space="0" w:color="000080"/>
              <w:left w:val="single" w:sz="6" w:space="0" w:color="000080"/>
              <w:bottom w:val="single" w:sz="6" w:space="0" w:color="000080"/>
              <w:right w:val="single" w:sz="6" w:space="0" w:color="000080"/>
            </w:tcBorders>
            <w:shd w:val="solid" w:color="000080" w:fill="FFFFFF"/>
            <w:hideMark/>
          </w:tcPr>
          <w:p w14:paraId="79EBDCDF" w14:textId="77777777" w:rsidR="005064DF" w:rsidRDefault="005064DF" w:rsidP="007B01B0">
            <w:pPr>
              <w:contextualSpacing/>
              <w:rPr>
                <w:b/>
                <w:color w:val="FFFFFF"/>
              </w:rPr>
            </w:pPr>
            <w:r>
              <w:rPr>
                <w:b/>
                <w:color w:val="FFFFFF"/>
              </w:rPr>
              <w:t>Company</w:t>
            </w:r>
          </w:p>
        </w:tc>
        <w:tc>
          <w:tcPr>
            <w:tcW w:w="2520" w:type="dxa"/>
            <w:tcBorders>
              <w:top w:val="single" w:sz="6" w:space="0" w:color="000080"/>
              <w:left w:val="single" w:sz="6" w:space="0" w:color="000080"/>
              <w:bottom w:val="single" w:sz="6" w:space="0" w:color="000080"/>
              <w:right w:val="single" w:sz="6" w:space="0" w:color="000080"/>
            </w:tcBorders>
            <w:shd w:val="solid" w:color="000080" w:fill="FFFFFF"/>
            <w:hideMark/>
          </w:tcPr>
          <w:p w14:paraId="688558EF" w14:textId="77777777" w:rsidR="005064DF" w:rsidRDefault="005064DF" w:rsidP="007B01B0">
            <w:pPr>
              <w:contextualSpacing/>
              <w:rPr>
                <w:b/>
                <w:color w:val="FFFFFF"/>
              </w:rPr>
            </w:pPr>
            <w:r>
              <w:rPr>
                <w:b/>
                <w:color w:val="FFFFFF"/>
              </w:rPr>
              <w:t>Name</w:t>
            </w:r>
          </w:p>
        </w:tc>
        <w:tc>
          <w:tcPr>
            <w:tcW w:w="2873" w:type="dxa"/>
            <w:tcBorders>
              <w:top w:val="single" w:sz="6" w:space="0" w:color="000080"/>
              <w:left w:val="single" w:sz="6" w:space="0" w:color="000080"/>
              <w:bottom w:val="single" w:sz="6" w:space="0" w:color="000080"/>
              <w:right w:val="single" w:sz="6" w:space="0" w:color="000080"/>
            </w:tcBorders>
            <w:shd w:val="solid" w:color="000080" w:fill="FFFFFF"/>
            <w:hideMark/>
          </w:tcPr>
          <w:p w14:paraId="5EB1C7D3" w14:textId="77777777" w:rsidR="005064DF" w:rsidRDefault="005064DF" w:rsidP="007B01B0">
            <w:pPr>
              <w:contextualSpacing/>
              <w:rPr>
                <w:b/>
                <w:color w:val="FFFFFF"/>
              </w:rPr>
            </w:pPr>
            <w:r>
              <w:rPr>
                <w:b/>
                <w:color w:val="FFFFFF"/>
              </w:rPr>
              <w:t>Company</w:t>
            </w:r>
          </w:p>
        </w:tc>
      </w:tr>
      <w:tr w:rsidR="005064DF" w14:paraId="31DC5776"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center"/>
            <w:hideMark/>
          </w:tcPr>
          <w:p w14:paraId="2BA7F01F" w14:textId="77777777" w:rsidR="005064DF" w:rsidRDefault="005064DF" w:rsidP="007B01B0">
            <w:pPr>
              <w:rPr>
                <w:color w:val="000000"/>
              </w:rPr>
            </w:pPr>
            <w:r>
              <w:rPr>
                <w:color w:val="000000"/>
              </w:rPr>
              <w:t>John Nakamura</w:t>
            </w:r>
          </w:p>
        </w:tc>
        <w:tc>
          <w:tcPr>
            <w:tcW w:w="2204" w:type="dxa"/>
            <w:tcBorders>
              <w:top w:val="nil"/>
              <w:left w:val="nil"/>
              <w:bottom w:val="single" w:sz="8" w:space="0" w:color="000080"/>
              <w:right w:val="single" w:sz="8" w:space="0" w:color="000080"/>
            </w:tcBorders>
            <w:vAlign w:val="center"/>
            <w:hideMark/>
          </w:tcPr>
          <w:p w14:paraId="64B39D7E" w14:textId="77777777" w:rsidR="005064DF" w:rsidRDefault="005064DF" w:rsidP="007B01B0">
            <w:pPr>
              <w:rPr>
                <w:color w:val="000000"/>
              </w:rPr>
            </w:pPr>
            <w:r>
              <w:rPr>
                <w:color w:val="000000"/>
              </w:rPr>
              <w:t>10xpeople (phone)</w:t>
            </w:r>
          </w:p>
        </w:tc>
        <w:tc>
          <w:tcPr>
            <w:tcW w:w="2520" w:type="dxa"/>
            <w:tcBorders>
              <w:top w:val="nil"/>
              <w:left w:val="single" w:sz="8" w:space="0" w:color="000080"/>
              <w:bottom w:val="single" w:sz="8" w:space="0" w:color="000080"/>
              <w:right w:val="single" w:sz="8" w:space="0" w:color="000080"/>
            </w:tcBorders>
            <w:vAlign w:val="center"/>
          </w:tcPr>
          <w:p w14:paraId="59ADC882" w14:textId="77777777" w:rsidR="005064DF" w:rsidRDefault="005064DF" w:rsidP="007B01B0">
            <w:pPr>
              <w:rPr>
                <w:color w:val="000000"/>
              </w:rPr>
            </w:pPr>
            <w:r>
              <w:rPr>
                <w:color w:val="000000"/>
              </w:rPr>
              <w:t>Frank Schmidt</w:t>
            </w:r>
          </w:p>
        </w:tc>
        <w:tc>
          <w:tcPr>
            <w:tcW w:w="2873" w:type="dxa"/>
            <w:tcBorders>
              <w:top w:val="nil"/>
              <w:left w:val="nil"/>
              <w:bottom w:val="single" w:sz="8" w:space="0" w:color="000080"/>
              <w:right w:val="single" w:sz="8" w:space="0" w:color="000080"/>
            </w:tcBorders>
            <w:vAlign w:val="center"/>
          </w:tcPr>
          <w:p w14:paraId="7AF205FB" w14:textId="77777777" w:rsidR="005064DF" w:rsidRDefault="005064DF" w:rsidP="007B01B0">
            <w:pPr>
              <w:rPr>
                <w:color w:val="000000"/>
              </w:rPr>
            </w:pPr>
            <w:r>
              <w:rPr>
                <w:color w:val="000000"/>
              </w:rPr>
              <w:t>iconectiv (phone)</w:t>
            </w:r>
          </w:p>
        </w:tc>
      </w:tr>
      <w:tr w:rsidR="005064DF" w14:paraId="0E2DB8A9"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center"/>
            <w:hideMark/>
          </w:tcPr>
          <w:p w14:paraId="6D140548" w14:textId="77777777" w:rsidR="005064DF" w:rsidRDefault="005064DF" w:rsidP="007B01B0">
            <w:pPr>
              <w:rPr>
                <w:color w:val="000000"/>
              </w:rPr>
            </w:pPr>
            <w:r>
              <w:rPr>
                <w:color w:val="000000"/>
              </w:rPr>
              <w:t>Lisa Marie Maxson</w:t>
            </w:r>
          </w:p>
        </w:tc>
        <w:tc>
          <w:tcPr>
            <w:tcW w:w="2204" w:type="dxa"/>
            <w:tcBorders>
              <w:top w:val="nil"/>
              <w:left w:val="nil"/>
              <w:bottom w:val="single" w:sz="8" w:space="0" w:color="000080"/>
              <w:right w:val="single" w:sz="8" w:space="0" w:color="000080"/>
            </w:tcBorders>
            <w:vAlign w:val="center"/>
            <w:hideMark/>
          </w:tcPr>
          <w:p w14:paraId="341B9CEF" w14:textId="77777777" w:rsidR="005064DF" w:rsidRDefault="005064DF" w:rsidP="007B01B0">
            <w:pPr>
              <w:rPr>
                <w:color w:val="000000"/>
              </w:rPr>
            </w:pPr>
            <w:r>
              <w:rPr>
                <w:color w:val="000000"/>
              </w:rPr>
              <w:t>10xpeople (phone)</w:t>
            </w:r>
          </w:p>
        </w:tc>
        <w:tc>
          <w:tcPr>
            <w:tcW w:w="2520" w:type="dxa"/>
            <w:tcBorders>
              <w:top w:val="nil"/>
              <w:left w:val="single" w:sz="8" w:space="0" w:color="000080"/>
              <w:bottom w:val="single" w:sz="8" w:space="0" w:color="000080"/>
              <w:right w:val="single" w:sz="8" w:space="0" w:color="000080"/>
            </w:tcBorders>
            <w:vAlign w:val="center"/>
          </w:tcPr>
          <w:p w14:paraId="22604761" w14:textId="77777777" w:rsidR="005064DF" w:rsidRDefault="005064DF" w:rsidP="007B01B0">
            <w:pPr>
              <w:rPr>
                <w:color w:val="000000"/>
              </w:rPr>
            </w:pPr>
            <w:r>
              <w:rPr>
                <w:color w:val="000000"/>
              </w:rPr>
              <w:t>John Malyar</w:t>
            </w:r>
          </w:p>
        </w:tc>
        <w:tc>
          <w:tcPr>
            <w:tcW w:w="2873" w:type="dxa"/>
            <w:tcBorders>
              <w:top w:val="nil"/>
              <w:left w:val="nil"/>
              <w:bottom w:val="single" w:sz="8" w:space="0" w:color="000080"/>
              <w:right w:val="single" w:sz="8" w:space="0" w:color="000080"/>
            </w:tcBorders>
            <w:vAlign w:val="center"/>
          </w:tcPr>
          <w:p w14:paraId="629F23CF" w14:textId="77777777" w:rsidR="005064DF" w:rsidRDefault="005064DF" w:rsidP="007B01B0">
            <w:pPr>
              <w:rPr>
                <w:color w:val="000000"/>
              </w:rPr>
            </w:pPr>
            <w:r>
              <w:rPr>
                <w:color w:val="000000"/>
              </w:rPr>
              <w:t>iconectiv (phone)</w:t>
            </w:r>
          </w:p>
        </w:tc>
      </w:tr>
      <w:tr w:rsidR="005064DF" w14:paraId="2517F30A"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bottom"/>
            <w:hideMark/>
          </w:tcPr>
          <w:p w14:paraId="0B11D38F" w14:textId="77777777" w:rsidR="005064DF" w:rsidRDefault="005064DF" w:rsidP="007B01B0">
            <w:pPr>
              <w:rPr>
                <w:color w:val="000000"/>
              </w:rPr>
            </w:pPr>
            <w:r>
              <w:rPr>
                <w:color w:val="000000"/>
              </w:rPr>
              <w:t>Kim Isaacs</w:t>
            </w:r>
          </w:p>
        </w:tc>
        <w:tc>
          <w:tcPr>
            <w:tcW w:w="2204" w:type="dxa"/>
            <w:tcBorders>
              <w:top w:val="nil"/>
              <w:left w:val="nil"/>
              <w:bottom w:val="single" w:sz="8" w:space="0" w:color="000080"/>
              <w:right w:val="single" w:sz="8" w:space="0" w:color="000080"/>
            </w:tcBorders>
            <w:vAlign w:val="bottom"/>
            <w:hideMark/>
          </w:tcPr>
          <w:p w14:paraId="45EDD636" w14:textId="77777777" w:rsidR="005064DF" w:rsidRDefault="005064DF" w:rsidP="007B01B0">
            <w:pPr>
              <w:rPr>
                <w:color w:val="000000"/>
              </w:rPr>
            </w:pPr>
            <w:r>
              <w:rPr>
                <w:color w:val="000000"/>
              </w:rPr>
              <w:t>Allstream (phone)</w:t>
            </w:r>
          </w:p>
        </w:tc>
        <w:tc>
          <w:tcPr>
            <w:tcW w:w="2520" w:type="dxa"/>
            <w:tcBorders>
              <w:top w:val="nil"/>
              <w:left w:val="single" w:sz="8" w:space="0" w:color="000080"/>
              <w:bottom w:val="single" w:sz="8" w:space="0" w:color="000080"/>
              <w:right w:val="single" w:sz="8" w:space="0" w:color="000080"/>
            </w:tcBorders>
            <w:vAlign w:val="bottom"/>
          </w:tcPr>
          <w:p w14:paraId="503FB779" w14:textId="77777777" w:rsidR="005064DF" w:rsidRDefault="005064DF" w:rsidP="007B01B0">
            <w:pPr>
              <w:rPr>
                <w:color w:val="000000"/>
              </w:rPr>
            </w:pPr>
            <w:r>
              <w:rPr>
                <w:color w:val="000000"/>
              </w:rPr>
              <w:t xml:space="preserve">Michael Doherty </w:t>
            </w:r>
          </w:p>
        </w:tc>
        <w:tc>
          <w:tcPr>
            <w:tcW w:w="2873" w:type="dxa"/>
            <w:tcBorders>
              <w:top w:val="nil"/>
              <w:left w:val="nil"/>
              <w:bottom w:val="single" w:sz="8" w:space="0" w:color="000080"/>
              <w:right w:val="single" w:sz="8" w:space="0" w:color="000080"/>
            </w:tcBorders>
            <w:vAlign w:val="bottom"/>
          </w:tcPr>
          <w:p w14:paraId="376E7F57" w14:textId="77777777" w:rsidR="005064DF" w:rsidRDefault="005064DF" w:rsidP="007B01B0">
            <w:pPr>
              <w:rPr>
                <w:color w:val="000000"/>
              </w:rPr>
            </w:pPr>
            <w:r>
              <w:rPr>
                <w:color w:val="000000"/>
              </w:rPr>
              <w:t>iconectiv (phone)</w:t>
            </w:r>
          </w:p>
        </w:tc>
      </w:tr>
      <w:tr w:rsidR="005064DF" w14:paraId="6D5BF3C6"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bottom"/>
          </w:tcPr>
          <w:p w14:paraId="22D39695" w14:textId="77777777" w:rsidR="005064DF" w:rsidRDefault="005064DF" w:rsidP="007B01B0">
            <w:pPr>
              <w:rPr>
                <w:color w:val="000000"/>
              </w:rPr>
            </w:pPr>
            <w:r>
              <w:rPr>
                <w:color w:val="000000"/>
              </w:rPr>
              <w:t>Sara Cleland</w:t>
            </w:r>
          </w:p>
        </w:tc>
        <w:tc>
          <w:tcPr>
            <w:tcW w:w="2204" w:type="dxa"/>
            <w:tcBorders>
              <w:top w:val="nil"/>
              <w:left w:val="nil"/>
              <w:bottom w:val="single" w:sz="8" w:space="0" w:color="000080"/>
              <w:right w:val="single" w:sz="8" w:space="0" w:color="000080"/>
            </w:tcBorders>
            <w:vAlign w:val="bottom"/>
          </w:tcPr>
          <w:p w14:paraId="2A44A4B4" w14:textId="77777777" w:rsidR="005064DF" w:rsidRDefault="005064DF" w:rsidP="007B01B0">
            <w:pPr>
              <w:rPr>
                <w:color w:val="000000"/>
              </w:rPr>
            </w:pPr>
            <w:r>
              <w:rPr>
                <w:color w:val="000000"/>
              </w:rPr>
              <w:t>ATL (phone)</w:t>
            </w:r>
          </w:p>
        </w:tc>
        <w:tc>
          <w:tcPr>
            <w:tcW w:w="2520" w:type="dxa"/>
            <w:tcBorders>
              <w:top w:val="nil"/>
              <w:left w:val="single" w:sz="8" w:space="0" w:color="000080"/>
              <w:bottom w:val="single" w:sz="8" w:space="0" w:color="000080"/>
              <w:right w:val="single" w:sz="8" w:space="0" w:color="000080"/>
            </w:tcBorders>
            <w:vAlign w:val="bottom"/>
          </w:tcPr>
          <w:p w14:paraId="266F4750" w14:textId="77777777" w:rsidR="005064DF" w:rsidRDefault="005064DF" w:rsidP="007B01B0">
            <w:pPr>
              <w:rPr>
                <w:color w:val="000000"/>
              </w:rPr>
            </w:pPr>
            <w:r>
              <w:rPr>
                <w:color w:val="000000"/>
              </w:rPr>
              <w:t>Peter Babigian</w:t>
            </w:r>
          </w:p>
        </w:tc>
        <w:tc>
          <w:tcPr>
            <w:tcW w:w="2873" w:type="dxa"/>
            <w:tcBorders>
              <w:top w:val="nil"/>
              <w:left w:val="nil"/>
              <w:bottom w:val="single" w:sz="8" w:space="0" w:color="000080"/>
              <w:right w:val="single" w:sz="8" w:space="0" w:color="000080"/>
            </w:tcBorders>
            <w:vAlign w:val="bottom"/>
          </w:tcPr>
          <w:p w14:paraId="160F8B33" w14:textId="77777777" w:rsidR="005064DF" w:rsidRDefault="005064DF" w:rsidP="007B01B0">
            <w:pPr>
              <w:rPr>
                <w:color w:val="000000"/>
              </w:rPr>
            </w:pPr>
            <w:r>
              <w:rPr>
                <w:color w:val="000000"/>
              </w:rPr>
              <w:t>iconectiv (phone)</w:t>
            </w:r>
          </w:p>
        </w:tc>
      </w:tr>
      <w:tr w:rsidR="005064DF" w14:paraId="7F382372"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bottom"/>
          </w:tcPr>
          <w:p w14:paraId="7BA3E15F" w14:textId="77777777" w:rsidR="005064DF" w:rsidRDefault="005064DF" w:rsidP="007B01B0">
            <w:pPr>
              <w:rPr>
                <w:color w:val="000000"/>
              </w:rPr>
            </w:pPr>
            <w:r>
              <w:rPr>
                <w:color w:val="000000"/>
              </w:rPr>
              <w:t>Teresa Patton</w:t>
            </w:r>
          </w:p>
        </w:tc>
        <w:tc>
          <w:tcPr>
            <w:tcW w:w="2204" w:type="dxa"/>
            <w:tcBorders>
              <w:top w:val="nil"/>
              <w:left w:val="nil"/>
              <w:bottom w:val="single" w:sz="8" w:space="0" w:color="000080"/>
              <w:right w:val="single" w:sz="8" w:space="0" w:color="000080"/>
            </w:tcBorders>
            <w:vAlign w:val="bottom"/>
          </w:tcPr>
          <w:p w14:paraId="5909EFD3" w14:textId="77777777" w:rsidR="005064DF" w:rsidRDefault="005064DF" w:rsidP="007B01B0">
            <w:pPr>
              <w:rPr>
                <w:color w:val="000000"/>
              </w:rPr>
            </w:pPr>
            <w:r>
              <w:rPr>
                <w:color w:val="000000"/>
              </w:rPr>
              <w:t>AT&amp;T (phone)</w:t>
            </w:r>
          </w:p>
        </w:tc>
        <w:tc>
          <w:tcPr>
            <w:tcW w:w="2520" w:type="dxa"/>
            <w:tcBorders>
              <w:top w:val="nil"/>
              <w:left w:val="single" w:sz="8" w:space="0" w:color="000080"/>
              <w:bottom w:val="single" w:sz="8" w:space="0" w:color="000080"/>
              <w:right w:val="single" w:sz="8" w:space="0" w:color="000080"/>
            </w:tcBorders>
            <w:vAlign w:val="bottom"/>
          </w:tcPr>
          <w:p w14:paraId="6D42444C" w14:textId="77777777" w:rsidR="005064DF" w:rsidRDefault="005064DF" w:rsidP="007B01B0">
            <w:pPr>
              <w:rPr>
                <w:color w:val="000000"/>
              </w:rPr>
            </w:pPr>
            <w:r>
              <w:rPr>
                <w:color w:val="000000"/>
              </w:rPr>
              <w:t>Steve Koch</w:t>
            </w:r>
          </w:p>
        </w:tc>
        <w:tc>
          <w:tcPr>
            <w:tcW w:w="2873" w:type="dxa"/>
            <w:tcBorders>
              <w:top w:val="nil"/>
              <w:left w:val="nil"/>
              <w:bottom w:val="single" w:sz="8" w:space="0" w:color="000080"/>
              <w:right w:val="single" w:sz="8" w:space="0" w:color="000080"/>
            </w:tcBorders>
            <w:vAlign w:val="bottom"/>
          </w:tcPr>
          <w:p w14:paraId="2242FEDD" w14:textId="77777777" w:rsidR="005064DF" w:rsidRDefault="005064DF" w:rsidP="007B01B0">
            <w:pPr>
              <w:rPr>
                <w:color w:val="000000"/>
              </w:rPr>
            </w:pPr>
            <w:r>
              <w:rPr>
                <w:color w:val="000000"/>
              </w:rPr>
              <w:t>iconectiv (phone)</w:t>
            </w:r>
          </w:p>
        </w:tc>
      </w:tr>
      <w:tr w:rsidR="005064DF" w14:paraId="24308E58"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bottom"/>
          </w:tcPr>
          <w:p w14:paraId="27B4D157" w14:textId="77777777" w:rsidR="005064DF" w:rsidRDefault="005064DF" w:rsidP="007B01B0">
            <w:pPr>
              <w:rPr>
                <w:color w:val="000000"/>
              </w:rPr>
            </w:pPr>
            <w:r>
              <w:rPr>
                <w:color w:val="000000"/>
              </w:rPr>
              <w:t>Renee Dillon</w:t>
            </w:r>
          </w:p>
        </w:tc>
        <w:tc>
          <w:tcPr>
            <w:tcW w:w="2204" w:type="dxa"/>
            <w:tcBorders>
              <w:top w:val="nil"/>
              <w:left w:val="nil"/>
              <w:bottom w:val="single" w:sz="8" w:space="0" w:color="000080"/>
              <w:right w:val="single" w:sz="8" w:space="0" w:color="000080"/>
            </w:tcBorders>
            <w:vAlign w:val="bottom"/>
          </w:tcPr>
          <w:p w14:paraId="5ECFB312" w14:textId="77777777" w:rsidR="005064DF" w:rsidRDefault="005064DF" w:rsidP="007B01B0">
            <w:pPr>
              <w:rPr>
                <w:color w:val="000000"/>
              </w:rPr>
            </w:pPr>
            <w:r>
              <w:rPr>
                <w:color w:val="000000"/>
              </w:rPr>
              <w:t>AT&amp;T (phone)</w:t>
            </w:r>
          </w:p>
        </w:tc>
        <w:tc>
          <w:tcPr>
            <w:tcW w:w="2520" w:type="dxa"/>
            <w:tcBorders>
              <w:top w:val="nil"/>
              <w:left w:val="single" w:sz="8" w:space="0" w:color="000080"/>
              <w:bottom w:val="single" w:sz="8" w:space="0" w:color="000080"/>
              <w:right w:val="single" w:sz="8" w:space="0" w:color="000080"/>
            </w:tcBorders>
            <w:vAlign w:val="center"/>
          </w:tcPr>
          <w:p w14:paraId="6115A9C8" w14:textId="77777777" w:rsidR="005064DF" w:rsidRDefault="005064DF" w:rsidP="007B01B0">
            <w:pPr>
              <w:rPr>
                <w:color w:val="000000"/>
              </w:rPr>
            </w:pPr>
            <w:r>
              <w:rPr>
                <w:color w:val="000000"/>
              </w:rPr>
              <w:t>Cheryl Fullerton</w:t>
            </w:r>
          </w:p>
        </w:tc>
        <w:tc>
          <w:tcPr>
            <w:tcW w:w="2873" w:type="dxa"/>
            <w:tcBorders>
              <w:top w:val="nil"/>
              <w:left w:val="nil"/>
              <w:bottom w:val="single" w:sz="8" w:space="0" w:color="000080"/>
              <w:right w:val="single" w:sz="8" w:space="0" w:color="000080"/>
            </w:tcBorders>
            <w:vAlign w:val="center"/>
          </w:tcPr>
          <w:p w14:paraId="171F3B3F" w14:textId="1196A77E" w:rsidR="005064DF" w:rsidRDefault="005064DF" w:rsidP="007B01B0">
            <w:pPr>
              <w:rPr>
                <w:color w:val="000000"/>
              </w:rPr>
            </w:pPr>
            <w:r>
              <w:rPr>
                <w:color w:val="000000"/>
              </w:rPr>
              <w:t>Inteliquent</w:t>
            </w:r>
            <w:r w:rsidR="00F801A9">
              <w:rPr>
                <w:color w:val="000000"/>
              </w:rPr>
              <w:t xml:space="preserve"> (phone)</w:t>
            </w:r>
          </w:p>
        </w:tc>
      </w:tr>
      <w:tr w:rsidR="005064DF" w14:paraId="3A8BFF4D"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center"/>
          </w:tcPr>
          <w:p w14:paraId="75D1911E" w14:textId="77777777" w:rsidR="005064DF" w:rsidRDefault="005064DF" w:rsidP="007B01B0">
            <w:pPr>
              <w:rPr>
                <w:color w:val="000000"/>
              </w:rPr>
            </w:pPr>
            <w:r>
              <w:rPr>
                <w:color w:val="000000"/>
              </w:rPr>
              <w:t>Suzy Green</w:t>
            </w:r>
          </w:p>
        </w:tc>
        <w:tc>
          <w:tcPr>
            <w:tcW w:w="2204" w:type="dxa"/>
            <w:tcBorders>
              <w:top w:val="nil"/>
              <w:left w:val="nil"/>
              <w:bottom w:val="single" w:sz="8" w:space="0" w:color="000080"/>
              <w:right w:val="single" w:sz="8" w:space="0" w:color="000080"/>
            </w:tcBorders>
            <w:vAlign w:val="center"/>
          </w:tcPr>
          <w:p w14:paraId="03B93339" w14:textId="77777777" w:rsidR="005064DF" w:rsidRDefault="005064DF" w:rsidP="007B01B0">
            <w:pPr>
              <w:rPr>
                <w:color w:val="000000"/>
              </w:rPr>
            </w:pPr>
            <w:r>
              <w:rPr>
                <w:color w:val="000000"/>
              </w:rPr>
              <w:t>AT&amp;T (phone)</w:t>
            </w:r>
          </w:p>
        </w:tc>
        <w:tc>
          <w:tcPr>
            <w:tcW w:w="2520" w:type="dxa"/>
            <w:tcBorders>
              <w:top w:val="nil"/>
              <w:left w:val="single" w:sz="8" w:space="0" w:color="000080"/>
              <w:bottom w:val="single" w:sz="8" w:space="0" w:color="000080"/>
              <w:right w:val="single" w:sz="8" w:space="0" w:color="000080"/>
            </w:tcBorders>
            <w:vAlign w:val="center"/>
          </w:tcPr>
          <w:p w14:paraId="72EEC6FA" w14:textId="77777777" w:rsidR="005064DF" w:rsidRDefault="005064DF" w:rsidP="007B01B0">
            <w:pPr>
              <w:rPr>
                <w:color w:val="000000"/>
              </w:rPr>
            </w:pPr>
            <w:r>
              <w:rPr>
                <w:color w:val="000000"/>
              </w:rPr>
              <w:t>Bridget Alexander White</w:t>
            </w:r>
          </w:p>
        </w:tc>
        <w:tc>
          <w:tcPr>
            <w:tcW w:w="2873" w:type="dxa"/>
            <w:tcBorders>
              <w:top w:val="nil"/>
              <w:left w:val="nil"/>
              <w:bottom w:val="single" w:sz="8" w:space="0" w:color="000080"/>
              <w:right w:val="single" w:sz="8" w:space="0" w:color="000080"/>
            </w:tcBorders>
            <w:vAlign w:val="center"/>
          </w:tcPr>
          <w:p w14:paraId="4D546AA4" w14:textId="77777777" w:rsidR="005064DF" w:rsidRDefault="005064DF" w:rsidP="007B01B0">
            <w:pPr>
              <w:rPr>
                <w:color w:val="000000"/>
              </w:rPr>
            </w:pPr>
            <w:r>
              <w:rPr>
                <w:color w:val="000000"/>
              </w:rPr>
              <w:t>JSI (phone)</w:t>
            </w:r>
          </w:p>
        </w:tc>
      </w:tr>
      <w:tr w:rsidR="005064DF" w14:paraId="2F24973B"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center"/>
          </w:tcPr>
          <w:p w14:paraId="27CE1221" w14:textId="77777777" w:rsidR="005064DF" w:rsidRDefault="005064DF" w:rsidP="007B01B0">
            <w:pPr>
              <w:rPr>
                <w:color w:val="000000"/>
              </w:rPr>
            </w:pPr>
            <w:r>
              <w:rPr>
                <w:color w:val="000000"/>
              </w:rPr>
              <w:t>Joy McConnell-Couch</w:t>
            </w:r>
          </w:p>
        </w:tc>
        <w:tc>
          <w:tcPr>
            <w:tcW w:w="2204" w:type="dxa"/>
            <w:tcBorders>
              <w:top w:val="nil"/>
              <w:left w:val="nil"/>
              <w:bottom w:val="single" w:sz="8" w:space="0" w:color="000080"/>
              <w:right w:val="single" w:sz="8" w:space="0" w:color="000080"/>
            </w:tcBorders>
            <w:vAlign w:val="center"/>
          </w:tcPr>
          <w:p w14:paraId="279A37B5" w14:textId="77777777" w:rsidR="005064DF" w:rsidRDefault="005064DF" w:rsidP="007B01B0">
            <w:pPr>
              <w:rPr>
                <w:color w:val="000000"/>
              </w:rPr>
            </w:pPr>
            <w:r>
              <w:rPr>
                <w:color w:val="000000"/>
              </w:rPr>
              <w:t>CenturyLink-Lumen (phone)</w:t>
            </w:r>
          </w:p>
        </w:tc>
        <w:tc>
          <w:tcPr>
            <w:tcW w:w="2520" w:type="dxa"/>
            <w:tcBorders>
              <w:top w:val="nil"/>
              <w:left w:val="single" w:sz="8" w:space="0" w:color="000080"/>
              <w:bottom w:val="single" w:sz="8" w:space="0" w:color="000080"/>
              <w:right w:val="single" w:sz="8" w:space="0" w:color="000080"/>
            </w:tcBorders>
            <w:vAlign w:val="center"/>
          </w:tcPr>
          <w:p w14:paraId="6257EBAD" w14:textId="77777777" w:rsidR="005064DF" w:rsidRDefault="005064DF" w:rsidP="007B01B0">
            <w:pPr>
              <w:rPr>
                <w:color w:val="000000"/>
              </w:rPr>
            </w:pPr>
            <w:r>
              <w:rPr>
                <w:color w:val="000000"/>
              </w:rPr>
              <w:t>Tara Farquhar</w:t>
            </w:r>
          </w:p>
        </w:tc>
        <w:tc>
          <w:tcPr>
            <w:tcW w:w="2873" w:type="dxa"/>
            <w:tcBorders>
              <w:top w:val="nil"/>
              <w:left w:val="nil"/>
              <w:bottom w:val="single" w:sz="8" w:space="0" w:color="000080"/>
              <w:right w:val="single" w:sz="8" w:space="0" w:color="000080"/>
            </w:tcBorders>
            <w:vAlign w:val="center"/>
          </w:tcPr>
          <w:p w14:paraId="61F92C47" w14:textId="77777777" w:rsidR="005064DF" w:rsidRDefault="005064DF" w:rsidP="007B01B0">
            <w:pPr>
              <w:rPr>
                <w:color w:val="000000"/>
              </w:rPr>
            </w:pPr>
            <w:r>
              <w:rPr>
                <w:color w:val="000000"/>
              </w:rPr>
              <w:t>NANPA (phone)</w:t>
            </w:r>
          </w:p>
        </w:tc>
      </w:tr>
      <w:tr w:rsidR="005064DF" w14:paraId="4F58C406"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center"/>
          </w:tcPr>
          <w:p w14:paraId="29CA7A71" w14:textId="77777777" w:rsidR="005064DF" w:rsidRDefault="005064DF" w:rsidP="007B01B0">
            <w:pPr>
              <w:rPr>
                <w:color w:val="000000"/>
              </w:rPr>
            </w:pPr>
            <w:r>
              <w:rPr>
                <w:color w:val="000000"/>
              </w:rPr>
              <w:t>Kathy Troughton</w:t>
            </w:r>
          </w:p>
        </w:tc>
        <w:tc>
          <w:tcPr>
            <w:tcW w:w="2204" w:type="dxa"/>
            <w:tcBorders>
              <w:top w:val="nil"/>
              <w:left w:val="nil"/>
              <w:bottom w:val="single" w:sz="8" w:space="0" w:color="000080"/>
              <w:right w:val="single" w:sz="8" w:space="0" w:color="000080"/>
            </w:tcBorders>
            <w:vAlign w:val="center"/>
          </w:tcPr>
          <w:p w14:paraId="57C809E1" w14:textId="77777777" w:rsidR="005064DF" w:rsidRDefault="005064DF" w:rsidP="007B01B0">
            <w:pPr>
              <w:rPr>
                <w:color w:val="000000"/>
              </w:rPr>
            </w:pPr>
            <w:r>
              <w:rPr>
                <w:color w:val="000000"/>
              </w:rPr>
              <w:t>Charter (phone)</w:t>
            </w:r>
          </w:p>
        </w:tc>
        <w:tc>
          <w:tcPr>
            <w:tcW w:w="2520" w:type="dxa"/>
            <w:tcBorders>
              <w:top w:val="nil"/>
              <w:left w:val="single" w:sz="8" w:space="0" w:color="000080"/>
              <w:bottom w:val="single" w:sz="8" w:space="0" w:color="000080"/>
              <w:right w:val="single" w:sz="8" w:space="0" w:color="000080"/>
            </w:tcBorders>
            <w:vAlign w:val="center"/>
          </w:tcPr>
          <w:p w14:paraId="302FEBDC" w14:textId="77777777" w:rsidR="005064DF" w:rsidRDefault="005064DF" w:rsidP="007B01B0">
            <w:pPr>
              <w:rPr>
                <w:color w:val="000000"/>
              </w:rPr>
            </w:pPr>
            <w:r>
              <w:rPr>
                <w:color w:val="000000"/>
              </w:rPr>
              <w:t>Jim Kientz</w:t>
            </w:r>
          </w:p>
        </w:tc>
        <w:tc>
          <w:tcPr>
            <w:tcW w:w="2873" w:type="dxa"/>
            <w:tcBorders>
              <w:top w:val="nil"/>
              <w:left w:val="nil"/>
              <w:bottom w:val="single" w:sz="8" w:space="0" w:color="000080"/>
              <w:right w:val="single" w:sz="8" w:space="0" w:color="000080"/>
            </w:tcBorders>
            <w:vAlign w:val="center"/>
          </w:tcPr>
          <w:p w14:paraId="397818B6" w14:textId="77777777" w:rsidR="005064DF" w:rsidRDefault="005064DF" w:rsidP="007B01B0">
            <w:pPr>
              <w:rPr>
                <w:color w:val="000000"/>
              </w:rPr>
            </w:pPr>
            <w:r>
              <w:rPr>
                <w:color w:val="000000"/>
              </w:rPr>
              <w:t>Neustar (phone)</w:t>
            </w:r>
          </w:p>
        </w:tc>
      </w:tr>
      <w:tr w:rsidR="005064DF" w14:paraId="547849B5"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center"/>
          </w:tcPr>
          <w:p w14:paraId="1B650614" w14:textId="77777777" w:rsidR="005064DF" w:rsidRDefault="005064DF" w:rsidP="007B01B0">
            <w:pPr>
              <w:rPr>
                <w:color w:val="000000"/>
              </w:rPr>
            </w:pPr>
            <w:r>
              <w:rPr>
                <w:color w:val="000000"/>
              </w:rPr>
              <w:t>Erik Chuss</w:t>
            </w:r>
          </w:p>
        </w:tc>
        <w:tc>
          <w:tcPr>
            <w:tcW w:w="2204" w:type="dxa"/>
            <w:tcBorders>
              <w:top w:val="nil"/>
              <w:left w:val="nil"/>
              <w:bottom w:val="single" w:sz="8" w:space="0" w:color="000080"/>
              <w:right w:val="single" w:sz="8" w:space="0" w:color="000080"/>
            </w:tcBorders>
            <w:vAlign w:val="center"/>
          </w:tcPr>
          <w:p w14:paraId="0DA6F653" w14:textId="77777777" w:rsidR="005064DF" w:rsidRDefault="005064DF" w:rsidP="007B01B0">
            <w:pPr>
              <w:rPr>
                <w:color w:val="000000"/>
              </w:rPr>
            </w:pPr>
            <w:r>
              <w:rPr>
                <w:color w:val="000000"/>
              </w:rPr>
              <w:t>ChaseTech Consulting (phone)</w:t>
            </w:r>
          </w:p>
        </w:tc>
        <w:tc>
          <w:tcPr>
            <w:tcW w:w="2520" w:type="dxa"/>
            <w:tcBorders>
              <w:top w:val="nil"/>
              <w:left w:val="single" w:sz="8" w:space="0" w:color="000080"/>
              <w:bottom w:val="single" w:sz="8" w:space="0" w:color="000080"/>
              <w:right w:val="single" w:sz="8" w:space="0" w:color="000080"/>
            </w:tcBorders>
            <w:vAlign w:val="center"/>
          </w:tcPr>
          <w:p w14:paraId="59448573" w14:textId="77777777" w:rsidR="005064DF" w:rsidRDefault="005064DF" w:rsidP="007B01B0">
            <w:pPr>
              <w:rPr>
                <w:color w:val="000000"/>
              </w:rPr>
            </w:pPr>
            <w:r>
              <w:rPr>
                <w:color w:val="000000"/>
              </w:rPr>
              <w:t>Steve Brock</w:t>
            </w:r>
          </w:p>
        </w:tc>
        <w:tc>
          <w:tcPr>
            <w:tcW w:w="2873" w:type="dxa"/>
            <w:tcBorders>
              <w:top w:val="nil"/>
              <w:left w:val="nil"/>
              <w:bottom w:val="single" w:sz="8" w:space="0" w:color="000080"/>
              <w:right w:val="single" w:sz="8" w:space="0" w:color="000080"/>
            </w:tcBorders>
            <w:vAlign w:val="center"/>
          </w:tcPr>
          <w:p w14:paraId="34C06891" w14:textId="77777777" w:rsidR="005064DF" w:rsidRDefault="005064DF" w:rsidP="007B01B0">
            <w:pPr>
              <w:rPr>
                <w:color w:val="000000"/>
              </w:rPr>
            </w:pPr>
            <w:r>
              <w:rPr>
                <w:color w:val="000000"/>
              </w:rPr>
              <w:t>Oracle (phone)</w:t>
            </w:r>
          </w:p>
        </w:tc>
      </w:tr>
      <w:tr w:rsidR="005064DF" w14:paraId="5E2EFF54"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center"/>
          </w:tcPr>
          <w:p w14:paraId="25B08616" w14:textId="77777777" w:rsidR="005064DF" w:rsidRDefault="005064DF" w:rsidP="007B01B0">
            <w:pPr>
              <w:rPr>
                <w:color w:val="000000"/>
              </w:rPr>
            </w:pPr>
            <w:r>
              <w:rPr>
                <w:color w:val="000000"/>
              </w:rPr>
              <w:t>Arnold Monell</w:t>
            </w:r>
          </w:p>
        </w:tc>
        <w:tc>
          <w:tcPr>
            <w:tcW w:w="2204" w:type="dxa"/>
            <w:tcBorders>
              <w:top w:val="nil"/>
              <w:left w:val="nil"/>
              <w:bottom w:val="single" w:sz="8" w:space="0" w:color="000080"/>
              <w:right w:val="single" w:sz="8" w:space="0" w:color="000080"/>
            </w:tcBorders>
            <w:vAlign w:val="center"/>
          </w:tcPr>
          <w:p w14:paraId="0014D1F6" w14:textId="77777777" w:rsidR="005064DF" w:rsidRDefault="005064DF" w:rsidP="007B01B0">
            <w:pPr>
              <w:rPr>
                <w:color w:val="000000"/>
              </w:rPr>
            </w:pPr>
            <w:r>
              <w:rPr>
                <w:color w:val="000000"/>
              </w:rPr>
              <w:t>Cincinnati Bell (phone)</w:t>
            </w:r>
          </w:p>
        </w:tc>
        <w:tc>
          <w:tcPr>
            <w:tcW w:w="2520" w:type="dxa"/>
            <w:tcBorders>
              <w:top w:val="nil"/>
              <w:left w:val="single" w:sz="8" w:space="0" w:color="000080"/>
              <w:bottom w:val="single" w:sz="8" w:space="0" w:color="000080"/>
              <w:right w:val="single" w:sz="8" w:space="0" w:color="000080"/>
            </w:tcBorders>
            <w:vAlign w:val="center"/>
          </w:tcPr>
          <w:p w14:paraId="39C78749" w14:textId="77777777" w:rsidR="005064DF" w:rsidRDefault="005064DF" w:rsidP="007B01B0">
            <w:pPr>
              <w:rPr>
                <w:color w:val="000000"/>
              </w:rPr>
            </w:pPr>
            <w:r>
              <w:rPr>
                <w:color w:val="000000"/>
              </w:rPr>
              <w:t>Mary Retka</w:t>
            </w:r>
          </w:p>
        </w:tc>
        <w:tc>
          <w:tcPr>
            <w:tcW w:w="2873" w:type="dxa"/>
            <w:tcBorders>
              <w:top w:val="nil"/>
              <w:left w:val="nil"/>
              <w:bottom w:val="single" w:sz="8" w:space="0" w:color="000080"/>
              <w:right w:val="single" w:sz="8" w:space="0" w:color="000080"/>
            </w:tcBorders>
            <w:vAlign w:val="center"/>
          </w:tcPr>
          <w:p w14:paraId="369DC8D9" w14:textId="77777777" w:rsidR="005064DF" w:rsidRDefault="005064DF" w:rsidP="007B01B0">
            <w:pPr>
              <w:rPr>
                <w:color w:val="000000"/>
              </w:rPr>
            </w:pPr>
            <w:r>
              <w:t>SOMOS (phone)</w:t>
            </w:r>
          </w:p>
        </w:tc>
      </w:tr>
      <w:tr w:rsidR="005064DF" w14:paraId="158DD569"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center"/>
          </w:tcPr>
          <w:p w14:paraId="4C0612D4" w14:textId="77777777" w:rsidR="005064DF" w:rsidRDefault="005064DF" w:rsidP="007B01B0">
            <w:pPr>
              <w:rPr>
                <w:color w:val="000000"/>
              </w:rPr>
            </w:pPr>
            <w:r>
              <w:rPr>
                <w:color w:val="000000"/>
              </w:rPr>
              <w:t>Randee Ryan</w:t>
            </w:r>
          </w:p>
        </w:tc>
        <w:tc>
          <w:tcPr>
            <w:tcW w:w="2204" w:type="dxa"/>
            <w:tcBorders>
              <w:top w:val="nil"/>
              <w:left w:val="nil"/>
              <w:bottom w:val="single" w:sz="8" w:space="0" w:color="000080"/>
              <w:right w:val="single" w:sz="8" w:space="0" w:color="000080"/>
            </w:tcBorders>
            <w:vAlign w:val="center"/>
          </w:tcPr>
          <w:p w14:paraId="200D3CA3" w14:textId="77777777" w:rsidR="005064DF" w:rsidRDefault="005064DF" w:rsidP="007B01B0">
            <w:pPr>
              <w:rPr>
                <w:color w:val="000000"/>
              </w:rPr>
            </w:pPr>
            <w:r>
              <w:rPr>
                <w:color w:val="000000"/>
              </w:rPr>
              <w:t>Comcast (phone)</w:t>
            </w:r>
          </w:p>
        </w:tc>
        <w:tc>
          <w:tcPr>
            <w:tcW w:w="2520" w:type="dxa"/>
            <w:tcBorders>
              <w:top w:val="nil"/>
              <w:left w:val="single" w:sz="8" w:space="0" w:color="000080"/>
              <w:bottom w:val="single" w:sz="8" w:space="0" w:color="000080"/>
              <w:right w:val="single" w:sz="8" w:space="0" w:color="000080"/>
            </w:tcBorders>
            <w:vAlign w:val="center"/>
          </w:tcPr>
          <w:p w14:paraId="36DC0917" w14:textId="77777777" w:rsidR="005064DF" w:rsidRDefault="005064DF" w:rsidP="007B01B0">
            <w:pPr>
              <w:rPr>
                <w:color w:val="000000"/>
              </w:rPr>
            </w:pPr>
            <w:r>
              <w:rPr>
                <w:color w:val="000000"/>
              </w:rPr>
              <w:t>Bob Bruce</w:t>
            </w:r>
          </w:p>
        </w:tc>
        <w:tc>
          <w:tcPr>
            <w:tcW w:w="2873" w:type="dxa"/>
            <w:tcBorders>
              <w:top w:val="nil"/>
              <w:left w:val="nil"/>
              <w:bottom w:val="single" w:sz="8" w:space="0" w:color="000080"/>
              <w:right w:val="single" w:sz="8" w:space="0" w:color="000080"/>
            </w:tcBorders>
            <w:vAlign w:val="center"/>
          </w:tcPr>
          <w:p w14:paraId="325582F6" w14:textId="77777777" w:rsidR="005064DF" w:rsidRDefault="005064DF" w:rsidP="007B01B0">
            <w:r>
              <w:t>Syniverse (phone)</w:t>
            </w:r>
          </w:p>
        </w:tc>
      </w:tr>
      <w:tr w:rsidR="005064DF" w14:paraId="66470C90"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center"/>
          </w:tcPr>
          <w:p w14:paraId="7D40DFE7" w14:textId="77777777" w:rsidR="005064DF" w:rsidRDefault="005064DF" w:rsidP="007B01B0">
            <w:pPr>
              <w:rPr>
                <w:color w:val="000000"/>
              </w:rPr>
            </w:pPr>
            <w:r>
              <w:rPr>
                <w:color w:val="000000"/>
              </w:rPr>
              <w:t>Sheri Pressler</w:t>
            </w:r>
          </w:p>
        </w:tc>
        <w:tc>
          <w:tcPr>
            <w:tcW w:w="2204" w:type="dxa"/>
            <w:tcBorders>
              <w:top w:val="nil"/>
              <w:left w:val="nil"/>
              <w:bottom w:val="single" w:sz="8" w:space="0" w:color="000080"/>
              <w:right w:val="single" w:sz="8" w:space="0" w:color="000080"/>
            </w:tcBorders>
            <w:vAlign w:val="center"/>
          </w:tcPr>
          <w:p w14:paraId="3CDA9B0D" w14:textId="77777777" w:rsidR="005064DF" w:rsidRDefault="005064DF" w:rsidP="007B01B0">
            <w:pPr>
              <w:rPr>
                <w:color w:val="000000"/>
              </w:rPr>
            </w:pPr>
            <w:r>
              <w:rPr>
                <w:color w:val="000000"/>
              </w:rPr>
              <w:t>Frontier (phone)</w:t>
            </w:r>
          </w:p>
        </w:tc>
        <w:tc>
          <w:tcPr>
            <w:tcW w:w="2520" w:type="dxa"/>
            <w:tcBorders>
              <w:top w:val="nil"/>
              <w:left w:val="single" w:sz="8" w:space="0" w:color="000080"/>
              <w:bottom w:val="single" w:sz="8" w:space="0" w:color="000080"/>
              <w:right w:val="single" w:sz="8" w:space="0" w:color="000080"/>
            </w:tcBorders>
            <w:vAlign w:val="bottom"/>
          </w:tcPr>
          <w:p w14:paraId="297B1E8F" w14:textId="77777777" w:rsidR="005064DF" w:rsidRDefault="005064DF" w:rsidP="007B01B0">
            <w:pPr>
              <w:rPr>
                <w:color w:val="000000"/>
              </w:rPr>
            </w:pPr>
            <w:r>
              <w:rPr>
                <w:color w:val="000000"/>
              </w:rPr>
              <w:t>Tanya Golub</w:t>
            </w:r>
          </w:p>
        </w:tc>
        <w:tc>
          <w:tcPr>
            <w:tcW w:w="2873" w:type="dxa"/>
            <w:tcBorders>
              <w:top w:val="nil"/>
              <w:left w:val="nil"/>
              <w:bottom w:val="single" w:sz="8" w:space="0" w:color="000080"/>
              <w:right w:val="single" w:sz="8" w:space="0" w:color="000080"/>
            </w:tcBorders>
            <w:vAlign w:val="bottom"/>
          </w:tcPr>
          <w:p w14:paraId="73502FCF" w14:textId="77777777" w:rsidR="005064DF" w:rsidRDefault="005064DF" w:rsidP="007B01B0">
            <w:pPr>
              <w:rPr>
                <w:color w:val="000000"/>
              </w:rPr>
            </w:pPr>
            <w:r>
              <w:rPr>
                <w:color w:val="000000"/>
              </w:rPr>
              <w:t>US Cellular (phone)</w:t>
            </w:r>
          </w:p>
        </w:tc>
      </w:tr>
      <w:tr w:rsidR="005064DF" w14:paraId="579EBC83"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bottom"/>
          </w:tcPr>
          <w:p w14:paraId="4EB9CD99" w14:textId="77777777" w:rsidR="005064DF" w:rsidRDefault="005064DF" w:rsidP="007B01B0">
            <w:pPr>
              <w:rPr>
                <w:color w:val="000000"/>
              </w:rPr>
            </w:pPr>
            <w:r>
              <w:rPr>
                <w:color w:val="000000"/>
              </w:rPr>
              <w:t>Carolyn Knight</w:t>
            </w:r>
          </w:p>
        </w:tc>
        <w:tc>
          <w:tcPr>
            <w:tcW w:w="2204" w:type="dxa"/>
            <w:tcBorders>
              <w:top w:val="nil"/>
              <w:left w:val="nil"/>
              <w:bottom w:val="single" w:sz="8" w:space="0" w:color="000080"/>
              <w:right w:val="single" w:sz="8" w:space="0" w:color="000080"/>
            </w:tcBorders>
            <w:vAlign w:val="bottom"/>
          </w:tcPr>
          <w:p w14:paraId="491145E4" w14:textId="77777777" w:rsidR="005064DF" w:rsidRDefault="005064DF" w:rsidP="007B01B0">
            <w:pPr>
              <w:rPr>
                <w:color w:val="000000"/>
              </w:rPr>
            </w:pPr>
            <w:r>
              <w:rPr>
                <w:color w:val="000000"/>
              </w:rPr>
              <w:t>iconectiv (phone)</w:t>
            </w:r>
          </w:p>
        </w:tc>
        <w:tc>
          <w:tcPr>
            <w:tcW w:w="2520" w:type="dxa"/>
            <w:tcBorders>
              <w:top w:val="nil"/>
              <w:left w:val="single" w:sz="8" w:space="0" w:color="000080"/>
              <w:bottom w:val="single" w:sz="8" w:space="0" w:color="000080"/>
              <w:right w:val="single" w:sz="8" w:space="0" w:color="000080"/>
            </w:tcBorders>
            <w:vAlign w:val="bottom"/>
          </w:tcPr>
          <w:p w14:paraId="36B31777" w14:textId="77777777" w:rsidR="005064DF" w:rsidRDefault="005064DF" w:rsidP="007B01B0">
            <w:pPr>
              <w:rPr>
                <w:color w:val="000000"/>
              </w:rPr>
            </w:pPr>
            <w:r>
              <w:rPr>
                <w:color w:val="000000"/>
              </w:rPr>
              <w:t>Crystal Hanus</w:t>
            </w:r>
          </w:p>
        </w:tc>
        <w:tc>
          <w:tcPr>
            <w:tcW w:w="2873" w:type="dxa"/>
            <w:tcBorders>
              <w:top w:val="nil"/>
              <w:left w:val="nil"/>
              <w:bottom w:val="single" w:sz="8" w:space="0" w:color="000080"/>
              <w:right w:val="single" w:sz="8" w:space="0" w:color="000080"/>
            </w:tcBorders>
            <w:vAlign w:val="bottom"/>
          </w:tcPr>
          <w:p w14:paraId="0F980FB1" w14:textId="77777777" w:rsidR="005064DF" w:rsidRDefault="005064DF" w:rsidP="007B01B0">
            <w:pPr>
              <w:rPr>
                <w:color w:val="000000"/>
              </w:rPr>
            </w:pPr>
            <w:r>
              <w:rPr>
                <w:color w:val="000000"/>
              </w:rPr>
              <w:t>Vantage Point/GVNW (phone)</w:t>
            </w:r>
          </w:p>
        </w:tc>
      </w:tr>
      <w:tr w:rsidR="005064DF" w14:paraId="4A8F59A1"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bottom"/>
          </w:tcPr>
          <w:p w14:paraId="7FB2C4CE" w14:textId="77777777" w:rsidR="005064DF" w:rsidRDefault="005064DF" w:rsidP="007B01B0">
            <w:pPr>
              <w:rPr>
                <w:color w:val="000000"/>
              </w:rPr>
            </w:pPr>
            <w:r>
              <w:rPr>
                <w:color w:val="000000"/>
              </w:rPr>
              <w:t>Cathy McMahon</w:t>
            </w:r>
          </w:p>
        </w:tc>
        <w:tc>
          <w:tcPr>
            <w:tcW w:w="2204" w:type="dxa"/>
            <w:tcBorders>
              <w:top w:val="nil"/>
              <w:left w:val="nil"/>
              <w:bottom w:val="single" w:sz="8" w:space="0" w:color="000080"/>
              <w:right w:val="single" w:sz="8" w:space="0" w:color="000080"/>
            </w:tcBorders>
            <w:vAlign w:val="bottom"/>
          </w:tcPr>
          <w:p w14:paraId="0834FD2A" w14:textId="77777777" w:rsidR="005064DF" w:rsidRDefault="005064DF" w:rsidP="007B01B0">
            <w:pPr>
              <w:rPr>
                <w:color w:val="000000"/>
              </w:rPr>
            </w:pPr>
            <w:r>
              <w:rPr>
                <w:color w:val="000000"/>
              </w:rPr>
              <w:t>iconectiv (phone)</w:t>
            </w:r>
          </w:p>
        </w:tc>
        <w:tc>
          <w:tcPr>
            <w:tcW w:w="2520" w:type="dxa"/>
            <w:tcBorders>
              <w:top w:val="nil"/>
              <w:left w:val="single" w:sz="8" w:space="0" w:color="000080"/>
              <w:bottom w:val="single" w:sz="8" w:space="0" w:color="000080"/>
              <w:right w:val="single" w:sz="8" w:space="0" w:color="000080"/>
            </w:tcBorders>
            <w:vAlign w:val="bottom"/>
          </w:tcPr>
          <w:p w14:paraId="73E0DE24" w14:textId="77777777" w:rsidR="005064DF" w:rsidRDefault="005064DF" w:rsidP="007B01B0">
            <w:pPr>
              <w:rPr>
                <w:color w:val="000000"/>
              </w:rPr>
            </w:pPr>
            <w:r>
              <w:rPr>
                <w:color w:val="000000"/>
              </w:rPr>
              <w:t>Bale Pathman</w:t>
            </w:r>
          </w:p>
        </w:tc>
        <w:tc>
          <w:tcPr>
            <w:tcW w:w="2873" w:type="dxa"/>
            <w:tcBorders>
              <w:top w:val="nil"/>
              <w:left w:val="nil"/>
              <w:bottom w:val="single" w:sz="8" w:space="0" w:color="000080"/>
              <w:right w:val="single" w:sz="8" w:space="0" w:color="000080"/>
            </w:tcBorders>
            <w:vAlign w:val="bottom"/>
          </w:tcPr>
          <w:p w14:paraId="14B6F987" w14:textId="77777777" w:rsidR="005064DF" w:rsidRDefault="005064DF" w:rsidP="007B01B0">
            <w:pPr>
              <w:rPr>
                <w:color w:val="000000"/>
              </w:rPr>
            </w:pPr>
            <w:r>
              <w:rPr>
                <w:color w:val="000000"/>
              </w:rPr>
              <w:t>Verizon Wireless (phone)</w:t>
            </w:r>
          </w:p>
        </w:tc>
      </w:tr>
      <w:tr w:rsidR="005064DF" w14:paraId="3422AD60"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bottom"/>
          </w:tcPr>
          <w:p w14:paraId="786E480E" w14:textId="77777777" w:rsidR="005064DF" w:rsidRDefault="005064DF" w:rsidP="007B01B0">
            <w:pPr>
              <w:rPr>
                <w:color w:val="000000"/>
              </w:rPr>
            </w:pPr>
            <w:r>
              <w:rPr>
                <w:color w:val="000000"/>
              </w:rPr>
              <w:t>Deb Lasher</w:t>
            </w:r>
          </w:p>
        </w:tc>
        <w:tc>
          <w:tcPr>
            <w:tcW w:w="2204" w:type="dxa"/>
            <w:tcBorders>
              <w:top w:val="nil"/>
              <w:left w:val="nil"/>
              <w:bottom w:val="single" w:sz="8" w:space="0" w:color="000080"/>
              <w:right w:val="single" w:sz="8" w:space="0" w:color="000080"/>
            </w:tcBorders>
            <w:vAlign w:val="bottom"/>
          </w:tcPr>
          <w:p w14:paraId="39CF47BC" w14:textId="77777777" w:rsidR="005064DF" w:rsidRDefault="005064DF" w:rsidP="007B01B0">
            <w:pPr>
              <w:rPr>
                <w:color w:val="000000"/>
              </w:rPr>
            </w:pPr>
            <w:r>
              <w:rPr>
                <w:color w:val="000000"/>
              </w:rPr>
              <w:t>iconectiv (phone)</w:t>
            </w:r>
          </w:p>
        </w:tc>
        <w:tc>
          <w:tcPr>
            <w:tcW w:w="2520" w:type="dxa"/>
            <w:tcBorders>
              <w:top w:val="nil"/>
              <w:left w:val="single" w:sz="8" w:space="0" w:color="000080"/>
              <w:bottom w:val="single" w:sz="8" w:space="0" w:color="000080"/>
              <w:right w:val="single" w:sz="8" w:space="0" w:color="000080"/>
            </w:tcBorders>
            <w:vAlign w:val="bottom"/>
          </w:tcPr>
          <w:p w14:paraId="5FFFBA82" w14:textId="77777777" w:rsidR="005064DF" w:rsidRDefault="005064DF" w:rsidP="007B01B0">
            <w:pPr>
              <w:rPr>
                <w:color w:val="000000"/>
              </w:rPr>
            </w:pPr>
            <w:r>
              <w:rPr>
                <w:color w:val="000000"/>
              </w:rPr>
              <w:t>Deborah Tucker</w:t>
            </w:r>
          </w:p>
        </w:tc>
        <w:tc>
          <w:tcPr>
            <w:tcW w:w="2873" w:type="dxa"/>
            <w:tcBorders>
              <w:top w:val="nil"/>
              <w:left w:val="nil"/>
              <w:bottom w:val="single" w:sz="8" w:space="0" w:color="000080"/>
              <w:right w:val="single" w:sz="8" w:space="0" w:color="000080"/>
            </w:tcBorders>
            <w:vAlign w:val="bottom"/>
          </w:tcPr>
          <w:p w14:paraId="70A2E471" w14:textId="77777777" w:rsidR="005064DF" w:rsidRDefault="005064DF" w:rsidP="007B01B0">
            <w:pPr>
              <w:rPr>
                <w:color w:val="000000"/>
              </w:rPr>
            </w:pPr>
            <w:r>
              <w:rPr>
                <w:color w:val="000000"/>
              </w:rPr>
              <w:t>Verizon Wireless (phone)</w:t>
            </w:r>
          </w:p>
        </w:tc>
      </w:tr>
      <w:tr w:rsidR="005064DF" w14:paraId="5218FADE" w14:textId="77777777" w:rsidTr="007B01B0">
        <w:trPr>
          <w:trHeight w:val="144"/>
          <w:jc w:val="center"/>
        </w:trPr>
        <w:tc>
          <w:tcPr>
            <w:tcW w:w="2288" w:type="dxa"/>
            <w:tcBorders>
              <w:top w:val="nil"/>
              <w:left w:val="single" w:sz="8" w:space="0" w:color="000080"/>
              <w:bottom w:val="single" w:sz="8" w:space="0" w:color="000080"/>
              <w:right w:val="single" w:sz="8" w:space="0" w:color="000080"/>
            </w:tcBorders>
            <w:vAlign w:val="bottom"/>
          </w:tcPr>
          <w:p w14:paraId="31620C20" w14:textId="77777777" w:rsidR="005064DF" w:rsidRDefault="005064DF" w:rsidP="007B01B0">
            <w:pPr>
              <w:rPr>
                <w:color w:val="000000"/>
              </w:rPr>
            </w:pPr>
            <w:r>
              <w:rPr>
                <w:color w:val="000000"/>
              </w:rPr>
              <w:t>Doug Babcock</w:t>
            </w:r>
          </w:p>
        </w:tc>
        <w:tc>
          <w:tcPr>
            <w:tcW w:w="2204" w:type="dxa"/>
            <w:tcBorders>
              <w:top w:val="nil"/>
              <w:left w:val="nil"/>
              <w:bottom w:val="single" w:sz="8" w:space="0" w:color="000080"/>
              <w:right w:val="single" w:sz="8" w:space="0" w:color="000080"/>
            </w:tcBorders>
            <w:vAlign w:val="bottom"/>
          </w:tcPr>
          <w:p w14:paraId="1977EFB5" w14:textId="77777777" w:rsidR="005064DF" w:rsidRDefault="005064DF" w:rsidP="007B01B0">
            <w:pPr>
              <w:rPr>
                <w:color w:val="000000"/>
              </w:rPr>
            </w:pPr>
            <w:r>
              <w:rPr>
                <w:color w:val="000000"/>
              </w:rPr>
              <w:t>iconectiv (phone)</w:t>
            </w:r>
          </w:p>
        </w:tc>
        <w:tc>
          <w:tcPr>
            <w:tcW w:w="2520" w:type="dxa"/>
            <w:tcBorders>
              <w:top w:val="nil"/>
              <w:left w:val="single" w:sz="8" w:space="0" w:color="000080"/>
              <w:bottom w:val="single" w:sz="8" w:space="0" w:color="000080"/>
              <w:right w:val="single" w:sz="8" w:space="0" w:color="000080"/>
            </w:tcBorders>
            <w:vAlign w:val="bottom"/>
          </w:tcPr>
          <w:p w14:paraId="2933C28E" w14:textId="77777777" w:rsidR="005064DF" w:rsidRDefault="005064DF" w:rsidP="007B01B0">
            <w:pPr>
              <w:rPr>
                <w:color w:val="000000"/>
              </w:rPr>
            </w:pPr>
          </w:p>
        </w:tc>
        <w:tc>
          <w:tcPr>
            <w:tcW w:w="2873" w:type="dxa"/>
            <w:tcBorders>
              <w:top w:val="nil"/>
              <w:left w:val="nil"/>
              <w:bottom w:val="single" w:sz="8" w:space="0" w:color="000080"/>
              <w:right w:val="single" w:sz="8" w:space="0" w:color="000080"/>
            </w:tcBorders>
            <w:vAlign w:val="bottom"/>
          </w:tcPr>
          <w:p w14:paraId="41BB8638" w14:textId="77777777" w:rsidR="005064DF" w:rsidRDefault="005064DF" w:rsidP="007B01B0">
            <w:pPr>
              <w:rPr>
                <w:color w:val="000000"/>
              </w:rPr>
            </w:pPr>
          </w:p>
        </w:tc>
      </w:tr>
    </w:tbl>
    <w:p w14:paraId="235CFF66" w14:textId="77777777" w:rsidR="005064DF" w:rsidRDefault="005064DF" w:rsidP="005064DF">
      <w:pPr>
        <w:ind w:left="720"/>
        <w:contextualSpacing/>
        <w:rPr>
          <w:sz w:val="32"/>
          <w:szCs w:val="32"/>
        </w:rPr>
      </w:pPr>
    </w:p>
    <w:p w14:paraId="41BEC359" w14:textId="77777777" w:rsidR="005064DF" w:rsidRDefault="005064DF" w:rsidP="005064DF">
      <w:pPr>
        <w:ind w:firstLine="720"/>
        <w:rPr>
          <w:rFonts w:cstheme="minorHAnsi"/>
          <w:b/>
          <w:sz w:val="28"/>
          <w:szCs w:val="28"/>
        </w:rPr>
      </w:pPr>
      <w:r>
        <w:rPr>
          <w:rFonts w:cstheme="minorHAnsi"/>
          <w:b/>
          <w:sz w:val="28"/>
          <w:szCs w:val="28"/>
        </w:rPr>
        <w:t xml:space="preserve">Antitrust Notice </w:t>
      </w:r>
    </w:p>
    <w:p w14:paraId="4E58F843" w14:textId="77777777" w:rsidR="005064DF" w:rsidRDefault="005064DF" w:rsidP="005064DF">
      <w:pPr>
        <w:pStyle w:val="ListParagraph"/>
        <w:numPr>
          <w:ilvl w:val="0"/>
          <w:numId w:val="1"/>
        </w:numPr>
        <w:spacing w:after="0" w:line="240" w:lineRule="auto"/>
        <w:ind w:left="1800"/>
        <w:rPr>
          <w:rFonts w:cstheme="minorHAnsi"/>
          <w:bCs/>
          <w:sz w:val="24"/>
          <w:szCs w:val="24"/>
        </w:rPr>
      </w:pPr>
      <w:r>
        <w:rPr>
          <w:rFonts w:eastAsia="Calibri" w:cstheme="minorHAnsi"/>
          <w:i/>
          <w:sz w:val="24"/>
          <w:szCs w:val="24"/>
        </w:rPr>
        <w:t xml:space="preserve">Attendees are reminded that participation in industry fora involves the potential for antitrust concerns or risks. To avoid such concerns/risks, </w:t>
      </w:r>
      <w:r>
        <w:rPr>
          <w:rFonts w:eastAsia="Calibri" w:cstheme="minorHAnsi"/>
          <w:i/>
          <w:sz w:val="24"/>
          <w:szCs w:val="24"/>
        </w:rPr>
        <w:lastRenderedPageBreak/>
        <w:t>participants should not discuss or exchange information on price, costs, business plans, or any other confidential or commercially sensitive topics.</w:t>
      </w:r>
    </w:p>
    <w:p w14:paraId="4638EE64" w14:textId="77777777" w:rsidR="005064DF" w:rsidRPr="002E1129" w:rsidRDefault="005064DF" w:rsidP="005064DF">
      <w:pPr>
        <w:pStyle w:val="ListParagraph"/>
        <w:numPr>
          <w:ilvl w:val="2"/>
          <w:numId w:val="1"/>
        </w:numPr>
        <w:rPr>
          <w:rFonts w:cstheme="minorHAnsi"/>
          <w:b/>
          <w:sz w:val="28"/>
          <w:szCs w:val="28"/>
        </w:rPr>
      </w:pPr>
      <w:r w:rsidRPr="002E1129">
        <w:rPr>
          <w:rFonts w:eastAsia="Calibri" w:cstheme="minorHAnsi"/>
          <w:i/>
          <w:sz w:val="24"/>
          <w:szCs w:val="24"/>
        </w:rPr>
        <w:t xml:space="preserve">Tri-chair – </w:t>
      </w:r>
      <w:r>
        <w:rPr>
          <w:rFonts w:eastAsia="Calibri" w:cstheme="minorHAnsi"/>
          <w:i/>
          <w:sz w:val="24"/>
          <w:szCs w:val="24"/>
        </w:rPr>
        <w:t>Deb Tucker</w:t>
      </w:r>
      <w:r w:rsidRPr="002E1129">
        <w:rPr>
          <w:rFonts w:eastAsia="Calibri" w:cstheme="minorHAnsi"/>
          <w:i/>
          <w:sz w:val="24"/>
          <w:szCs w:val="24"/>
        </w:rPr>
        <w:t xml:space="preserve"> reviewed the antitrust notice</w:t>
      </w:r>
    </w:p>
    <w:p w14:paraId="111E5A2F" w14:textId="77777777" w:rsidR="005064DF" w:rsidRDefault="005064DF" w:rsidP="005064DF">
      <w:pPr>
        <w:ind w:left="720"/>
        <w:rPr>
          <w:rFonts w:cstheme="minorHAnsi"/>
          <w:b/>
          <w:sz w:val="28"/>
          <w:szCs w:val="28"/>
        </w:rPr>
      </w:pPr>
    </w:p>
    <w:p w14:paraId="5476671C" w14:textId="77777777" w:rsidR="005064DF" w:rsidRDefault="005064DF" w:rsidP="005064DF">
      <w:pPr>
        <w:ind w:left="720"/>
        <w:contextualSpacing/>
        <w:rPr>
          <w:rFonts w:cstheme="minorHAnsi"/>
          <w:b/>
          <w:sz w:val="28"/>
          <w:szCs w:val="28"/>
        </w:rPr>
      </w:pPr>
      <w:r>
        <w:rPr>
          <w:rFonts w:cstheme="minorHAnsi"/>
          <w:b/>
          <w:sz w:val="28"/>
          <w:szCs w:val="28"/>
        </w:rPr>
        <w:t>May 4th, 2021 Draft Meeting Notes – Review/Approve</w:t>
      </w:r>
      <w:r>
        <w:rPr>
          <w:rFonts w:cstheme="minorHAnsi"/>
          <w:b/>
          <w:sz w:val="28"/>
          <w:szCs w:val="28"/>
        </w:rPr>
        <w:tab/>
      </w:r>
    </w:p>
    <w:p w14:paraId="5D5E7330" w14:textId="77777777" w:rsidR="005064DF" w:rsidRPr="00101610" w:rsidRDefault="005064DF" w:rsidP="005064DF">
      <w:pPr>
        <w:pStyle w:val="ListParagraph"/>
        <w:numPr>
          <w:ilvl w:val="2"/>
          <w:numId w:val="7"/>
        </w:numPr>
        <w:spacing w:after="0" w:line="240" w:lineRule="auto"/>
        <w:ind w:left="1800"/>
        <w:rPr>
          <w:rFonts w:cstheme="minorHAnsi"/>
          <w:bCs/>
          <w:iCs/>
          <w:sz w:val="24"/>
          <w:szCs w:val="24"/>
        </w:rPr>
      </w:pPr>
      <w:r w:rsidRPr="00101610">
        <w:rPr>
          <w:rFonts w:eastAsia="Calibri" w:cstheme="minorHAnsi"/>
          <w:iCs/>
          <w:sz w:val="24"/>
          <w:szCs w:val="24"/>
        </w:rPr>
        <w:t>May 4, 20201 NPIF meeting notes were approved</w:t>
      </w:r>
    </w:p>
    <w:p w14:paraId="0B75E65C" w14:textId="77777777" w:rsidR="005064DF" w:rsidRPr="00101610" w:rsidRDefault="005064DF" w:rsidP="005064DF">
      <w:pPr>
        <w:pStyle w:val="ListParagraph"/>
        <w:numPr>
          <w:ilvl w:val="2"/>
          <w:numId w:val="7"/>
        </w:numPr>
        <w:spacing w:after="0" w:line="240" w:lineRule="auto"/>
        <w:ind w:left="1800"/>
        <w:rPr>
          <w:rFonts w:cstheme="minorHAnsi"/>
          <w:bCs/>
          <w:iCs/>
          <w:sz w:val="24"/>
          <w:szCs w:val="24"/>
        </w:rPr>
      </w:pPr>
      <w:r w:rsidRPr="00101610">
        <w:rPr>
          <w:rFonts w:eastAsia="Calibri" w:cstheme="minorHAnsi"/>
          <w:iCs/>
          <w:sz w:val="24"/>
          <w:szCs w:val="24"/>
        </w:rPr>
        <w:t>CMA to post to website</w:t>
      </w:r>
    </w:p>
    <w:p w14:paraId="45131CCE" w14:textId="77777777" w:rsidR="005064DF" w:rsidRDefault="005064DF" w:rsidP="005064DF">
      <w:pPr>
        <w:ind w:left="720"/>
        <w:rPr>
          <w:rFonts w:cstheme="minorHAnsi"/>
          <w:b/>
          <w:sz w:val="28"/>
          <w:szCs w:val="28"/>
        </w:rPr>
      </w:pPr>
    </w:p>
    <w:p w14:paraId="0944EC52" w14:textId="77777777" w:rsidR="005064DF" w:rsidRDefault="005064DF" w:rsidP="005064DF">
      <w:pPr>
        <w:ind w:left="720"/>
        <w:rPr>
          <w:rFonts w:cstheme="minorHAnsi"/>
          <w:b/>
          <w:sz w:val="28"/>
          <w:szCs w:val="28"/>
        </w:rPr>
      </w:pPr>
      <w:r>
        <w:rPr>
          <w:rFonts w:cstheme="minorHAnsi"/>
          <w:b/>
          <w:sz w:val="28"/>
          <w:szCs w:val="28"/>
        </w:rPr>
        <w:t>Issues from Other Industry Groups &amp; Sub Teams:</w:t>
      </w:r>
    </w:p>
    <w:p w14:paraId="342AC554" w14:textId="686610F3" w:rsidR="005064DF" w:rsidRDefault="005064DF" w:rsidP="005064DF">
      <w:pPr>
        <w:pStyle w:val="ListParagraph"/>
        <w:numPr>
          <w:ilvl w:val="0"/>
          <w:numId w:val="2"/>
        </w:numPr>
        <w:spacing w:after="0" w:line="240" w:lineRule="auto"/>
        <w:ind w:left="1800"/>
        <w:rPr>
          <w:rFonts w:cstheme="minorHAnsi"/>
          <w:sz w:val="24"/>
          <w:szCs w:val="24"/>
        </w:rPr>
      </w:pPr>
      <w:r>
        <w:rPr>
          <w:rFonts w:cstheme="minorHAnsi"/>
          <w:sz w:val="24"/>
          <w:szCs w:val="24"/>
        </w:rPr>
        <w:t>ATIS OBF Committee Readout – Randee Ryan</w:t>
      </w:r>
    </w:p>
    <w:bookmarkStart w:id="0" w:name="_MON_1686056108"/>
    <w:bookmarkEnd w:id="0"/>
    <w:p w14:paraId="2EA517DD" w14:textId="583D3FBA" w:rsidR="00DC754C" w:rsidRPr="00DC754C" w:rsidRDefault="00DC754C" w:rsidP="00DC754C">
      <w:pPr>
        <w:spacing w:after="0" w:line="240" w:lineRule="auto"/>
        <w:ind w:left="1440"/>
        <w:rPr>
          <w:rFonts w:cstheme="minorHAnsi"/>
          <w:sz w:val="24"/>
          <w:szCs w:val="24"/>
        </w:rPr>
      </w:pPr>
      <w:r>
        <w:rPr>
          <w:rFonts w:cstheme="minorHAnsi"/>
          <w:sz w:val="24"/>
          <w:szCs w:val="24"/>
        </w:rPr>
        <w:object w:dxaOrig="1508" w:dyaOrig="983" w14:anchorId="40C2A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5" o:title=""/>
          </v:shape>
          <o:OLEObject Type="Embed" ProgID="Word.Document.12" ShapeID="_x0000_i1027" DrawAspect="Icon" ObjectID="_1686056112" r:id="rId6">
            <o:FieldCodes>\s</o:FieldCodes>
          </o:OLEObject>
        </w:object>
      </w:r>
    </w:p>
    <w:p w14:paraId="67E1028D" w14:textId="5B67A88B" w:rsidR="005064DF" w:rsidRDefault="005064DF" w:rsidP="005064DF">
      <w:pPr>
        <w:pStyle w:val="ListParagraph"/>
        <w:numPr>
          <w:ilvl w:val="0"/>
          <w:numId w:val="2"/>
        </w:numPr>
        <w:spacing w:after="0" w:line="240" w:lineRule="auto"/>
        <w:ind w:left="1800"/>
        <w:rPr>
          <w:rFonts w:cstheme="minorHAnsi"/>
          <w:sz w:val="24"/>
          <w:szCs w:val="24"/>
        </w:rPr>
      </w:pPr>
      <w:r>
        <w:rPr>
          <w:rFonts w:cstheme="minorHAnsi"/>
          <w:sz w:val="24"/>
          <w:szCs w:val="24"/>
        </w:rPr>
        <w:t>ATIS INC Update – Michael Doherty</w:t>
      </w:r>
    </w:p>
    <w:bookmarkStart w:id="1" w:name="_MON_1686056024"/>
    <w:bookmarkEnd w:id="1"/>
    <w:p w14:paraId="32B9D249" w14:textId="0A937405" w:rsidR="00DC754C" w:rsidRPr="00DC754C" w:rsidRDefault="00DC754C" w:rsidP="00DC754C">
      <w:pPr>
        <w:spacing w:after="0" w:line="240" w:lineRule="auto"/>
        <w:ind w:left="1440"/>
        <w:rPr>
          <w:rFonts w:cstheme="minorHAnsi"/>
          <w:sz w:val="24"/>
          <w:szCs w:val="24"/>
        </w:rPr>
      </w:pPr>
      <w:r>
        <w:rPr>
          <w:rFonts w:cstheme="minorHAnsi"/>
          <w:sz w:val="24"/>
          <w:szCs w:val="24"/>
        </w:rPr>
        <w:object w:dxaOrig="1508" w:dyaOrig="983" w14:anchorId="55D68EC0">
          <v:shape id="_x0000_i1026" type="#_x0000_t75" style="width:75.5pt;height:49pt" o:ole="">
            <v:imagedata r:id="rId7" o:title=""/>
          </v:shape>
          <o:OLEObject Type="Embed" ProgID="Word.Document.12" ShapeID="_x0000_i1026" DrawAspect="Icon" ObjectID="_1686056113" r:id="rId8">
            <o:FieldCodes>\s</o:FieldCodes>
          </o:OLEObject>
        </w:object>
      </w:r>
    </w:p>
    <w:p w14:paraId="3E2BCFA9" w14:textId="77777777" w:rsidR="005064DF" w:rsidRDefault="005064DF" w:rsidP="005064DF">
      <w:pPr>
        <w:pStyle w:val="ListParagraph"/>
        <w:numPr>
          <w:ilvl w:val="1"/>
          <w:numId w:val="8"/>
        </w:numPr>
        <w:spacing w:after="0" w:line="240" w:lineRule="auto"/>
        <w:rPr>
          <w:rFonts w:cstheme="minorHAnsi"/>
          <w:sz w:val="24"/>
          <w:szCs w:val="24"/>
        </w:rPr>
      </w:pPr>
      <w:r>
        <w:rPr>
          <w:rFonts w:cstheme="minorHAnsi"/>
          <w:sz w:val="24"/>
          <w:szCs w:val="24"/>
        </w:rPr>
        <w:t>Giddy Up – Joy McConnell Couch, Cheryl Fullerton, Annalyce Grogan</w:t>
      </w:r>
    </w:p>
    <w:p w14:paraId="3D85D379" w14:textId="738F41D1" w:rsidR="00101610" w:rsidRDefault="00101610" w:rsidP="005064DF">
      <w:pPr>
        <w:pStyle w:val="ListParagraph"/>
        <w:numPr>
          <w:ilvl w:val="2"/>
          <w:numId w:val="8"/>
        </w:numPr>
        <w:spacing w:after="0" w:line="240" w:lineRule="auto"/>
        <w:rPr>
          <w:rFonts w:cstheme="minorHAnsi"/>
          <w:sz w:val="24"/>
          <w:szCs w:val="24"/>
        </w:rPr>
      </w:pPr>
      <w:r>
        <w:rPr>
          <w:rFonts w:cstheme="minorHAnsi"/>
          <w:sz w:val="24"/>
          <w:szCs w:val="24"/>
        </w:rPr>
        <w:t>Team is discussing high volume issues (rate and capacity)</w:t>
      </w:r>
    </w:p>
    <w:p w14:paraId="31CA6A93" w14:textId="671651BC" w:rsidR="005064DF" w:rsidRDefault="00101610" w:rsidP="005064DF">
      <w:pPr>
        <w:pStyle w:val="ListParagraph"/>
        <w:numPr>
          <w:ilvl w:val="2"/>
          <w:numId w:val="8"/>
        </w:numPr>
        <w:spacing w:after="0" w:line="240" w:lineRule="auto"/>
        <w:rPr>
          <w:rFonts w:cstheme="minorHAnsi"/>
          <w:sz w:val="24"/>
          <w:szCs w:val="24"/>
        </w:rPr>
      </w:pPr>
      <w:r>
        <w:rPr>
          <w:rFonts w:cstheme="minorHAnsi"/>
          <w:sz w:val="24"/>
          <w:szCs w:val="24"/>
        </w:rPr>
        <w:t xml:space="preserve">There </w:t>
      </w:r>
      <w:r w:rsidR="005064DF">
        <w:rPr>
          <w:rFonts w:cstheme="minorHAnsi"/>
          <w:sz w:val="24"/>
          <w:szCs w:val="24"/>
        </w:rPr>
        <w:t>2 Open Action Items</w:t>
      </w:r>
    </w:p>
    <w:p w14:paraId="69FBD170" w14:textId="77777777" w:rsidR="00101610" w:rsidRPr="00101610" w:rsidRDefault="00101610" w:rsidP="00101610">
      <w:pPr>
        <w:pStyle w:val="ListParagraph"/>
        <w:numPr>
          <w:ilvl w:val="3"/>
          <w:numId w:val="8"/>
        </w:numPr>
        <w:spacing w:after="0" w:line="240" w:lineRule="auto"/>
        <w:rPr>
          <w:rFonts w:cstheme="minorHAnsi"/>
          <w:sz w:val="24"/>
          <w:szCs w:val="24"/>
        </w:rPr>
      </w:pPr>
      <w:r w:rsidRPr="00101610">
        <w:rPr>
          <w:rFonts w:cstheme="minorHAnsi"/>
          <w:sz w:val="24"/>
          <w:szCs w:val="24"/>
        </w:rPr>
        <w:t xml:space="preserve">GUST 05072021-01 – iconectiv will review recent events for information that would be helpful for additional analysis. </w:t>
      </w:r>
    </w:p>
    <w:p w14:paraId="7C9E925F" w14:textId="77777777" w:rsidR="00101610" w:rsidRPr="00101610" w:rsidRDefault="00101610" w:rsidP="00101610">
      <w:pPr>
        <w:pStyle w:val="ListParagraph"/>
        <w:numPr>
          <w:ilvl w:val="4"/>
          <w:numId w:val="8"/>
        </w:numPr>
        <w:spacing w:after="0" w:line="240" w:lineRule="auto"/>
        <w:rPr>
          <w:rFonts w:cstheme="minorHAnsi"/>
          <w:sz w:val="24"/>
          <w:szCs w:val="24"/>
        </w:rPr>
      </w:pPr>
      <w:r w:rsidRPr="00101610">
        <w:rPr>
          <w:rFonts w:cstheme="minorHAnsi"/>
          <w:sz w:val="24"/>
          <w:szCs w:val="24"/>
        </w:rPr>
        <w:t>iconectiv reviewed data analysis from three different events.</w:t>
      </w:r>
    </w:p>
    <w:p w14:paraId="3D675D9F" w14:textId="16F26AC7" w:rsidR="005064DF" w:rsidRDefault="00101610" w:rsidP="00101610">
      <w:pPr>
        <w:pStyle w:val="ListParagraph"/>
        <w:numPr>
          <w:ilvl w:val="3"/>
          <w:numId w:val="8"/>
        </w:numPr>
        <w:spacing w:after="0" w:line="240" w:lineRule="auto"/>
        <w:rPr>
          <w:rFonts w:cstheme="minorHAnsi"/>
          <w:sz w:val="24"/>
          <w:szCs w:val="24"/>
        </w:rPr>
      </w:pPr>
      <w:r w:rsidRPr="00101610">
        <w:rPr>
          <w:rFonts w:cstheme="minorHAnsi"/>
          <w:sz w:val="24"/>
          <w:szCs w:val="24"/>
        </w:rPr>
        <w:t>GUST 05072021-02 – Service Providers to consider what transaction volume is appropriate for today’s business activities.</w:t>
      </w:r>
    </w:p>
    <w:p w14:paraId="52E738C1" w14:textId="77777777" w:rsidR="005064DF" w:rsidRDefault="005064DF" w:rsidP="005064DF">
      <w:pPr>
        <w:pStyle w:val="ListParagraph"/>
        <w:numPr>
          <w:ilvl w:val="1"/>
          <w:numId w:val="8"/>
        </w:numPr>
        <w:spacing w:after="0" w:line="240" w:lineRule="auto"/>
        <w:rPr>
          <w:rFonts w:cstheme="minorHAnsi"/>
          <w:sz w:val="24"/>
          <w:szCs w:val="24"/>
        </w:rPr>
      </w:pPr>
      <w:r>
        <w:rPr>
          <w:rFonts w:cstheme="minorHAnsi"/>
          <w:sz w:val="24"/>
          <w:szCs w:val="24"/>
        </w:rPr>
        <w:t>APT – Teresa Patton/John Malyar</w:t>
      </w:r>
    </w:p>
    <w:p w14:paraId="0B791C9B" w14:textId="0704D8D0" w:rsidR="005064DF" w:rsidRDefault="005064DF" w:rsidP="005064DF">
      <w:pPr>
        <w:pStyle w:val="ListParagraph"/>
        <w:numPr>
          <w:ilvl w:val="2"/>
          <w:numId w:val="8"/>
        </w:numPr>
        <w:spacing w:after="0" w:line="240" w:lineRule="auto"/>
        <w:rPr>
          <w:rFonts w:cstheme="minorHAnsi"/>
          <w:sz w:val="24"/>
          <w:szCs w:val="24"/>
        </w:rPr>
      </w:pPr>
      <w:r>
        <w:rPr>
          <w:rFonts w:cstheme="minorHAnsi"/>
          <w:sz w:val="24"/>
          <w:szCs w:val="24"/>
        </w:rPr>
        <w:t>Teresa gave an update that the A</w:t>
      </w:r>
      <w:r w:rsidR="00101610">
        <w:rPr>
          <w:rFonts w:cstheme="minorHAnsi"/>
          <w:sz w:val="24"/>
          <w:szCs w:val="24"/>
        </w:rPr>
        <w:t>PT</w:t>
      </w:r>
      <w:r>
        <w:rPr>
          <w:rFonts w:cstheme="minorHAnsi"/>
          <w:sz w:val="24"/>
          <w:szCs w:val="24"/>
        </w:rPr>
        <w:t xml:space="preserve"> met and will meet again June 17</w:t>
      </w:r>
    </w:p>
    <w:p w14:paraId="404B2DA4" w14:textId="0F8579FE" w:rsidR="005064DF" w:rsidRDefault="000546F7" w:rsidP="005064DF">
      <w:pPr>
        <w:pStyle w:val="ListParagraph"/>
        <w:numPr>
          <w:ilvl w:val="2"/>
          <w:numId w:val="8"/>
        </w:numPr>
        <w:spacing w:after="0" w:line="240" w:lineRule="auto"/>
        <w:rPr>
          <w:rFonts w:cstheme="minorHAnsi"/>
          <w:sz w:val="24"/>
          <w:szCs w:val="24"/>
        </w:rPr>
      </w:pPr>
      <w:r>
        <w:rPr>
          <w:rFonts w:cstheme="minorHAnsi"/>
          <w:sz w:val="24"/>
          <w:szCs w:val="24"/>
        </w:rPr>
        <w:t>Team wanted to ensure</w:t>
      </w:r>
      <w:r w:rsidR="005064DF">
        <w:rPr>
          <w:rFonts w:cstheme="minorHAnsi"/>
          <w:sz w:val="24"/>
          <w:szCs w:val="24"/>
        </w:rPr>
        <w:t xml:space="preserve"> that the XML vendors are aware of these meetings and that they participate</w:t>
      </w:r>
    </w:p>
    <w:p w14:paraId="1F22C36C" w14:textId="77777777" w:rsidR="005064DF" w:rsidRDefault="005064DF" w:rsidP="005064DF">
      <w:pPr>
        <w:ind w:left="720"/>
        <w:rPr>
          <w:rFonts w:cstheme="minorHAnsi"/>
          <w:b/>
          <w:sz w:val="28"/>
          <w:szCs w:val="28"/>
        </w:rPr>
      </w:pPr>
    </w:p>
    <w:p w14:paraId="13AFCDB8" w14:textId="77777777" w:rsidR="005064DF" w:rsidRDefault="005064DF" w:rsidP="005064DF">
      <w:pPr>
        <w:ind w:left="720"/>
        <w:rPr>
          <w:rFonts w:cstheme="minorHAnsi"/>
          <w:b/>
          <w:sz w:val="28"/>
          <w:szCs w:val="28"/>
        </w:rPr>
      </w:pPr>
      <w:r>
        <w:rPr>
          <w:rFonts w:cstheme="minorHAnsi"/>
          <w:b/>
          <w:sz w:val="28"/>
          <w:szCs w:val="28"/>
        </w:rPr>
        <w:t>Open Action Item Review</w:t>
      </w:r>
    </w:p>
    <w:p w14:paraId="5A73CA42" w14:textId="77777777" w:rsidR="005064DF" w:rsidRDefault="005064DF" w:rsidP="005064DF">
      <w:pPr>
        <w:pStyle w:val="ListParagraph"/>
        <w:numPr>
          <w:ilvl w:val="0"/>
          <w:numId w:val="3"/>
        </w:numPr>
        <w:spacing w:after="0" w:line="240" w:lineRule="auto"/>
        <w:ind w:left="1800"/>
        <w:rPr>
          <w:rFonts w:cstheme="minorHAnsi"/>
          <w:bCs/>
          <w:sz w:val="24"/>
          <w:szCs w:val="24"/>
        </w:rPr>
      </w:pPr>
      <w:r>
        <w:rPr>
          <w:rFonts w:cstheme="minorHAnsi"/>
          <w:bCs/>
          <w:sz w:val="24"/>
          <w:szCs w:val="24"/>
        </w:rPr>
        <w:t>NEW:</w:t>
      </w:r>
    </w:p>
    <w:p w14:paraId="27232B95" w14:textId="5BA44F29" w:rsidR="005064DF" w:rsidRDefault="005064DF" w:rsidP="005064DF">
      <w:pPr>
        <w:pStyle w:val="ListParagraph"/>
        <w:numPr>
          <w:ilvl w:val="0"/>
          <w:numId w:val="3"/>
        </w:numPr>
        <w:spacing w:after="0" w:line="240" w:lineRule="auto"/>
        <w:rPr>
          <w:rFonts w:cstheme="minorHAnsi"/>
          <w:bCs/>
          <w:sz w:val="24"/>
          <w:szCs w:val="24"/>
        </w:rPr>
      </w:pPr>
      <w:r>
        <w:rPr>
          <w:rFonts w:cstheme="minorHAnsi"/>
          <w:bCs/>
          <w:sz w:val="24"/>
          <w:szCs w:val="24"/>
        </w:rPr>
        <w:t>05042021-01 - 10X People to update the Final Resolution of PIM 133 to capture suggestions made by meeting participants</w:t>
      </w:r>
    </w:p>
    <w:p w14:paraId="497DAF30" w14:textId="58E3D363" w:rsidR="00F801A9" w:rsidRDefault="00F801A9" w:rsidP="00F801A9">
      <w:pPr>
        <w:pStyle w:val="ListParagraph"/>
        <w:numPr>
          <w:ilvl w:val="1"/>
          <w:numId w:val="3"/>
        </w:numPr>
        <w:spacing w:after="0" w:line="240" w:lineRule="auto"/>
        <w:rPr>
          <w:rFonts w:cstheme="minorHAnsi"/>
          <w:bCs/>
          <w:sz w:val="24"/>
          <w:szCs w:val="24"/>
        </w:rPr>
      </w:pPr>
      <w:r>
        <w:rPr>
          <w:rFonts w:cstheme="minorHAnsi"/>
          <w:bCs/>
          <w:sz w:val="24"/>
          <w:szCs w:val="24"/>
        </w:rPr>
        <w:t>This Action Item is now closed</w:t>
      </w:r>
    </w:p>
    <w:p w14:paraId="0B4BB24C" w14:textId="77777777" w:rsidR="005064DF" w:rsidRDefault="005064DF" w:rsidP="005064DF">
      <w:pPr>
        <w:pStyle w:val="ListParagraph"/>
        <w:numPr>
          <w:ilvl w:val="0"/>
          <w:numId w:val="3"/>
        </w:numPr>
        <w:spacing w:after="0" w:line="240" w:lineRule="auto"/>
        <w:rPr>
          <w:rFonts w:cstheme="minorHAnsi"/>
          <w:bCs/>
          <w:sz w:val="24"/>
          <w:szCs w:val="24"/>
        </w:rPr>
      </w:pPr>
      <w:r>
        <w:rPr>
          <w:rFonts w:cstheme="minorHAnsi"/>
          <w:bCs/>
          <w:sz w:val="24"/>
          <w:szCs w:val="24"/>
        </w:rPr>
        <w:t>05042021-02 – Giddy Up sub team to review the wording in the PIM 136</w:t>
      </w:r>
    </w:p>
    <w:p w14:paraId="7203C5CE" w14:textId="77777777" w:rsidR="005064DF" w:rsidRDefault="005064DF" w:rsidP="005064DF">
      <w:pPr>
        <w:pStyle w:val="ListParagraph"/>
        <w:numPr>
          <w:ilvl w:val="1"/>
          <w:numId w:val="3"/>
        </w:numPr>
        <w:spacing w:after="0" w:line="240" w:lineRule="auto"/>
        <w:rPr>
          <w:rFonts w:cstheme="minorHAnsi"/>
          <w:bCs/>
          <w:sz w:val="24"/>
          <w:szCs w:val="24"/>
        </w:rPr>
      </w:pPr>
      <w:r>
        <w:rPr>
          <w:rFonts w:cstheme="minorHAnsi"/>
          <w:bCs/>
          <w:sz w:val="24"/>
          <w:szCs w:val="24"/>
        </w:rPr>
        <w:t>GUST to discuss further</w:t>
      </w:r>
    </w:p>
    <w:p w14:paraId="15C85285" w14:textId="77777777" w:rsidR="005064DF" w:rsidRDefault="005064DF" w:rsidP="005064DF">
      <w:pPr>
        <w:pStyle w:val="ListParagraph"/>
        <w:numPr>
          <w:ilvl w:val="0"/>
          <w:numId w:val="3"/>
        </w:numPr>
        <w:spacing w:after="0" w:line="240" w:lineRule="auto"/>
        <w:rPr>
          <w:rFonts w:cstheme="minorHAnsi"/>
          <w:bCs/>
          <w:sz w:val="24"/>
          <w:szCs w:val="24"/>
        </w:rPr>
      </w:pPr>
      <w:r>
        <w:rPr>
          <w:rFonts w:cstheme="minorHAnsi"/>
          <w:bCs/>
          <w:sz w:val="24"/>
          <w:szCs w:val="24"/>
        </w:rPr>
        <w:t>05042021-03 – Allstream to draft a new BP to address this issue related to PIM 137</w:t>
      </w:r>
    </w:p>
    <w:p w14:paraId="41127456" w14:textId="77777777" w:rsidR="005064DF" w:rsidRDefault="005064DF" w:rsidP="005064DF">
      <w:pPr>
        <w:pStyle w:val="ListParagraph"/>
        <w:numPr>
          <w:ilvl w:val="1"/>
          <w:numId w:val="3"/>
        </w:numPr>
        <w:spacing w:after="0" w:line="240" w:lineRule="auto"/>
        <w:rPr>
          <w:rFonts w:cstheme="minorHAnsi"/>
          <w:bCs/>
          <w:sz w:val="24"/>
          <w:szCs w:val="24"/>
        </w:rPr>
      </w:pPr>
      <w:r>
        <w:rPr>
          <w:rFonts w:cstheme="minorHAnsi"/>
          <w:bCs/>
          <w:sz w:val="24"/>
          <w:szCs w:val="24"/>
        </w:rPr>
        <w:t>This Action Item is now closed</w:t>
      </w:r>
    </w:p>
    <w:p w14:paraId="7C05CDAC" w14:textId="77777777" w:rsidR="005064DF" w:rsidRDefault="005064DF" w:rsidP="005064DF">
      <w:pPr>
        <w:pStyle w:val="ListParagraph"/>
        <w:numPr>
          <w:ilvl w:val="0"/>
          <w:numId w:val="3"/>
        </w:numPr>
        <w:spacing w:after="0" w:line="240" w:lineRule="auto"/>
        <w:rPr>
          <w:rFonts w:cstheme="minorHAnsi"/>
          <w:bCs/>
          <w:sz w:val="24"/>
          <w:szCs w:val="24"/>
        </w:rPr>
      </w:pPr>
      <w:r>
        <w:rPr>
          <w:rFonts w:cstheme="minorHAnsi"/>
          <w:bCs/>
          <w:sz w:val="24"/>
          <w:szCs w:val="24"/>
        </w:rPr>
        <w:t>05042021-04 – Co-Chairs to send out email regarding reintroduction of the APT</w:t>
      </w:r>
    </w:p>
    <w:p w14:paraId="05B035CD" w14:textId="5E7F09A3" w:rsidR="005064DF" w:rsidRDefault="00BB2703" w:rsidP="005064DF">
      <w:pPr>
        <w:pStyle w:val="ListParagraph"/>
        <w:numPr>
          <w:ilvl w:val="1"/>
          <w:numId w:val="3"/>
        </w:numPr>
        <w:spacing w:after="0" w:line="240" w:lineRule="auto"/>
        <w:rPr>
          <w:rFonts w:cstheme="minorHAnsi"/>
          <w:bCs/>
          <w:sz w:val="24"/>
          <w:szCs w:val="24"/>
        </w:rPr>
      </w:pPr>
      <w:r>
        <w:rPr>
          <w:rFonts w:cstheme="minorHAnsi"/>
          <w:bCs/>
          <w:sz w:val="24"/>
          <w:szCs w:val="24"/>
        </w:rPr>
        <w:lastRenderedPageBreak/>
        <w:t>Email was sent to NPIF distribution notifying them of APT reintroduction</w:t>
      </w:r>
    </w:p>
    <w:p w14:paraId="540CA5C1" w14:textId="77777777" w:rsidR="005064DF" w:rsidRDefault="005064DF" w:rsidP="005064DF">
      <w:pPr>
        <w:pStyle w:val="ListParagraph"/>
        <w:numPr>
          <w:ilvl w:val="1"/>
          <w:numId w:val="3"/>
        </w:numPr>
        <w:spacing w:after="0" w:line="240" w:lineRule="auto"/>
        <w:rPr>
          <w:rFonts w:cstheme="minorHAnsi"/>
          <w:bCs/>
          <w:sz w:val="24"/>
          <w:szCs w:val="24"/>
        </w:rPr>
      </w:pPr>
      <w:r>
        <w:rPr>
          <w:rFonts w:cstheme="minorHAnsi"/>
          <w:bCs/>
          <w:sz w:val="24"/>
          <w:szCs w:val="24"/>
        </w:rPr>
        <w:t>Action Item is now closed</w:t>
      </w:r>
    </w:p>
    <w:p w14:paraId="043FC45E" w14:textId="77777777" w:rsidR="005064DF" w:rsidRDefault="005064DF" w:rsidP="005064DF">
      <w:pPr>
        <w:pStyle w:val="ListParagraph"/>
        <w:numPr>
          <w:ilvl w:val="0"/>
          <w:numId w:val="3"/>
        </w:numPr>
        <w:tabs>
          <w:tab w:val="left" w:pos="2160"/>
        </w:tabs>
        <w:spacing w:after="0" w:line="240" w:lineRule="auto"/>
        <w:ind w:left="1800"/>
        <w:rPr>
          <w:rFonts w:cstheme="minorHAnsi"/>
          <w:bCs/>
          <w:sz w:val="24"/>
          <w:szCs w:val="24"/>
        </w:rPr>
      </w:pPr>
      <w:r>
        <w:rPr>
          <w:rFonts w:cstheme="minorHAnsi"/>
          <w:bCs/>
          <w:sz w:val="24"/>
          <w:szCs w:val="24"/>
        </w:rPr>
        <w:t>OPEN:</w:t>
      </w:r>
    </w:p>
    <w:p w14:paraId="1D5D092A" w14:textId="77777777" w:rsidR="005064DF" w:rsidRDefault="005064DF" w:rsidP="005064DF">
      <w:pPr>
        <w:pStyle w:val="ListParagraph"/>
        <w:numPr>
          <w:ilvl w:val="0"/>
          <w:numId w:val="3"/>
        </w:numPr>
        <w:spacing w:after="0" w:line="240" w:lineRule="auto"/>
        <w:rPr>
          <w:rFonts w:cstheme="minorHAnsi"/>
          <w:bCs/>
          <w:sz w:val="24"/>
          <w:szCs w:val="24"/>
        </w:rPr>
      </w:pPr>
      <w:r>
        <w:rPr>
          <w:rFonts w:cstheme="minorHAnsi"/>
          <w:bCs/>
          <w:sz w:val="24"/>
          <w:szCs w:val="24"/>
        </w:rPr>
        <w:t>03022021-02 - SPs to think about Industry BPs re: utilization of devices for unauthorized use (fraud)</w:t>
      </w:r>
    </w:p>
    <w:p w14:paraId="153560E2" w14:textId="77777777" w:rsidR="005064DF" w:rsidRDefault="005064DF" w:rsidP="005064DF">
      <w:pPr>
        <w:pStyle w:val="ListParagraph"/>
        <w:numPr>
          <w:ilvl w:val="1"/>
          <w:numId w:val="3"/>
        </w:numPr>
        <w:spacing w:after="0" w:line="240" w:lineRule="auto"/>
        <w:rPr>
          <w:rFonts w:cstheme="minorHAnsi"/>
          <w:bCs/>
          <w:sz w:val="24"/>
          <w:szCs w:val="24"/>
        </w:rPr>
      </w:pPr>
      <w:r>
        <w:rPr>
          <w:rFonts w:cstheme="minorHAnsi"/>
          <w:bCs/>
          <w:sz w:val="24"/>
          <w:szCs w:val="24"/>
        </w:rPr>
        <w:t>No updates were shared from SPs</w:t>
      </w:r>
    </w:p>
    <w:p w14:paraId="3BD282A9" w14:textId="77777777" w:rsidR="005064DF" w:rsidRDefault="005064DF" w:rsidP="005064DF">
      <w:pPr>
        <w:pStyle w:val="ListParagraph"/>
        <w:numPr>
          <w:ilvl w:val="1"/>
          <w:numId w:val="3"/>
        </w:numPr>
        <w:spacing w:after="0" w:line="240" w:lineRule="auto"/>
        <w:rPr>
          <w:rFonts w:cstheme="minorHAnsi"/>
          <w:bCs/>
          <w:sz w:val="24"/>
          <w:szCs w:val="24"/>
        </w:rPr>
      </w:pPr>
      <w:r>
        <w:rPr>
          <w:rFonts w:cstheme="minorHAnsi"/>
          <w:bCs/>
          <w:sz w:val="24"/>
          <w:szCs w:val="24"/>
        </w:rPr>
        <w:t>SPs may develop a tracking method for use internally.</w:t>
      </w:r>
    </w:p>
    <w:p w14:paraId="15EB6EF4" w14:textId="77777777" w:rsidR="005064DF" w:rsidRDefault="005064DF" w:rsidP="005064DF">
      <w:pPr>
        <w:pStyle w:val="ListParagraph"/>
        <w:numPr>
          <w:ilvl w:val="1"/>
          <w:numId w:val="3"/>
        </w:numPr>
        <w:spacing w:after="0" w:line="240" w:lineRule="auto"/>
        <w:rPr>
          <w:rFonts w:cstheme="minorHAnsi"/>
          <w:bCs/>
          <w:sz w:val="24"/>
          <w:szCs w:val="24"/>
        </w:rPr>
      </w:pPr>
      <w:r>
        <w:rPr>
          <w:rFonts w:cstheme="minorHAnsi"/>
          <w:bCs/>
          <w:sz w:val="24"/>
          <w:szCs w:val="24"/>
        </w:rPr>
        <w:t>Action Item is now closed</w:t>
      </w:r>
    </w:p>
    <w:p w14:paraId="040C4D27" w14:textId="77777777" w:rsidR="005064DF" w:rsidRDefault="005064DF" w:rsidP="005064DF">
      <w:pPr>
        <w:pStyle w:val="ListParagraph"/>
        <w:numPr>
          <w:ilvl w:val="0"/>
          <w:numId w:val="3"/>
        </w:numPr>
        <w:spacing w:after="0" w:line="240" w:lineRule="auto"/>
        <w:rPr>
          <w:rFonts w:cstheme="minorHAnsi"/>
          <w:bCs/>
          <w:sz w:val="24"/>
          <w:szCs w:val="24"/>
        </w:rPr>
      </w:pPr>
      <w:r>
        <w:rPr>
          <w:rFonts w:cstheme="minorHAnsi"/>
          <w:bCs/>
          <w:sz w:val="24"/>
          <w:szCs w:val="24"/>
        </w:rPr>
        <w:t>04062021-01 – SPs to take back and review the updated BP 043 for discussion at future meetings</w:t>
      </w:r>
    </w:p>
    <w:p w14:paraId="66F881B8" w14:textId="77777777" w:rsidR="005064DF" w:rsidRPr="008A252B" w:rsidRDefault="005064DF" w:rsidP="005064DF">
      <w:pPr>
        <w:pStyle w:val="ListParagraph"/>
        <w:numPr>
          <w:ilvl w:val="1"/>
          <w:numId w:val="3"/>
        </w:numPr>
        <w:spacing w:after="0" w:line="240" w:lineRule="auto"/>
        <w:rPr>
          <w:rFonts w:cstheme="minorHAnsi"/>
          <w:bCs/>
          <w:sz w:val="24"/>
          <w:szCs w:val="24"/>
        </w:rPr>
      </w:pPr>
      <w:r>
        <w:rPr>
          <w:rFonts w:cstheme="minorHAnsi"/>
          <w:bCs/>
          <w:sz w:val="24"/>
          <w:szCs w:val="24"/>
        </w:rPr>
        <w:t>This Action Item is now closed</w:t>
      </w:r>
    </w:p>
    <w:p w14:paraId="669564A8" w14:textId="77777777" w:rsidR="005064DF" w:rsidRDefault="005064DF" w:rsidP="005064DF">
      <w:pPr>
        <w:ind w:firstLine="720"/>
        <w:rPr>
          <w:rFonts w:cstheme="minorHAnsi"/>
          <w:b/>
          <w:sz w:val="28"/>
          <w:szCs w:val="28"/>
        </w:rPr>
      </w:pPr>
    </w:p>
    <w:p w14:paraId="0C4361B1" w14:textId="77777777" w:rsidR="005064DF" w:rsidRDefault="005064DF" w:rsidP="005064DF">
      <w:pPr>
        <w:pStyle w:val="Title"/>
        <w:ind w:firstLine="720"/>
        <w:jc w:val="left"/>
        <w:rPr>
          <w:rFonts w:asciiTheme="minorHAnsi" w:hAnsiTheme="minorHAnsi" w:cstheme="minorHAnsi"/>
          <w:bCs/>
          <w:sz w:val="32"/>
          <w:szCs w:val="32"/>
        </w:rPr>
      </w:pPr>
      <w:r>
        <w:rPr>
          <w:rFonts w:asciiTheme="minorHAnsi" w:hAnsiTheme="minorHAnsi" w:cstheme="minorHAnsi"/>
          <w:sz w:val="28"/>
          <w:szCs w:val="32"/>
        </w:rPr>
        <w:t xml:space="preserve">Change Management Summary </w:t>
      </w:r>
    </w:p>
    <w:p w14:paraId="100782EB" w14:textId="77777777" w:rsidR="005064DF" w:rsidRDefault="005064DF" w:rsidP="005064DF">
      <w:pPr>
        <w:pStyle w:val="ListParagraph"/>
        <w:numPr>
          <w:ilvl w:val="0"/>
          <w:numId w:val="4"/>
        </w:numPr>
        <w:spacing w:after="0" w:line="240" w:lineRule="auto"/>
        <w:ind w:left="1800"/>
        <w:rPr>
          <w:rFonts w:cstheme="minorHAnsi"/>
          <w:b/>
          <w:bCs/>
          <w:sz w:val="24"/>
          <w:szCs w:val="24"/>
        </w:rPr>
      </w:pPr>
      <w:r>
        <w:rPr>
          <w:rFonts w:cstheme="minorHAnsi"/>
          <w:b/>
          <w:bCs/>
          <w:sz w:val="24"/>
          <w:szCs w:val="24"/>
        </w:rPr>
        <w:t>Change Order Form</w:t>
      </w:r>
    </w:p>
    <w:p w14:paraId="0B362D04" w14:textId="60920790" w:rsidR="005064DF" w:rsidRDefault="005064DF" w:rsidP="005064DF">
      <w:pPr>
        <w:pStyle w:val="ListParagraph"/>
        <w:numPr>
          <w:ilvl w:val="0"/>
          <w:numId w:val="5"/>
        </w:numPr>
        <w:spacing w:after="0" w:line="240" w:lineRule="auto"/>
        <w:rPr>
          <w:rFonts w:cstheme="minorHAnsi"/>
          <w:sz w:val="24"/>
          <w:szCs w:val="24"/>
        </w:rPr>
      </w:pPr>
      <w:r>
        <w:rPr>
          <w:rFonts w:cstheme="minorHAnsi"/>
          <w:sz w:val="24"/>
          <w:szCs w:val="24"/>
        </w:rPr>
        <w:t xml:space="preserve">There is currently no Change Order form on the NPIF website.  Recommendation is to add one </w:t>
      </w:r>
    </w:p>
    <w:p w14:paraId="5D38FFB5" w14:textId="2D421A99" w:rsidR="00251391" w:rsidRDefault="00251391" w:rsidP="005064DF">
      <w:pPr>
        <w:pStyle w:val="ListParagraph"/>
        <w:numPr>
          <w:ilvl w:val="0"/>
          <w:numId w:val="5"/>
        </w:numPr>
        <w:spacing w:after="0" w:line="240" w:lineRule="auto"/>
        <w:rPr>
          <w:rFonts w:cstheme="minorHAnsi"/>
          <w:sz w:val="24"/>
          <w:szCs w:val="24"/>
        </w:rPr>
      </w:pPr>
      <w:r>
        <w:rPr>
          <w:rFonts w:cstheme="minorHAnsi"/>
          <w:sz w:val="24"/>
          <w:szCs w:val="24"/>
        </w:rPr>
        <w:t>Consensus was reached to add the Change Order form reviewed at this meeting</w:t>
      </w:r>
    </w:p>
    <w:bookmarkStart w:id="2" w:name="_MON_1685948472"/>
    <w:bookmarkEnd w:id="2"/>
    <w:p w14:paraId="5C031EE5" w14:textId="3513999C" w:rsidR="00251391" w:rsidRPr="00251391" w:rsidRDefault="00251391" w:rsidP="00251391">
      <w:pPr>
        <w:spacing w:after="0" w:line="240" w:lineRule="auto"/>
        <w:ind w:left="2160"/>
        <w:rPr>
          <w:rFonts w:cstheme="minorHAnsi"/>
          <w:sz w:val="24"/>
          <w:szCs w:val="24"/>
        </w:rPr>
      </w:pPr>
      <w:r>
        <w:object w:dxaOrig="1508" w:dyaOrig="983" w14:anchorId="4BF8D355">
          <v:shape id="_x0000_i1025" type="#_x0000_t75" style="width:75.5pt;height:49pt" o:ole="">
            <v:imagedata r:id="rId9" o:title=""/>
          </v:shape>
          <o:OLEObject Type="Embed" ProgID="Word.Document.12" ShapeID="_x0000_i1025" DrawAspect="Icon" ObjectID="_1686056114" r:id="rId10">
            <o:FieldCodes>\s</o:FieldCodes>
          </o:OLEObject>
        </w:object>
      </w:r>
    </w:p>
    <w:p w14:paraId="3869BC68" w14:textId="77777777" w:rsidR="005064DF" w:rsidRDefault="005064DF" w:rsidP="005064DF">
      <w:pPr>
        <w:pStyle w:val="Title"/>
        <w:numPr>
          <w:ilvl w:val="0"/>
          <w:numId w:val="5"/>
        </w:numPr>
        <w:ind w:left="1800"/>
        <w:jc w:val="left"/>
        <w:rPr>
          <w:rFonts w:asciiTheme="minorHAnsi" w:hAnsiTheme="minorHAnsi" w:cstheme="minorHAnsi"/>
          <w:b w:val="0"/>
          <w:bCs/>
          <w:szCs w:val="24"/>
        </w:rPr>
      </w:pPr>
      <w:r>
        <w:rPr>
          <w:rFonts w:asciiTheme="minorHAnsi" w:hAnsiTheme="minorHAnsi" w:cstheme="minorHAnsi"/>
          <w:bCs/>
          <w:szCs w:val="24"/>
        </w:rPr>
        <w:t>Change Order Summary Documents Review</w:t>
      </w:r>
    </w:p>
    <w:p w14:paraId="4D5EA1F1" w14:textId="4FF15407" w:rsidR="005064DF" w:rsidRPr="00251391" w:rsidRDefault="005064DF" w:rsidP="005064DF">
      <w:pPr>
        <w:pStyle w:val="Title"/>
        <w:numPr>
          <w:ilvl w:val="1"/>
          <w:numId w:val="5"/>
        </w:numPr>
        <w:ind w:left="2520"/>
        <w:jc w:val="left"/>
        <w:rPr>
          <w:rFonts w:asciiTheme="minorHAnsi" w:hAnsiTheme="minorHAnsi" w:cstheme="minorHAnsi"/>
          <w:b w:val="0"/>
          <w:bCs/>
          <w:szCs w:val="28"/>
        </w:rPr>
      </w:pPr>
      <w:r w:rsidRPr="00251391">
        <w:rPr>
          <w:rFonts w:asciiTheme="minorHAnsi" w:hAnsiTheme="minorHAnsi" w:cstheme="minorHAnsi"/>
          <w:b w:val="0"/>
          <w:bCs/>
          <w:szCs w:val="28"/>
        </w:rPr>
        <w:t xml:space="preserve">Change Order Summary – Open COs </w:t>
      </w:r>
      <w:r w:rsidR="00251391" w:rsidRPr="00251391">
        <w:rPr>
          <w:rFonts w:asciiTheme="minorHAnsi" w:hAnsiTheme="minorHAnsi" w:cstheme="minorHAnsi"/>
          <w:b w:val="0"/>
          <w:bCs/>
          <w:szCs w:val="28"/>
        </w:rPr>
        <w:t xml:space="preserve"> and </w:t>
      </w:r>
      <w:r w:rsidRPr="00251391">
        <w:rPr>
          <w:rFonts w:asciiTheme="minorHAnsi" w:hAnsiTheme="minorHAnsi" w:cstheme="minorHAnsi"/>
          <w:b w:val="0"/>
          <w:bCs/>
          <w:szCs w:val="28"/>
        </w:rPr>
        <w:t>Change Order Summary – Implemented COs</w:t>
      </w:r>
      <w:r w:rsidR="00251391">
        <w:rPr>
          <w:rFonts w:asciiTheme="minorHAnsi" w:hAnsiTheme="minorHAnsi" w:cstheme="minorHAnsi"/>
          <w:b w:val="0"/>
          <w:bCs/>
          <w:szCs w:val="28"/>
        </w:rPr>
        <w:t xml:space="preserve"> were not reviewed as there were no updates to any Change Orders</w:t>
      </w:r>
    </w:p>
    <w:p w14:paraId="42776614" w14:textId="77777777" w:rsidR="005064DF" w:rsidRDefault="005064DF" w:rsidP="005064DF">
      <w:pPr>
        <w:pStyle w:val="Title"/>
        <w:jc w:val="left"/>
        <w:rPr>
          <w:rFonts w:asciiTheme="minorHAnsi" w:hAnsiTheme="minorHAnsi" w:cstheme="minorHAnsi"/>
          <w:bCs/>
          <w:sz w:val="32"/>
          <w:szCs w:val="32"/>
        </w:rPr>
      </w:pPr>
    </w:p>
    <w:p w14:paraId="7993EAB3" w14:textId="77777777" w:rsidR="005064DF" w:rsidRDefault="005064DF" w:rsidP="005064DF">
      <w:pPr>
        <w:pStyle w:val="Title"/>
        <w:numPr>
          <w:ilvl w:val="0"/>
          <w:numId w:val="5"/>
        </w:numPr>
        <w:ind w:left="1800"/>
        <w:jc w:val="left"/>
        <w:rPr>
          <w:rFonts w:asciiTheme="minorHAnsi" w:hAnsiTheme="minorHAnsi" w:cstheme="minorHAnsi"/>
          <w:bCs/>
          <w:szCs w:val="24"/>
        </w:rPr>
      </w:pPr>
      <w:r>
        <w:rPr>
          <w:rFonts w:asciiTheme="minorHAnsi" w:hAnsiTheme="minorHAnsi" w:cstheme="minorHAnsi"/>
          <w:bCs/>
          <w:szCs w:val="24"/>
        </w:rPr>
        <w:t xml:space="preserve">PIM, Change Order and Documentation </w:t>
      </w:r>
    </w:p>
    <w:p w14:paraId="3A9FC246" w14:textId="77777777" w:rsidR="005064DF" w:rsidRDefault="005064DF" w:rsidP="005064DF">
      <w:pPr>
        <w:pStyle w:val="ListParagraph"/>
        <w:numPr>
          <w:ilvl w:val="1"/>
          <w:numId w:val="5"/>
        </w:numPr>
        <w:spacing w:line="256" w:lineRule="auto"/>
        <w:ind w:left="2520"/>
        <w:rPr>
          <w:rFonts w:cstheme="minorHAnsi"/>
          <w:bCs/>
          <w:sz w:val="24"/>
          <w:szCs w:val="24"/>
        </w:rPr>
      </w:pPr>
      <w:r>
        <w:rPr>
          <w:rFonts w:cstheme="minorHAnsi"/>
          <w:bCs/>
          <w:sz w:val="24"/>
          <w:szCs w:val="24"/>
        </w:rPr>
        <w:t>PIM Tracking Matrix</w:t>
      </w:r>
    </w:p>
    <w:p w14:paraId="1DECCAFA" w14:textId="0AE9F779" w:rsidR="005064DF" w:rsidRPr="00252442" w:rsidRDefault="005064DF" w:rsidP="005064DF">
      <w:pPr>
        <w:pStyle w:val="ListParagraph"/>
        <w:numPr>
          <w:ilvl w:val="1"/>
          <w:numId w:val="5"/>
        </w:numPr>
        <w:rPr>
          <w:rFonts w:cstheme="minorHAnsi"/>
          <w:bCs/>
          <w:sz w:val="24"/>
          <w:szCs w:val="24"/>
        </w:rPr>
      </w:pPr>
      <w:r w:rsidRPr="00252442">
        <w:rPr>
          <w:rFonts w:cstheme="minorHAnsi"/>
          <w:bCs/>
          <w:sz w:val="24"/>
          <w:szCs w:val="24"/>
        </w:rPr>
        <w:t>CMA reviewed the PIM Matrix.  There were no objections to the changes so they will be accepted</w:t>
      </w:r>
      <w:r w:rsidR="00D20F99">
        <w:rPr>
          <w:rFonts w:cstheme="minorHAnsi"/>
          <w:bCs/>
          <w:sz w:val="24"/>
          <w:szCs w:val="24"/>
        </w:rPr>
        <w:t>,</w:t>
      </w:r>
      <w:r w:rsidRPr="00252442">
        <w:rPr>
          <w:rFonts w:cstheme="minorHAnsi"/>
          <w:bCs/>
          <w:sz w:val="24"/>
          <w:szCs w:val="24"/>
        </w:rPr>
        <w:t xml:space="preserve"> and a clean version of the document uploaded to the website</w:t>
      </w:r>
    </w:p>
    <w:p w14:paraId="77A50E3B" w14:textId="77777777" w:rsidR="005064DF" w:rsidRDefault="005064DF" w:rsidP="005064DF">
      <w:pPr>
        <w:pStyle w:val="ListParagraph"/>
        <w:numPr>
          <w:ilvl w:val="1"/>
          <w:numId w:val="5"/>
        </w:numPr>
        <w:spacing w:line="256" w:lineRule="auto"/>
        <w:ind w:left="2520"/>
        <w:rPr>
          <w:rFonts w:cstheme="minorHAnsi"/>
          <w:bCs/>
          <w:sz w:val="24"/>
          <w:szCs w:val="24"/>
        </w:rPr>
      </w:pPr>
      <w:r>
        <w:rPr>
          <w:rFonts w:cstheme="minorHAnsi"/>
          <w:bCs/>
          <w:sz w:val="24"/>
          <w:szCs w:val="24"/>
        </w:rPr>
        <w:t>Existing PIMs</w:t>
      </w:r>
      <w:r>
        <w:rPr>
          <w:rFonts w:cstheme="minorHAnsi"/>
          <w:b/>
          <w:sz w:val="24"/>
          <w:szCs w:val="24"/>
        </w:rPr>
        <w:t xml:space="preserve"> </w:t>
      </w:r>
    </w:p>
    <w:p w14:paraId="121FE8EB" w14:textId="77777777" w:rsidR="005064DF" w:rsidRDefault="005064DF" w:rsidP="005064DF">
      <w:pPr>
        <w:pStyle w:val="ListParagraph"/>
        <w:numPr>
          <w:ilvl w:val="1"/>
          <w:numId w:val="5"/>
        </w:numPr>
        <w:spacing w:line="256" w:lineRule="auto"/>
        <w:rPr>
          <w:rFonts w:cstheme="minorHAnsi"/>
          <w:bCs/>
          <w:sz w:val="24"/>
          <w:szCs w:val="24"/>
        </w:rPr>
      </w:pPr>
      <w:r>
        <w:rPr>
          <w:rFonts w:cstheme="minorHAnsi"/>
          <w:bCs/>
          <w:sz w:val="24"/>
          <w:szCs w:val="24"/>
        </w:rPr>
        <w:t>PIM 130 – XML Enhancements</w:t>
      </w:r>
    </w:p>
    <w:p w14:paraId="7BA069BD" w14:textId="6FB6334B" w:rsidR="005064DF" w:rsidRDefault="00D20F99" w:rsidP="005064DF">
      <w:pPr>
        <w:pStyle w:val="ListParagraph"/>
        <w:numPr>
          <w:ilvl w:val="2"/>
          <w:numId w:val="5"/>
        </w:numPr>
        <w:spacing w:line="256" w:lineRule="auto"/>
        <w:rPr>
          <w:rFonts w:cstheme="minorHAnsi"/>
          <w:bCs/>
          <w:sz w:val="24"/>
          <w:szCs w:val="24"/>
        </w:rPr>
      </w:pPr>
      <w:r>
        <w:rPr>
          <w:rFonts w:cstheme="minorHAnsi"/>
          <w:bCs/>
          <w:sz w:val="24"/>
          <w:szCs w:val="24"/>
        </w:rPr>
        <w:t>This PIM is b</w:t>
      </w:r>
      <w:r w:rsidR="005064DF">
        <w:rPr>
          <w:rFonts w:cstheme="minorHAnsi"/>
          <w:bCs/>
          <w:sz w:val="24"/>
          <w:szCs w:val="24"/>
        </w:rPr>
        <w:t xml:space="preserve">eing worked in </w:t>
      </w:r>
      <w:r>
        <w:rPr>
          <w:rFonts w:cstheme="minorHAnsi"/>
          <w:bCs/>
          <w:sz w:val="24"/>
          <w:szCs w:val="24"/>
        </w:rPr>
        <w:t xml:space="preserve">the </w:t>
      </w:r>
      <w:r w:rsidR="005064DF">
        <w:rPr>
          <w:rFonts w:cstheme="minorHAnsi"/>
          <w:bCs/>
          <w:sz w:val="24"/>
          <w:szCs w:val="24"/>
        </w:rPr>
        <w:t>APT so no discussion</w:t>
      </w:r>
    </w:p>
    <w:p w14:paraId="54057B29" w14:textId="77777777" w:rsidR="005064DF" w:rsidRDefault="005064DF" w:rsidP="005064DF">
      <w:pPr>
        <w:pStyle w:val="ListParagraph"/>
        <w:numPr>
          <w:ilvl w:val="1"/>
          <w:numId w:val="5"/>
        </w:numPr>
        <w:spacing w:line="256" w:lineRule="auto"/>
        <w:rPr>
          <w:rFonts w:cstheme="minorHAnsi"/>
          <w:bCs/>
          <w:sz w:val="24"/>
          <w:szCs w:val="24"/>
        </w:rPr>
      </w:pPr>
      <w:r>
        <w:rPr>
          <w:rFonts w:cstheme="minorHAnsi"/>
          <w:bCs/>
          <w:sz w:val="24"/>
          <w:szCs w:val="24"/>
        </w:rPr>
        <w:t>PIM 133 – NPAC Data Population for Fraud Identification v5</w:t>
      </w:r>
    </w:p>
    <w:p w14:paraId="7152A557" w14:textId="1C43FF39" w:rsidR="005064DF" w:rsidRDefault="005064DF" w:rsidP="005064DF">
      <w:pPr>
        <w:pStyle w:val="ListParagraph"/>
        <w:numPr>
          <w:ilvl w:val="2"/>
          <w:numId w:val="5"/>
        </w:numPr>
        <w:spacing w:line="256" w:lineRule="auto"/>
        <w:rPr>
          <w:rFonts w:cstheme="minorHAnsi"/>
          <w:bCs/>
          <w:sz w:val="24"/>
          <w:szCs w:val="24"/>
        </w:rPr>
      </w:pPr>
      <w:r>
        <w:rPr>
          <w:rFonts w:cstheme="minorHAnsi"/>
          <w:bCs/>
          <w:sz w:val="24"/>
          <w:szCs w:val="24"/>
        </w:rPr>
        <w:t xml:space="preserve">10X People reviewed the </w:t>
      </w:r>
      <w:r w:rsidR="00F801A9">
        <w:rPr>
          <w:rFonts w:cstheme="minorHAnsi"/>
          <w:bCs/>
          <w:sz w:val="24"/>
          <w:szCs w:val="24"/>
        </w:rPr>
        <w:t>suggested</w:t>
      </w:r>
      <w:r>
        <w:rPr>
          <w:rFonts w:cstheme="minorHAnsi"/>
          <w:bCs/>
          <w:sz w:val="24"/>
          <w:szCs w:val="24"/>
        </w:rPr>
        <w:t xml:space="preserve"> Final Resolution</w:t>
      </w:r>
    </w:p>
    <w:p w14:paraId="0A9DE575" w14:textId="7A436776" w:rsidR="005064DF" w:rsidRDefault="005064DF" w:rsidP="005064DF">
      <w:pPr>
        <w:pStyle w:val="ListParagraph"/>
        <w:numPr>
          <w:ilvl w:val="2"/>
          <w:numId w:val="5"/>
        </w:numPr>
        <w:spacing w:line="256" w:lineRule="auto"/>
        <w:rPr>
          <w:rFonts w:cstheme="minorHAnsi"/>
          <w:bCs/>
          <w:sz w:val="24"/>
          <w:szCs w:val="24"/>
        </w:rPr>
      </w:pPr>
      <w:r>
        <w:rPr>
          <w:rFonts w:cstheme="minorHAnsi"/>
          <w:bCs/>
          <w:sz w:val="24"/>
          <w:szCs w:val="24"/>
        </w:rPr>
        <w:t>Cheryl Fullerton – They disagree with th</w:t>
      </w:r>
      <w:r w:rsidR="001136B4">
        <w:rPr>
          <w:rFonts w:cstheme="minorHAnsi"/>
          <w:bCs/>
          <w:sz w:val="24"/>
          <w:szCs w:val="24"/>
        </w:rPr>
        <w:t>e proposed</w:t>
      </w:r>
      <w:r>
        <w:rPr>
          <w:rFonts w:cstheme="minorHAnsi"/>
          <w:bCs/>
          <w:sz w:val="24"/>
          <w:szCs w:val="24"/>
        </w:rPr>
        <w:t xml:space="preserve"> Final Resolution because AltSPID is utilized for other purposes.</w:t>
      </w:r>
    </w:p>
    <w:p w14:paraId="66786DE0" w14:textId="77777777" w:rsidR="005064DF" w:rsidRDefault="005064DF" w:rsidP="005064DF">
      <w:pPr>
        <w:pStyle w:val="ListParagraph"/>
        <w:numPr>
          <w:ilvl w:val="2"/>
          <w:numId w:val="5"/>
        </w:numPr>
        <w:spacing w:line="256" w:lineRule="auto"/>
        <w:rPr>
          <w:rFonts w:cstheme="minorHAnsi"/>
          <w:bCs/>
          <w:sz w:val="24"/>
          <w:szCs w:val="24"/>
        </w:rPr>
      </w:pPr>
      <w:r>
        <w:rPr>
          <w:rFonts w:cstheme="minorHAnsi"/>
          <w:bCs/>
          <w:sz w:val="24"/>
          <w:szCs w:val="24"/>
        </w:rPr>
        <w:t>SPs are not being asked to go back and populate this information.  The resolution is that population of this information is desirable for fraud purposes but not mandatory</w:t>
      </w:r>
    </w:p>
    <w:p w14:paraId="351C294E" w14:textId="1DD2770F" w:rsidR="005064DF" w:rsidRDefault="001136B4" w:rsidP="005064DF">
      <w:pPr>
        <w:pStyle w:val="ListParagraph"/>
        <w:numPr>
          <w:ilvl w:val="2"/>
          <w:numId w:val="5"/>
        </w:numPr>
        <w:spacing w:line="256" w:lineRule="auto"/>
        <w:rPr>
          <w:rFonts w:cstheme="minorHAnsi"/>
          <w:bCs/>
          <w:sz w:val="24"/>
          <w:szCs w:val="24"/>
        </w:rPr>
      </w:pPr>
      <w:r>
        <w:rPr>
          <w:rFonts w:cstheme="minorHAnsi"/>
          <w:bCs/>
          <w:sz w:val="24"/>
          <w:szCs w:val="24"/>
        </w:rPr>
        <w:t xml:space="preserve">Cathy McMahon (iconectiv) - </w:t>
      </w:r>
      <w:r w:rsidR="005064DF">
        <w:rPr>
          <w:rFonts w:cstheme="minorHAnsi"/>
          <w:bCs/>
          <w:sz w:val="24"/>
          <w:szCs w:val="24"/>
        </w:rPr>
        <w:t>Use of the AltSPID field via PortData Validate is by financial institutions to assign a higher level of risk</w:t>
      </w:r>
    </w:p>
    <w:p w14:paraId="146963A4" w14:textId="4CA5374C" w:rsidR="005064DF" w:rsidRDefault="005064DF" w:rsidP="005064DF">
      <w:pPr>
        <w:pStyle w:val="ListParagraph"/>
        <w:numPr>
          <w:ilvl w:val="2"/>
          <w:numId w:val="5"/>
        </w:numPr>
        <w:spacing w:line="256" w:lineRule="auto"/>
        <w:rPr>
          <w:rFonts w:cstheme="minorHAnsi"/>
          <w:bCs/>
          <w:sz w:val="24"/>
          <w:szCs w:val="24"/>
        </w:rPr>
      </w:pPr>
      <w:r>
        <w:rPr>
          <w:rFonts w:cstheme="minorHAnsi"/>
          <w:bCs/>
          <w:sz w:val="24"/>
          <w:szCs w:val="24"/>
        </w:rPr>
        <w:t>Renee Dillon (ATT) – NANC 399 defin</w:t>
      </w:r>
      <w:r w:rsidR="001136B4">
        <w:rPr>
          <w:rFonts w:cstheme="minorHAnsi"/>
          <w:bCs/>
          <w:sz w:val="24"/>
          <w:szCs w:val="24"/>
        </w:rPr>
        <w:t>es the</w:t>
      </w:r>
      <w:r>
        <w:rPr>
          <w:rFonts w:cstheme="minorHAnsi"/>
          <w:bCs/>
          <w:sz w:val="24"/>
          <w:szCs w:val="24"/>
        </w:rPr>
        <w:t xml:space="preserve"> use of AltSPID </w:t>
      </w:r>
      <w:r w:rsidR="001136B4">
        <w:rPr>
          <w:rFonts w:cstheme="minorHAnsi"/>
          <w:bCs/>
          <w:sz w:val="24"/>
          <w:szCs w:val="24"/>
        </w:rPr>
        <w:t xml:space="preserve">but </w:t>
      </w:r>
      <w:r>
        <w:rPr>
          <w:rFonts w:cstheme="minorHAnsi"/>
          <w:bCs/>
          <w:sz w:val="24"/>
          <w:szCs w:val="24"/>
        </w:rPr>
        <w:t>doesn’t properly define what/how the data is populated/utilized from SP to SP</w:t>
      </w:r>
    </w:p>
    <w:p w14:paraId="2A2036F0" w14:textId="77777777" w:rsidR="005064DF" w:rsidRDefault="005064DF" w:rsidP="005064DF">
      <w:pPr>
        <w:pStyle w:val="ListParagraph"/>
        <w:numPr>
          <w:ilvl w:val="2"/>
          <w:numId w:val="5"/>
        </w:numPr>
        <w:spacing w:line="256" w:lineRule="auto"/>
        <w:rPr>
          <w:rFonts w:cstheme="minorHAnsi"/>
          <w:bCs/>
          <w:sz w:val="24"/>
          <w:szCs w:val="24"/>
        </w:rPr>
      </w:pPr>
      <w:r>
        <w:rPr>
          <w:rFonts w:cstheme="minorHAnsi"/>
          <w:bCs/>
          <w:sz w:val="24"/>
          <w:szCs w:val="24"/>
        </w:rPr>
        <w:t>Teresa Patton (ATT) - They are hesitant because if this receives NANC approval it would be difficult for ATT to support</w:t>
      </w:r>
    </w:p>
    <w:p w14:paraId="30E85D0C" w14:textId="77777777" w:rsidR="005064DF" w:rsidRDefault="005064DF" w:rsidP="005064DF">
      <w:pPr>
        <w:pStyle w:val="ListParagraph"/>
        <w:numPr>
          <w:ilvl w:val="2"/>
          <w:numId w:val="5"/>
        </w:numPr>
        <w:spacing w:line="256" w:lineRule="auto"/>
        <w:rPr>
          <w:rFonts w:cstheme="minorHAnsi"/>
          <w:bCs/>
          <w:sz w:val="24"/>
          <w:szCs w:val="24"/>
        </w:rPr>
      </w:pPr>
      <w:r>
        <w:rPr>
          <w:rFonts w:cstheme="minorHAnsi"/>
          <w:bCs/>
          <w:sz w:val="24"/>
          <w:szCs w:val="24"/>
        </w:rPr>
        <w:t>Deb Tucker (Verizon) – In a similar situation as ATT</w:t>
      </w:r>
    </w:p>
    <w:p w14:paraId="6C0F7CF3" w14:textId="77777777" w:rsidR="00F801A9" w:rsidRDefault="005064DF" w:rsidP="005064DF">
      <w:pPr>
        <w:pStyle w:val="ListParagraph"/>
        <w:numPr>
          <w:ilvl w:val="2"/>
          <w:numId w:val="5"/>
        </w:numPr>
        <w:spacing w:line="256" w:lineRule="auto"/>
        <w:rPr>
          <w:rFonts w:cstheme="minorHAnsi"/>
          <w:bCs/>
          <w:sz w:val="24"/>
          <w:szCs w:val="24"/>
        </w:rPr>
      </w:pPr>
      <w:r>
        <w:rPr>
          <w:rFonts w:cstheme="minorHAnsi"/>
          <w:bCs/>
          <w:sz w:val="24"/>
          <w:szCs w:val="24"/>
        </w:rPr>
        <w:t xml:space="preserve">10X People </w:t>
      </w:r>
      <w:r w:rsidR="00F801A9">
        <w:rPr>
          <w:rFonts w:cstheme="minorHAnsi"/>
          <w:bCs/>
          <w:sz w:val="24"/>
          <w:szCs w:val="24"/>
        </w:rPr>
        <w:t>–</w:t>
      </w:r>
      <w:r>
        <w:rPr>
          <w:rFonts w:cstheme="minorHAnsi"/>
          <w:bCs/>
          <w:sz w:val="24"/>
          <w:szCs w:val="24"/>
        </w:rPr>
        <w:t xml:space="preserve"> </w:t>
      </w:r>
      <w:r w:rsidR="00F801A9">
        <w:rPr>
          <w:rFonts w:cstheme="minorHAnsi"/>
          <w:bCs/>
          <w:sz w:val="24"/>
          <w:szCs w:val="24"/>
        </w:rPr>
        <w:t>Will submit updated Final Resolution language so that this PIM can be closed</w:t>
      </w:r>
    </w:p>
    <w:p w14:paraId="5D465040" w14:textId="086B0A29" w:rsidR="005064DF" w:rsidRDefault="00F801A9" w:rsidP="005064DF">
      <w:pPr>
        <w:pStyle w:val="ListParagraph"/>
        <w:numPr>
          <w:ilvl w:val="2"/>
          <w:numId w:val="5"/>
        </w:numPr>
        <w:spacing w:line="256" w:lineRule="auto"/>
        <w:rPr>
          <w:rFonts w:cstheme="minorHAnsi"/>
          <w:bCs/>
          <w:sz w:val="24"/>
          <w:szCs w:val="24"/>
        </w:rPr>
      </w:pPr>
      <w:r>
        <w:rPr>
          <w:rFonts w:cstheme="minorHAnsi"/>
          <w:bCs/>
          <w:sz w:val="24"/>
          <w:szCs w:val="24"/>
        </w:rPr>
        <w:t>10X People will s</w:t>
      </w:r>
      <w:r w:rsidR="005064DF">
        <w:rPr>
          <w:rFonts w:cstheme="minorHAnsi"/>
          <w:bCs/>
          <w:sz w:val="24"/>
          <w:szCs w:val="24"/>
        </w:rPr>
        <w:t xml:space="preserve">ubmit another </w:t>
      </w:r>
      <w:r>
        <w:rPr>
          <w:rFonts w:cstheme="minorHAnsi"/>
          <w:bCs/>
          <w:sz w:val="24"/>
          <w:szCs w:val="24"/>
        </w:rPr>
        <w:t xml:space="preserve">PIM </w:t>
      </w:r>
      <w:r w:rsidR="005064DF">
        <w:rPr>
          <w:rFonts w:cstheme="minorHAnsi"/>
          <w:bCs/>
          <w:sz w:val="24"/>
          <w:szCs w:val="24"/>
        </w:rPr>
        <w:t>to clarify the use of these fields</w:t>
      </w:r>
    </w:p>
    <w:p w14:paraId="6D819E9C" w14:textId="77777777" w:rsidR="005064DF" w:rsidRDefault="005064DF" w:rsidP="005064DF">
      <w:pPr>
        <w:pStyle w:val="ListParagraph"/>
        <w:numPr>
          <w:ilvl w:val="2"/>
          <w:numId w:val="5"/>
        </w:numPr>
        <w:spacing w:line="256" w:lineRule="auto"/>
        <w:rPr>
          <w:rFonts w:cstheme="minorHAnsi"/>
          <w:bCs/>
          <w:sz w:val="24"/>
          <w:szCs w:val="24"/>
        </w:rPr>
      </w:pPr>
      <w:r>
        <w:rPr>
          <w:rFonts w:cstheme="minorHAnsi"/>
          <w:bCs/>
          <w:sz w:val="24"/>
          <w:szCs w:val="24"/>
        </w:rPr>
        <w:t>050420201-05 – This AI is now Closed</w:t>
      </w:r>
    </w:p>
    <w:p w14:paraId="20AEAE13" w14:textId="77777777" w:rsidR="005064DF" w:rsidRDefault="005064DF" w:rsidP="005064DF">
      <w:pPr>
        <w:pStyle w:val="ListParagraph"/>
        <w:numPr>
          <w:ilvl w:val="2"/>
          <w:numId w:val="5"/>
        </w:numPr>
        <w:spacing w:line="256" w:lineRule="auto"/>
        <w:rPr>
          <w:rFonts w:cstheme="minorHAnsi"/>
          <w:bCs/>
          <w:sz w:val="24"/>
          <w:szCs w:val="24"/>
        </w:rPr>
      </w:pPr>
      <w:r>
        <w:rPr>
          <w:rFonts w:cstheme="minorHAnsi"/>
          <w:bCs/>
          <w:sz w:val="24"/>
          <w:szCs w:val="24"/>
        </w:rPr>
        <w:t>04062021-01 – BP043 – This AI is now closed</w:t>
      </w:r>
    </w:p>
    <w:p w14:paraId="6858DBDA" w14:textId="77777777" w:rsidR="005064DF" w:rsidRPr="00090F9F" w:rsidRDefault="005064DF" w:rsidP="005064DF">
      <w:pPr>
        <w:pStyle w:val="ListParagraph"/>
        <w:numPr>
          <w:ilvl w:val="2"/>
          <w:numId w:val="5"/>
        </w:numPr>
        <w:spacing w:line="256" w:lineRule="auto"/>
        <w:rPr>
          <w:rFonts w:cstheme="minorHAnsi"/>
          <w:bCs/>
          <w:sz w:val="24"/>
          <w:szCs w:val="24"/>
          <w:highlight w:val="yellow"/>
        </w:rPr>
      </w:pPr>
      <w:r w:rsidRPr="00090F9F">
        <w:rPr>
          <w:rFonts w:cstheme="minorHAnsi"/>
          <w:bCs/>
          <w:sz w:val="24"/>
          <w:szCs w:val="24"/>
          <w:highlight w:val="yellow"/>
        </w:rPr>
        <w:t>2 new Action Items</w:t>
      </w:r>
    </w:p>
    <w:p w14:paraId="33F728F1" w14:textId="0FE8EADF" w:rsidR="005064DF" w:rsidRPr="00C95A1A" w:rsidRDefault="005064DF" w:rsidP="005064DF">
      <w:pPr>
        <w:pStyle w:val="ListParagraph"/>
        <w:numPr>
          <w:ilvl w:val="3"/>
          <w:numId w:val="5"/>
        </w:numPr>
        <w:spacing w:line="256" w:lineRule="auto"/>
        <w:rPr>
          <w:rFonts w:cstheme="minorHAnsi"/>
          <w:bCs/>
          <w:sz w:val="24"/>
          <w:szCs w:val="24"/>
          <w:highlight w:val="yellow"/>
        </w:rPr>
      </w:pPr>
      <w:r>
        <w:rPr>
          <w:rFonts w:cstheme="minorHAnsi"/>
          <w:bCs/>
          <w:sz w:val="24"/>
          <w:szCs w:val="24"/>
          <w:highlight w:val="yellow"/>
        </w:rPr>
        <w:t xml:space="preserve">10X People - </w:t>
      </w:r>
      <w:r w:rsidRPr="00C95A1A">
        <w:rPr>
          <w:rFonts w:cstheme="minorHAnsi"/>
          <w:bCs/>
          <w:sz w:val="24"/>
          <w:szCs w:val="24"/>
          <w:highlight w:val="yellow"/>
        </w:rPr>
        <w:t>Update the Final Resolution</w:t>
      </w:r>
      <w:r w:rsidR="00271924">
        <w:rPr>
          <w:rFonts w:cstheme="minorHAnsi"/>
          <w:bCs/>
          <w:sz w:val="24"/>
          <w:szCs w:val="24"/>
          <w:highlight w:val="yellow"/>
        </w:rPr>
        <w:t xml:space="preserve"> on PIM 133</w:t>
      </w:r>
      <w:r w:rsidRPr="00C95A1A">
        <w:rPr>
          <w:rFonts w:cstheme="minorHAnsi"/>
          <w:bCs/>
          <w:sz w:val="24"/>
          <w:szCs w:val="24"/>
          <w:highlight w:val="yellow"/>
        </w:rPr>
        <w:t xml:space="preserve"> so </w:t>
      </w:r>
      <w:r w:rsidR="00271924">
        <w:rPr>
          <w:rFonts w:cstheme="minorHAnsi"/>
          <w:bCs/>
          <w:sz w:val="24"/>
          <w:szCs w:val="24"/>
          <w:highlight w:val="yellow"/>
        </w:rPr>
        <w:t>the</w:t>
      </w:r>
      <w:r w:rsidRPr="00C95A1A">
        <w:rPr>
          <w:rFonts w:cstheme="minorHAnsi"/>
          <w:bCs/>
          <w:sz w:val="24"/>
          <w:szCs w:val="24"/>
          <w:highlight w:val="yellow"/>
        </w:rPr>
        <w:t xml:space="preserve"> PIM can be closed</w:t>
      </w:r>
    </w:p>
    <w:p w14:paraId="2BEA6ADC" w14:textId="77777777" w:rsidR="005064DF" w:rsidRPr="00C95A1A" w:rsidRDefault="005064DF" w:rsidP="005064DF">
      <w:pPr>
        <w:pStyle w:val="ListParagraph"/>
        <w:numPr>
          <w:ilvl w:val="3"/>
          <w:numId w:val="5"/>
        </w:numPr>
        <w:spacing w:line="256" w:lineRule="auto"/>
        <w:rPr>
          <w:rFonts w:cstheme="minorHAnsi"/>
          <w:bCs/>
          <w:sz w:val="24"/>
          <w:szCs w:val="24"/>
          <w:highlight w:val="yellow"/>
        </w:rPr>
      </w:pPr>
      <w:r>
        <w:rPr>
          <w:rFonts w:cstheme="minorHAnsi"/>
          <w:bCs/>
          <w:sz w:val="24"/>
          <w:szCs w:val="24"/>
          <w:highlight w:val="yellow"/>
        </w:rPr>
        <w:t>1</w:t>
      </w:r>
      <w:r w:rsidRPr="00C95A1A">
        <w:rPr>
          <w:rFonts w:cstheme="minorHAnsi"/>
          <w:bCs/>
          <w:sz w:val="24"/>
          <w:szCs w:val="24"/>
          <w:highlight w:val="yellow"/>
        </w:rPr>
        <w:t>0X People to open a new PIM to clarify the use of the AltSPID field</w:t>
      </w:r>
    </w:p>
    <w:p w14:paraId="5B12546F" w14:textId="77777777" w:rsidR="005064DF" w:rsidRDefault="005064DF" w:rsidP="005064DF">
      <w:pPr>
        <w:pStyle w:val="ListParagraph"/>
        <w:numPr>
          <w:ilvl w:val="1"/>
          <w:numId w:val="5"/>
        </w:numPr>
        <w:spacing w:line="256" w:lineRule="auto"/>
        <w:rPr>
          <w:rFonts w:cstheme="minorHAnsi"/>
          <w:bCs/>
          <w:sz w:val="24"/>
          <w:szCs w:val="24"/>
        </w:rPr>
      </w:pPr>
      <w:r>
        <w:rPr>
          <w:rFonts w:cstheme="minorHAnsi"/>
          <w:bCs/>
          <w:sz w:val="24"/>
          <w:szCs w:val="24"/>
        </w:rPr>
        <w:t>PIM 134 – LNP Record Management</w:t>
      </w:r>
    </w:p>
    <w:p w14:paraId="693E1058" w14:textId="4A61B5F7" w:rsidR="005064DF" w:rsidRDefault="005064DF" w:rsidP="005064DF">
      <w:pPr>
        <w:pStyle w:val="ListParagraph"/>
        <w:numPr>
          <w:ilvl w:val="2"/>
          <w:numId w:val="5"/>
        </w:numPr>
        <w:spacing w:after="0" w:line="240" w:lineRule="auto"/>
        <w:rPr>
          <w:rFonts w:cstheme="minorHAnsi"/>
          <w:sz w:val="24"/>
          <w:szCs w:val="24"/>
        </w:rPr>
      </w:pPr>
      <w:r>
        <w:rPr>
          <w:rFonts w:cstheme="minorHAnsi"/>
          <w:sz w:val="24"/>
          <w:szCs w:val="24"/>
        </w:rPr>
        <w:t xml:space="preserve">Joy McConnell-Couch (Lumen) - reviewed the updated version </w:t>
      </w:r>
      <w:r w:rsidR="00271924">
        <w:rPr>
          <w:rFonts w:cstheme="minorHAnsi"/>
          <w:sz w:val="24"/>
          <w:szCs w:val="24"/>
        </w:rPr>
        <w:t xml:space="preserve">(v2) </w:t>
      </w:r>
      <w:r>
        <w:rPr>
          <w:rFonts w:cstheme="minorHAnsi"/>
          <w:sz w:val="24"/>
          <w:szCs w:val="24"/>
        </w:rPr>
        <w:t>of this PIM.</w:t>
      </w:r>
    </w:p>
    <w:p w14:paraId="0D060100" w14:textId="77777777" w:rsidR="005064DF" w:rsidRDefault="005064DF" w:rsidP="005064DF">
      <w:pPr>
        <w:pStyle w:val="ListParagraph"/>
        <w:numPr>
          <w:ilvl w:val="2"/>
          <w:numId w:val="5"/>
        </w:numPr>
        <w:spacing w:after="0" w:line="240" w:lineRule="auto"/>
        <w:rPr>
          <w:rFonts w:cstheme="minorHAnsi"/>
          <w:sz w:val="24"/>
          <w:szCs w:val="24"/>
        </w:rPr>
      </w:pPr>
      <w:r>
        <w:rPr>
          <w:rFonts w:cstheme="minorHAnsi"/>
          <w:sz w:val="24"/>
          <w:szCs w:val="24"/>
        </w:rPr>
        <w:t>Having better data on large porting activities would provide a better forecast of upcoming activities</w:t>
      </w:r>
    </w:p>
    <w:p w14:paraId="3A61083C" w14:textId="77777777" w:rsidR="005064DF" w:rsidRDefault="005064DF" w:rsidP="005064DF">
      <w:pPr>
        <w:pStyle w:val="ListParagraph"/>
        <w:numPr>
          <w:ilvl w:val="2"/>
          <w:numId w:val="5"/>
        </w:numPr>
        <w:spacing w:after="0" w:line="240" w:lineRule="auto"/>
        <w:rPr>
          <w:rFonts w:cstheme="minorHAnsi"/>
          <w:sz w:val="24"/>
          <w:szCs w:val="24"/>
        </w:rPr>
      </w:pPr>
      <w:r>
        <w:rPr>
          <w:rFonts w:cstheme="minorHAnsi"/>
          <w:sz w:val="24"/>
          <w:szCs w:val="24"/>
        </w:rPr>
        <w:t>Steve Koch (iconectiv) – This is also about the number of new records.</w:t>
      </w:r>
    </w:p>
    <w:p w14:paraId="30B567AE" w14:textId="77777777" w:rsidR="005064DF" w:rsidRDefault="005064DF" w:rsidP="005064DF">
      <w:pPr>
        <w:pStyle w:val="ListParagraph"/>
        <w:numPr>
          <w:ilvl w:val="2"/>
          <w:numId w:val="5"/>
        </w:numPr>
        <w:spacing w:after="0" w:line="240" w:lineRule="auto"/>
        <w:rPr>
          <w:rFonts w:cstheme="minorHAnsi"/>
          <w:sz w:val="24"/>
          <w:szCs w:val="24"/>
        </w:rPr>
      </w:pPr>
      <w:r>
        <w:rPr>
          <w:rFonts w:cstheme="minorHAnsi"/>
          <w:sz w:val="24"/>
          <w:szCs w:val="24"/>
        </w:rPr>
        <w:t>Cheryl Fullerton (Inteliquent) – Submitting that data would be a lot of work.  A single large port notification with total number of ports and anticipated volume per day for x number of weeks/months</w:t>
      </w:r>
    </w:p>
    <w:p w14:paraId="3A574DB6" w14:textId="77777777" w:rsidR="005064DF" w:rsidRDefault="005064DF" w:rsidP="005064DF">
      <w:pPr>
        <w:pStyle w:val="ListParagraph"/>
        <w:numPr>
          <w:ilvl w:val="2"/>
          <w:numId w:val="5"/>
        </w:numPr>
        <w:spacing w:after="0" w:line="240" w:lineRule="auto"/>
        <w:rPr>
          <w:rFonts w:cstheme="minorHAnsi"/>
          <w:sz w:val="24"/>
          <w:szCs w:val="24"/>
        </w:rPr>
      </w:pPr>
      <w:r>
        <w:rPr>
          <w:rFonts w:cstheme="minorHAnsi"/>
          <w:sz w:val="24"/>
          <w:szCs w:val="24"/>
        </w:rPr>
        <w:t>Frank Schmidt (iconectiv) – It is hard to predict the future based on the recent past.  The more we know about the future the better the forecast will be.</w:t>
      </w:r>
    </w:p>
    <w:p w14:paraId="424D0E3E" w14:textId="275CE679" w:rsidR="005064DF" w:rsidRDefault="005064DF" w:rsidP="005064DF">
      <w:pPr>
        <w:pStyle w:val="ListParagraph"/>
        <w:numPr>
          <w:ilvl w:val="2"/>
          <w:numId w:val="5"/>
        </w:numPr>
        <w:spacing w:after="0" w:line="240" w:lineRule="auto"/>
        <w:rPr>
          <w:rFonts w:cstheme="minorHAnsi"/>
          <w:sz w:val="24"/>
          <w:szCs w:val="24"/>
        </w:rPr>
      </w:pPr>
      <w:r>
        <w:rPr>
          <w:rFonts w:cstheme="minorHAnsi"/>
          <w:sz w:val="24"/>
          <w:szCs w:val="24"/>
        </w:rPr>
        <w:t xml:space="preserve">Steve Brock (Oracle) – Oracle has looked at </w:t>
      </w:r>
      <w:r w:rsidR="00462294">
        <w:rPr>
          <w:rFonts w:cstheme="minorHAnsi"/>
          <w:sz w:val="24"/>
          <w:szCs w:val="24"/>
        </w:rPr>
        <w:t xml:space="preserve">historical </w:t>
      </w:r>
      <w:r>
        <w:rPr>
          <w:rFonts w:cstheme="minorHAnsi"/>
          <w:sz w:val="24"/>
          <w:szCs w:val="24"/>
        </w:rPr>
        <w:t>data and ha</w:t>
      </w:r>
      <w:r w:rsidR="00462294">
        <w:rPr>
          <w:rFonts w:cstheme="minorHAnsi"/>
          <w:sz w:val="24"/>
          <w:szCs w:val="24"/>
        </w:rPr>
        <w:t>s</w:t>
      </w:r>
      <w:r>
        <w:rPr>
          <w:rFonts w:cstheme="minorHAnsi"/>
          <w:sz w:val="24"/>
          <w:szCs w:val="24"/>
        </w:rPr>
        <w:t xml:space="preserve"> been able to forecast growth.  Except for most recent history (past several months) where volumes have increased </w:t>
      </w:r>
      <w:r w:rsidR="00462294">
        <w:rPr>
          <w:rFonts w:cstheme="minorHAnsi"/>
          <w:sz w:val="24"/>
          <w:szCs w:val="24"/>
        </w:rPr>
        <w:t>dramatically</w:t>
      </w:r>
      <w:r>
        <w:rPr>
          <w:rFonts w:cstheme="minorHAnsi"/>
          <w:sz w:val="24"/>
          <w:szCs w:val="24"/>
        </w:rPr>
        <w:t>.</w:t>
      </w:r>
    </w:p>
    <w:p w14:paraId="2128332C" w14:textId="6922CE90" w:rsidR="005064DF" w:rsidRDefault="005064DF" w:rsidP="005064DF">
      <w:pPr>
        <w:pStyle w:val="ListParagraph"/>
        <w:numPr>
          <w:ilvl w:val="2"/>
          <w:numId w:val="5"/>
        </w:numPr>
        <w:spacing w:after="0" w:line="240" w:lineRule="auto"/>
        <w:rPr>
          <w:rFonts w:cstheme="minorHAnsi"/>
          <w:sz w:val="24"/>
          <w:szCs w:val="24"/>
        </w:rPr>
      </w:pPr>
      <w:r>
        <w:rPr>
          <w:rFonts w:cstheme="minorHAnsi"/>
          <w:sz w:val="24"/>
          <w:szCs w:val="24"/>
        </w:rPr>
        <w:t>Michael Doherty (iconectiv) – Duplicate/</w:t>
      </w:r>
      <w:r w:rsidR="00CD14A5">
        <w:rPr>
          <w:rFonts w:cstheme="minorHAnsi"/>
          <w:sz w:val="24"/>
          <w:szCs w:val="24"/>
        </w:rPr>
        <w:t>r</w:t>
      </w:r>
      <w:r>
        <w:rPr>
          <w:rFonts w:cstheme="minorHAnsi"/>
          <w:sz w:val="24"/>
          <w:szCs w:val="24"/>
        </w:rPr>
        <w:t>edundant records could provide some short term relief by reducing the number of records.  iconectiv provided an audit update several meetings ago indicat</w:t>
      </w:r>
      <w:r w:rsidR="00462294">
        <w:rPr>
          <w:rFonts w:cstheme="minorHAnsi"/>
          <w:sz w:val="24"/>
          <w:szCs w:val="24"/>
        </w:rPr>
        <w:t>ing</w:t>
      </w:r>
      <w:r>
        <w:rPr>
          <w:rFonts w:cstheme="minorHAnsi"/>
          <w:sz w:val="24"/>
          <w:szCs w:val="24"/>
        </w:rPr>
        <w:t xml:space="preserve"> that there were 17.4M </w:t>
      </w:r>
      <w:r w:rsidR="00462294">
        <w:rPr>
          <w:rFonts w:cstheme="minorHAnsi"/>
          <w:sz w:val="24"/>
          <w:szCs w:val="24"/>
        </w:rPr>
        <w:t>duplicate/redundant records.</w:t>
      </w:r>
    </w:p>
    <w:p w14:paraId="1E3FDFE0" w14:textId="2A605CCB" w:rsidR="005064DF" w:rsidRDefault="00462294" w:rsidP="005064DF">
      <w:pPr>
        <w:pStyle w:val="ListParagraph"/>
        <w:numPr>
          <w:ilvl w:val="2"/>
          <w:numId w:val="5"/>
        </w:numPr>
        <w:spacing w:after="0" w:line="240" w:lineRule="auto"/>
        <w:rPr>
          <w:rFonts w:cstheme="minorHAnsi"/>
          <w:sz w:val="24"/>
          <w:szCs w:val="24"/>
        </w:rPr>
      </w:pPr>
      <w:r>
        <w:rPr>
          <w:rFonts w:cstheme="minorHAnsi"/>
          <w:sz w:val="24"/>
          <w:szCs w:val="24"/>
        </w:rPr>
        <w:t xml:space="preserve">Feedback from LNPA </w:t>
      </w:r>
      <w:r w:rsidR="005064DF">
        <w:rPr>
          <w:rFonts w:cstheme="minorHAnsi"/>
          <w:sz w:val="24"/>
          <w:szCs w:val="24"/>
        </w:rPr>
        <w:t xml:space="preserve">Outreach efforts </w:t>
      </w:r>
      <w:r>
        <w:rPr>
          <w:rFonts w:cstheme="minorHAnsi"/>
          <w:sz w:val="24"/>
          <w:szCs w:val="24"/>
        </w:rPr>
        <w:t xml:space="preserve">was that </w:t>
      </w:r>
      <w:r w:rsidR="005064DF">
        <w:rPr>
          <w:rFonts w:cstheme="minorHAnsi"/>
          <w:sz w:val="24"/>
          <w:szCs w:val="24"/>
        </w:rPr>
        <w:t>SPs have expressed concerns about deleting records that it could cause call completion/routing issues.</w:t>
      </w:r>
    </w:p>
    <w:p w14:paraId="137C5365" w14:textId="77777777" w:rsidR="005064DF" w:rsidRDefault="005064DF" w:rsidP="005064DF">
      <w:pPr>
        <w:pStyle w:val="ListParagraph"/>
        <w:numPr>
          <w:ilvl w:val="2"/>
          <w:numId w:val="5"/>
        </w:numPr>
        <w:spacing w:after="0" w:line="240" w:lineRule="auto"/>
        <w:rPr>
          <w:rFonts w:cstheme="minorHAnsi"/>
          <w:sz w:val="24"/>
          <w:szCs w:val="24"/>
        </w:rPr>
      </w:pPr>
      <w:r>
        <w:rPr>
          <w:rFonts w:cstheme="minorHAnsi"/>
          <w:sz w:val="24"/>
          <w:szCs w:val="24"/>
        </w:rPr>
        <w:t>One suggestion would be for a sub -team to address duplicate/redundant record cleanup and develop a process for this cleanup</w:t>
      </w:r>
    </w:p>
    <w:p w14:paraId="2397F3F4" w14:textId="2840FFB9" w:rsidR="005064DF" w:rsidRDefault="005064DF" w:rsidP="005064DF">
      <w:pPr>
        <w:pStyle w:val="ListParagraph"/>
        <w:numPr>
          <w:ilvl w:val="2"/>
          <w:numId w:val="5"/>
        </w:numPr>
        <w:spacing w:after="0" w:line="240" w:lineRule="auto"/>
        <w:rPr>
          <w:rFonts w:cstheme="minorHAnsi"/>
          <w:sz w:val="24"/>
          <w:szCs w:val="24"/>
        </w:rPr>
      </w:pPr>
      <w:r>
        <w:rPr>
          <w:rFonts w:cstheme="minorHAnsi"/>
          <w:sz w:val="24"/>
          <w:szCs w:val="24"/>
        </w:rPr>
        <w:t>Joy McConnell Couch (Lumen) – Would it be beneficial to provide a monthly update of duplicate records</w:t>
      </w:r>
    </w:p>
    <w:p w14:paraId="17769C34" w14:textId="489C1472" w:rsidR="005064DF" w:rsidRDefault="005064DF" w:rsidP="005064DF">
      <w:pPr>
        <w:pStyle w:val="ListParagraph"/>
        <w:numPr>
          <w:ilvl w:val="2"/>
          <w:numId w:val="5"/>
        </w:numPr>
        <w:spacing w:after="0" w:line="240" w:lineRule="auto"/>
        <w:rPr>
          <w:rFonts w:cstheme="minorHAnsi"/>
          <w:sz w:val="24"/>
          <w:szCs w:val="24"/>
        </w:rPr>
      </w:pPr>
      <w:r>
        <w:rPr>
          <w:rFonts w:cstheme="minorHAnsi"/>
          <w:sz w:val="24"/>
          <w:szCs w:val="24"/>
        </w:rPr>
        <w:t>Steve Koch (iconectiv) – From a pool block auditing perspective – behind the scenes the NPAC does fix pool block discrepancies it finds</w:t>
      </w:r>
      <w:r w:rsidR="00271924">
        <w:rPr>
          <w:rFonts w:cstheme="minorHAnsi"/>
          <w:sz w:val="24"/>
          <w:szCs w:val="24"/>
        </w:rPr>
        <w:t xml:space="preserve"> when an audit is performed</w:t>
      </w:r>
      <w:r>
        <w:rPr>
          <w:rFonts w:cstheme="minorHAnsi"/>
          <w:sz w:val="24"/>
          <w:szCs w:val="24"/>
        </w:rPr>
        <w:t xml:space="preserve">.  </w:t>
      </w:r>
    </w:p>
    <w:p w14:paraId="69DED16A" w14:textId="61147AFB" w:rsidR="005064DF" w:rsidRDefault="005064DF" w:rsidP="005064DF">
      <w:pPr>
        <w:pStyle w:val="ListParagraph"/>
        <w:numPr>
          <w:ilvl w:val="2"/>
          <w:numId w:val="5"/>
        </w:numPr>
        <w:spacing w:after="0" w:line="240" w:lineRule="auto"/>
        <w:rPr>
          <w:rFonts w:cstheme="minorHAnsi"/>
          <w:sz w:val="24"/>
          <w:szCs w:val="24"/>
        </w:rPr>
      </w:pPr>
      <w:r>
        <w:rPr>
          <w:rFonts w:cstheme="minorHAnsi"/>
          <w:sz w:val="24"/>
          <w:szCs w:val="24"/>
        </w:rPr>
        <w:t>Consensus was reached t</w:t>
      </w:r>
      <w:r w:rsidR="00122384">
        <w:rPr>
          <w:rFonts w:cstheme="minorHAnsi"/>
          <w:sz w:val="24"/>
          <w:szCs w:val="24"/>
        </w:rPr>
        <w:t xml:space="preserve">o discuss this </w:t>
      </w:r>
      <w:r>
        <w:rPr>
          <w:rFonts w:cstheme="minorHAnsi"/>
          <w:sz w:val="24"/>
          <w:szCs w:val="24"/>
        </w:rPr>
        <w:t>in the GUST.</w:t>
      </w:r>
    </w:p>
    <w:p w14:paraId="2414C453" w14:textId="77777777" w:rsidR="005064DF" w:rsidRDefault="005064DF" w:rsidP="005064DF">
      <w:pPr>
        <w:pStyle w:val="ListParagraph"/>
        <w:numPr>
          <w:ilvl w:val="2"/>
          <w:numId w:val="5"/>
        </w:numPr>
        <w:spacing w:after="0" w:line="240" w:lineRule="auto"/>
        <w:rPr>
          <w:rFonts w:cstheme="minorHAnsi"/>
          <w:sz w:val="24"/>
          <w:szCs w:val="24"/>
        </w:rPr>
      </w:pPr>
      <w:r>
        <w:rPr>
          <w:rFonts w:cstheme="minorHAnsi"/>
          <w:sz w:val="24"/>
          <w:szCs w:val="24"/>
        </w:rPr>
        <w:t>Hold off on review of BP 057 updates</w:t>
      </w:r>
    </w:p>
    <w:p w14:paraId="4BBC5E72" w14:textId="77777777" w:rsidR="005064DF" w:rsidRDefault="005064DF" w:rsidP="005064DF">
      <w:pPr>
        <w:pStyle w:val="ListParagraph"/>
        <w:numPr>
          <w:ilvl w:val="1"/>
          <w:numId w:val="5"/>
        </w:numPr>
        <w:spacing w:after="0" w:line="240" w:lineRule="auto"/>
        <w:rPr>
          <w:rFonts w:cstheme="minorHAnsi"/>
          <w:sz w:val="24"/>
          <w:szCs w:val="24"/>
        </w:rPr>
      </w:pPr>
      <w:r>
        <w:rPr>
          <w:rFonts w:cstheme="minorHAnsi"/>
          <w:sz w:val="24"/>
          <w:szCs w:val="24"/>
        </w:rPr>
        <w:t>PIM 135 – XML Testing Backward Compatibility</w:t>
      </w:r>
    </w:p>
    <w:p w14:paraId="128DDB56" w14:textId="77777777" w:rsidR="005064DF" w:rsidRDefault="005064DF" w:rsidP="005064DF">
      <w:pPr>
        <w:pStyle w:val="ListParagraph"/>
        <w:numPr>
          <w:ilvl w:val="2"/>
          <w:numId w:val="5"/>
        </w:numPr>
        <w:spacing w:after="0" w:line="240" w:lineRule="auto"/>
        <w:rPr>
          <w:rFonts w:cstheme="minorHAnsi"/>
          <w:sz w:val="24"/>
          <w:szCs w:val="24"/>
        </w:rPr>
      </w:pPr>
      <w:r>
        <w:rPr>
          <w:rFonts w:cstheme="minorHAnsi"/>
          <w:sz w:val="24"/>
          <w:szCs w:val="24"/>
        </w:rPr>
        <w:t>Being worked in APT</w:t>
      </w:r>
    </w:p>
    <w:p w14:paraId="67243C32" w14:textId="77777777" w:rsidR="005064DF" w:rsidRDefault="005064DF" w:rsidP="005064DF">
      <w:pPr>
        <w:pStyle w:val="ListParagraph"/>
        <w:numPr>
          <w:ilvl w:val="2"/>
          <w:numId w:val="5"/>
        </w:numPr>
        <w:spacing w:after="0" w:line="240" w:lineRule="auto"/>
        <w:rPr>
          <w:rFonts w:cstheme="minorHAnsi"/>
          <w:sz w:val="24"/>
          <w:szCs w:val="24"/>
        </w:rPr>
      </w:pPr>
      <w:r>
        <w:rPr>
          <w:rFonts w:cstheme="minorHAnsi"/>
          <w:sz w:val="24"/>
          <w:szCs w:val="24"/>
        </w:rPr>
        <w:t>No further discussion at this meeting</w:t>
      </w:r>
    </w:p>
    <w:p w14:paraId="74262EB7" w14:textId="77777777" w:rsidR="005064DF" w:rsidRDefault="005064DF" w:rsidP="005064DF">
      <w:pPr>
        <w:pStyle w:val="ListParagraph"/>
        <w:numPr>
          <w:ilvl w:val="1"/>
          <w:numId w:val="5"/>
        </w:numPr>
        <w:spacing w:line="256" w:lineRule="auto"/>
        <w:rPr>
          <w:rFonts w:cstheme="minorHAnsi"/>
          <w:sz w:val="24"/>
          <w:szCs w:val="24"/>
        </w:rPr>
      </w:pPr>
      <w:r>
        <w:rPr>
          <w:rFonts w:cstheme="minorHAnsi"/>
          <w:sz w:val="24"/>
          <w:szCs w:val="24"/>
        </w:rPr>
        <w:t>PIM 136 – LSMS Performance</w:t>
      </w:r>
    </w:p>
    <w:p w14:paraId="2B6FB51A" w14:textId="77777777" w:rsidR="005064DF" w:rsidRDefault="005064DF" w:rsidP="005064DF">
      <w:pPr>
        <w:pStyle w:val="ListParagraph"/>
        <w:numPr>
          <w:ilvl w:val="2"/>
          <w:numId w:val="5"/>
        </w:numPr>
        <w:spacing w:line="256" w:lineRule="auto"/>
        <w:rPr>
          <w:rFonts w:cstheme="minorHAnsi"/>
          <w:sz w:val="24"/>
          <w:szCs w:val="24"/>
        </w:rPr>
      </w:pPr>
      <w:r>
        <w:rPr>
          <w:rFonts w:cstheme="minorHAnsi"/>
          <w:sz w:val="24"/>
          <w:szCs w:val="24"/>
        </w:rPr>
        <w:t>Being worked in Giddy Up</w:t>
      </w:r>
    </w:p>
    <w:p w14:paraId="7783648F" w14:textId="77777777" w:rsidR="005064DF" w:rsidRDefault="005064DF" w:rsidP="005064DF">
      <w:pPr>
        <w:pStyle w:val="ListParagraph"/>
        <w:numPr>
          <w:ilvl w:val="2"/>
          <w:numId w:val="5"/>
        </w:numPr>
        <w:spacing w:line="256" w:lineRule="auto"/>
        <w:rPr>
          <w:rFonts w:cstheme="minorHAnsi"/>
          <w:sz w:val="24"/>
          <w:szCs w:val="24"/>
        </w:rPr>
      </w:pPr>
      <w:r>
        <w:rPr>
          <w:rFonts w:cstheme="minorHAnsi"/>
          <w:sz w:val="24"/>
          <w:szCs w:val="24"/>
        </w:rPr>
        <w:t>Action Item 04022021-02 The PIM was updated to reflect the per region aspect of this PIM.  But the further review of this wording was never completed.  Therefore, this Action remains open for further discussion at the GUST</w:t>
      </w:r>
    </w:p>
    <w:p w14:paraId="06B5B20C" w14:textId="77777777" w:rsidR="005064DF" w:rsidRDefault="005064DF" w:rsidP="005064DF">
      <w:pPr>
        <w:pStyle w:val="ListParagraph"/>
        <w:numPr>
          <w:ilvl w:val="1"/>
          <w:numId w:val="5"/>
        </w:numPr>
        <w:spacing w:line="256" w:lineRule="auto"/>
        <w:rPr>
          <w:rFonts w:cstheme="minorHAnsi"/>
          <w:sz w:val="24"/>
          <w:szCs w:val="24"/>
        </w:rPr>
      </w:pPr>
      <w:r>
        <w:rPr>
          <w:rFonts w:cstheme="minorHAnsi"/>
          <w:sz w:val="24"/>
          <w:szCs w:val="24"/>
        </w:rPr>
        <w:t xml:space="preserve">PIM 137 – Clarification on OLSP removing translations when 10-Digit Triggers can’t be set </w:t>
      </w:r>
    </w:p>
    <w:p w14:paraId="037C1FA6" w14:textId="7472D5A6" w:rsidR="005064DF" w:rsidRDefault="005064DF" w:rsidP="005064DF">
      <w:pPr>
        <w:pStyle w:val="ListParagraph"/>
        <w:numPr>
          <w:ilvl w:val="2"/>
          <w:numId w:val="5"/>
        </w:numPr>
        <w:spacing w:line="256" w:lineRule="auto"/>
        <w:rPr>
          <w:rFonts w:cstheme="minorHAnsi"/>
          <w:sz w:val="24"/>
          <w:szCs w:val="24"/>
        </w:rPr>
      </w:pPr>
      <w:r w:rsidRPr="00DA46A9">
        <w:rPr>
          <w:rFonts w:cstheme="minorHAnsi"/>
          <w:sz w:val="24"/>
          <w:szCs w:val="24"/>
        </w:rPr>
        <w:t>Kim Isaacs</w:t>
      </w:r>
      <w:r w:rsidR="00C3023B">
        <w:rPr>
          <w:rFonts w:cstheme="minorHAnsi"/>
          <w:sz w:val="24"/>
          <w:szCs w:val="24"/>
        </w:rPr>
        <w:t xml:space="preserve"> </w:t>
      </w:r>
      <w:r>
        <w:rPr>
          <w:rFonts w:cstheme="minorHAnsi"/>
          <w:sz w:val="24"/>
          <w:szCs w:val="24"/>
        </w:rPr>
        <w:t>(</w:t>
      </w:r>
      <w:r w:rsidRPr="00DA46A9">
        <w:rPr>
          <w:rFonts w:cstheme="minorHAnsi"/>
          <w:sz w:val="24"/>
          <w:szCs w:val="24"/>
        </w:rPr>
        <w:t>Allstream</w:t>
      </w:r>
      <w:r>
        <w:rPr>
          <w:rFonts w:cstheme="minorHAnsi"/>
          <w:sz w:val="24"/>
          <w:szCs w:val="24"/>
        </w:rPr>
        <w:t xml:space="preserve">) - </w:t>
      </w:r>
      <w:r w:rsidRPr="00DA46A9">
        <w:rPr>
          <w:rFonts w:cstheme="minorHAnsi"/>
          <w:sz w:val="24"/>
          <w:szCs w:val="24"/>
        </w:rPr>
        <w:t xml:space="preserve">reviewed the draft of a new BP </w:t>
      </w:r>
      <w:r>
        <w:rPr>
          <w:rFonts w:cstheme="minorHAnsi"/>
          <w:sz w:val="24"/>
          <w:szCs w:val="24"/>
        </w:rPr>
        <w:t>– Incomplete ONSP LNP Provisioning</w:t>
      </w:r>
    </w:p>
    <w:p w14:paraId="4BD6DA00" w14:textId="77777777" w:rsidR="005064DF" w:rsidRDefault="005064DF" w:rsidP="005064DF">
      <w:pPr>
        <w:pStyle w:val="ListParagraph"/>
        <w:numPr>
          <w:ilvl w:val="2"/>
          <w:numId w:val="5"/>
        </w:numPr>
        <w:spacing w:line="256" w:lineRule="auto"/>
        <w:rPr>
          <w:rFonts w:cstheme="minorHAnsi"/>
          <w:sz w:val="24"/>
          <w:szCs w:val="24"/>
        </w:rPr>
      </w:pPr>
      <w:r w:rsidRPr="00DA46A9">
        <w:rPr>
          <w:rFonts w:cstheme="minorHAnsi"/>
          <w:sz w:val="24"/>
          <w:szCs w:val="24"/>
        </w:rPr>
        <w:t xml:space="preserve"> </w:t>
      </w:r>
      <w:r>
        <w:rPr>
          <w:rFonts w:cstheme="minorHAnsi"/>
          <w:sz w:val="24"/>
          <w:szCs w:val="24"/>
        </w:rPr>
        <w:t>Consensus was reached to accept this BP and it was assigned #75</w:t>
      </w:r>
    </w:p>
    <w:p w14:paraId="0C7622C5" w14:textId="77777777" w:rsidR="005064DF" w:rsidRPr="00090F9F" w:rsidRDefault="005064DF" w:rsidP="005064DF">
      <w:pPr>
        <w:pStyle w:val="ListParagraph"/>
        <w:numPr>
          <w:ilvl w:val="2"/>
          <w:numId w:val="5"/>
        </w:numPr>
        <w:spacing w:line="256" w:lineRule="auto"/>
        <w:rPr>
          <w:rFonts w:cstheme="minorHAnsi"/>
          <w:sz w:val="24"/>
          <w:szCs w:val="24"/>
          <w:highlight w:val="yellow"/>
        </w:rPr>
      </w:pPr>
      <w:r w:rsidRPr="00090F9F">
        <w:rPr>
          <w:rFonts w:cstheme="minorHAnsi"/>
          <w:sz w:val="24"/>
          <w:szCs w:val="24"/>
          <w:highlight w:val="yellow"/>
        </w:rPr>
        <w:t xml:space="preserve">New Action Item - </w:t>
      </w:r>
      <w:r>
        <w:rPr>
          <w:rFonts w:cstheme="minorHAnsi"/>
          <w:sz w:val="24"/>
          <w:szCs w:val="24"/>
          <w:highlight w:val="yellow"/>
        </w:rPr>
        <w:t>Allstream</w:t>
      </w:r>
      <w:r w:rsidRPr="00090F9F">
        <w:rPr>
          <w:rFonts w:cstheme="minorHAnsi"/>
          <w:sz w:val="24"/>
          <w:szCs w:val="24"/>
          <w:highlight w:val="yellow"/>
        </w:rPr>
        <w:t xml:space="preserve"> to update the draft </w:t>
      </w:r>
      <w:r>
        <w:rPr>
          <w:rFonts w:cstheme="minorHAnsi"/>
          <w:sz w:val="24"/>
          <w:szCs w:val="24"/>
          <w:highlight w:val="yellow"/>
        </w:rPr>
        <w:t xml:space="preserve">BP </w:t>
      </w:r>
      <w:r w:rsidRPr="00090F9F">
        <w:rPr>
          <w:rFonts w:cstheme="minorHAnsi"/>
          <w:sz w:val="24"/>
          <w:szCs w:val="24"/>
          <w:highlight w:val="yellow"/>
        </w:rPr>
        <w:t>based on feedback from today’s discussions</w:t>
      </w:r>
    </w:p>
    <w:p w14:paraId="1DD5263A" w14:textId="77777777" w:rsidR="005064DF" w:rsidRDefault="005064DF" w:rsidP="005064DF">
      <w:pPr>
        <w:pStyle w:val="Title"/>
        <w:numPr>
          <w:ilvl w:val="1"/>
          <w:numId w:val="5"/>
        </w:numPr>
        <w:ind w:left="2520"/>
        <w:jc w:val="left"/>
        <w:rPr>
          <w:rFonts w:asciiTheme="minorHAnsi" w:hAnsiTheme="minorHAnsi" w:cstheme="minorHAnsi"/>
          <w:b w:val="0"/>
          <w:bCs/>
          <w:szCs w:val="28"/>
        </w:rPr>
      </w:pPr>
      <w:r>
        <w:rPr>
          <w:rFonts w:asciiTheme="minorHAnsi" w:hAnsiTheme="minorHAnsi" w:cstheme="minorHAnsi"/>
          <w:b w:val="0"/>
          <w:bCs/>
          <w:szCs w:val="28"/>
        </w:rPr>
        <w:t>New PIMs - None</w:t>
      </w:r>
    </w:p>
    <w:p w14:paraId="15284CD9" w14:textId="77777777" w:rsidR="005064DF" w:rsidRDefault="005064DF" w:rsidP="005064DF">
      <w:pPr>
        <w:pStyle w:val="Title"/>
        <w:ind w:left="3240"/>
        <w:jc w:val="left"/>
        <w:rPr>
          <w:rFonts w:asciiTheme="minorHAnsi" w:hAnsiTheme="minorHAnsi" w:cstheme="minorHAnsi"/>
          <w:b w:val="0"/>
          <w:bCs/>
          <w:szCs w:val="28"/>
        </w:rPr>
      </w:pPr>
    </w:p>
    <w:p w14:paraId="4618E923" w14:textId="77777777" w:rsidR="005064DF" w:rsidRDefault="005064DF" w:rsidP="005064DF">
      <w:pPr>
        <w:pStyle w:val="Title"/>
        <w:numPr>
          <w:ilvl w:val="1"/>
          <w:numId w:val="5"/>
        </w:numPr>
        <w:ind w:left="2520"/>
        <w:jc w:val="left"/>
        <w:rPr>
          <w:rFonts w:asciiTheme="minorHAnsi" w:hAnsiTheme="minorHAnsi" w:cstheme="minorHAnsi"/>
          <w:b w:val="0"/>
          <w:bCs/>
          <w:szCs w:val="28"/>
        </w:rPr>
      </w:pPr>
      <w:r>
        <w:rPr>
          <w:rFonts w:asciiTheme="minorHAnsi" w:hAnsiTheme="minorHAnsi" w:cstheme="minorHAnsi"/>
          <w:b w:val="0"/>
          <w:bCs/>
          <w:szCs w:val="28"/>
        </w:rPr>
        <w:t>Existing Change Orders</w:t>
      </w:r>
    </w:p>
    <w:p w14:paraId="44B4C86B" w14:textId="77777777" w:rsidR="005064DF" w:rsidRDefault="005064DF" w:rsidP="005064DF">
      <w:pPr>
        <w:pStyle w:val="ListParagraph"/>
        <w:numPr>
          <w:ilvl w:val="1"/>
          <w:numId w:val="5"/>
        </w:numPr>
        <w:spacing w:line="256" w:lineRule="auto"/>
        <w:rPr>
          <w:rFonts w:cstheme="minorHAnsi"/>
          <w:sz w:val="24"/>
          <w:szCs w:val="24"/>
        </w:rPr>
      </w:pPr>
      <w:r>
        <w:rPr>
          <w:rFonts w:cstheme="minorHAnsi"/>
          <w:sz w:val="24"/>
          <w:szCs w:val="24"/>
        </w:rPr>
        <w:t xml:space="preserve"> CO 554 – XML LSMS Query Recovery – No further update </w:t>
      </w:r>
    </w:p>
    <w:p w14:paraId="66798F81" w14:textId="77777777" w:rsidR="005064DF" w:rsidRDefault="005064DF" w:rsidP="005064DF">
      <w:pPr>
        <w:pStyle w:val="Title"/>
        <w:numPr>
          <w:ilvl w:val="1"/>
          <w:numId w:val="5"/>
        </w:numPr>
        <w:ind w:left="2520"/>
        <w:jc w:val="left"/>
        <w:rPr>
          <w:rFonts w:asciiTheme="minorHAnsi" w:hAnsiTheme="minorHAnsi" w:cstheme="minorHAnsi"/>
          <w:b w:val="0"/>
          <w:bCs/>
          <w:szCs w:val="28"/>
        </w:rPr>
      </w:pPr>
      <w:r>
        <w:rPr>
          <w:rFonts w:asciiTheme="minorHAnsi" w:hAnsiTheme="minorHAnsi" w:cstheme="minorHAnsi"/>
          <w:b w:val="0"/>
          <w:bCs/>
          <w:szCs w:val="28"/>
        </w:rPr>
        <w:t>New Change Orders - None</w:t>
      </w:r>
    </w:p>
    <w:p w14:paraId="60833183" w14:textId="77777777" w:rsidR="005064DF" w:rsidRDefault="005064DF" w:rsidP="005064DF">
      <w:pPr>
        <w:pStyle w:val="Title"/>
        <w:ind w:left="2160"/>
        <w:jc w:val="left"/>
        <w:rPr>
          <w:rFonts w:asciiTheme="minorHAnsi" w:hAnsiTheme="minorHAnsi" w:cstheme="minorHAnsi"/>
          <w:b w:val="0"/>
          <w:bCs/>
          <w:szCs w:val="28"/>
        </w:rPr>
      </w:pPr>
    </w:p>
    <w:p w14:paraId="240F4CC7" w14:textId="77777777" w:rsidR="005064DF" w:rsidRPr="00090F9F" w:rsidRDefault="005064DF" w:rsidP="005064DF">
      <w:pPr>
        <w:pStyle w:val="Title"/>
        <w:numPr>
          <w:ilvl w:val="1"/>
          <w:numId w:val="5"/>
        </w:numPr>
        <w:ind w:left="2520"/>
        <w:jc w:val="left"/>
        <w:rPr>
          <w:rFonts w:asciiTheme="minorHAnsi" w:hAnsiTheme="minorHAnsi" w:cstheme="minorHAnsi"/>
          <w:b w:val="0"/>
          <w:bCs/>
          <w:szCs w:val="28"/>
        </w:rPr>
      </w:pPr>
      <w:r>
        <w:rPr>
          <w:rFonts w:asciiTheme="minorHAnsi" w:hAnsiTheme="minorHAnsi" w:cstheme="minorHAnsi"/>
          <w:b w:val="0"/>
          <w:bCs/>
          <w:szCs w:val="24"/>
        </w:rPr>
        <w:t xml:space="preserve">Best Practices </w:t>
      </w:r>
    </w:p>
    <w:p w14:paraId="7A012E21" w14:textId="365B94B4" w:rsidR="005064DF" w:rsidRDefault="005064DF" w:rsidP="005064DF">
      <w:pPr>
        <w:pStyle w:val="Title"/>
        <w:numPr>
          <w:ilvl w:val="1"/>
          <w:numId w:val="5"/>
        </w:numPr>
        <w:jc w:val="left"/>
        <w:rPr>
          <w:rFonts w:asciiTheme="minorHAnsi" w:hAnsiTheme="minorHAnsi" w:cstheme="minorHAnsi"/>
          <w:b w:val="0"/>
          <w:bCs/>
          <w:szCs w:val="28"/>
        </w:rPr>
      </w:pPr>
      <w:r>
        <w:rPr>
          <w:rFonts w:asciiTheme="minorHAnsi" w:hAnsiTheme="minorHAnsi" w:cstheme="minorHAnsi"/>
          <w:b w:val="0"/>
          <w:bCs/>
          <w:szCs w:val="28"/>
        </w:rPr>
        <w:t>New Draft BP was reviewed</w:t>
      </w:r>
      <w:r w:rsidR="00C3023B">
        <w:rPr>
          <w:rFonts w:asciiTheme="minorHAnsi" w:hAnsiTheme="minorHAnsi" w:cstheme="minorHAnsi"/>
          <w:b w:val="0"/>
          <w:bCs/>
          <w:szCs w:val="28"/>
        </w:rPr>
        <w:t>, accepted and assigned #75</w:t>
      </w:r>
      <w:r>
        <w:rPr>
          <w:rFonts w:asciiTheme="minorHAnsi" w:hAnsiTheme="minorHAnsi" w:cstheme="minorHAnsi"/>
          <w:b w:val="0"/>
          <w:bCs/>
          <w:szCs w:val="28"/>
        </w:rPr>
        <w:t>.  Refer to notes on PIM 13</w:t>
      </w:r>
      <w:r w:rsidR="00C3023B">
        <w:rPr>
          <w:rFonts w:asciiTheme="minorHAnsi" w:hAnsiTheme="minorHAnsi" w:cstheme="minorHAnsi"/>
          <w:b w:val="0"/>
          <w:bCs/>
          <w:szCs w:val="28"/>
        </w:rPr>
        <w:t>7 for additional detail.</w:t>
      </w:r>
    </w:p>
    <w:p w14:paraId="1A539EE7" w14:textId="77777777" w:rsidR="005064DF" w:rsidRDefault="005064DF" w:rsidP="005064DF">
      <w:pPr>
        <w:pStyle w:val="Title"/>
        <w:jc w:val="left"/>
        <w:rPr>
          <w:rFonts w:asciiTheme="minorHAnsi" w:hAnsiTheme="minorHAnsi" w:cstheme="minorHAnsi"/>
          <w:color w:val="FF0000"/>
          <w:sz w:val="28"/>
          <w:szCs w:val="28"/>
        </w:rPr>
      </w:pPr>
    </w:p>
    <w:p w14:paraId="1503C196" w14:textId="77777777" w:rsidR="005064DF" w:rsidRDefault="005064DF" w:rsidP="005064DF">
      <w:pPr>
        <w:ind w:left="720"/>
        <w:rPr>
          <w:rFonts w:cstheme="minorHAnsi"/>
          <w:b/>
          <w:sz w:val="28"/>
          <w:szCs w:val="32"/>
        </w:rPr>
      </w:pPr>
      <w:r>
        <w:rPr>
          <w:rFonts w:cstheme="minorHAnsi"/>
          <w:b/>
          <w:sz w:val="28"/>
          <w:szCs w:val="32"/>
        </w:rPr>
        <w:t>Action Items Updates/Status Review</w:t>
      </w:r>
    </w:p>
    <w:p w14:paraId="4C265DC6" w14:textId="16071855" w:rsidR="005064DF" w:rsidRDefault="005064DF" w:rsidP="005064DF">
      <w:pPr>
        <w:pStyle w:val="ListParagraph"/>
        <w:numPr>
          <w:ilvl w:val="0"/>
          <w:numId w:val="5"/>
        </w:numPr>
        <w:spacing w:after="0" w:line="240" w:lineRule="auto"/>
        <w:rPr>
          <w:rFonts w:cstheme="minorHAnsi"/>
          <w:bCs/>
          <w:sz w:val="24"/>
          <w:szCs w:val="24"/>
        </w:rPr>
      </w:pPr>
      <w:r>
        <w:rPr>
          <w:rFonts w:cstheme="minorHAnsi"/>
          <w:bCs/>
          <w:sz w:val="24"/>
          <w:szCs w:val="24"/>
        </w:rPr>
        <w:t>05042021-01 - 10X People to update the Final Resolution of PIM 133 to capture suggestions made by meeting participants</w:t>
      </w:r>
      <w:r w:rsidR="00D812B9">
        <w:rPr>
          <w:rFonts w:cstheme="minorHAnsi"/>
          <w:bCs/>
          <w:sz w:val="24"/>
          <w:szCs w:val="24"/>
        </w:rPr>
        <w:t>.</w:t>
      </w:r>
    </w:p>
    <w:p w14:paraId="293D3C70" w14:textId="12541F15" w:rsidR="00D812B9" w:rsidRDefault="00D812B9" w:rsidP="00D812B9">
      <w:pPr>
        <w:pStyle w:val="ListParagraph"/>
        <w:numPr>
          <w:ilvl w:val="1"/>
          <w:numId w:val="5"/>
        </w:numPr>
        <w:spacing w:after="0" w:line="240" w:lineRule="auto"/>
        <w:rPr>
          <w:rFonts w:cstheme="minorHAnsi"/>
          <w:bCs/>
          <w:sz w:val="24"/>
          <w:szCs w:val="24"/>
        </w:rPr>
      </w:pPr>
      <w:r>
        <w:rPr>
          <w:rFonts w:cstheme="minorHAnsi"/>
          <w:bCs/>
          <w:sz w:val="24"/>
          <w:szCs w:val="24"/>
        </w:rPr>
        <w:t>This Action item is now closed</w:t>
      </w:r>
    </w:p>
    <w:p w14:paraId="4B505426" w14:textId="0B38F50F" w:rsidR="005064DF" w:rsidRPr="00E50828" w:rsidRDefault="005064DF" w:rsidP="00E50828">
      <w:pPr>
        <w:pStyle w:val="ListParagraph"/>
        <w:numPr>
          <w:ilvl w:val="0"/>
          <w:numId w:val="5"/>
        </w:numPr>
        <w:spacing w:after="0" w:line="240" w:lineRule="auto"/>
        <w:rPr>
          <w:rFonts w:cstheme="minorHAnsi"/>
          <w:bCs/>
          <w:sz w:val="24"/>
          <w:szCs w:val="24"/>
        </w:rPr>
      </w:pPr>
      <w:r>
        <w:rPr>
          <w:rFonts w:cstheme="minorHAnsi"/>
          <w:bCs/>
          <w:sz w:val="24"/>
          <w:szCs w:val="24"/>
        </w:rPr>
        <w:t>05042021-02 – Giddy Up sub team to review the wording in the PIM 136</w:t>
      </w:r>
    </w:p>
    <w:p w14:paraId="63B91556" w14:textId="77777777" w:rsidR="005064DF" w:rsidRDefault="005064DF" w:rsidP="005064DF">
      <w:pPr>
        <w:pStyle w:val="ListParagraph"/>
        <w:numPr>
          <w:ilvl w:val="0"/>
          <w:numId w:val="5"/>
        </w:numPr>
        <w:spacing w:after="0" w:line="240" w:lineRule="auto"/>
        <w:rPr>
          <w:rFonts w:cstheme="minorHAnsi"/>
          <w:bCs/>
          <w:sz w:val="24"/>
          <w:szCs w:val="24"/>
        </w:rPr>
      </w:pPr>
      <w:r>
        <w:rPr>
          <w:rFonts w:cstheme="minorHAnsi"/>
          <w:bCs/>
          <w:sz w:val="24"/>
          <w:szCs w:val="24"/>
        </w:rPr>
        <w:t>05042021-03 – Allstream to draft a new BP to address this issue related to PIM 137</w:t>
      </w:r>
    </w:p>
    <w:p w14:paraId="4E7474C9" w14:textId="77777777" w:rsidR="005064DF" w:rsidRDefault="005064DF" w:rsidP="005064DF">
      <w:pPr>
        <w:pStyle w:val="ListParagraph"/>
        <w:numPr>
          <w:ilvl w:val="1"/>
          <w:numId w:val="5"/>
        </w:numPr>
        <w:spacing w:after="0" w:line="240" w:lineRule="auto"/>
        <w:rPr>
          <w:rFonts w:cstheme="minorHAnsi"/>
          <w:bCs/>
          <w:sz w:val="24"/>
          <w:szCs w:val="24"/>
        </w:rPr>
      </w:pPr>
      <w:r>
        <w:rPr>
          <w:rFonts w:cstheme="minorHAnsi"/>
          <w:bCs/>
          <w:sz w:val="24"/>
          <w:szCs w:val="24"/>
        </w:rPr>
        <w:t>This Action Item is now closed</w:t>
      </w:r>
    </w:p>
    <w:p w14:paraId="64B1161D" w14:textId="77777777" w:rsidR="005064DF" w:rsidRDefault="005064DF" w:rsidP="005064DF">
      <w:pPr>
        <w:pStyle w:val="ListParagraph"/>
        <w:numPr>
          <w:ilvl w:val="0"/>
          <w:numId w:val="5"/>
        </w:numPr>
        <w:spacing w:after="0" w:line="240" w:lineRule="auto"/>
        <w:rPr>
          <w:rFonts w:cstheme="minorHAnsi"/>
          <w:bCs/>
          <w:sz w:val="24"/>
          <w:szCs w:val="24"/>
        </w:rPr>
      </w:pPr>
      <w:r>
        <w:rPr>
          <w:rFonts w:cstheme="minorHAnsi"/>
          <w:bCs/>
          <w:sz w:val="24"/>
          <w:szCs w:val="24"/>
        </w:rPr>
        <w:t>05042021-04 – Co-Chairs to send out email regarding reintroduction of the APT</w:t>
      </w:r>
    </w:p>
    <w:p w14:paraId="78AA413B" w14:textId="77777777" w:rsidR="005064DF" w:rsidRDefault="005064DF" w:rsidP="005064DF">
      <w:pPr>
        <w:pStyle w:val="ListParagraph"/>
        <w:numPr>
          <w:ilvl w:val="1"/>
          <w:numId w:val="5"/>
        </w:numPr>
        <w:spacing w:after="0" w:line="240" w:lineRule="auto"/>
        <w:rPr>
          <w:rFonts w:cstheme="minorHAnsi"/>
          <w:bCs/>
          <w:sz w:val="24"/>
          <w:szCs w:val="24"/>
        </w:rPr>
      </w:pPr>
      <w:r>
        <w:rPr>
          <w:rFonts w:cstheme="minorHAnsi"/>
          <w:bCs/>
          <w:sz w:val="24"/>
          <w:szCs w:val="24"/>
        </w:rPr>
        <w:t>Action Item is now closed</w:t>
      </w:r>
    </w:p>
    <w:p w14:paraId="36956773" w14:textId="77777777" w:rsidR="005064DF" w:rsidRDefault="005064DF" w:rsidP="005064DF">
      <w:pPr>
        <w:pStyle w:val="ListParagraph"/>
        <w:numPr>
          <w:ilvl w:val="0"/>
          <w:numId w:val="5"/>
        </w:numPr>
        <w:spacing w:after="0" w:line="240" w:lineRule="auto"/>
        <w:rPr>
          <w:rFonts w:cstheme="minorHAnsi"/>
          <w:bCs/>
          <w:sz w:val="24"/>
          <w:szCs w:val="24"/>
        </w:rPr>
      </w:pPr>
      <w:r>
        <w:rPr>
          <w:rFonts w:cstheme="minorHAnsi"/>
          <w:bCs/>
          <w:sz w:val="24"/>
          <w:szCs w:val="24"/>
        </w:rPr>
        <w:t>03022021-02 - SPs to think about Industry BPs re: utilization of devices for unauthorized use (fraud)</w:t>
      </w:r>
    </w:p>
    <w:p w14:paraId="1CAE79BA" w14:textId="77777777" w:rsidR="005064DF" w:rsidRDefault="005064DF" w:rsidP="005064DF">
      <w:pPr>
        <w:pStyle w:val="ListParagraph"/>
        <w:numPr>
          <w:ilvl w:val="1"/>
          <w:numId w:val="5"/>
        </w:numPr>
        <w:spacing w:after="0" w:line="240" w:lineRule="auto"/>
        <w:rPr>
          <w:rFonts w:cstheme="minorHAnsi"/>
          <w:bCs/>
          <w:sz w:val="24"/>
          <w:szCs w:val="24"/>
        </w:rPr>
      </w:pPr>
      <w:r>
        <w:rPr>
          <w:rFonts w:cstheme="minorHAnsi"/>
          <w:bCs/>
          <w:sz w:val="24"/>
          <w:szCs w:val="24"/>
        </w:rPr>
        <w:t>Action Item is now closed</w:t>
      </w:r>
    </w:p>
    <w:p w14:paraId="6C808AF7" w14:textId="77777777" w:rsidR="005064DF" w:rsidRDefault="005064DF" w:rsidP="005064DF">
      <w:pPr>
        <w:pStyle w:val="ListParagraph"/>
        <w:numPr>
          <w:ilvl w:val="0"/>
          <w:numId w:val="5"/>
        </w:numPr>
        <w:spacing w:after="0" w:line="240" w:lineRule="auto"/>
        <w:rPr>
          <w:rFonts w:cstheme="minorHAnsi"/>
          <w:bCs/>
          <w:sz w:val="24"/>
          <w:szCs w:val="24"/>
        </w:rPr>
      </w:pPr>
      <w:r>
        <w:rPr>
          <w:rFonts w:cstheme="minorHAnsi"/>
          <w:bCs/>
          <w:sz w:val="24"/>
          <w:szCs w:val="24"/>
        </w:rPr>
        <w:t>04062021-01 – SPs to take back and review the updated BP 043 for discussion at future meetings</w:t>
      </w:r>
    </w:p>
    <w:p w14:paraId="1A6020FD" w14:textId="77777777" w:rsidR="005064DF" w:rsidRPr="008A252B" w:rsidRDefault="005064DF" w:rsidP="005064DF">
      <w:pPr>
        <w:pStyle w:val="ListParagraph"/>
        <w:numPr>
          <w:ilvl w:val="1"/>
          <w:numId w:val="5"/>
        </w:numPr>
        <w:spacing w:after="0" w:line="240" w:lineRule="auto"/>
        <w:rPr>
          <w:rFonts w:cstheme="minorHAnsi"/>
          <w:bCs/>
          <w:sz w:val="24"/>
          <w:szCs w:val="24"/>
        </w:rPr>
      </w:pPr>
      <w:r>
        <w:rPr>
          <w:rFonts w:cstheme="minorHAnsi"/>
          <w:bCs/>
          <w:sz w:val="24"/>
          <w:szCs w:val="24"/>
        </w:rPr>
        <w:t>This Action Item is now closed</w:t>
      </w:r>
    </w:p>
    <w:p w14:paraId="74DE5C1B" w14:textId="7596EEE5" w:rsidR="005064DF" w:rsidRPr="00C95A1A" w:rsidRDefault="0058122A" w:rsidP="005064DF">
      <w:pPr>
        <w:pStyle w:val="ListParagraph"/>
        <w:numPr>
          <w:ilvl w:val="0"/>
          <w:numId w:val="5"/>
        </w:numPr>
        <w:spacing w:line="256" w:lineRule="auto"/>
        <w:rPr>
          <w:rFonts w:cstheme="minorHAnsi"/>
          <w:bCs/>
          <w:sz w:val="24"/>
          <w:szCs w:val="24"/>
          <w:highlight w:val="yellow"/>
        </w:rPr>
      </w:pPr>
      <w:r>
        <w:rPr>
          <w:rFonts w:cstheme="minorHAnsi"/>
          <w:bCs/>
          <w:sz w:val="24"/>
          <w:szCs w:val="24"/>
          <w:highlight w:val="yellow"/>
        </w:rPr>
        <w:t xml:space="preserve">New Action Item - </w:t>
      </w:r>
      <w:r w:rsidR="005064DF">
        <w:rPr>
          <w:rFonts w:cstheme="minorHAnsi"/>
          <w:bCs/>
          <w:sz w:val="24"/>
          <w:szCs w:val="24"/>
          <w:highlight w:val="yellow"/>
        </w:rPr>
        <w:t xml:space="preserve">10X People - </w:t>
      </w:r>
      <w:r w:rsidR="005064DF" w:rsidRPr="00C95A1A">
        <w:rPr>
          <w:rFonts w:cstheme="minorHAnsi"/>
          <w:bCs/>
          <w:sz w:val="24"/>
          <w:szCs w:val="24"/>
          <w:highlight w:val="yellow"/>
        </w:rPr>
        <w:t xml:space="preserve">Update the Final Resolution so PIM </w:t>
      </w:r>
      <w:r>
        <w:rPr>
          <w:rFonts w:cstheme="minorHAnsi"/>
          <w:bCs/>
          <w:sz w:val="24"/>
          <w:szCs w:val="24"/>
          <w:highlight w:val="yellow"/>
        </w:rPr>
        <w:t xml:space="preserve">133 </w:t>
      </w:r>
      <w:r w:rsidR="005064DF" w:rsidRPr="00C95A1A">
        <w:rPr>
          <w:rFonts w:cstheme="minorHAnsi"/>
          <w:bCs/>
          <w:sz w:val="24"/>
          <w:szCs w:val="24"/>
          <w:highlight w:val="yellow"/>
        </w:rPr>
        <w:t>can be closed</w:t>
      </w:r>
    </w:p>
    <w:p w14:paraId="11805B9E" w14:textId="4F80A933" w:rsidR="005064DF" w:rsidRPr="00C95A1A" w:rsidRDefault="0058122A" w:rsidP="005064DF">
      <w:pPr>
        <w:pStyle w:val="ListParagraph"/>
        <w:numPr>
          <w:ilvl w:val="0"/>
          <w:numId w:val="5"/>
        </w:numPr>
        <w:spacing w:line="256" w:lineRule="auto"/>
        <w:rPr>
          <w:rFonts w:cstheme="minorHAnsi"/>
          <w:bCs/>
          <w:sz w:val="24"/>
          <w:szCs w:val="24"/>
          <w:highlight w:val="yellow"/>
        </w:rPr>
      </w:pPr>
      <w:r>
        <w:rPr>
          <w:rFonts w:cstheme="minorHAnsi"/>
          <w:bCs/>
          <w:sz w:val="24"/>
          <w:szCs w:val="24"/>
          <w:highlight w:val="yellow"/>
        </w:rPr>
        <w:t xml:space="preserve">New Action Item - </w:t>
      </w:r>
      <w:r w:rsidR="005064DF">
        <w:rPr>
          <w:rFonts w:cstheme="minorHAnsi"/>
          <w:bCs/>
          <w:sz w:val="24"/>
          <w:szCs w:val="24"/>
          <w:highlight w:val="yellow"/>
        </w:rPr>
        <w:t>1</w:t>
      </w:r>
      <w:r w:rsidR="005064DF" w:rsidRPr="00C95A1A">
        <w:rPr>
          <w:rFonts w:cstheme="minorHAnsi"/>
          <w:bCs/>
          <w:sz w:val="24"/>
          <w:szCs w:val="24"/>
          <w:highlight w:val="yellow"/>
        </w:rPr>
        <w:t>0X People to open a new PIM to clarify the use of the AltSPID field</w:t>
      </w:r>
    </w:p>
    <w:p w14:paraId="04476DC8" w14:textId="253BEA17" w:rsidR="005064DF" w:rsidRPr="00090F9F" w:rsidRDefault="005064DF" w:rsidP="005064DF">
      <w:pPr>
        <w:pStyle w:val="ListParagraph"/>
        <w:numPr>
          <w:ilvl w:val="0"/>
          <w:numId w:val="5"/>
        </w:numPr>
        <w:spacing w:line="256" w:lineRule="auto"/>
        <w:rPr>
          <w:rFonts w:cstheme="minorHAnsi"/>
          <w:sz w:val="24"/>
          <w:szCs w:val="24"/>
          <w:highlight w:val="yellow"/>
        </w:rPr>
      </w:pPr>
      <w:r w:rsidRPr="00090F9F">
        <w:rPr>
          <w:rFonts w:cstheme="minorHAnsi"/>
          <w:sz w:val="24"/>
          <w:szCs w:val="24"/>
          <w:highlight w:val="yellow"/>
        </w:rPr>
        <w:t xml:space="preserve">New Action Item - </w:t>
      </w:r>
      <w:r>
        <w:rPr>
          <w:rFonts w:cstheme="minorHAnsi"/>
          <w:sz w:val="24"/>
          <w:szCs w:val="24"/>
          <w:highlight w:val="yellow"/>
        </w:rPr>
        <w:t>Allstream</w:t>
      </w:r>
      <w:r w:rsidRPr="00090F9F">
        <w:rPr>
          <w:rFonts w:cstheme="minorHAnsi"/>
          <w:sz w:val="24"/>
          <w:szCs w:val="24"/>
          <w:highlight w:val="yellow"/>
        </w:rPr>
        <w:t xml:space="preserve"> to update </w:t>
      </w:r>
      <w:r>
        <w:rPr>
          <w:rFonts w:cstheme="minorHAnsi"/>
          <w:sz w:val="24"/>
          <w:szCs w:val="24"/>
          <w:highlight w:val="yellow"/>
        </w:rPr>
        <w:t xml:space="preserve">BP </w:t>
      </w:r>
      <w:r w:rsidR="00D812B9">
        <w:rPr>
          <w:rFonts w:cstheme="minorHAnsi"/>
          <w:sz w:val="24"/>
          <w:szCs w:val="24"/>
          <w:highlight w:val="yellow"/>
        </w:rPr>
        <w:t xml:space="preserve">75 </w:t>
      </w:r>
      <w:r w:rsidRPr="00090F9F">
        <w:rPr>
          <w:rFonts w:cstheme="minorHAnsi"/>
          <w:sz w:val="24"/>
          <w:szCs w:val="24"/>
          <w:highlight w:val="yellow"/>
        </w:rPr>
        <w:t>based on feedback from discussions</w:t>
      </w:r>
      <w:r w:rsidR="00D812B9">
        <w:rPr>
          <w:rFonts w:cstheme="minorHAnsi"/>
          <w:sz w:val="24"/>
          <w:szCs w:val="24"/>
          <w:highlight w:val="yellow"/>
        </w:rPr>
        <w:t xml:space="preserve"> at the June 8, 2021 meeting</w:t>
      </w:r>
    </w:p>
    <w:p w14:paraId="434B39AB" w14:textId="77777777" w:rsidR="005064DF" w:rsidRDefault="005064DF" w:rsidP="005064DF">
      <w:pPr>
        <w:rPr>
          <w:rFonts w:cstheme="minorHAnsi"/>
          <w:b/>
          <w:sz w:val="28"/>
          <w:szCs w:val="32"/>
        </w:rPr>
      </w:pPr>
    </w:p>
    <w:p w14:paraId="37F02ED0" w14:textId="77777777" w:rsidR="005064DF" w:rsidRDefault="005064DF" w:rsidP="005064DF">
      <w:pPr>
        <w:ind w:left="720"/>
        <w:rPr>
          <w:rFonts w:cstheme="minorHAnsi"/>
          <w:b/>
          <w:sz w:val="28"/>
          <w:szCs w:val="32"/>
        </w:rPr>
      </w:pPr>
      <w:r>
        <w:rPr>
          <w:rFonts w:cstheme="minorHAnsi"/>
          <w:b/>
          <w:sz w:val="28"/>
          <w:szCs w:val="32"/>
        </w:rPr>
        <w:t xml:space="preserve">2021 Meeting Schedule </w:t>
      </w:r>
    </w:p>
    <w:p w14:paraId="1440A54D" w14:textId="77777777" w:rsidR="005064DF" w:rsidRDefault="005064DF" w:rsidP="005064DF">
      <w:pPr>
        <w:pStyle w:val="ListParagraph"/>
        <w:numPr>
          <w:ilvl w:val="0"/>
          <w:numId w:val="6"/>
        </w:numPr>
        <w:spacing w:after="0" w:line="240" w:lineRule="auto"/>
        <w:ind w:left="1800"/>
        <w:rPr>
          <w:rFonts w:cstheme="minorHAnsi"/>
          <w:sz w:val="24"/>
          <w:szCs w:val="24"/>
        </w:rPr>
      </w:pPr>
      <w:r>
        <w:rPr>
          <w:rFonts w:cstheme="minorHAnsi"/>
          <w:sz w:val="24"/>
          <w:szCs w:val="24"/>
        </w:rPr>
        <w:t>July 6, 2021 11-1 ET</w:t>
      </w:r>
    </w:p>
    <w:p w14:paraId="0F12363F" w14:textId="77777777" w:rsidR="005064DF" w:rsidRDefault="005064DF" w:rsidP="005064DF">
      <w:pPr>
        <w:pStyle w:val="ListParagraph"/>
        <w:numPr>
          <w:ilvl w:val="0"/>
          <w:numId w:val="6"/>
        </w:numPr>
        <w:spacing w:after="0" w:line="240" w:lineRule="auto"/>
        <w:ind w:left="1800"/>
        <w:rPr>
          <w:rFonts w:cstheme="minorHAnsi"/>
          <w:sz w:val="24"/>
          <w:szCs w:val="24"/>
        </w:rPr>
      </w:pPr>
      <w:r>
        <w:rPr>
          <w:rFonts w:cstheme="minorHAnsi"/>
          <w:sz w:val="24"/>
          <w:szCs w:val="24"/>
        </w:rPr>
        <w:t>August 3, 2021 11-5 ET</w:t>
      </w:r>
    </w:p>
    <w:p w14:paraId="48B7B600" w14:textId="77777777" w:rsidR="005064DF" w:rsidRDefault="005064DF" w:rsidP="005064DF">
      <w:pPr>
        <w:pStyle w:val="ListParagraph"/>
        <w:numPr>
          <w:ilvl w:val="0"/>
          <w:numId w:val="6"/>
        </w:numPr>
        <w:spacing w:after="0" w:line="240" w:lineRule="auto"/>
        <w:ind w:left="1800"/>
        <w:rPr>
          <w:rFonts w:cstheme="minorHAnsi"/>
          <w:sz w:val="24"/>
          <w:szCs w:val="24"/>
        </w:rPr>
      </w:pPr>
      <w:r>
        <w:rPr>
          <w:rFonts w:cstheme="minorHAnsi"/>
          <w:sz w:val="24"/>
          <w:szCs w:val="24"/>
        </w:rPr>
        <w:t>September 7, 2021 11-1 ET</w:t>
      </w:r>
    </w:p>
    <w:p w14:paraId="4ACDF0CC" w14:textId="77777777" w:rsidR="005064DF" w:rsidRDefault="005064DF" w:rsidP="005064DF">
      <w:pPr>
        <w:pStyle w:val="ListParagraph"/>
        <w:numPr>
          <w:ilvl w:val="0"/>
          <w:numId w:val="6"/>
        </w:numPr>
        <w:spacing w:after="0" w:line="240" w:lineRule="auto"/>
        <w:ind w:left="1800"/>
        <w:rPr>
          <w:rFonts w:cstheme="minorHAnsi"/>
          <w:sz w:val="24"/>
          <w:szCs w:val="24"/>
        </w:rPr>
      </w:pPr>
      <w:r>
        <w:rPr>
          <w:rFonts w:cstheme="minorHAnsi"/>
          <w:sz w:val="24"/>
          <w:szCs w:val="24"/>
        </w:rPr>
        <w:t>October 4, 2021 11-5 ET</w:t>
      </w:r>
    </w:p>
    <w:p w14:paraId="599B90EF" w14:textId="77777777" w:rsidR="005064DF" w:rsidRDefault="005064DF" w:rsidP="005064DF">
      <w:pPr>
        <w:pStyle w:val="ListParagraph"/>
        <w:numPr>
          <w:ilvl w:val="0"/>
          <w:numId w:val="6"/>
        </w:numPr>
        <w:spacing w:after="0" w:line="240" w:lineRule="auto"/>
        <w:ind w:left="1800"/>
        <w:rPr>
          <w:rFonts w:cstheme="minorHAnsi"/>
          <w:sz w:val="24"/>
          <w:szCs w:val="24"/>
        </w:rPr>
      </w:pPr>
      <w:r>
        <w:rPr>
          <w:rFonts w:cstheme="minorHAnsi"/>
          <w:sz w:val="24"/>
          <w:szCs w:val="24"/>
        </w:rPr>
        <w:t>November 2, 2021 11-1 ET</w:t>
      </w:r>
    </w:p>
    <w:p w14:paraId="4013FDF6" w14:textId="77777777" w:rsidR="005064DF" w:rsidRPr="00090F9F" w:rsidRDefault="005064DF" w:rsidP="005064DF">
      <w:pPr>
        <w:spacing w:after="0" w:line="240" w:lineRule="auto"/>
        <w:ind w:left="1440"/>
        <w:rPr>
          <w:rFonts w:cstheme="minorHAnsi"/>
          <w:sz w:val="24"/>
          <w:szCs w:val="24"/>
        </w:rPr>
      </w:pPr>
    </w:p>
    <w:p w14:paraId="3084118A" w14:textId="77777777" w:rsidR="005064DF" w:rsidRDefault="005064DF" w:rsidP="005064DF">
      <w:pPr>
        <w:ind w:firstLine="720"/>
        <w:rPr>
          <w:rFonts w:cstheme="minorHAnsi"/>
          <w:b/>
          <w:sz w:val="28"/>
          <w:szCs w:val="28"/>
        </w:rPr>
      </w:pPr>
      <w:r>
        <w:rPr>
          <w:rFonts w:cstheme="minorHAnsi"/>
          <w:b/>
          <w:sz w:val="28"/>
          <w:szCs w:val="28"/>
        </w:rPr>
        <w:t>Unfinished/New Business</w:t>
      </w:r>
    </w:p>
    <w:p w14:paraId="55A1B9D7" w14:textId="77777777" w:rsidR="005064DF" w:rsidRDefault="005064DF" w:rsidP="005064DF">
      <w:pPr>
        <w:pStyle w:val="ListParagraph"/>
        <w:numPr>
          <w:ilvl w:val="0"/>
          <w:numId w:val="6"/>
        </w:numPr>
        <w:spacing w:after="0" w:line="240" w:lineRule="auto"/>
        <w:ind w:left="1500"/>
        <w:rPr>
          <w:rFonts w:cstheme="minorHAnsi"/>
          <w:sz w:val="24"/>
          <w:szCs w:val="24"/>
        </w:rPr>
      </w:pPr>
      <w:r>
        <w:rPr>
          <w:rFonts w:cstheme="minorHAnsi"/>
          <w:sz w:val="24"/>
          <w:szCs w:val="24"/>
        </w:rPr>
        <w:t>????</w:t>
      </w:r>
    </w:p>
    <w:p w14:paraId="38635DB9" w14:textId="77777777" w:rsidR="005064DF" w:rsidRPr="002F687A" w:rsidRDefault="005064DF" w:rsidP="005064DF">
      <w:pPr>
        <w:spacing w:after="0" w:line="240" w:lineRule="auto"/>
        <w:ind w:left="1140"/>
        <w:rPr>
          <w:rFonts w:cstheme="minorHAnsi"/>
          <w:sz w:val="24"/>
          <w:szCs w:val="24"/>
        </w:rPr>
      </w:pPr>
    </w:p>
    <w:p w14:paraId="3B9FEBF8" w14:textId="0D749FC4" w:rsidR="007F615D" w:rsidRDefault="005064DF" w:rsidP="009F7D95">
      <w:pPr>
        <w:ind w:firstLine="720"/>
      </w:pPr>
      <w:r w:rsidRPr="002F687A">
        <w:rPr>
          <w:rFonts w:cstheme="minorHAnsi"/>
          <w:b/>
          <w:sz w:val="28"/>
          <w:szCs w:val="28"/>
        </w:rPr>
        <w:t>Meeting Adjourned – 1:25 PM ET</w:t>
      </w:r>
    </w:p>
    <w:sectPr w:rsidR="007F615D" w:rsidSect="009B7C2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8C5"/>
    <w:multiLevelType w:val="hybridMultilevel"/>
    <w:tmpl w:val="259E8C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87614"/>
    <w:multiLevelType w:val="hybridMultilevel"/>
    <w:tmpl w:val="99864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3215F4B"/>
    <w:multiLevelType w:val="hybridMultilevel"/>
    <w:tmpl w:val="D36A1696"/>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AD7A82"/>
    <w:multiLevelType w:val="hybridMultilevel"/>
    <w:tmpl w:val="80FA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F72DF3"/>
    <w:multiLevelType w:val="hybridMultilevel"/>
    <w:tmpl w:val="0AE68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7866E7F"/>
    <w:multiLevelType w:val="hybridMultilevel"/>
    <w:tmpl w:val="97FC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D54FD"/>
    <w:multiLevelType w:val="hybridMultilevel"/>
    <w:tmpl w:val="88D48E9C"/>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DF"/>
    <w:rsid w:val="000546F7"/>
    <w:rsid w:val="00101610"/>
    <w:rsid w:val="001136B4"/>
    <w:rsid w:val="00122384"/>
    <w:rsid w:val="00251391"/>
    <w:rsid w:val="00271924"/>
    <w:rsid w:val="002A7A95"/>
    <w:rsid w:val="00462294"/>
    <w:rsid w:val="005064DF"/>
    <w:rsid w:val="0058122A"/>
    <w:rsid w:val="007A06AE"/>
    <w:rsid w:val="007F615D"/>
    <w:rsid w:val="00974441"/>
    <w:rsid w:val="009F7D95"/>
    <w:rsid w:val="00BB2703"/>
    <w:rsid w:val="00C3023B"/>
    <w:rsid w:val="00CD14A5"/>
    <w:rsid w:val="00D20F99"/>
    <w:rsid w:val="00D812B9"/>
    <w:rsid w:val="00DC754C"/>
    <w:rsid w:val="00E50828"/>
    <w:rsid w:val="00F3304B"/>
    <w:rsid w:val="00F8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8F5227"/>
  <w15:chartTrackingRefBased/>
  <w15:docId w15:val="{E4654F02-4C7E-4872-9739-E0D50920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4DF"/>
  </w:style>
  <w:style w:type="paragraph" w:styleId="Heading4">
    <w:name w:val="heading 4"/>
    <w:basedOn w:val="Normal"/>
    <w:next w:val="Normal"/>
    <w:link w:val="Heading4Char"/>
    <w:uiPriority w:val="9"/>
    <w:semiHidden/>
    <w:unhideWhenUsed/>
    <w:qFormat/>
    <w:rsid w:val="005064D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64D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064D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64DF"/>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5064DF"/>
    <w:pPr>
      <w:ind w:left="720"/>
      <w:contextualSpacing/>
    </w:pPr>
  </w:style>
  <w:style w:type="paragraph" w:styleId="Title">
    <w:name w:val="Title"/>
    <w:basedOn w:val="Normal"/>
    <w:link w:val="TitleChar"/>
    <w:uiPriority w:val="99"/>
    <w:qFormat/>
    <w:rsid w:val="005064DF"/>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5064DF"/>
    <w:rPr>
      <w:rFonts w:ascii="Verdana" w:eastAsia="Times New Roman" w:hAnsi="Verdana"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22</cp:revision>
  <dcterms:created xsi:type="dcterms:W3CDTF">2021-06-23T13:55:00Z</dcterms:created>
  <dcterms:modified xsi:type="dcterms:W3CDTF">2021-06-24T20:09:00Z</dcterms:modified>
</cp:coreProperties>
</file>