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0AA46207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BE39EB">
        <w:rPr>
          <w:rFonts w:asciiTheme="minorHAnsi" w:hAnsiTheme="minorHAnsi" w:cstheme="minorHAnsi"/>
          <w:sz w:val="28"/>
          <w:szCs w:val="28"/>
        </w:rPr>
        <w:t xml:space="preserve">June </w:t>
      </w:r>
      <w:r w:rsidR="00DF1C8B">
        <w:rPr>
          <w:rFonts w:asciiTheme="minorHAnsi" w:hAnsiTheme="minorHAnsi" w:cstheme="minorHAnsi"/>
          <w:sz w:val="28"/>
          <w:szCs w:val="28"/>
        </w:rPr>
        <w:t>25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A51A16B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>
        <w:rPr>
          <w:rFonts w:cs="Arial"/>
          <w:bCs/>
          <w:i/>
          <w:iCs/>
          <w:sz w:val="24"/>
          <w:szCs w:val="24"/>
        </w:rPr>
        <w:t>22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AF7531" w:rsidRPr="00405E4C" w14:paraId="2EB6E228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79F514" w14:textId="12B50743" w:rsidR="00AF7531" w:rsidRPr="00FB1C51" w:rsidRDefault="00AF7531" w:rsidP="00AF7531">
            <w:pPr>
              <w:rPr>
                <w:color w:val="000000"/>
              </w:rPr>
            </w:pPr>
            <w:r w:rsidRPr="00FB1C51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BB9EE9" w14:textId="45E44B4A" w:rsidR="00AF7531" w:rsidRPr="00FB1C51" w:rsidRDefault="00AF7531" w:rsidP="00AF7531">
            <w:pPr>
              <w:rPr>
                <w:color w:val="000000"/>
              </w:rPr>
            </w:pPr>
            <w:r w:rsidRPr="00FB1C51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62292754" w:rsidR="00AF7531" w:rsidRPr="00FB1C51" w:rsidRDefault="00AF7531" w:rsidP="00AF753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5FD6AC5D" w:rsidR="00AF7531" w:rsidRPr="00FB1C51" w:rsidRDefault="00AF7531" w:rsidP="00AF753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iconectiv </w:t>
            </w:r>
          </w:p>
        </w:tc>
      </w:tr>
      <w:tr w:rsidR="00FB1C51" w:rsidRPr="00405E4C" w14:paraId="3C5358E2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25717276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Lisa Marie Maxon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7CA2421F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5289CC76" w14:textId="3B521A5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B75ABFA" w14:textId="57C9F963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iconectiv </w:t>
            </w:r>
          </w:p>
        </w:tc>
      </w:tr>
      <w:tr w:rsidR="00FB1C51" w:rsidRPr="00405E4C" w14:paraId="0DA7C191" w14:textId="77777777" w:rsidTr="000A605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499F4660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7E5B9B80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7A712D1E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62DCD627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iconectiv </w:t>
            </w:r>
          </w:p>
        </w:tc>
      </w:tr>
      <w:tr w:rsidR="00FB1C51" w:rsidRPr="00405E4C" w14:paraId="5B526AC0" w14:textId="77777777" w:rsidTr="00FB507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16AACFE3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Larry Turner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31F5F116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4D10728E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0B078A01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iconectiv </w:t>
            </w:r>
          </w:p>
        </w:tc>
      </w:tr>
      <w:tr w:rsidR="00FB1C51" w:rsidRPr="00405E4C" w14:paraId="006AF2DF" w14:textId="77777777" w:rsidTr="00FA5EC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635AC" w14:textId="2704E59D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Jenifer Rizzo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BD5CCDE" w14:textId="69C510D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3B4608BA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08C9A289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iconectiv</w:t>
            </w:r>
          </w:p>
        </w:tc>
      </w:tr>
      <w:tr w:rsidR="00FB1C51" w:rsidRPr="00405E4C" w14:paraId="234EC85E" w14:textId="77777777" w:rsidTr="00FB507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1F3FCCD" w14:textId="6801402A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Stephen Anderson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8360943" w14:textId="1307785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3A6D28E1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Darold Hemphill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08C601AE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iconectiv</w:t>
            </w:r>
          </w:p>
        </w:tc>
      </w:tr>
      <w:tr w:rsidR="00FB1C51" w:rsidRPr="00405E4C" w14:paraId="670E9C12" w14:textId="77777777" w:rsidTr="00FB507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48A91E7F" w14:textId="0AEBD02A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Dale Bell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B03CB20" w14:textId="03D6D860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944E0F" w14:textId="0F626340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3838193" w14:textId="4C86567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Neustar </w:t>
            </w:r>
          </w:p>
        </w:tc>
      </w:tr>
      <w:tr w:rsidR="00FB1C51" w:rsidRPr="00405E4C" w14:paraId="2D73D35B" w14:textId="77777777" w:rsidTr="00B15E4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52918D1D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34DF64A2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4F83968" w14:textId="58B08A6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1BF2824" w14:textId="07BB0DA1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Verizon Wireless </w:t>
            </w:r>
          </w:p>
        </w:tc>
      </w:tr>
      <w:tr w:rsidR="00FB1C51" w:rsidRPr="00405E4C" w14:paraId="444730F2" w14:textId="77777777" w:rsidTr="002008B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C010C5" w14:textId="79245F2F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1503421" w14:textId="03648118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CEC924D" w14:textId="2E069C67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Bale Pathman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B59CA5" w14:textId="4EAAD6C3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Verizon Wireless</w:t>
            </w:r>
          </w:p>
        </w:tc>
      </w:tr>
      <w:tr w:rsidR="00FB1C51" w:rsidRPr="00405E4C" w14:paraId="35743CEA" w14:textId="77777777" w:rsidTr="004E2F20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41B9224D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665C0BB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EA44D8" w14:textId="0AFDCB4A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Sheri Pressler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5FD4D1" w14:textId="456C7E32" w:rsidR="00FB1C51" w:rsidRPr="00FB1C51" w:rsidRDefault="00FB1C51" w:rsidP="00FB1C51">
            <w:r w:rsidRPr="00FB1C51">
              <w:rPr>
                <w:color w:val="000000"/>
              </w:rPr>
              <w:t>Frontier</w:t>
            </w:r>
          </w:p>
        </w:tc>
      </w:tr>
      <w:tr w:rsidR="00FB1C51" w:rsidRPr="00405E4C" w14:paraId="110C68BA" w14:textId="77777777" w:rsidTr="0020731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389FC131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63C346FF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Intelliquent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C7299D" w14:textId="112B488F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Sara Cleland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945EFB" w14:textId="448B4454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 xml:space="preserve">ATL </w:t>
            </w:r>
          </w:p>
        </w:tc>
      </w:tr>
      <w:tr w:rsidR="00FB1C51" w:rsidRPr="00405E4C" w14:paraId="48E7AC24" w14:textId="77777777" w:rsidTr="000D11E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D4D73BE" w14:textId="5E7160A0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Vince Hamrick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F5E04E2" w14:textId="3E94B457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Oracle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4EE292B" w14:textId="69D73BC1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Randee Ryan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FAE3302" w14:textId="011C4644" w:rsidR="00FB1C51" w:rsidRPr="00FB1C51" w:rsidRDefault="00FB1C51" w:rsidP="00FB1C51">
            <w:pPr>
              <w:rPr>
                <w:color w:val="000000"/>
              </w:rPr>
            </w:pPr>
            <w:r w:rsidRPr="00FB1C51">
              <w:rPr>
                <w:color w:val="000000"/>
              </w:rPr>
              <w:t>Comcast</w:t>
            </w: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55FA68D8" w14:textId="657A7045" w:rsidR="00FB1C51" w:rsidRDefault="00FB1C51" w:rsidP="00363D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continues outreach with service providers about f</w:t>
      </w:r>
      <w:r w:rsidR="00C54818" w:rsidRPr="00363DA0">
        <w:rPr>
          <w:rFonts w:cstheme="minorHAnsi"/>
          <w:bCs/>
          <w:sz w:val="24"/>
          <w:szCs w:val="24"/>
        </w:rPr>
        <w:t>orecast</w:t>
      </w:r>
      <w:r>
        <w:rPr>
          <w:rFonts w:cstheme="minorHAnsi"/>
          <w:bCs/>
          <w:sz w:val="24"/>
          <w:szCs w:val="24"/>
        </w:rPr>
        <w:t>ing and clean-up of duplicate records.</w:t>
      </w:r>
      <w:r w:rsidR="00C54818" w:rsidRPr="00363DA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SPs are hesitant to remove duplicate records because of potential routing impacts. Duplicate records remain fairly steady at about 17.4M.</w:t>
      </w:r>
    </w:p>
    <w:p w14:paraId="253205C6" w14:textId="772483B0" w:rsidR="00FB1C51" w:rsidRDefault="00FB1C51" w:rsidP="00363D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Given the increased level of porting activity, is the current NPAC model sustainable? Will NAPM and/or NANC need to be involved to address current LSMS capacity concerns? Need additional</w:t>
      </w:r>
      <w:r w:rsidR="005165AA">
        <w:rPr>
          <w:rFonts w:cstheme="minorHAnsi"/>
          <w:bCs/>
          <w:sz w:val="24"/>
          <w:szCs w:val="24"/>
        </w:rPr>
        <w:t xml:space="preserve"> industry</w:t>
      </w:r>
      <w:r>
        <w:rPr>
          <w:rFonts w:cstheme="minorHAnsi"/>
          <w:bCs/>
          <w:sz w:val="24"/>
          <w:szCs w:val="24"/>
        </w:rPr>
        <w:t xml:space="preserve"> discussion in July 6 NPIF meeting.</w:t>
      </w:r>
    </w:p>
    <w:p w14:paraId="31ED18AB" w14:textId="17E01823" w:rsidR="00405E4C" w:rsidRPr="00FB1C51" w:rsidRDefault="00FB1C51" w:rsidP="00405E4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Pr="00FB1C51">
        <w:rPr>
          <w:rFonts w:cstheme="minorHAnsi"/>
          <w:bCs/>
          <w:sz w:val="24"/>
          <w:szCs w:val="24"/>
        </w:rPr>
        <w:t xml:space="preserve">conectiv </w:t>
      </w:r>
      <w:r w:rsidR="005165AA">
        <w:rPr>
          <w:rFonts w:cstheme="minorHAnsi"/>
          <w:bCs/>
          <w:sz w:val="24"/>
          <w:szCs w:val="24"/>
        </w:rPr>
        <w:t>may have</w:t>
      </w:r>
      <w:r w:rsidRPr="00FB1C51">
        <w:rPr>
          <w:rFonts w:cstheme="minorHAnsi"/>
          <w:bCs/>
          <w:sz w:val="24"/>
          <w:szCs w:val="24"/>
        </w:rPr>
        <w:t xml:space="preserve"> updates to N</w:t>
      </w:r>
      <w:r w:rsidR="00FB5044" w:rsidRPr="00FB1C51">
        <w:rPr>
          <w:rFonts w:cstheme="minorHAnsi"/>
          <w:bCs/>
          <w:sz w:val="24"/>
          <w:szCs w:val="24"/>
        </w:rPr>
        <w:t>PAC capacity vs transaction rate</w:t>
      </w:r>
      <w:r w:rsidR="00363DA0" w:rsidRPr="00FB1C51">
        <w:rPr>
          <w:rFonts w:cstheme="minorHAnsi"/>
          <w:bCs/>
          <w:sz w:val="24"/>
          <w:szCs w:val="24"/>
        </w:rPr>
        <w:t xml:space="preserve"> slide dec</w:t>
      </w:r>
      <w:r w:rsidR="00405E4C" w:rsidRPr="00FB1C51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 xml:space="preserve"> </w:t>
      </w:r>
      <w:r w:rsidR="005165AA">
        <w:rPr>
          <w:rFonts w:cstheme="minorHAnsi"/>
          <w:bCs/>
          <w:sz w:val="24"/>
          <w:szCs w:val="24"/>
        </w:rPr>
        <w:t>for review</w:t>
      </w:r>
      <w:r>
        <w:rPr>
          <w:rFonts w:cstheme="minorHAnsi"/>
          <w:bCs/>
          <w:sz w:val="24"/>
          <w:szCs w:val="24"/>
        </w:rPr>
        <w:t>.</w:t>
      </w:r>
      <w:r w:rsidR="008056ED" w:rsidRPr="00FB1C51">
        <w:rPr>
          <w:rFonts w:cstheme="minorHAnsi"/>
          <w:bCs/>
          <w:sz w:val="24"/>
          <w:szCs w:val="24"/>
        </w:rPr>
        <w:t xml:space="preserve"> 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32C34B1B" w14:textId="2674509D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 Giddy Up sub team to review the wording in the PIM 136</w:t>
      </w:r>
    </w:p>
    <w:p w14:paraId="5745512E" w14:textId="4394D737" w:rsidR="00C5599F" w:rsidRPr="00C5599F" w:rsidRDefault="00C5599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5599F">
        <w:rPr>
          <w:rFonts w:cstheme="minorHAnsi"/>
          <w:bCs/>
          <w:sz w:val="24"/>
          <w:szCs w:val="24"/>
        </w:rPr>
        <w:t xml:space="preserve">10x People </w:t>
      </w:r>
      <w:r w:rsidR="00FB1C51">
        <w:rPr>
          <w:rFonts w:cstheme="minorHAnsi"/>
          <w:bCs/>
          <w:sz w:val="24"/>
          <w:szCs w:val="24"/>
        </w:rPr>
        <w:t xml:space="preserve">and iconectiv </w:t>
      </w:r>
      <w:r w:rsidRPr="00C5599F">
        <w:rPr>
          <w:rFonts w:cstheme="minorHAnsi"/>
          <w:bCs/>
          <w:sz w:val="24"/>
          <w:szCs w:val="24"/>
        </w:rPr>
        <w:t>will provide an update clarifying the description of the NPAC transaction rate</w:t>
      </w:r>
      <w:r w:rsidR="00187583">
        <w:rPr>
          <w:rFonts w:cstheme="minorHAnsi"/>
          <w:bCs/>
          <w:sz w:val="24"/>
          <w:szCs w:val="24"/>
        </w:rPr>
        <w:t xml:space="preserve"> in the Problem/Issue Description section of the PIM</w:t>
      </w:r>
      <w:r w:rsidRPr="00C5599F">
        <w:rPr>
          <w:rFonts w:cstheme="minorHAnsi"/>
          <w:bCs/>
          <w:sz w:val="24"/>
          <w:szCs w:val="24"/>
        </w:rPr>
        <w:t>.</w:t>
      </w:r>
    </w:p>
    <w:p w14:paraId="50F17899" w14:textId="6E7C2003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4314E9EB" w14:textId="55B66BF7" w:rsidR="00B325AF" w:rsidRPr="00724DFD" w:rsidRDefault="00724DFD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  <w:r w:rsidR="00FB1C51">
        <w:rPr>
          <w:rFonts w:cstheme="minorHAnsi"/>
          <w:bCs/>
          <w:sz w:val="24"/>
          <w:szCs w:val="24"/>
        </w:rPr>
        <w:t xml:space="preserve"> Any updates to review?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00D06F32" w:rsidR="0073046E" w:rsidRPr="0073046E" w:rsidRDefault="0073046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0E887864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FB1C51">
        <w:rPr>
          <w:rFonts w:cstheme="minorHAnsi"/>
          <w:bCs/>
          <w:sz w:val="28"/>
          <w:szCs w:val="32"/>
        </w:rPr>
        <w:t>July 9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247F5811" w14:textId="72A51F41" w:rsidR="00FB1C51" w:rsidRPr="00FB1C51" w:rsidRDefault="00FB1C51" w:rsidP="00FB1C5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sz w:val="28"/>
          <w:szCs w:val="32"/>
        </w:rPr>
      </w:pPr>
      <w:r w:rsidRPr="00FB1C51">
        <w:rPr>
          <w:rFonts w:cstheme="minorHAnsi"/>
          <w:bCs/>
          <w:sz w:val="28"/>
          <w:szCs w:val="32"/>
        </w:rPr>
        <w:t>Friday, July 2</w:t>
      </w:r>
      <w:r w:rsidRPr="00FB1C51">
        <w:rPr>
          <w:rFonts w:cstheme="minorHAnsi"/>
          <w:bCs/>
          <w:sz w:val="28"/>
          <w:szCs w:val="32"/>
          <w:vertAlign w:val="superscript"/>
        </w:rPr>
        <w:t>nd</w:t>
      </w:r>
      <w:r w:rsidRPr="00FB1C51">
        <w:rPr>
          <w:rFonts w:cstheme="minorHAnsi"/>
          <w:bCs/>
          <w:sz w:val="28"/>
          <w:szCs w:val="32"/>
        </w:rPr>
        <w:t xml:space="preserve"> meeting canceled due to holiday weekend.</w:t>
      </w:r>
    </w:p>
    <w:p w14:paraId="0352BA69" w14:textId="752B85C0" w:rsidR="007966A3" w:rsidRPr="00880537" w:rsidRDefault="00880537" w:rsidP="00AA35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143C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87583"/>
    <w:rsid w:val="00192793"/>
    <w:rsid w:val="001A3443"/>
    <w:rsid w:val="001E736C"/>
    <w:rsid w:val="00240ED7"/>
    <w:rsid w:val="00247121"/>
    <w:rsid w:val="002560FA"/>
    <w:rsid w:val="002833FC"/>
    <w:rsid w:val="00284397"/>
    <w:rsid w:val="002911B5"/>
    <w:rsid w:val="002A7A95"/>
    <w:rsid w:val="002F1265"/>
    <w:rsid w:val="00303086"/>
    <w:rsid w:val="00363DA0"/>
    <w:rsid w:val="00395CF2"/>
    <w:rsid w:val="003A394D"/>
    <w:rsid w:val="003A5BBC"/>
    <w:rsid w:val="003C36B0"/>
    <w:rsid w:val="00405E4C"/>
    <w:rsid w:val="00424081"/>
    <w:rsid w:val="004832F4"/>
    <w:rsid w:val="00484DC7"/>
    <w:rsid w:val="005165AA"/>
    <w:rsid w:val="00517F7A"/>
    <w:rsid w:val="00522958"/>
    <w:rsid w:val="005F1A73"/>
    <w:rsid w:val="0061713D"/>
    <w:rsid w:val="006A4176"/>
    <w:rsid w:val="006D05E1"/>
    <w:rsid w:val="007059D8"/>
    <w:rsid w:val="00724DFD"/>
    <w:rsid w:val="0073046E"/>
    <w:rsid w:val="00733A6A"/>
    <w:rsid w:val="00796030"/>
    <w:rsid w:val="007966A3"/>
    <w:rsid w:val="007F615D"/>
    <w:rsid w:val="008056ED"/>
    <w:rsid w:val="00855DB4"/>
    <w:rsid w:val="00880537"/>
    <w:rsid w:val="008963FE"/>
    <w:rsid w:val="008A6A7D"/>
    <w:rsid w:val="008D15E8"/>
    <w:rsid w:val="00924A60"/>
    <w:rsid w:val="00945CDD"/>
    <w:rsid w:val="00A01CC9"/>
    <w:rsid w:val="00A46D45"/>
    <w:rsid w:val="00AA35D9"/>
    <w:rsid w:val="00AB6336"/>
    <w:rsid w:val="00AC5ABB"/>
    <w:rsid w:val="00AD0DAB"/>
    <w:rsid w:val="00AF7531"/>
    <w:rsid w:val="00B046F6"/>
    <w:rsid w:val="00B2708A"/>
    <w:rsid w:val="00B325AF"/>
    <w:rsid w:val="00BE39EB"/>
    <w:rsid w:val="00BE7F2A"/>
    <w:rsid w:val="00C22FA3"/>
    <w:rsid w:val="00C41841"/>
    <w:rsid w:val="00C54818"/>
    <w:rsid w:val="00C5599F"/>
    <w:rsid w:val="00CA35E6"/>
    <w:rsid w:val="00CC5C6E"/>
    <w:rsid w:val="00CC7F7B"/>
    <w:rsid w:val="00D128CD"/>
    <w:rsid w:val="00D15667"/>
    <w:rsid w:val="00DF1C8B"/>
    <w:rsid w:val="00E04114"/>
    <w:rsid w:val="00F41DB8"/>
    <w:rsid w:val="00F72B6E"/>
    <w:rsid w:val="00F82273"/>
    <w:rsid w:val="00FB1C51"/>
    <w:rsid w:val="00FB1FB0"/>
    <w:rsid w:val="00FB504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2021-07-08T11:39:00Z</dcterms:created>
  <dcterms:modified xsi:type="dcterms:W3CDTF">2021-07-08T11:39:00Z</dcterms:modified>
</cp:coreProperties>
</file>