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D7" w:rsidRPr="009E2231" w:rsidRDefault="00234F57" w:rsidP="00C4702D">
      <w:pPr>
        <w:pStyle w:val="Heading1"/>
        <w:rPr>
          <w:color w:val="auto"/>
          <w:szCs w:val="24"/>
        </w:rPr>
      </w:pPr>
      <w:r>
        <w:rPr>
          <w:color w:val="auto"/>
          <w:szCs w:val="24"/>
        </w:rPr>
        <w:t>JULY 9</w:t>
      </w:r>
      <w:r w:rsidR="00AA595A">
        <w:rPr>
          <w:color w:val="auto"/>
          <w:szCs w:val="24"/>
        </w:rPr>
        <w:t>, 2019</w:t>
      </w:r>
      <w:r w:rsidR="001038D7" w:rsidRPr="009E2231">
        <w:rPr>
          <w:color w:val="auto"/>
          <w:szCs w:val="24"/>
        </w:rPr>
        <w:t xml:space="preserve"> LNPA </w:t>
      </w:r>
      <w:r w:rsidR="00060DFF">
        <w:rPr>
          <w:color w:val="auto"/>
          <w:szCs w:val="24"/>
        </w:rPr>
        <w:t>TRANSITION OVERSIGHT SUB-COMMITTEE</w:t>
      </w:r>
      <w:r w:rsidR="003710A8" w:rsidRPr="009E2231">
        <w:rPr>
          <w:color w:val="auto"/>
          <w:szCs w:val="24"/>
        </w:rPr>
        <w:t xml:space="preserve"> </w:t>
      </w:r>
      <w:r w:rsidR="001038D7" w:rsidRPr="009E2231">
        <w:rPr>
          <w:color w:val="auto"/>
          <w:szCs w:val="24"/>
        </w:rPr>
        <w:t>ACTION ITEMS ASSIGNED:</w:t>
      </w:r>
    </w:p>
    <w:p w:rsidR="001038D7" w:rsidRDefault="001038D7" w:rsidP="00C4702D">
      <w:pPr>
        <w:rPr>
          <w:sz w:val="24"/>
          <w:szCs w:val="24"/>
        </w:rPr>
      </w:pPr>
    </w:p>
    <w:p w:rsidR="00295BFE" w:rsidRPr="00EE35C9" w:rsidRDefault="00295BFE" w:rsidP="00D14342">
      <w:pPr>
        <w:ind w:left="360"/>
        <w:rPr>
          <w:b/>
          <w:sz w:val="16"/>
          <w:szCs w:val="16"/>
        </w:rPr>
      </w:pPr>
      <w:r w:rsidRPr="00EE35C9">
        <w:rPr>
          <w:b/>
          <w:sz w:val="16"/>
          <w:szCs w:val="16"/>
        </w:rPr>
        <w:t>NOTE:  FOR THE FOLLOWING ACTION ITEMS THIS NUMBERING SCHEME APPLIES:</w:t>
      </w:r>
    </w:p>
    <w:p w:rsidR="00295BFE" w:rsidRPr="00EE35C9" w:rsidRDefault="00295BFE" w:rsidP="00D14342">
      <w:pPr>
        <w:numPr>
          <w:ilvl w:val="0"/>
          <w:numId w:val="1"/>
        </w:numPr>
        <w:tabs>
          <w:tab w:val="clear" w:pos="360"/>
          <w:tab w:val="num" w:pos="1080"/>
        </w:tabs>
        <w:ind w:left="1080"/>
        <w:rPr>
          <w:b/>
          <w:sz w:val="16"/>
          <w:szCs w:val="16"/>
        </w:rPr>
      </w:pPr>
      <w:r w:rsidRPr="00EE35C9">
        <w:rPr>
          <w:b/>
          <w:sz w:val="16"/>
          <w:szCs w:val="16"/>
        </w:rPr>
        <w:t>FIRST TWO DIGITS DE</w:t>
      </w:r>
      <w:r w:rsidR="00746C38">
        <w:rPr>
          <w:b/>
          <w:sz w:val="16"/>
          <w:szCs w:val="16"/>
        </w:rPr>
        <w:t>SIGNATE THE MONTH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SECOND TWO DIGITS </w:t>
      </w:r>
      <w:r w:rsidR="00746C38">
        <w:rPr>
          <w:b/>
          <w:sz w:val="16"/>
          <w:szCs w:val="16"/>
        </w:rPr>
        <w:t>DESIGNATE THE DAY OF THE LNPA TOSC</w:t>
      </w:r>
      <w:r w:rsidRPr="00EE35C9">
        <w:rPr>
          <w:b/>
          <w:sz w:val="16"/>
          <w:szCs w:val="16"/>
        </w:rPr>
        <w:t xml:space="preserve"> MEETING/CALL</w:t>
      </w:r>
    </w:p>
    <w:p w:rsidR="00295BFE" w:rsidRPr="00EE35C9" w:rsidRDefault="00295BFE" w:rsidP="00D14342">
      <w:pPr>
        <w:numPr>
          <w:ilvl w:val="0"/>
          <w:numId w:val="1"/>
        </w:numPr>
        <w:ind w:left="1080"/>
        <w:rPr>
          <w:b/>
          <w:sz w:val="16"/>
          <w:szCs w:val="16"/>
        </w:rPr>
      </w:pPr>
      <w:r w:rsidRPr="00EE35C9">
        <w:rPr>
          <w:b/>
          <w:sz w:val="16"/>
          <w:szCs w:val="16"/>
        </w:rPr>
        <w:t xml:space="preserve">THIRD </w:t>
      </w:r>
      <w:r w:rsidR="00746C38">
        <w:rPr>
          <w:b/>
          <w:sz w:val="16"/>
          <w:szCs w:val="16"/>
        </w:rPr>
        <w:t>FOUR</w:t>
      </w:r>
      <w:r w:rsidRPr="00EE35C9">
        <w:rPr>
          <w:b/>
          <w:sz w:val="16"/>
          <w:szCs w:val="16"/>
        </w:rPr>
        <w:t xml:space="preserve"> DIGITS D</w:t>
      </w:r>
      <w:r w:rsidR="00746C38">
        <w:rPr>
          <w:b/>
          <w:sz w:val="16"/>
          <w:szCs w:val="16"/>
        </w:rPr>
        <w:t>ESIGNATE THE YEAR OF THE LNPA TOSC</w:t>
      </w:r>
      <w:r w:rsidRPr="00EE35C9">
        <w:rPr>
          <w:b/>
          <w:sz w:val="16"/>
          <w:szCs w:val="16"/>
        </w:rPr>
        <w:t xml:space="preserve"> MEETING/CALL</w:t>
      </w:r>
    </w:p>
    <w:p w:rsidR="00262E51" w:rsidRPr="00AD7EB7" w:rsidRDefault="00295BFE" w:rsidP="00BC65D8">
      <w:pPr>
        <w:numPr>
          <w:ilvl w:val="0"/>
          <w:numId w:val="1"/>
        </w:numPr>
        <w:ind w:left="1080"/>
        <w:rPr>
          <w:b/>
          <w:sz w:val="16"/>
          <w:szCs w:val="16"/>
        </w:rPr>
      </w:pPr>
      <w:r w:rsidRPr="00EE35C9">
        <w:rPr>
          <w:b/>
          <w:sz w:val="16"/>
          <w:szCs w:val="16"/>
        </w:rPr>
        <w:t>LAST TWO DIGITS DESIGNATE THE ACTION ITEM NUMBER</w:t>
      </w:r>
    </w:p>
    <w:p w:rsidR="00060DFF" w:rsidRDefault="00060DFF" w:rsidP="00DC18E1">
      <w:pPr>
        <w:rPr>
          <w:b/>
          <w:color w:val="FF0000"/>
          <w:sz w:val="24"/>
          <w:szCs w:val="24"/>
          <w:u w:val="single"/>
        </w:rPr>
      </w:pPr>
    </w:p>
    <w:p w:rsidR="00DC18E1" w:rsidRDefault="00AF7B90" w:rsidP="00DC18E1">
      <w:pPr>
        <w:rPr>
          <w:b/>
          <w:color w:val="FF0000"/>
          <w:sz w:val="24"/>
          <w:szCs w:val="24"/>
          <w:u w:val="single"/>
        </w:rPr>
      </w:pPr>
      <w:r w:rsidRPr="00820D43">
        <w:rPr>
          <w:b/>
          <w:color w:val="FF0000"/>
          <w:sz w:val="24"/>
          <w:szCs w:val="24"/>
          <w:u w:val="single"/>
        </w:rPr>
        <w:t>NEW ACTION ITEMS OPENED</w:t>
      </w:r>
      <w:r w:rsidR="00234F57">
        <w:rPr>
          <w:b/>
          <w:color w:val="FF0000"/>
          <w:sz w:val="24"/>
          <w:szCs w:val="24"/>
          <w:u w:val="single"/>
        </w:rPr>
        <w:t xml:space="preserve"> DURING THE JULY 9</w:t>
      </w:r>
      <w:r w:rsidR="00453989" w:rsidRPr="00820D43">
        <w:rPr>
          <w:b/>
          <w:color w:val="FF0000"/>
          <w:sz w:val="24"/>
          <w:szCs w:val="24"/>
          <w:u w:val="single"/>
        </w:rPr>
        <w:t>,</w:t>
      </w:r>
      <w:r w:rsidR="00AA595A" w:rsidRPr="00820D43">
        <w:rPr>
          <w:b/>
          <w:color w:val="FF0000"/>
          <w:sz w:val="24"/>
          <w:szCs w:val="24"/>
          <w:u w:val="single"/>
        </w:rPr>
        <w:t xml:space="preserve"> 2019</w:t>
      </w:r>
      <w:r w:rsidR="006E7152" w:rsidRPr="00820D43">
        <w:rPr>
          <w:b/>
          <w:color w:val="FF0000"/>
          <w:sz w:val="24"/>
          <w:szCs w:val="24"/>
          <w:u w:val="single"/>
        </w:rPr>
        <w:t xml:space="preserve"> </w:t>
      </w:r>
      <w:r w:rsidR="009B4F12" w:rsidRPr="00820D43">
        <w:rPr>
          <w:b/>
          <w:color w:val="FF0000"/>
          <w:sz w:val="24"/>
          <w:szCs w:val="24"/>
          <w:u w:val="single"/>
        </w:rPr>
        <w:t>LNPA TOSC</w:t>
      </w:r>
      <w:r w:rsidR="00EF0A2A" w:rsidRPr="00820D43">
        <w:rPr>
          <w:b/>
          <w:color w:val="FF0000"/>
          <w:sz w:val="24"/>
          <w:szCs w:val="24"/>
          <w:u w:val="single"/>
        </w:rPr>
        <w:t xml:space="preserve"> MEETING</w:t>
      </w:r>
      <w:r w:rsidRPr="00820D43">
        <w:rPr>
          <w:b/>
          <w:color w:val="FF0000"/>
          <w:sz w:val="24"/>
          <w:szCs w:val="24"/>
          <w:u w:val="single"/>
        </w:rPr>
        <w:t>:</w:t>
      </w:r>
    </w:p>
    <w:p w:rsidR="00234F57" w:rsidRPr="00E41413" w:rsidRDefault="00E41413" w:rsidP="00DC18E1">
      <w:pPr>
        <w:rPr>
          <w:sz w:val="24"/>
        </w:rPr>
      </w:pPr>
      <w:r w:rsidRPr="004B4BF1">
        <w:rPr>
          <w:b/>
          <w:color w:val="FF0000"/>
          <w:sz w:val="24"/>
        </w:rPr>
        <w:t>07092019-01</w:t>
      </w:r>
      <w:r w:rsidRPr="004B4BF1">
        <w:rPr>
          <w:color w:val="FF0000"/>
          <w:sz w:val="24"/>
        </w:rPr>
        <w:t xml:space="preserve"> - </w:t>
      </w:r>
      <w:r w:rsidRPr="00E41413">
        <w:rPr>
          <w:sz w:val="24"/>
        </w:rPr>
        <w:t>Local system vendors and mechanized Service Providers please continue participation in the monthly discussions regarding the Sunset (R5.0) release planning. Current working assumption is to utilize a flash cut to support the mechanized Interface changes given the “sunset” features that were removed do not support backward compatibility.   Active participation in the discussion regarding the “flash cut” coordination is requested for the September meeting. </w:t>
      </w:r>
    </w:p>
    <w:p w:rsidR="00FF450E" w:rsidRDefault="00FF450E" w:rsidP="002D02BB"/>
    <w:p w:rsidR="00261D88" w:rsidRDefault="000E0A19" w:rsidP="000E0A19">
      <w:pPr>
        <w:contextualSpacing/>
        <w:jc w:val="both"/>
        <w:rPr>
          <w:sz w:val="24"/>
        </w:rPr>
      </w:pPr>
      <w:r w:rsidRPr="000B4E6B">
        <w:rPr>
          <w:b/>
          <w:bCs/>
          <w:color w:val="FF0000"/>
          <w:sz w:val="24"/>
          <w:szCs w:val="24"/>
        </w:rPr>
        <w:t>07092019-</w:t>
      </w:r>
      <w:r>
        <w:rPr>
          <w:b/>
          <w:bCs/>
          <w:color w:val="FF0000"/>
          <w:sz w:val="24"/>
          <w:szCs w:val="24"/>
        </w:rPr>
        <w:t>02</w:t>
      </w:r>
      <w:r w:rsidRPr="000B4E6B">
        <w:rPr>
          <w:bCs/>
          <w:color w:val="FF0000"/>
          <w:sz w:val="24"/>
          <w:szCs w:val="24"/>
        </w:rPr>
        <w:t xml:space="preserve"> </w:t>
      </w:r>
      <w:r w:rsidRPr="00097BF3">
        <w:rPr>
          <w:bCs/>
        </w:rPr>
        <w:t xml:space="preserve">- </w:t>
      </w:r>
      <w:r w:rsidRPr="00097BF3">
        <w:rPr>
          <w:bCs/>
          <w:sz w:val="24"/>
          <w:szCs w:val="24"/>
        </w:rPr>
        <w:t xml:space="preserve">iconectiv </w:t>
      </w:r>
      <w:r w:rsidRPr="000E0A19">
        <w:rPr>
          <w:sz w:val="24"/>
        </w:rPr>
        <w:t xml:space="preserve">to determine how many SPs are impacted by the key exchange file issue.  </w:t>
      </w:r>
    </w:p>
    <w:p w:rsidR="00261D88" w:rsidRDefault="00261D88" w:rsidP="000E0A19">
      <w:pPr>
        <w:contextualSpacing/>
        <w:jc w:val="both"/>
        <w:rPr>
          <w:sz w:val="24"/>
        </w:rPr>
      </w:pPr>
    </w:p>
    <w:p w:rsidR="00261D88" w:rsidRDefault="00261D88" w:rsidP="00261D88">
      <w:pPr>
        <w:spacing w:after="160" w:line="259" w:lineRule="auto"/>
        <w:jc w:val="both"/>
        <w:rPr>
          <w:bCs/>
          <w:sz w:val="24"/>
          <w:szCs w:val="24"/>
        </w:rPr>
      </w:pPr>
      <w:r w:rsidRPr="00261D88">
        <w:rPr>
          <w:b/>
          <w:bCs/>
          <w:color w:val="FF0000"/>
          <w:sz w:val="24"/>
          <w:szCs w:val="24"/>
        </w:rPr>
        <w:t xml:space="preserve">07092019-03 – </w:t>
      </w:r>
      <w:r w:rsidRPr="00261D88">
        <w:rPr>
          <w:bCs/>
          <w:sz w:val="24"/>
          <w:szCs w:val="24"/>
        </w:rPr>
        <w:t>LNPA TOSC Participants to review Best Practice 075 and be prepared to provide feedback during the September mee</w:t>
      </w:r>
      <w:r>
        <w:rPr>
          <w:bCs/>
          <w:sz w:val="24"/>
          <w:szCs w:val="24"/>
        </w:rPr>
        <w:t xml:space="preserve">ting.  </w:t>
      </w:r>
    </w:p>
    <w:bookmarkStart w:id="0" w:name="_MON_1626169401"/>
    <w:bookmarkEnd w:id="0"/>
    <w:p w:rsidR="00333308" w:rsidRPr="00261D88" w:rsidRDefault="00261D88" w:rsidP="00261D88">
      <w:pPr>
        <w:spacing w:after="160" w:line="259" w:lineRule="auto"/>
        <w:jc w:val="both"/>
        <w:rPr>
          <w:bCs/>
          <w:sz w:val="24"/>
          <w:szCs w:val="24"/>
        </w:rPr>
      </w:pPr>
      <w:r>
        <w:rPr>
          <w:bCs/>
          <w:sz w:val="24"/>
          <w:szCs w:val="24"/>
        </w:rPr>
        <w:object w:dxaOrig="1503"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Word.Document.12" ShapeID="_x0000_i1025" DrawAspect="Icon" ObjectID="_1626169581" r:id="rId9">
            <o:FieldCodes>\s</o:FieldCodes>
          </o:OLEObject>
        </w:object>
      </w:r>
    </w:p>
    <w:p w:rsidR="00333308" w:rsidRDefault="00333308" w:rsidP="00333308">
      <w:pPr>
        <w:contextualSpacing/>
        <w:jc w:val="both"/>
        <w:rPr>
          <w:bCs/>
          <w:sz w:val="24"/>
          <w:szCs w:val="24"/>
        </w:rPr>
      </w:pPr>
      <w:r w:rsidRPr="00097BF3">
        <w:rPr>
          <w:b/>
          <w:bCs/>
          <w:color w:val="FF0000"/>
          <w:sz w:val="24"/>
          <w:szCs w:val="24"/>
        </w:rPr>
        <w:t>07092019-0</w:t>
      </w:r>
      <w:r w:rsidR="00261D88">
        <w:rPr>
          <w:b/>
          <w:bCs/>
          <w:color w:val="FF0000"/>
          <w:sz w:val="24"/>
          <w:szCs w:val="24"/>
        </w:rPr>
        <w:t>4</w:t>
      </w:r>
      <w:r w:rsidRPr="00097BF3">
        <w:rPr>
          <w:bCs/>
          <w:color w:val="FF0000"/>
          <w:sz w:val="24"/>
          <w:szCs w:val="24"/>
        </w:rPr>
        <w:t xml:space="preserve"> </w:t>
      </w:r>
      <w:r w:rsidRPr="00097BF3">
        <w:rPr>
          <w:bCs/>
          <w:sz w:val="24"/>
          <w:szCs w:val="24"/>
        </w:rPr>
        <w:t xml:space="preserve">- iconectiv to add the </w:t>
      </w:r>
      <w:r w:rsidRPr="00097BF3">
        <w:rPr>
          <w:b/>
          <w:bCs/>
          <w:sz w:val="24"/>
          <w:szCs w:val="24"/>
        </w:rPr>
        <w:t>Referred To</w:t>
      </w:r>
      <w:r w:rsidRPr="00097BF3">
        <w:rPr>
          <w:bCs/>
          <w:sz w:val="24"/>
          <w:szCs w:val="24"/>
        </w:rPr>
        <w:t xml:space="preserve"> field into the new PIM Tracking Matrix document</w:t>
      </w:r>
    </w:p>
    <w:p w:rsidR="003C19F0" w:rsidRDefault="003C19F0" w:rsidP="00333308">
      <w:pPr>
        <w:contextualSpacing/>
        <w:jc w:val="both"/>
        <w:rPr>
          <w:bCs/>
          <w:sz w:val="24"/>
          <w:szCs w:val="24"/>
        </w:rPr>
      </w:pPr>
    </w:p>
    <w:p w:rsidR="003C19F0" w:rsidRPr="00097BF3" w:rsidRDefault="003C19F0" w:rsidP="00333308">
      <w:pPr>
        <w:contextualSpacing/>
        <w:jc w:val="both"/>
        <w:rPr>
          <w:b/>
          <w:bCs/>
          <w:sz w:val="24"/>
          <w:szCs w:val="24"/>
          <w:u w:val="single"/>
        </w:rPr>
      </w:pPr>
      <w:r w:rsidRPr="00097BF3">
        <w:rPr>
          <w:b/>
          <w:bCs/>
          <w:color w:val="FF0000"/>
          <w:sz w:val="24"/>
          <w:szCs w:val="24"/>
        </w:rPr>
        <w:t>07092019-0</w:t>
      </w:r>
      <w:r>
        <w:rPr>
          <w:b/>
          <w:bCs/>
          <w:color w:val="FF0000"/>
          <w:sz w:val="24"/>
          <w:szCs w:val="24"/>
        </w:rPr>
        <w:t>5 -</w:t>
      </w:r>
      <w:r w:rsidRPr="00097BF3">
        <w:rPr>
          <w:bCs/>
          <w:color w:val="FF0000"/>
          <w:sz w:val="24"/>
          <w:szCs w:val="24"/>
        </w:rPr>
        <w:t xml:space="preserve"> </w:t>
      </w:r>
      <w:r>
        <w:rPr>
          <w:bCs/>
          <w:sz w:val="24"/>
          <w:szCs w:val="24"/>
        </w:rPr>
        <w:t>iconectiv PE to provi</w:t>
      </w:r>
      <w:r>
        <w:rPr>
          <w:bCs/>
          <w:sz w:val="24"/>
          <w:szCs w:val="24"/>
        </w:rPr>
        <w:t>de final resolution for PIM 118</w:t>
      </w:r>
      <w:bookmarkStart w:id="1" w:name="_GoBack"/>
      <w:bookmarkEnd w:id="1"/>
    </w:p>
    <w:p w:rsidR="000E0A19" w:rsidRPr="00CB5710" w:rsidRDefault="000E0A19" w:rsidP="002D02BB"/>
    <w:p w:rsidR="00C93436" w:rsidRDefault="009E2231" w:rsidP="00CB5710">
      <w:pPr>
        <w:pStyle w:val="Heading1"/>
        <w:rPr>
          <w:color w:val="auto"/>
          <w:szCs w:val="24"/>
        </w:rPr>
      </w:pPr>
      <w:r w:rsidRPr="00CB5710">
        <w:rPr>
          <w:color w:val="auto"/>
          <w:szCs w:val="24"/>
        </w:rPr>
        <w:t>ACTION ITEMS REMA</w:t>
      </w:r>
      <w:r w:rsidR="009B4F12" w:rsidRPr="00CB5710">
        <w:rPr>
          <w:color w:val="auto"/>
          <w:szCs w:val="24"/>
        </w:rPr>
        <w:t>INING OPEN FROM PREVIOUS LNPA TOSC</w:t>
      </w:r>
      <w:r w:rsidRPr="00CB5710">
        <w:rPr>
          <w:color w:val="auto"/>
          <w:szCs w:val="24"/>
        </w:rPr>
        <w:t xml:space="preserve"> MEETINGS:</w:t>
      </w:r>
      <w:r w:rsidR="006F4ECF">
        <w:rPr>
          <w:color w:val="auto"/>
          <w:szCs w:val="24"/>
        </w:rPr>
        <w:t xml:space="preserve">  None</w:t>
      </w:r>
    </w:p>
    <w:p w:rsidR="006F4ECF" w:rsidRDefault="006F4ECF" w:rsidP="006F4ECF">
      <w:pPr>
        <w:rPr>
          <w:sz w:val="24"/>
        </w:rPr>
      </w:pPr>
      <w:r w:rsidRPr="006F4ECF">
        <w:rPr>
          <w:sz w:val="24"/>
        </w:rPr>
        <w:t>None</w:t>
      </w:r>
    </w:p>
    <w:p w:rsidR="006F4ECF" w:rsidRDefault="006F4ECF" w:rsidP="006F4ECF">
      <w:pPr>
        <w:rPr>
          <w:b/>
          <w:color w:val="0070C0"/>
          <w:sz w:val="24"/>
          <w:szCs w:val="24"/>
          <w:u w:val="single"/>
        </w:rPr>
      </w:pPr>
    </w:p>
    <w:p w:rsidR="006F4ECF" w:rsidRPr="004F2D50" w:rsidRDefault="006F4ECF" w:rsidP="006F4ECF">
      <w:pPr>
        <w:rPr>
          <w:b/>
          <w:color w:val="0070C0"/>
          <w:sz w:val="24"/>
          <w:szCs w:val="24"/>
          <w:u w:val="single"/>
        </w:rPr>
      </w:pPr>
      <w:r w:rsidRPr="004F2D50">
        <w:rPr>
          <w:b/>
          <w:color w:val="0070C0"/>
          <w:sz w:val="24"/>
          <w:szCs w:val="24"/>
          <w:u w:val="single"/>
        </w:rPr>
        <w:t>COMPLETED ACTION ITEMS FROM THE MAY 7, 2019 LNPA TOSC MEETING:</w:t>
      </w:r>
    </w:p>
    <w:p w:rsidR="006F4ECF" w:rsidRPr="006F4ECF" w:rsidRDefault="006F4ECF" w:rsidP="006F4ECF">
      <w:pPr>
        <w:rPr>
          <w:b/>
          <w:color w:val="0070C0"/>
          <w:sz w:val="24"/>
          <w:szCs w:val="24"/>
          <w:u w:val="single"/>
        </w:rPr>
      </w:pPr>
      <w:r w:rsidRPr="006F4ECF">
        <w:rPr>
          <w:b/>
          <w:color w:val="0070C0"/>
          <w:sz w:val="24"/>
          <w:szCs w:val="24"/>
          <w:u w:val="single"/>
        </w:rPr>
        <w:t>LNPA TOSC Chair Action Item:</w:t>
      </w:r>
    </w:p>
    <w:p w:rsidR="006F4ECF" w:rsidRPr="006F4ECF" w:rsidRDefault="006F4ECF" w:rsidP="006F4ECF">
      <w:pPr>
        <w:rPr>
          <w:b/>
          <w:color w:val="0070C0"/>
          <w:sz w:val="24"/>
          <w:szCs w:val="24"/>
        </w:rPr>
      </w:pPr>
      <w:r w:rsidRPr="006F4ECF">
        <w:rPr>
          <w:b/>
          <w:color w:val="0070C0"/>
          <w:sz w:val="24"/>
          <w:szCs w:val="24"/>
        </w:rPr>
        <w:t xml:space="preserve">01092018-01:  </w:t>
      </w:r>
      <w:r w:rsidRPr="006F4ECF">
        <w:rPr>
          <w:color w:val="0070C0"/>
          <w:sz w:val="24"/>
          <w:szCs w:val="24"/>
        </w:rPr>
        <w:t>Deb Tucker to discuss with the FCC DFO requirements regarding proper reference of this NANC Sub-Committee and to see if use of “LNPA WG” may continue.</w:t>
      </w:r>
      <w:r w:rsidRPr="006F4ECF">
        <w:rPr>
          <w:b/>
          <w:color w:val="0070C0"/>
          <w:sz w:val="24"/>
          <w:szCs w:val="24"/>
        </w:rPr>
        <w:t xml:space="preserve">  Withdrawn</w:t>
      </w:r>
    </w:p>
    <w:p w:rsidR="006F4ECF" w:rsidRDefault="006F4ECF" w:rsidP="006F4ECF">
      <w:pPr>
        <w:rPr>
          <w:b/>
          <w:color w:val="0070C0"/>
          <w:sz w:val="24"/>
          <w:szCs w:val="24"/>
          <w:u w:val="single"/>
        </w:rPr>
      </w:pPr>
    </w:p>
    <w:p w:rsidR="00234F57" w:rsidRPr="006F4ECF" w:rsidRDefault="006F4ECF" w:rsidP="004F4AA3">
      <w:pPr>
        <w:rPr>
          <w:b/>
          <w:color w:val="0070C0"/>
          <w:sz w:val="24"/>
          <w:szCs w:val="24"/>
          <w:u w:val="single"/>
        </w:rPr>
      </w:pPr>
      <w:r w:rsidRPr="004F2D50">
        <w:rPr>
          <w:b/>
          <w:color w:val="0070C0"/>
          <w:sz w:val="24"/>
          <w:szCs w:val="24"/>
          <w:u w:val="single"/>
        </w:rPr>
        <w:t>Local Vendor and Service Provider items:</w:t>
      </w:r>
    </w:p>
    <w:p w:rsidR="00234F57" w:rsidRPr="00234F57" w:rsidRDefault="00234F57" w:rsidP="00234F57">
      <w:pPr>
        <w:spacing w:after="160" w:line="259" w:lineRule="auto"/>
        <w:jc w:val="both"/>
        <w:rPr>
          <w:bCs/>
          <w:sz w:val="24"/>
          <w:szCs w:val="24"/>
        </w:rPr>
      </w:pPr>
      <w:r w:rsidRPr="006F4ECF">
        <w:rPr>
          <w:b/>
          <w:color w:val="0070C0"/>
          <w:sz w:val="24"/>
          <w:szCs w:val="24"/>
        </w:rPr>
        <w:t>05072019-01 –</w:t>
      </w:r>
      <w:r w:rsidRPr="006F4ECF">
        <w:rPr>
          <w:color w:val="0070C0"/>
          <w:sz w:val="24"/>
          <w:szCs w:val="24"/>
        </w:rPr>
        <w:t xml:space="preserve"> LNPA TOSC Chair to forward a request for an SOW for NANC 528 and 543 to the NAPM LLC (completed 5/10/2019). </w:t>
      </w:r>
      <w:r w:rsidRPr="006F4ECF">
        <w:rPr>
          <w:b/>
          <w:color w:val="0070C0"/>
          <w:sz w:val="24"/>
          <w:szCs w:val="24"/>
        </w:rPr>
        <w:t xml:space="preserve"> Closed</w:t>
      </w:r>
    </w:p>
    <w:p w:rsidR="00234F57" w:rsidRPr="00234F57" w:rsidRDefault="00234F57" w:rsidP="00234F57">
      <w:pPr>
        <w:spacing w:after="160" w:line="259" w:lineRule="auto"/>
        <w:jc w:val="both"/>
        <w:rPr>
          <w:bCs/>
          <w:sz w:val="24"/>
          <w:szCs w:val="24"/>
        </w:rPr>
      </w:pPr>
      <w:r w:rsidRPr="006F4ECF">
        <w:rPr>
          <w:b/>
          <w:color w:val="0070C0"/>
          <w:sz w:val="24"/>
          <w:szCs w:val="24"/>
        </w:rPr>
        <w:t xml:space="preserve">05072019-02 </w:t>
      </w:r>
      <w:r w:rsidRPr="006F4ECF">
        <w:rPr>
          <w:color w:val="0070C0"/>
          <w:sz w:val="24"/>
          <w:szCs w:val="24"/>
        </w:rPr>
        <w:t>- Neustar will submit an alternative proposed solution for NPAC Customer ID in CMIP Key Exchange Files.</w:t>
      </w:r>
      <w:r>
        <w:rPr>
          <w:bCs/>
          <w:sz w:val="24"/>
          <w:szCs w:val="24"/>
        </w:rPr>
        <w:t xml:space="preserve">   </w:t>
      </w:r>
      <w:r w:rsidRPr="006F4ECF">
        <w:rPr>
          <w:b/>
          <w:color w:val="0070C0"/>
          <w:sz w:val="24"/>
          <w:szCs w:val="24"/>
        </w:rPr>
        <w:t>Closed</w:t>
      </w:r>
    </w:p>
    <w:p w:rsidR="00234F57" w:rsidRPr="00234F57" w:rsidRDefault="00234F57" w:rsidP="00234F57">
      <w:pPr>
        <w:rPr>
          <w:sz w:val="24"/>
          <w:szCs w:val="24"/>
        </w:rPr>
      </w:pPr>
      <w:r w:rsidRPr="006F4ECF">
        <w:rPr>
          <w:b/>
          <w:color w:val="0070C0"/>
          <w:sz w:val="24"/>
          <w:szCs w:val="24"/>
        </w:rPr>
        <w:t>05072019-03 –</w:t>
      </w:r>
      <w:r w:rsidRPr="00234F57">
        <w:rPr>
          <w:sz w:val="24"/>
          <w:szCs w:val="24"/>
        </w:rPr>
        <w:t xml:space="preserve"> </w:t>
      </w:r>
      <w:r w:rsidRPr="006F4ECF">
        <w:rPr>
          <w:color w:val="0070C0"/>
          <w:sz w:val="24"/>
          <w:szCs w:val="24"/>
        </w:rPr>
        <w:t>LNPA TOSC Chair to discuss with DFO future plans needed at a NANC level to address interface issues with SPs and vendors regarding the NPAC.</w:t>
      </w:r>
      <w:r>
        <w:rPr>
          <w:sz w:val="24"/>
          <w:szCs w:val="24"/>
        </w:rPr>
        <w:t xml:space="preserve">  </w:t>
      </w:r>
      <w:r w:rsidRPr="006F4ECF">
        <w:rPr>
          <w:b/>
          <w:color w:val="0070C0"/>
          <w:sz w:val="24"/>
          <w:szCs w:val="24"/>
        </w:rPr>
        <w:t>Closed</w:t>
      </w:r>
    </w:p>
    <w:p w:rsidR="00234F57" w:rsidRPr="00234F57" w:rsidRDefault="00234F57" w:rsidP="00234F57">
      <w:pPr>
        <w:rPr>
          <w:sz w:val="24"/>
          <w:szCs w:val="24"/>
        </w:rPr>
      </w:pPr>
    </w:p>
    <w:p w:rsidR="00234F57" w:rsidRPr="00F72AFC" w:rsidRDefault="00234F57" w:rsidP="00234F57">
      <w:pPr>
        <w:spacing w:after="160" w:line="259" w:lineRule="auto"/>
        <w:jc w:val="both"/>
        <w:rPr>
          <w:bCs/>
          <w:sz w:val="24"/>
          <w:szCs w:val="24"/>
        </w:rPr>
      </w:pPr>
      <w:r w:rsidRPr="006F4ECF">
        <w:rPr>
          <w:b/>
          <w:color w:val="0070C0"/>
          <w:sz w:val="24"/>
          <w:szCs w:val="24"/>
        </w:rPr>
        <w:t xml:space="preserve">05072019-04 </w:t>
      </w:r>
      <w:r w:rsidRPr="006F4ECF">
        <w:rPr>
          <w:color w:val="0070C0"/>
          <w:sz w:val="24"/>
          <w:szCs w:val="24"/>
        </w:rPr>
        <w:t>- The LNPA will create a new Resolution Date field and populate the information.</w:t>
      </w:r>
      <w:r>
        <w:rPr>
          <w:bCs/>
          <w:sz w:val="24"/>
          <w:szCs w:val="24"/>
        </w:rPr>
        <w:t xml:space="preserve"> </w:t>
      </w:r>
      <w:r w:rsidRPr="006F4ECF">
        <w:rPr>
          <w:b/>
          <w:color w:val="0070C0"/>
          <w:sz w:val="24"/>
          <w:szCs w:val="24"/>
        </w:rPr>
        <w:t>Closed</w:t>
      </w:r>
    </w:p>
    <w:p w:rsidR="004F4AA3" w:rsidRPr="00FE04F4" w:rsidRDefault="004F4AA3" w:rsidP="004F4AA3">
      <w:pPr>
        <w:rPr>
          <w:highlight w:val="lightGray"/>
        </w:rPr>
      </w:pPr>
    </w:p>
    <w:p w:rsidR="00940689" w:rsidRPr="00FE04F4" w:rsidRDefault="00940689" w:rsidP="009E2231">
      <w:pPr>
        <w:ind w:firstLine="720"/>
        <w:rPr>
          <w:highlight w:val="lightGray"/>
        </w:rPr>
      </w:pPr>
    </w:p>
    <w:p w:rsidR="004F2D50" w:rsidRPr="004F2D50" w:rsidRDefault="004F2D50" w:rsidP="004F2D50">
      <w:pPr>
        <w:rPr>
          <w:bCs/>
          <w:color w:val="0070C0"/>
          <w:sz w:val="24"/>
          <w:szCs w:val="24"/>
        </w:rPr>
      </w:pPr>
    </w:p>
    <w:p w:rsidR="00CB5710" w:rsidRPr="00BD7E3B" w:rsidRDefault="00CB5710" w:rsidP="00BD7E3B">
      <w:pPr>
        <w:rPr>
          <w:b/>
          <w:bCs/>
        </w:rPr>
      </w:pPr>
    </w:p>
    <w:sectPr w:rsidR="00CB5710" w:rsidRPr="00BD7E3B" w:rsidSect="00040CC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D5A" w:rsidRDefault="00416D5A">
      <w:r>
        <w:separator/>
      </w:r>
    </w:p>
  </w:endnote>
  <w:endnote w:type="continuationSeparator" w:id="0">
    <w:p w:rsidR="00416D5A" w:rsidRDefault="0041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117A43">
      <w:rPr>
        <w:rStyle w:val="PageNumber"/>
        <w:noProof/>
      </w:rPr>
      <w:t>0</w:t>
    </w:r>
    <w:r>
      <w:rPr>
        <w:rStyle w:val="PageNumber"/>
      </w:rPr>
      <w:fldChar w:fldCharType="end"/>
    </w:r>
  </w:p>
  <w:p w:rsidR="00117A43" w:rsidRDefault="00117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43" w:rsidRDefault="00081E9B">
    <w:pPr>
      <w:pStyle w:val="Footer"/>
      <w:framePr w:wrap="around" w:vAnchor="text" w:hAnchor="margin" w:xAlign="right" w:y="1"/>
      <w:rPr>
        <w:rStyle w:val="PageNumber"/>
      </w:rPr>
    </w:pPr>
    <w:r>
      <w:rPr>
        <w:rStyle w:val="PageNumber"/>
      </w:rPr>
      <w:fldChar w:fldCharType="begin"/>
    </w:r>
    <w:r w:rsidR="00117A43">
      <w:rPr>
        <w:rStyle w:val="PageNumber"/>
      </w:rPr>
      <w:instrText xml:space="preserve">PAGE  </w:instrText>
    </w:r>
    <w:r>
      <w:rPr>
        <w:rStyle w:val="PageNumber"/>
      </w:rPr>
      <w:fldChar w:fldCharType="separate"/>
    </w:r>
    <w:r w:rsidR="003C19F0">
      <w:rPr>
        <w:rStyle w:val="PageNumber"/>
        <w:noProof/>
      </w:rPr>
      <w:t>1</w:t>
    </w:r>
    <w:r>
      <w:rPr>
        <w:rStyle w:val="PageNumber"/>
      </w:rPr>
      <w:fldChar w:fldCharType="end"/>
    </w:r>
  </w:p>
  <w:p w:rsidR="00117A43" w:rsidRDefault="00117A4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D5A" w:rsidRDefault="00416D5A">
      <w:r>
        <w:separator/>
      </w:r>
    </w:p>
  </w:footnote>
  <w:footnote w:type="continuationSeparator" w:id="0">
    <w:p w:rsidR="00416D5A" w:rsidRDefault="00416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6" w:rsidRDefault="008E3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D07D7"/>
    <w:multiLevelType w:val="hybridMultilevel"/>
    <w:tmpl w:val="6194E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08C2"/>
    <w:multiLevelType w:val="hybridMultilevel"/>
    <w:tmpl w:val="58E60712"/>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B51A9"/>
    <w:multiLevelType w:val="multilevel"/>
    <w:tmpl w:val="203C0004"/>
    <w:lvl w:ilvl="0">
      <w:start w:val="1"/>
      <w:numFmt w:val="decimal"/>
      <w:lvlText w:val="%1.  "/>
      <w:lvlJc w:val="left"/>
      <w:pPr>
        <w:tabs>
          <w:tab w:val="num" w:pos="360"/>
        </w:tabs>
        <w:ind w:left="0" w:firstLine="0"/>
      </w:pPr>
      <w:rPr>
        <w:rFonts w:ascii="Times New Roman Bold" w:hAnsi="Times New Roman Bold" w:hint="default"/>
        <w:b/>
        <w:i w:val="0"/>
        <w:sz w:val="24"/>
      </w:rPr>
    </w:lvl>
    <w:lvl w:ilvl="1">
      <w:start w:val="1"/>
      <w:numFmt w:val="decimal"/>
      <w:lvlText w:val="%1.%2 "/>
      <w:lvlJc w:val="left"/>
      <w:pPr>
        <w:tabs>
          <w:tab w:val="num" w:pos="1080"/>
        </w:tabs>
        <w:ind w:left="0" w:firstLine="720"/>
      </w:pPr>
      <w:rPr>
        <w:rFonts w:ascii="Times New Roman Bold" w:hAnsi="Times New Roman Bold" w:hint="default"/>
        <w:b/>
        <w:i w:val="0"/>
        <w:sz w:val="24"/>
      </w:rPr>
    </w:lvl>
    <w:lvl w:ilvl="2">
      <w:start w:val="1"/>
      <w:numFmt w:val="lowerLetter"/>
      <w:lvlText w:val="(%3)"/>
      <w:lvlJc w:val="left"/>
      <w:pPr>
        <w:tabs>
          <w:tab w:val="num" w:pos="1440"/>
        </w:tabs>
        <w:ind w:left="0" w:firstLine="1080"/>
      </w:pPr>
      <w:rPr>
        <w:rFonts w:ascii="Times New Roman" w:hAnsi="Times New Roman" w:hint="default"/>
        <w:b w:val="0"/>
        <w:i w:val="0"/>
        <w:sz w:val="24"/>
      </w:rPr>
    </w:lvl>
    <w:lvl w:ilvl="3">
      <w:start w:val="1"/>
      <w:numFmt w:val="lowerRoman"/>
      <w:lvlText w:val="(%4)"/>
      <w:lvlJc w:val="left"/>
      <w:pPr>
        <w:tabs>
          <w:tab w:val="num" w:pos="2160"/>
        </w:tabs>
        <w:ind w:left="2160" w:hanging="720"/>
      </w:pPr>
      <w:rPr>
        <w:rFonts w:ascii="Times New Roman" w:hAnsi="Times New Roman" w:hint="default"/>
        <w:sz w:val="22"/>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91402ED"/>
    <w:multiLevelType w:val="hybridMultilevel"/>
    <w:tmpl w:val="CA56DD0E"/>
    <w:lvl w:ilvl="0" w:tplc="4B509CC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02D4D"/>
    <w:multiLevelType w:val="hybridMultilevel"/>
    <w:tmpl w:val="45543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E4D39"/>
    <w:multiLevelType w:val="hybridMultilevel"/>
    <w:tmpl w:val="8D3A96BE"/>
    <w:lvl w:ilvl="0" w:tplc="DF5C6478">
      <w:start w:val="14"/>
      <w:numFmt w:val="bullet"/>
      <w:lvlText w:val="-"/>
      <w:lvlJc w:val="left"/>
      <w:pPr>
        <w:ind w:left="1800" w:hanging="360"/>
      </w:pPr>
      <w:rPr>
        <w:rFonts w:ascii="Arial" w:hAnsi="Arial" w:hint="default"/>
        <w:b/>
        <w:i w:val="0"/>
        <w:sz w:val="24"/>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CA559C"/>
    <w:multiLevelType w:val="hybridMultilevel"/>
    <w:tmpl w:val="039A6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C4700"/>
    <w:multiLevelType w:val="hybridMultilevel"/>
    <w:tmpl w:val="E3E67B72"/>
    <w:lvl w:ilvl="0" w:tplc="0144CA3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55856"/>
    <w:multiLevelType w:val="hybridMultilevel"/>
    <w:tmpl w:val="5FB03B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70E1B3D"/>
    <w:multiLevelType w:val="hybridMultilevel"/>
    <w:tmpl w:val="5A6A1EE4"/>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1777F9"/>
    <w:multiLevelType w:val="hybridMultilevel"/>
    <w:tmpl w:val="B47EEAA0"/>
    <w:lvl w:ilvl="0" w:tplc="0409000F">
      <w:start w:val="1"/>
      <w:numFmt w:val="decimal"/>
      <w:lvlText w:val="%1."/>
      <w:lvlJc w:val="left"/>
      <w:pPr>
        <w:ind w:left="-25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2" w15:restartNumberingAfterBreak="0">
    <w:nsid w:val="1D7A1816"/>
    <w:multiLevelType w:val="hybridMultilevel"/>
    <w:tmpl w:val="9F82AA3E"/>
    <w:lvl w:ilvl="0" w:tplc="5B0A08D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340A9"/>
    <w:multiLevelType w:val="hybridMultilevel"/>
    <w:tmpl w:val="CDF613A6"/>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67183"/>
    <w:multiLevelType w:val="hybridMultilevel"/>
    <w:tmpl w:val="726AA6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215F4B"/>
    <w:multiLevelType w:val="hybridMultilevel"/>
    <w:tmpl w:val="F9549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23AF2EF1"/>
    <w:multiLevelType w:val="singleLevel"/>
    <w:tmpl w:val="97AC36AA"/>
    <w:lvl w:ilvl="0">
      <w:start w:val="1"/>
      <w:numFmt w:val="bullet"/>
      <w:lvlText w:val=""/>
      <w:lvlJc w:val="left"/>
      <w:pPr>
        <w:tabs>
          <w:tab w:val="num" w:pos="360"/>
        </w:tabs>
        <w:ind w:left="360" w:hanging="360"/>
      </w:pPr>
      <w:rPr>
        <w:rFonts w:ascii="Symbol" w:hAnsi="Symbol" w:hint="default"/>
        <w:b w:val="0"/>
        <w:i w:val="0"/>
        <w:color w:val="000000"/>
        <w:sz w:val="24"/>
      </w:rPr>
    </w:lvl>
  </w:abstractNum>
  <w:abstractNum w:abstractNumId="17" w15:restartNumberingAfterBreak="0">
    <w:nsid w:val="26011EBA"/>
    <w:multiLevelType w:val="hybridMultilevel"/>
    <w:tmpl w:val="DA3C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54C3D"/>
    <w:multiLevelType w:val="hybridMultilevel"/>
    <w:tmpl w:val="A2008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26087"/>
    <w:multiLevelType w:val="hybridMultilevel"/>
    <w:tmpl w:val="09A07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D12B95"/>
    <w:multiLevelType w:val="hybridMultilevel"/>
    <w:tmpl w:val="7592DE48"/>
    <w:lvl w:ilvl="0" w:tplc="DEF2A2F4">
      <w:start w:val="1"/>
      <w:numFmt w:val="bullet"/>
      <w:lvlText w:val=""/>
      <w:lvlJc w:val="left"/>
      <w:pPr>
        <w:tabs>
          <w:tab w:val="num" w:pos="2880"/>
        </w:tabs>
        <w:ind w:left="2880" w:hanging="360"/>
      </w:pPr>
      <w:rPr>
        <w:rFonts w:ascii="Symbol" w:hAnsi="Symbol" w:hint="default"/>
        <w:b w:val="0"/>
        <w:i w:val="0"/>
        <w:color w:val="000000"/>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2EF2BC1"/>
    <w:multiLevelType w:val="hybridMultilevel"/>
    <w:tmpl w:val="A3D0034C"/>
    <w:lvl w:ilvl="0" w:tplc="F8406976">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F1273"/>
    <w:multiLevelType w:val="hybridMultilevel"/>
    <w:tmpl w:val="1616CDF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084603"/>
    <w:multiLevelType w:val="hybridMultilevel"/>
    <w:tmpl w:val="3FF29F6E"/>
    <w:lvl w:ilvl="0" w:tplc="B37C3D5A">
      <w:start w:val="1"/>
      <w:numFmt w:val="bullet"/>
      <w:lvlText w:val="•"/>
      <w:lvlJc w:val="left"/>
      <w:pPr>
        <w:tabs>
          <w:tab w:val="num" w:pos="-3084"/>
        </w:tabs>
        <w:ind w:left="-3084" w:hanging="360"/>
      </w:pPr>
      <w:rPr>
        <w:rFonts w:ascii="Arial" w:hAnsi="Arial" w:hint="default"/>
      </w:rPr>
    </w:lvl>
    <w:lvl w:ilvl="1" w:tplc="020E1DDC" w:tentative="1">
      <w:start w:val="1"/>
      <w:numFmt w:val="bullet"/>
      <w:lvlText w:val="•"/>
      <w:lvlJc w:val="left"/>
      <w:pPr>
        <w:tabs>
          <w:tab w:val="num" w:pos="-2364"/>
        </w:tabs>
        <w:ind w:left="-2364" w:hanging="360"/>
      </w:pPr>
      <w:rPr>
        <w:rFonts w:ascii="Arial" w:hAnsi="Arial" w:hint="default"/>
      </w:rPr>
    </w:lvl>
    <w:lvl w:ilvl="2" w:tplc="EC9E297A" w:tentative="1">
      <w:start w:val="1"/>
      <w:numFmt w:val="bullet"/>
      <w:lvlText w:val="•"/>
      <w:lvlJc w:val="left"/>
      <w:pPr>
        <w:tabs>
          <w:tab w:val="num" w:pos="-1644"/>
        </w:tabs>
        <w:ind w:left="-1644" w:hanging="360"/>
      </w:pPr>
      <w:rPr>
        <w:rFonts w:ascii="Arial" w:hAnsi="Arial" w:hint="default"/>
      </w:rPr>
    </w:lvl>
    <w:lvl w:ilvl="3" w:tplc="9B1E5046" w:tentative="1">
      <w:start w:val="1"/>
      <w:numFmt w:val="bullet"/>
      <w:lvlText w:val="•"/>
      <w:lvlJc w:val="left"/>
      <w:pPr>
        <w:tabs>
          <w:tab w:val="num" w:pos="-924"/>
        </w:tabs>
        <w:ind w:left="-924" w:hanging="360"/>
      </w:pPr>
      <w:rPr>
        <w:rFonts w:ascii="Arial" w:hAnsi="Arial" w:hint="default"/>
      </w:rPr>
    </w:lvl>
    <w:lvl w:ilvl="4" w:tplc="12465666" w:tentative="1">
      <w:start w:val="1"/>
      <w:numFmt w:val="bullet"/>
      <w:lvlText w:val="•"/>
      <w:lvlJc w:val="left"/>
      <w:pPr>
        <w:tabs>
          <w:tab w:val="num" w:pos="-204"/>
        </w:tabs>
        <w:ind w:left="-204" w:hanging="360"/>
      </w:pPr>
      <w:rPr>
        <w:rFonts w:ascii="Arial" w:hAnsi="Arial" w:hint="default"/>
      </w:rPr>
    </w:lvl>
    <w:lvl w:ilvl="5" w:tplc="1CCAE082" w:tentative="1">
      <w:start w:val="1"/>
      <w:numFmt w:val="bullet"/>
      <w:lvlText w:val="•"/>
      <w:lvlJc w:val="left"/>
      <w:pPr>
        <w:tabs>
          <w:tab w:val="num" w:pos="516"/>
        </w:tabs>
        <w:ind w:left="516" w:hanging="360"/>
      </w:pPr>
      <w:rPr>
        <w:rFonts w:ascii="Arial" w:hAnsi="Arial" w:hint="default"/>
      </w:rPr>
    </w:lvl>
    <w:lvl w:ilvl="6" w:tplc="918A0934" w:tentative="1">
      <w:start w:val="1"/>
      <w:numFmt w:val="bullet"/>
      <w:lvlText w:val="•"/>
      <w:lvlJc w:val="left"/>
      <w:pPr>
        <w:tabs>
          <w:tab w:val="num" w:pos="1236"/>
        </w:tabs>
        <w:ind w:left="1236" w:hanging="360"/>
      </w:pPr>
      <w:rPr>
        <w:rFonts w:ascii="Arial" w:hAnsi="Arial" w:hint="default"/>
      </w:rPr>
    </w:lvl>
    <w:lvl w:ilvl="7" w:tplc="746CBDD4" w:tentative="1">
      <w:start w:val="1"/>
      <w:numFmt w:val="bullet"/>
      <w:lvlText w:val="•"/>
      <w:lvlJc w:val="left"/>
      <w:pPr>
        <w:tabs>
          <w:tab w:val="num" w:pos="1956"/>
        </w:tabs>
        <w:ind w:left="1956" w:hanging="360"/>
      </w:pPr>
      <w:rPr>
        <w:rFonts w:ascii="Arial" w:hAnsi="Arial" w:hint="default"/>
      </w:rPr>
    </w:lvl>
    <w:lvl w:ilvl="8" w:tplc="EE48D4C2" w:tentative="1">
      <w:start w:val="1"/>
      <w:numFmt w:val="bullet"/>
      <w:lvlText w:val="•"/>
      <w:lvlJc w:val="left"/>
      <w:pPr>
        <w:tabs>
          <w:tab w:val="num" w:pos="2676"/>
        </w:tabs>
        <w:ind w:left="2676" w:hanging="360"/>
      </w:pPr>
      <w:rPr>
        <w:rFonts w:ascii="Arial" w:hAnsi="Arial" w:hint="default"/>
      </w:rPr>
    </w:lvl>
  </w:abstractNum>
  <w:abstractNum w:abstractNumId="24" w15:restartNumberingAfterBreak="0">
    <w:nsid w:val="36785DB1"/>
    <w:multiLevelType w:val="hybridMultilevel"/>
    <w:tmpl w:val="480A2B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39D56D76"/>
    <w:multiLevelType w:val="hybridMultilevel"/>
    <w:tmpl w:val="204C6B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0B3437"/>
    <w:multiLevelType w:val="hybridMultilevel"/>
    <w:tmpl w:val="DAEC28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47A5092"/>
    <w:multiLevelType w:val="hybridMultilevel"/>
    <w:tmpl w:val="3624947A"/>
    <w:lvl w:ilvl="0" w:tplc="F8406976">
      <w:start w:val="1"/>
      <w:numFmt w:val="bullet"/>
      <w:lvlText w:val=""/>
      <w:lvlJc w:val="left"/>
      <w:pPr>
        <w:ind w:left="360" w:hanging="360"/>
      </w:pPr>
      <w:rPr>
        <w:rFonts w:ascii="Symbol" w:hAnsi="Symbol" w:hint="default"/>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8E79C1"/>
    <w:multiLevelType w:val="hybridMultilevel"/>
    <w:tmpl w:val="529EF1CC"/>
    <w:lvl w:ilvl="0" w:tplc="F84069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E0255E"/>
    <w:multiLevelType w:val="hybridMultilevel"/>
    <w:tmpl w:val="8BFA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F06692D"/>
    <w:multiLevelType w:val="hybridMultilevel"/>
    <w:tmpl w:val="6568C9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4D94068"/>
    <w:multiLevelType w:val="hybridMultilevel"/>
    <w:tmpl w:val="411EB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F36C96"/>
    <w:multiLevelType w:val="hybridMultilevel"/>
    <w:tmpl w:val="FB545502"/>
    <w:lvl w:ilvl="0" w:tplc="D4BEF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3F2487"/>
    <w:multiLevelType w:val="hybridMultilevel"/>
    <w:tmpl w:val="35C2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509D3"/>
    <w:multiLevelType w:val="hybridMultilevel"/>
    <w:tmpl w:val="ACFA84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E574AD"/>
    <w:multiLevelType w:val="hybridMultilevel"/>
    <w:tmpl w:val="CC60F53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8" w15:restartNumberingAfterBreak="0">
    <w:nsid w:val="65F814DF"/>
    <w:multiLevelType w:val="hybridMultilevel"/>
    <w:tmpl w:val="640CB8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83F10C7"/>
    <w:multiLevelType w:val="hybridMultilevel"/>
    <w:tmpl w:val="91C0E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B7656B9"/>
    <w:multiLevelType w:val="hybridMultilevel"/>
    <w:tmpl w:val="9662D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1D68D2"/>
    <w:multiLevelType w:val="hybridMultilevel"/>
    <w:tmpl w:val="3D7E7468"/>
    <w:lvl w:ilvl="0" w:tplc="04090003">
      <w:start w:val="1"/>
      <w:numFmt w:val="bullet"/>
      <w:lvlText w:val="o"/>
      <w:lvlJc w:val="left"/>
      <w:pPr>
        <w:ind w:left="3240" w:hanging="360"/>
      </w:pPr>
      <w:rPr>
        <w:rFonts w:ascii="Courier New"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700657DF"/>
    <w:multiLevelType w:val="hybridMultilevel"/>
    <w:tmpl w:val="ADB8E100"/>
    <w:lvl w:ilvl="0" w:tplc="E3CA59D6">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360A53"/>
    <w:multiLevelType w:val="hybridMultilevel"/>
    <w:tmpl w:val="FB14C77E"/>
    <w:lvl w:ilvl="0" w:tplc="406A9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15:restartNumberingAfterBreak="0">
    <w:nsid w:val="71C446F4"/>
    <w:multiLevelType w:val="hybridMultilevel"/>
    <w:tmpl w:val="D7244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172852"/>
    <w:multiLevelType w:val="hybridMultilevel"/>
    <w:tmpl w:val="EB64ED40"/>
    <w:lvl w:ilvl="0" w:tplc="F8406976">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72D10FBD"/>
    <w:multiLevelType w:val="hybridMultilevel"/>
    <w:tmpl w:val="F9E44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6C47BF"/>
    <w:multiLevelType w:val="hybridMultilevel"/>
    <w:tmpl w:val="CCA8048C"/>
    <w:lvl w:ilvl="0" w:tplc="04090003">
      <w:start w:val="530"/>
      <w:numFmt w:val="bullet"/>
      <w:lvlText w:val="-"/>
      <w:lvlJc w:val="left"/>
      <w:pPr>
        <w:ind w:left="1800" w:hanging="360"/>
      </w:pPr>
      <w:rPr>
        <w:rFonts w:ascii="Arial" w:hAnsi="Arial" w:hint="default"/>
        <w:b/>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D91739E"/>
    <w:multiLevelType w:val="singleLevel"/>
    <w:tmpl w:val="E994640E"/>
    <w:lvl w:ilvl="0">
      <w:start w:val="1"/>
      <w:numFmt w:val="bullet"/>
      <w:lvlText w:val=""/>
      <w:lvlJc w:val="left"/>
      <w:pPr>
        <w:tabs>
          <w:tab w:val="num" w:pos="360"/>
        </w:tabs>
        <w:ind w:left="360" w:hanging="360"/>
      </w:pPr>
      <w:rPr>
        <w:rFonts w:ascii="Symbol" w:hAnsi="Symbol" w:hint="default"/>
      </w:rPr>
    </w:lvl>
  </w:abstractNum>
  <w:num w:numId="1">
    <w:abstractNumId w:val="48"/>
  </w:num>
  <w:num w:numId="2">
    <w:abstractNumId w:val="26"/>
  </w:num>
  <w:num w:numId="3">
    <w:abstractNumId w:val="21"/>
  </w:num>
  <w:num w:numId="4">
    <w:abstractNumId w:val="37"/>
  </w:num>
  <w:num w:numId="5">
    <w:abstractNumId w:val="45"/>
  </w:num>
  <w:num w:numId="6">
    <w:abstractNumId w:val="13"/>
  </w:num>
  <w:num w:numId="7">
    <w:abstractNumId w:val="2"/>
  </w:num>
  <w:num w:numId="8">
    <w:abstractNumId w:val="8"/>
  </w:num>
  <w:num w:numId="9">
    <w:abstractNumId w:val="32"/>
  </w:num>
  <w:num w:numId="10">
    <w:abstractNumId w:val="29"/>
  </w:num>
  <w:num w:numId="11">
    <w:abstractNumId w:val="31"/>
  </w:num>
  <w:num w:numId="12">
    <w:abstractNumId w:val="39"/>
  </w:num>
  <w:num w:numId="13">
    <w:abstractNumId w:val="41"/>
  </w:num>
  <w:num w:numId="14">
    <w:abstractNumId w:val="20"/>
  </w:num>
  <w:num w:numId="15">
    <w:abstractNumId w:val="5"/>
  </w:num>
  <w:num w:numId="16">
    <w:abstractNumId w:val="16"/>
  </w:num>
  <w:num w:numId="17">
    <w:abstractNumId w:val="24"/>
  </w:num>
  <w:num w:numId="18">
    <w:abstractNumId w:val="47"/>
  </w:num>
  <w:num w:numId="19">
    <w:abstractNumId w:val="6"/>
  </w:num>
  <w:num w:numId="20">
    <w:abstractNumId w:val="38"/>
  </w:num>
  <w:num w:numId="21">
    <w:abstractNumId w:val="34"/>
  </w:num>
  <w:num w:numId="22">
    <w:abstractNumId w:val="25"/>
  </w:num>
  <w:num w:numId="23">
    <w:abstractNumId w:val="11"/>
  </w:num>
  <w:num w:numId="24">
    <w:abstractNumId w:val="4"/>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17"/>
  </w:num>
  <w:num w:numId="27">
    <w:abstractNumId w:val="23"/>
  </w:num>
  <w:num w:numId="28">
    <w:abstractNumId w:val="9"/>
  </w:num>
  <w:num w:numId="29">
    <w:abstractNumId w:val="42"/>
  </w:num>
  <w:num w:numId="30">
    <w:abstractNumId w:val="35"/>
  </w:num>
  <w:num w:numId="31">
    <w:abstractNumId w:val="3"/>
  </w:num>
  <w:num w:numId="32">
    <w:abstractNumId w:val="18"/>
  </w:num>
  <w:num w:numId="33">
    <w:abstractNumId w:val="1"/>
  </w:num>
  <w:num w:numId="34">
    <w:abstractNumId w:val="27"/>
  </w:num>
  <w:num w:numId="35">
    <w:abstractNumId w:val="28"/>
  </w:num>
  <w:num w:numId="36">
    <w:abstractNumId w:val="10"/>
  </w:num>
  <w:num w:numId="37">
    <w:abstractNumId w:val="14"/>
  </w:num>
  <w:num w:numId="38">
    <w:abstractNumId w:val="15"/>
  </w:num>
  <w:num w:numId="39">
    <w:abstractNumId w:val="43"/>
  </w:num>
  <w:num w:numId="40">
    <w:abstractNumId w:val="36"/>
  </w:num>
  <w:num w:numId="41">
    <w:abstractNumId w:val="44"/>
  </w:num>
  <w:num w:numId="42">
    <w:abstractNumId w:val="40"/>
  </w:num>
  <w:num w:numId="43">
    <w:abstractNumId w:val="7"/>
  </w:num>
  <w:num w:numId="44">
    <w:abstractNumId w:val="33"/>
  </w:num>
  <w:num w:numId="45">
    <w:abstractNumId w:val="19"/>
  </w:num>
  <w:num w:numId="46">
    <w:abstractNumId w:val="12"/>
  </w:num>
  <w:num w:numId="47">
    <w:abstractNumId w:val="30"/>
  </w:num>
  <w:num w:numId="48">
    <w:abstractNumId w:val="4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A8"/>
    <w:rsid w:val="000032EA"/>
    <w:rsid w:val="00004430"/>
    <w:rsid w:val="00005C8D"/>
    <w:rsid w:val="00005E8F"/>
    <w:rsid w:val="00011AAB"/>
    <w:rsid w:val="00015A42"/>
    <w:rsid w:val="00016C67"/>
    <w:rsid w:val="000200A5"/>
    <w:rsid w:val="00021BE1"/>
    <w:rsid w:val="0002487A"/>
    <w:rsid w:val="000259FB"/>
    <w:rsid w:val="00025FB5"/>
    <w:rsid w:val="0002634F"/>
    <w:rsid w:val="00027AE7"/>
    <w:rsid w:val="0003117A"/>
    <w:rsid w:val="000324F6"/>
    <w:rsid w:val="000325DA"/>
    <w:rsid w:val="00032ABD"/>
    <w:rsid w:val="0003337D"/>
    <w:rsid w:val="00034012"/>
    <w:rsid w:val="00034951"/>
    <w:rsid w:val="00034C8F"/>
    <w:rsid w:val="000363CF"/>
    <w:rsid w:val="000365EF"/>
    <w:rsid w:val="00040B4B"/>
    <w:rsid w:val="00040CCA"/>
    <w:rsid w:val="000420C5"/>
    <w:rsid w:val="00044E0D"/>
    <w:rsid w:val="00045033"/>
    <w:rsid w:val="00045A6A"/>
    <w:rsid w:val="00046642"/>
    <w:rsid w:val="000474E8"/>
    <w:rsid w:val="00051B0F"/>
    <w:rsid w:val="00052F50"/>
    <w:rsid w:val="00054270"/>
    <w:rsid w:val="00054BD0"/>
    <w:rsid w:val="00060DFF"/>
    <w:rsid w:val="000627D0"/>
    <w:rsid w:val="00062B67"/>
    <w:rsid w:val="0006452B"/>
    <w:rsid w:val="00064A5B"/>
    <w:rsid w:val="00065735"/>
    <w:rsid w:val="00067930"/>
    <w:rsid w:val="000702B4"/>
    <w:rsid w:val="00070559"/>
    <w:rsid w:val="0007447B"/>
    <w:rsid w:val="00074A0E"/>
    <w:rsid w:val="000761C0"/>
    <w:rsid w:val="00076509"/>
    <w:rsid w:val="00076B35"/>
    <w:rsid w:val="00076E19"/>
    <w:rsid w:val="00077D99"/>
    <w:rsid w:val="00081E9B"/>
    <w:rsid w:val="00083B4D"/>
    <w:rsid w:val="00083EC3"/>
    <w:rsid w:val="000847A1"/>
    <w:rsid w:val="00085993"/>
    <w:rsid w:val="000873E7"/>
    <w:rsid w:val="000874CB"/>
    <w:rsid w:val="00087F81"/>
    <w:rsid w:val="000909AD"/>
    <w:rsid w:val="00090BEB"/>
    <w:rsid w:val="00090BF4"/>
    <w:rsid w:val="00092F64"/>
    <w:rsid w:val="000930EE"/>
    <w:rsid w:val="0009596F"/>
    <w:rsid w:val="000964A5"/>
    <w:rsid w:val="00096FDD"/>
    <w:rsid w:val="00097BCC"/>
    <w:rsid w:val="000A0FD3"/>
    <w:rsid w:val="000A2427"/>
    <w:rsid w:val="000A25F9"/>
    <w:rsid w:val="000A466A"/>
    <w:rsid w:val="000A6A96"/>
    <w:rsid w:val="000C0870"/>
    <w:rsid w:val="000C2CBB"/>
    <w:rsid w:val="000C5859"/>
    <w:rsid w:val="000D00AE"/>
    <w:rsid w:val="000D4BB1"/>
    <w:rsid w:val="000D4CEF"/>
    <w:rsid w:val="000E00D9"/>
    <w:rsid w:val="000E0A19"/>
    <w:rsid w:val="000E17DC"/>
    <w:rsid w:val="000E280C"/>
    <w:rsid w:val="000E3B3F"/>
    <w:rsid w:val="000F054D"/>
    <w:rsid w:val="000F1305"/>
    <w:rsid w:val="000F39F5"/>
    <w:rsid w:val="000F3C16"/>
    <w:rsid w:val="000F487F"/>
    <w:rsid w:val="000F5169"/>
    <w:rsid w:val="001038D7"/>
    <w:rsid w:val="00104D47"/>
    <w:rsid w:val="00105985"/>
    <w:rsid w:val="00105E74"/>
    <w:rsid w:val="00107085"/>
    <w:rsid w:val="00107F01"/>
    <w:rsid w:val="001108EC"/>
    <w:rsid w:val="00111C69"/>
    <w:rsid w:val="00113B31"/>
    <w:rsid w:val="00117A43"/>
    <w:rsid w:val="001212FF"/>
    <w:rsid w:val="001215B6"/>
    <w:rsid w:val="00124565"/>
    <w:rsid w:val="00125CF2"/>
    <w:rsid w:val="00126D91"/>
    <w:rsid w:val="00127088"/>
    <w:rsid w:val="00131051"/>
    <w:rsid w:val="00131150"/>
    <w:rsid w:val="00131252"/>
    <w:rsid w:val="00136A47"/>
    <w:rsid w:val="00137520"/>
    <w:rsid w:val="001413CB"/>
    <w:rsid w:val="00141E90"/>
    <w:rsid w:val="001440E6"/>
    <w:rsid w:val="001441E9"/>
    <w:rsid w:val="001467E5"/>
    <w:rsid w:val="00150F49"/>
    <w:rsid w:val="00151015"/>
    <w:rsid w:val="0015166B"/>
    <w:rsid w:val="001520C8"/>
    <w:rsid w:val="00154BFA"/>
    <w:rsid w:val="00154E20"/>
    <w:rsid w:val="00154FC5"/>
    <w:rsid w:val="00155171"/>
    <w:rsid w:val="00155433"/>
    <w:rsid w:val="00161115"/>
    <w:rsid w:val="00161D73"/>
    <w:rsid w:val="00162483"/>
    <w:rsid w:val="001625AD"/>
    <w:rsid w:val="001665A3"/>
    <w:rsid w:val="001679EF"/>
    <w:rsid w:val="00171B51"/>
    <w:rsid w:val="001724DE"/>
    <w:rsid w:val="001741D4"/>
    <w:rsid w:val="00180AD6"/>
    <w:rsid w:val="001831AE"/>
    <w:rsid w:val="0018343A"/>
    <w:rsid w:val="00184B58"/>
    <w:rsid w:val="00187158"/>
    <w:rsid w:val="001901F4"/>
    <w:rsid w:val="00190A8D"/>
    <w:rsid w:val="00191167"/>
    <w:rsid w:val="0019306E"/>
    <w:rsid w:val="001965DB"/>
    <w:rsid w:val="00197690"/>
    <w:rsid w:val="001977BD"/>
    <w:rsid w:val="001A0B1A"/>
    <w:rsid w:val="001A22F6"/>
    <w:rsid w:val="001A31C6"/>
    <w:rsid w:val="001A320A"/>
    <w:rsid w:val="001A55B4"/>
    <w:rsid w:val="001A5AD3"/>
    <w:rsid w:val="001A6FB2"/>
    <w:rsid w:val="001B20B9"/>
    <w:rsid w:val="001B3B83"/>
    <w:rsid w:val="001B4011"/>
    <w:rsid w:val="001B7D11"/>
    <w:rsid w:val="001C1CB9"/>
    <w:rsid w:val="001C3DB2"/>
    <w:rsid w:val="001C6A24"/>
    <w:rsid w:val="001D1590"/>
    <w:rsid w:val="001D1FCC"/>
    <w:rsid w:val="001D4E90"/>
    <w:rsid w:val="001D6C23"/>
    <w:rsid w:val="001D6C2D"/>
    <w:rsid w:val="001E0EAB"/>
    <w:rsid w:val="001E5C38"/>
    <w:rsid w:val="001F0133"/>
    <w:rsid w:val="001F0853"/>
    <w:rsid w:val="001F0F5A"/>
    <w:rsid w:val="001F30A3"/>
    <w:rsid w:val="001F49C0"/>
    <w:rsid w:val="001F4D73"/>
    <w:rsid w:val="001F5ADC"/>
    <w:rsid w:val="001F7D75"/>
    <w:rsid w:val="00202077"/>
    <w:rsid w:val="00202C10"/>
    <w:rsid w:val="002034D7"/>
    <w:rsid w:val="002042A7"/>
    <w:rsid w:val="002049FA"/>
    <w:rsid w:val="00205070"/>
    <w:rsid w:val="002060CA"/>
    <w:rsid w:val="00210296"/>
    <w:rsid w:val="0021273B"/>
    <w:rsid w:val="00215DF1"/>
    <w:rsid w:val="00216226"/>
    <w:rsid w:val="00216C1C"/>
    <w:rsid w:val="00216F27"/>
    <w:rsid w:val="002176FF"/>
    <w:rsid w:val="0022101E"/>
    <w:rsid w:val="00222268"/>
    <w:rsid w:val="0022629D"/>
    <w:rsid w:val="0022799F"/>
    <w:rsid w:val="00233F77"/>
    <w:rsid w:val="00234F57"/>
    <w:rsid w:val="0023528F"/>
    <w:rsid w:val="0023537A"/>
    <w:rsid w:val="00236A62"/>
    <w:rsid w:val="002376EF"/>
    <w:rsid w:val="002420A2"/>
    <w:rsid w:val="002421DE"/>
    <w:rsid w:val="00243335"/>
    <w:rsid w:val="002451AC"/>
    <w:rsid w:val="0024546C"/>
    <w:rsid w:val="00245C18"/>
    <w:rsid w:val="00247BF5"/>
    <w:rsid w:val="00251795"/>
    <w:rsid w:val="0025482F"/>
    <w:rsid w:val="00254BDD"/>
    <w:rsid w:val="0025534F"/>
    <w:rsid w:val="002562A6"/>
    <w:rsid w:val="00261D88"/>
    <w:rsid w:val="00262670"/>
    <w:rsid w:val="00262795"/>
    <w:rsid w:val="00262E51"/>
    <w:rsid w:val="00263712"/>
    <w:rsid w:val="0026503F"/>
    <w:rsid w:val="002654F8"/>
    <w:rsid w:val="00267684"/>
    <w:rsid w:val="00271790"/>
    <w:rsid w:val="002738D4"/>
    <w:rsid w:val="00273BCE"/>
    <w:rsid w:val="00274154"/>
    <w:rsid w:val="002752FB"/>
    <w:rsid w:val="00282A68"/>
    <w:rsid w:val="002830A6"/>
    <w:rsid w:val="0028588F"/>
    <w:rsid w:val="00285F98"/>
    <w:rsid w:val="00286B84"/>
    <w:rsid w:val="0029366A"/>
    <w:rsid w:val="002937E3"/>
    <w:rsid w:val="002939EB"/>
    <w:rsid w:val="0029455F"/>
    <w:rsid w:val="00295BFE"/>
    <w:rsid w:val="002A1E80"/>
    <w:rsid w:val="002A1F1A"/>
    <w:rsid w:val="002A2EC6"/>
    <w:rsid w:val="002A318F"/>
    <w:rsid w:val="002A3487"/>
    <w:rsid w:val="002A3C05"/>
    <w:rsid w:val="002A684B"/>
    <w:rsid w:val="002B104D"/>
    <w:rsid w:val="002B18C2"/>
    <w:rsid w:val="002B1E99"/>
    <w:rsid w:val="002B25E2"/>
    <w:rsid w:val="002B2988"/>
    <w:rsid w:val="002B4A31"/>
    <w:rsid w:val="002B52F1"/>
    <w:rsid w:val="002B70FF"/>
    <w:rsid w:val="002B7839"/>
    <w:rsid w:val="002B79C4"/>
    <w:rsid w:val="002B7DA5"/>
    <w:rsid w:val="002B7F51"/>
    <w:rsid w:val="002C414B"/>
    <w:rsid w:val="002C4372"/>
    <w:rsid w:val="002C5C26"/>
    <w:rsid w:val="002D02BB"/>
    <w:rsid w:val="002D18F1"/>
    <w:rsid w:val="002D394F"/>
    <w:rsid w:val="002D65A2"/>
    <w:rsid w:val="002D680D"/>
    <w:rsid w:val="002E1956"/>
    <w:rsid w:val="002E287F"/>
    <w:rsid w:val="002F3FF3"/>
    <w:rsid w:val="002F4455"/>
    <w:rsid w:val="002F4AB4"/>
    <w:rsid w:val="002F6484"/>
    <w:rsid w:val="002F7576"/>
    <w:rsid w:val="00301DE2"/>
    <w:rsid w:val="00302C08"/>
    <w:rsid w:val="00302DDA"/>
    <w:rsid w:val="003042FE"/>
    <w:rsid w:val="00305442"/>
    <w:rsid w:val="00311167"/>
    <w:rsid w:val="00311495"/>
    <w:rsid w:val="0031269E"/>
    <w:rsid w:val="00312D92"/>
    <w:rsid w:val="0031300F"/>
    <w:rsid w:val="00313F84"/>
    <w:rsid w:val="0031467C"/>
    <w:rsid w:val="00315140"/>
    <w:rsid w:val="00315C66"/>
    <w:rsid w:val="00315D8E"/>
    <w:rsid w:val="00316015"/>
    <w:rsid w:val="00317741"/>
    <w:rsid w:val="00320349"/>
    <w:rsid w:val="00322163"/>
    <w:rsid w:val="00323BB5"/>
    <w:rsid w:val="003247AD"/>
    <w:rsid w:val="00324B12"/>
    <w:rsid w:val="00325480"/>
    <w:rsid w:val="00325A0A"/>
    <w:rsid w:val="0032764E"/>
    <w:rsid w:val="003319E9"/>
    <w:rsid w:val="003327E0"/>
    <w:rsid w:val="00333308"/>
    <w:rsid w:val="00333C4E"/>
    <w:rsid w:val="003346F6"/>
    <w:rsid w:val="00334C2C"/>
    <w:rsid w:val="00335915"/>
    <w:rsid w:val="00336570"/>
    <w:rsid w:val="00336EAC"/>
    <w:rsid w:val="0033703C"/>
    <w:rsid w:val="00337145"/>
    <w:rsid w:val="003373AE"/>
    <w:rsid w:val="00341BCC"/>
    <w:rsid w:val="00341C2C"/>
    <w:rsid w:val="0034426F"/>
    <w:rsid w:val="003456F1"/>
    <w:rsid w:val="00346197"/>
    <w:rsid w:val="003500AE"/>
    <w:rsid w:val="003514D9"/>
    <w:rsid w:val="00351640"/>
    <w:rsid w:val="003524D6"/>
    <w:rsid w:val="00352C51"/>
    <w:rsid w:val="003547C5"/>
    <w:rsid w:val="003559B5"/>
    <w:rsid w:val="003606FD"/>
    <w:rsid w:val="00362717"/>
    <w:rsid w:val="003656B7"/>
    <w:rsid w:val="003669E0"/>
    <w:rsid w:val="00367CBB"/>
    <w:rsid w:val="003710A8"/>
    <w:rsid w:val="00373CAA"/>
    <w:rsid w:val="00373F30"/>
    <w:rsid w:val="00373F4E"/>
    <w:rsid w:val="0038016C"/>
    <w:rsid w:val="00380586"/>
    <w:rsid w:val="00380E6E"/>
    <w:rsid w:val="00380F1F"/>
    <w:rsid w:val="00384F83"/>
    <w:rsid w:val="00385E79"/>
    <w:rsid w:val="0039012B"/>
    <w:rsid w:val="00395EBB"/>
    <w:rsid w:val="00395F25"/>
    <w:rsid w:val="003967CB"/>
    <w:rsid w:val="003970F0"/>
    <w:rsid w:val="003A07CA"/>
    <w:rsid w:val="003A673F"/>
    <w:rsid w:val="003A6C72"/>
    <w:rsid w:val="003A7E47"/>
    <w:rsid w:val="003B1123"/>
    <w:rsid w:val="003B2D78"/>
    <w:rsid w:val="003B2F1F"/>
    <w:rsid w:val="003B37BB"/>
    <w:rsid w:val="003B3BF6"/>
    <w:rsid w:val="003B3E90"/>
    <w:rsid w:val="003B57E6"/>
    <w:rsid w:val="003B76DB"/>
    <w:rsid w:val="003B7F8B"/>
    <w:rsid w:val="003C063F"/>
    <w:rsid w:val="003C0C67"/>
    <w:rsid w:val="003C0D6E"/>
    <w:rsid w:val="003C19F0"/>
    <w:rsid w:val="003C1BF2"/>
    <w:rsid w:val="003C2CDB"/>
    <w:rsid w:val="003C3203"/>
    <w:rsid w:val="003C426F"/>
    <w:rsid w:val="003C434E"/>
    <w:rsid w:val="003C4404"/>
    <w:rsid w:val="003C49EF"/>
    <w:rsid w:val="003C5228"/>
    <w:rsid w:val="003C5236"/>
    <w:rsid w:val="003C564C"/>
    <w:rsid w:val="003C6200"/>
    <w:rsid w:val="003C74D7"/>
    <w:rsid w:val="003D0873"/>
    <w:rsid w:val="003D0C14"/>
    <w:rsid w:val="003D1138"/>
    <w:rsid w:val="003D1BA1"/>
    <w:rsid w:val="003D28DD"/>
    <w:rsid w:val="003D4B9D"/>
    <w:rsid w:val="003D7671"/>
    <w:rsid w:val="003E1639"/>
    <w:rsid w:val="003E2483"/>
    <w:rsid w:val="003E2B24"/>
    <w:rsid w:val="003E3EB2"/>
    <w:rsid w:val="003E4523"/>
    <w:rsid w:val="003E5B1D"/>
    <w:rsid w:val="003F06BE"/>
    <w:rsid w:val="003F0848"/>
    <w:rsid w:val="003F3469"/>
    <w:rsid w:val="003F7C4C"/>
    <w:rsid w:val="0040137A"/>
    <w:rsid w:val="00401615"/>
    <w:rsid w:val="0040572F"/>
    <w:rsid w:val="0040640D"/>
    <w:rsid w:val="00410432"/>
    <w:rsid w:val="00412754"/>
    <w:rsid w:val="00415B01"/>
    <w:rsid w:val="0041638A"/>
    <w:rsid w:val="00416D5A"/>
    <w:rsid w:val="00420A78"/>
    <w:rsid w:val="00421A44"/>
    <w:rsid w:val="00423838"/>
    <w:rsid w:val="00424001"/>
    <w:rsid w:val="00424B9B"/>
    <w:rsid w:val="0042515B"/>
    <w:rsid w:val="00425D3F"/>
    <w:rsid w:val="00426682"/>
    <w:rsid w:val="00426737"/>
    <w:rsid w:val="00426E67"/>
    <w:rsid w:val="00430E84"/>
    <w:rsid w:val="00435727"/>
    <w:rsid w:val="004362B1"/>
    <w:rsid w:val="00440126"/>
    <w:rsid w:val="00440A67"/>
    <w:rsid w:val="00441557"/>
    <w:rsid w:val="00443391"/>
    <w:rsid w:val="00444238"/>
    <w:rsid w:val="004459D0"/>
    <w:rsid w:val="00445E9D"/>
    <w:rsid w:val="00447721"/>
    <w:rsid w:val="004514D2"/>
    <w:rsid w:val="004532FA"/>
    <w:rsid w:val="00453989"/>
    <w:rsid w:val="00455287"/>
    <w:rsid w:val="00455A8D"/>
    <w:rsid w:val="004569D1"/>
    <w:rsid w:val="00457334"/>
    <w:rsid w:val="004635FF"/>
    <w:rsid w:val="00463B25"/>
    <w:rsid w:val="00465882"/>
    <w:rsid w:val="004664A0"/>
    <w:rsid w:val="00472BE9"/>
    <w:rsid w:val="004733A0"/>
    <w:rsid w:val="00473A0B"/>
    <w:rsid w:val="00474079"/>
    <w:rsid w:val="00477339"/>
    <w:rsid w:val="004816D7"/>
    <w:rsid w:val="00481E79"/>
    <w:rsid w:val="004830DB"/>
    <w:rsid w:val="004839A9"/>
    <w:rsid w:val="004840C8"/>
    <w:rsid w:val="0048447B"/>
    <w:rsid w:val="00484F48"/>
    <w:rsid w:val="004871AA"/>
    <w:rsid w:val="0049200F"/>
    <w:rsid w:val="0049263F"/>
    <w:rsid w:val="00493D17"/>
    <w:rsid w:val="004950DC"/>
    <w:rsid w:val="00496F75"/>
    <w:rsid w:val="004A2BAA"/>
    <w:rsid w:val="004A7011"/>
    <w:rsid w:val="004B1B69"/>
    <w:rsid w:val="004B2F5A"/>
    <w:rsid w:val="004B38B5"/>
    <w:rsid w:val="004B3D98"/>
    <w:rsid w:val="004B4BF1"/>
    <w:rsid w:val="004B6DC4"/>
    <w:rsid w:val="004B6E33"/>
    <w:rsid w:val="004C0CB1"/>
    <w:rsid w:val="004C4F43"/>
    <w:rsid w:val="004C69D0"/>
    <w:rsid w:val="004D200A"/>
    <w:rsid w:val="004D59A5"/>
    <w:rsid w:val="004D6650"/>
    <w:rsid w:val="004D7A49"/>
    <w:rsid w:val="004E2B6D"/>
    <w:rsid w:val="004E3975"/>
    <w:rsid w:val="004E566E"/>
    <w:rsid w:val="004F1090"/>
    <w:rsid w:val="004F2D50"/>
    <w:rsid w:val="004F3E61"/>
    <w:rsid w:val="004F4AA3"/>
    <w:rsid w:val="004F51B6"/>
    <w:rsid w:val="004F5B6E"/>
    <w:rsid w:val="004F6108"/>
    <w:rsid w:val="00503BCC"/>
    <w:rsid w:val="00504470"/>
    <w:rsid w:val="00504C5B"/>
    <w:rsid w:val="0050575E"/>
    <w:rsid w:val="0051050D"/>
    <w:rsid w:val="00512010"/>
    <w:rsid w:val="005123FF"/>
    <w:rsid w:val="00512589"/>
    <w:rsid w:val="00514D99"/>
    <w:rsid w:val="00514ED4"/>
    <w:rsid w:val="00516F1A"/>
    <w:rsid w:val="005176B5"/>
    <w:rsid w:val="00520A43"/>
    <w:rsid w:val="00521180"/>
    <w:rsid w:val="0052297C"/>
    <w:rsid w:val="00523285"/>
    <w:rsid w:val="00523E7E"/>
    <w:rsid w:val="00524573"/>
    <w:rsid w:val="00525CBA"/>
    <w:rsid w:val="00527518"/>
    <w:rsid w:val="005327DD"/>
    <w:rsid w:val="00534AF2"/>
    <w:rsid w:val="00535350"/>
    <w:rsid w:val="00540D26"/>
    <w:rsid w:val="00541603"/>
    <w:rsid w:val="00541791"/>
    <w:rsid w:val="005432F5"/>
    <w:rsid w:val="00544883"/>
    <w:rsid w:val="00544E28"/>
    <w:rsid w:val="00546672"/>
    <w:rsid w:val="0054692D"/>
    <w:rsid w:val="00546A3D"/>
    <w:rsid w:val="00550B0B"/>
    <w:rsid w:val="00554123"/>
    <w:rsid w:val="0055555A"/>
    <w:rsid w:val="00563CCC"/>
    <w:rsid w:val="005648D3"/>
    <w:rsid w:val="00565927"/>
    <w:rsid w:val="005669B8"/>
    <w:rsid w:val="0057185C"/>
    <w:rsid w:val="005727E9"/>
    <w:rsid w:val="00573883"/>
    <w:rsid w:val="005753AC"/>
    <w:rsid w:val="00575FF7"/>
    <w:rsid w:val="005765D7"/>
    <w:rsid w:val="005773C6"/>
    <w:rsid w:val="0057783C"/>
    <w:rsid w:val="00577D6F"/>
    <w:rsid w:val="00580108"/>
    <w:rsid w:val="00581018"/>
    <w:rsid w:val="005821B6"/>
    <w:rsid w:val="00584C2B"/>
    <w:rsid w:val="00585A48"/>
    <w:rsid w:val="00586465"/>
    <w:rsid w:val="005873AF"/>
    <w:rsid w:val="005933F6"/>
    <w:rsid w:val="00596AE0"/>
    <w:rsid w:val="005A2019"/>
    <w:rsid w:val="005A315C"/>
    <w:rsid w:val="005A325E"/>
    <w:rsid w:val="005A4B1C"/>
    <w:rsid w:val="005A4F15"/>
    <w:rsid w:val="005A6987"/>
    <w:rsid w:val="005A6BD6"/>
    <w:rsid w:val="005A744A"/>
    <w:rsid w:val="005A76D7"/>
    <w:rsid w:val="005B5158"/>
    <w:rsid w:val="005C02EF"/>
    <w:rsid w:val="005C28EE"/>
    <w:rsid w:val="005C2FB0"/>
    <w:rsid w:val="005C3480"/>
    <w:rsid w:val="005C3903"/>
    <w:rsid w:val="005C3EFD"/>
    <w:rsid w:val="005C3FCC"/>
    <w:rsid w:val="005C4FFB"/>
    <w:rsid w:val="005C6A89"/>
    <w:rsid w:val="005D2FE0"/>
    <w:rsid w:val="005D5C7F"/>
    <w:rsid w:val="005D5FD5"/>
    <w:rsid w:val="005E021C"/>
    <w:rsid w:val="005E1087"/>
    <w:rsid w:val="005E2A5A"/>
    <w:rsid w:val="005E644F"/>
    <w:rsid w:val="005F1483"/>
    <w:rsid w:val="005F203F"/>
    <w:rsid w:val="005F38B2"/>
    <w:rsid w:val="005F3AD3"/>
    <w:rsid w:val="005F5372"/>
    <w:rsid w:val="005F5C47"/>
    <w:rsid w:val="005F78A2"/>
    <w:rsid w:val="005F7F86"/>
    <w:rsid w:val="00600049"/>
    <w:rsid w:val="00600B87"/>
    <w:rsid w:val="006025D7"/>
    <w:rsid w:val="006045DB"/>
    <w:rsid w:val="00605C7A"/>
    <w:rsid w:val="00606923"/>
    <w:rsid w:val="00606FD2"/>
    <w:rsid w:val="00610B6C"/>
    <w:rsid w:val="006149CC"/>
    <w:rsid w:val="00614F39"/>
    <w:rsid w:val="006171B4"/>
    <w:rsid w:val="00617D91"/>
    <w:rsid w:val="006213AE"/>
    <w:rsid w:val="00621657"/>
    <w:rsid w:val="00621A2B"/>
    <w:rsid w:val="00626925"/>
    <w:rsid w:val="0062737A"/>
    <w:rsid w:val="006310AA"/>
    <w:rsid w:val="006314F9"/>
    <w:rsid w:val="00632D4D"/>
    <w:rsid w:val="0063419E"/>
    <w:rsid w:val="00637CD6"/>
    <w:rsid w:val="00637DF8"/>
    <w:rsid w:val="006418C6"/>
    <w:rsid w:val="00643937"/>
    <w:rsid w:val="00643D21"/>
    <w:rsid w:val="00644EF1"/>
    <w:rsid w:val="006470F2"/>
    <w:rsid w:val="0064740D"/>
    <w:rsid w:val="00647A47"/>
    <w:rsid w:val="0065043B"/>
    <w:rsid w:val="00651425"/>
    <w:rsid w:val="006524C9"/>
    <w:rsid w:val="00654072"/>
    <w:rsid w:val="00655B3E"/>
    <w:rsid w:val="00656B56"/>
    <w:rsid w:val="00656EA0"/>
    <w:rsid w:val="00660CED"/>
    <w:rsid w:val="0066363D"/>
    <w:rsid w:val="00663843"/>
    <w:rsid w:val="0066409A"/>
    <w:rsid w:val="00665C10"/>
    <w:rsid w:val="00667F0E"/>
    <w:rsid w:val="0067012D"/>
    <w:rsid w:val="00670FE8"/>
    <w:rsid w:val="006716FE"/>
    <w:rsid w:val="006719DF"/>
    <w:rsid w:val="006757C7"/>
    <w:rsid w:val="0067605D"/>
    <w:rsid w:val="006762C8"/>
    <w:rsid w:val="00680190"/>
    <w:rsid w:val="00680E37"/>
    <w:rsid w:val="0068153F"/>
    <w:rsid w:val="006839E8"/>
    <w:rsid w:val="00684BF5"/>
    <w:rsid w:val="00685AF1"/>
    <w:rsid w:val="00685C19"/>
    <w:rsid w:val="006861FA"/>
    <w:rsid w:val="0068745F"/>
    <w:rsid w:val="00687530"/>
    <w:rsid w:val="00687E08"/>
    <w:rsid w:val="006902B7"/>
    <w:rsid w:val="00696E07"/>
    <w:rsid w:val="006A04B0"/>
    <w:rsid w:val="006A12F2"/>
    <w:rsid w:val="006A2D8C"/>
    <w:rsid w:val="006A338D"/>
    <w:rsid w:val="006A3636"/>
    <w:rsid w:val="006A4B75"/>
    <w:rsid w:val="006A518D"/>
    <w:rsid w:val="006A7C30"/>
    <w:rsid w:val="006B13C4"/>
    <w:rsid w:val="006B15A4"/>
    <w:rsid w:val="006B28C5"/>
    <w:rsid w:val="006B4459"/>
    <w:rsid w:val="006B474F"/>
    <w:rsid w:val="006B4E0D"/>
    <w:rsid w:val="006B5E27"/>
    <w:rsid w:val="006B65B0"/>
    <w:rsid w:val="006B75CE"/>
    <w:rsid w:val="006C2CD3"/>
    <w:rsid w:val="006C694D"/>
    <w:rsid w:val="006D2B71"/>
    <w:rsid w:val="006D2DAC"/>
    <w:rsid w:val="006D375F"/>
    <w:rsid w:val="006D3EBC"/>
    <w:rsid w:val="006D4A56"/>
    <w:rsid w:val="006E23FE"/>
    <w:rsid w:val="006E59D2"/>
    <w:rsid w:val="006E7152"/>
    <w:rsid w:val="006F4ECF"/>
    <w:rsid w:val="006F5406"/>
    <w:rsid w:val="006F6D92"/>
    <w:rsid w:val="00700119"/>
    <w:rsid w:val="007032AA"/>
    <w:rsid w:val="007057E1"/>
    <w:rsid w:val="0070593C"/>
    <w:rsid w:val="007062B2"/>
    <w:rsid w:val="00707329"/>
    <w:rsid w:val="00707560"/>
    <w:rsid w:val="00707D41"/>
    <w:rsid w:val="00712D71"/>
    <w:rsid w:val="00713CD5"/>
    <w:rsid w:val="00715521"/>
    <w:rsid w:val="00720AFC"/>
    <w:rsid w:val="00722C24"/>
    <w:rsid w:val="007233F5"/>
    <w:rsid w:val="00726345"/>
    <w:rsid w:val="007273D1"/>
    <w:rsid w:val="0073049B"/>
    <w:rsid w:val="007338BC"/>
    <w:rsid w:val="00734A59"/>
    <w:rsid w:val="00736280"/>
    <w:rsid w:val="00736923"/>
    <w:rsid w:val="00736FCB"/>
    <w:rsid w:val="00740288"/>
    <w:rsid w:val="0074033B"/>
    <w:rsid w:val="00740B6C"/>
    <w:rsid w:val="007423E6"/>
    <w:rsid w:val="00744F72"/>
    <w:rsid w:val="00745D79"/>
    <w:rsid w:val="007465E9"/>
    <w:rsid w:val="00746C38"/>
    <w:rsid w:val="00747C0A"/>
    <w:rsid w:val="007508AD"/>
    <w:rsid w:val="0075123B"/>
    <w:rsid w:val="00751EEE"/>
    <w:rsid w:val="00752751"/>
    <w:rsid w:val="00756158"/>
    <w:rsid w:val="0075665B"/>
    <w:rsid w:val="007601BC"/>
    <w:rsid w:val="0076061F"/>
    <w:rsid w:val="007619A1"/>
    <w:rsid w:val="00761D64"/>
    <w:rsid w:val="00762376"/>
    <w:rsid w:val="00762417"/>
    <w:rsid w:val="0076322B"/>
    <w:rsid w:val="00765FDD"/>
    <w:rsid w:val="007704B7"/>
    <w:rsid w:val="00773D9F"/>
    <w:rsid w:val="00774AAA"/>
    <w:rsid w:val="0077506C"/>
    <w:rsid w:val="00775ACB"/>
    <w:rsid w:val="007768A3"/>
    <w:rsid w:val="00780ACA"/>
    <w:rsid w:val="00781EAA"/>
    <w:rsid w:val="007825F0"/>
    <w:rsid w:val="007848B3"/>
    <w:rsid w:val="00785AF6"/>
    <w:rsid w:val="00790EAF"/>
    <w:rsid w:val="00793432"/>
    <w:rsid w:val="0079436B"/>
    <w:rsid w:val="00797B67"/>
    <w:rsid w:val="00797DFF"/>
    <w:rsid w:val="007A0938"/>
    <w:rsid w:val="007A503F"/>
    <w:rsid w:val="007A5B1A"/>
    <w:rsid w:val="007A60A7"/>
    <w:rsid w:val="007A7A6D"/>
    <w:rsid w:val="007B0A57"/>
    <w:rsid w:val="007B0A61"/>
    <w:rsid w:val="007C0627"/>
    <w:rsid w:val="007C2856"/>
    <w:rsid w:val="007C4E7D"/>
    <w:rsid w:val="007C6EE1"/>
    <w:rsid w:val="007D201D"/>
    <w:rsid w:val="007D4561"/>
    <w:rsid w:val="007D5BB7"/>
    <w:rsid w:val="007D676B"/>
    <w:rsid w:val="007E5CFD"/>
    <w:rsid w:val="007E6B65"/>
    <w:rsid w:val="007E71D7"/>
    <w:rsid w:val="007E72BE"/>
    <w:rsid w:val="007F15B2"/>
    <w:rsid w:val="007F1645"/>
    <w:rsid w:val="007F1845"/>
    <w:rsid w:val="007F2789"/>
    <w:rsid w:val="007F2E04"/>
    <w:rsid w:val="007F370B"/>
    <w:rsid w:val="007F3795"/>
    <w:rsid w:val="007F4526"/>
    <w:rsid w:val="007F4862"/>
    <w:rsid w:val="008014E4"/>
    <w:rsid w:val="00801D97"/>
    <w:rsid w:val="00805305"/>
    <w:rsid w:val="008060C6"/>
    <w:rsid w:val="00806539"/>
    <w:rsid w:val="008072FE"/>
    <w:rsid w:val="00807F93"/>
    <w:rsid w:val="008106E1"/>
    <w:rsid w:val="00812425"/>
    <w:rsid w:val="0081259B"/>
    <w:rsid w:val="0081597E"/>
    <w:rsid w:val="008170D6"/>
    <w:rsid w:val="008204E9"/>
    <w:rsid w:val="00820D43"/>
    <w:rsid w:val="00821734"/>
    <w:rsid w:val="008228E6"/>
    <w:rsid w:val="0082462D"/>
    <w:rsid w:val="008263A7"/>
    <w:rsid w:val="008277C2"/>
    <w:rsid w:val="00831016"/>
    <w:rsid w:val="00832591"/>
    <w:rsid w:val="0083288C"/>
    <w:rsid w:val="00832906"/>
    <w:rsid w:val="0083319E"/>
    <w:rsid w:val="0083698D"/>
    <w:rsid w:val="0084030D"/>
    <w:rsid w:val="00840B78"/>
    <w:rsid w:val="0084638E"/>
    <w:rsid w:val="00846AF1"/>
    <w:rsid w:val="00846BDC"/>
    <w:rsid w:val="00850CDB"/>
    <w:rsid w:val="00851392"/>
    <w:rsid w:val="0085310D"/>
    <w:rsid w:val="008533CC"/>
    <w:rsid w:val="00853CC8"/>
    <w:rsid w:val="00854076"/>
    <w:rsid w:val="00854F5C"/>
    <w:rsid w:val="00854FB5"/>
    <w:rsid w:val="00857E47"/>
    <w:rsid w:val="00861171"/>
    <w:rsid w:val="008624C0"/>
    <w:rsid w:val="00867375"/>
    <w:rsid w:val="00867578"/>
    <w:rsid w:val="00871700"/>
    <w:rsid w:val="008723B2"/>
    <w:rsid w:val="00872AE0"/>
    <w:rsid w:val="00872B6F"/>
    <w:rsid w:val="00873065"/>
    <w:rsid w:val="0087326E"/>
    <w:rsid w:val="00874488"/>
    <w:rsid w:val="0087510A"/>
    <w:rsid w:val="00876474"/>
    <w:rsid w:val="00876D58"/>
    <w:rsid w:val="00882A8D"/>
    <w:rsid w:val="008839AE"/>
    <w:rsid w:val="00883A62"/>
    <w:rsid w:val="00884460"/>
    <w:rsid w:val="0088526F"/>
    <w:rsid w:val="008853F6"/>
    <w:rsid w:val="00885B89"/>
    <w:rsid w:val="00885EF6"/>
    <w:rsid w:val="0088786F"/>
    <w:rsid w:val="00890E8B"/>
    <w:rsid w:val="00892B40"/>
    <w:rsid w:val="008935A8"/>
    <w:rsid w:val="008936E9"/>
    <w:rsid w:val="0089372E"/>
    <w:rsid w:val="008943AD"/>
    <w:rsid w:val="008A61E5"/>
    <w:rsid w:val="008A795D"/>
    <w:rsid w:val="008B00D3"/>
    <w:rsid w:val="008B1CAC"/>
    <w:rsid w:val="008B3434"/>
    <w:rsid w:val="008B3E72"/>
    <w:rsid w:val="008B5773"/>
    <w:rsid w:val="008B5822"/>
    <w:rsid w:val="008B6AED"/>
    <w:rsid w:val="008B6EFD"/>
    <w:rsid w:val="008B78B4"/>
    <w:rsid w:val="008B7B7F"/>
    <w:rsid w:val="008C028F"/>
    <w:rsid w:val="008C1B2E"/>
    <w:rsid w:val="008C1E83"/>
    <w:rsid w:val="008C4009"/>
    <w:rsid w:val="008C4C9E"/>
    <w:rsid w:val="008C516C"/>
    <w:rsid w:val="008D0747"/>
    <w:rsid w:val="008D0A3B"/>
    <w:rsid w:val="008D0FCD"/>
    <w:rsid w:val="008D35B3"/>
    <w:rsid w:val="008D46AF"/>
    <w:rsid w:val="008D5158"/>
    <w:rsid w:val="008D5B85"/>
    <w:rsid w:val="008E01BA"/>
    <w:rsid w:val="008E329F"/>
    <w:rsid w:val="008E3A66"/>
    <w:rsid w:val="008E590D"/>
    <w:rsid w:val="008E68AE"/>
    <w:rsid w:val="008E6CB7"/>
    <w:rsid w:val="008E6CD1"/>
    <w:rsid w:val="008F03D2"/>
    <w:rsid w:val="008F0A82"/>
    <w:rsid w:val="008F0DAD"/>
    <w:rsid w:val="008F1BBE"/>
    <w:rsid w:val="008F1D35"/>
    <w:rsid w:val="008F650D"/>
    <w:rsid w:val="008F6843"/>
    <w:rsid w:val="00901E17"/>
    <w:rsid w:val="00902E35"/>
    <w:rsid w:val="00903124"/>
    <w:rsid w:val="009055AB"/>
    <w:rsid w:val="00910328"/>
    <w:rsid w:val="00915692"/>
    <w:rsid w:val="00920EB9"/>
    <w:rsid w:val="009301E6"/>
    <w:rsid w:val="009317CB"/>
    <w:rsid w:val="009317FF"/>
    <w:rsid w:val="009321D7"/>
    <w:rsid w:val="009335B0"/>
    <w:rsid w:val="009358FD"/>
    <w:rsid w:val="009376CB"/>
    <w:rsid w:val="00937F8E"/>
    <w:rsid w:val="00940689"/>
    <w:rsid w:val="00940A67"/>
    <w:rsid w:val="00941633"/>
    <w:rsid w:val="00942993"/>
    <w:rsid w:val="00942ED5"/>
    <w:rsid w:val="00943682"/>
    <w:rsid w:val="00944A1E"/>
    <w:rsid w:val="00945CFE"/>
    <w:rsid w:val="0094791A"/>
    <w:rsid w:val="009515F7"/>
    <w:rsid w:val="009518DC"/>
    <w:rsid w:val="00951DF3"/>
    <w:rsid w:val="00952965"/>
    <w:rsid w:val="00952DAF"/>
    <w:rsid w:val="00956960"/>
    <w:rsid w:val="00957026"/>
    <w:rsid w:val="00960FCA"/>
    <w:rsid w:val="0096549E"/>
    <w:rsid w:val="009654A0"/>
    <w:rsid w:val="00966522"/>
    <w:rsid w:val="00966540"/>
    <w:rsid w:val="00966558"/>
    <w:rsid w:val="009676AD"/>
    <w:rsid w:val="00971458"/>
    <w:rsid w:val="00971A66"/>
    <w:rsid w:val="009729FB"/>
    <w:rsid w:val="00973365"/>
    <w:rsid w:val="0097448C"/>
    <w:rsid w:val="0097464F"/>
    <w:rsid w:val="0097709D"/>
    <w:rsid w:val="00980532"/>
    <w:rsid w:val="009830B5"/>
    <w:rsid w:val="00985BA1"/>
    <w:rsid w:val="0099064C"/>
    <w:rsid w:val="009924EC"/>
    <w:rsid w:val="0099258E"/>
    <w:rsid w:val="009975E4"/>
    <w:rsid w:val="0099769B"/>
    <w:rsid w:val="009A2AE0"/>
    <w:rsid w:val="009A3696"/>
    <w:rsid w:val="009A5287"/>
    <w:rsid w:val="009A5E8A"/>
    <w:rsid w:val="009A6177"/>
    <w:rsid w:val="009B18C9"/>
    <w:rsid w:val="009B35AA"/>
    <w:rsid w:val="009B3DFE"/>
    <w:rsid w:val="009B4F12"/>
    <w:rsid w:val="009B52BF"/>
    <w:rsid w:val="009B56EF"/>
    <w:rsid w:val="009B7077"/>
    <w:rsid w:val="009C4632"/>
    <w:rsid w:val="009C5704"/>
    <w:rsid w:val="009C6016"/>
    <w:rsid w:val="009C7258"/>
    <w:rsid w:val="009C736A"/>
    <w:rsid w:val="009C7816"/>
    <w:rsid w:val="009D03E4"/>
    <w:rsid w:val="009D2775"/>
    <w:rsid w:val="009D2E35"/>
    <w:rsid w:val="009D368D"/>
    <w:rsid w:val="009D4ABF"/>
    <w:rsid w:val="009D5B4A"/>
    <w:rsid w:val="009D6622"/>
    <w:rsid w:val="009E2231"/>
    <w:rsid w:val="009E2DA5"/>
    <w:rsid w:val="009E6563"/>
    <w:rsid w:val="009E75EC"/>
    <w:rsid w:val="009F05A2"/>
    <w:rsid w:val="009F1F57"/>
    <w:rsid w:val="009F1FC0"/>
    <w:rsid w:val="009F2D19"/>
    <w:rsid w:val="009F406E"/>
    <w:rsid w:val="00A0043C"/>
    <w:rsid w:val="00A07AB6"/>
    <w:rsid w:val="00A07FD1"/>
    <w:rsid w:val="00A10C18"/>
    <w:rsid w:val="00A12C9F"/>
    <w:rsid w:val="00A12EC2"/>
    <w:rsid w:val="00A144EB"/>
    <w:rsid w:val="00A1530B"/>
    <w:rsid w:val="00A16957"/>
    <w:rsid w:val="00A21536"/>
    <w:rsid w:val="00A22F64"/>
    <w:rsid w:val="00A2519B"/>
    <w:rsid w:val="00A25344"/>
    <w:rsid w:val="00A30C4A"/>
    <w:rsid w:val="00A30E4A"/>
    <w:rsid w:val="00A32580"/>
    <w:rsid w:val="00A3299C"/>
    <w:rsid w:val="00A35C77"/>
    <w:rsid w:val="00A362CD"/>
    <w:rsid w:val="00A36A12"/>
    <w:rsid w:val="00A37040"/>
    <w:rsid w:val="00A374A9"/>
    <w:rsid w:val="00A402B7"/>
    <w:rsid w:val="00A47BD1"/>
    <w:rsid w:val="00A5004B"/>
    <w:rsid w:val="00A50166"/>
    <w:rsid w:val="00A50F40"/>
    <w:rsid w:val="00A52979"/>
    <w:rsid w:val="00A53C7F"/>
    <w:rsid w:val="00A544E8"/>
    <w:rsid w:val="00A559D1"/>
    <w:rsid w:val="00A607A1"/>
    <w:rsid w:val="00A60A9A"/>
    <w:rsid w:val="00A60AF9"/>
    <w:rsid w:val="00A62B9D"/>
    <w:rsid w:val="00A64CEF"/>
    <w:rsid w:val="00A650DE"/>
    <w:rsid w:val="00A6750A"/>
    <w:rsid w:val="00A677B3"/>
    <w:rsid w:val="00A67EC6"/>
    <w:rsid w:val="00A70221"/>
    <w:rsid w:val="00A7247C"/>
    <w:rsid w:val="00A75837"/>
    <w:rsid w:val="00A80C3D"/>
    <w:rsid w:val="00A80D19"/>
    <w:rsid w:val="00A812EB"/>
    <w:rsid w:val="00A844A5"/>
    <w:rsid w:val="00A84A48"/>
    <w:rsid w:val="00A84B9E"/>
    <w:rsid w:val="00A85363"/>
    <w:rsid w:val="00A86276"/>
    <w:rsid w:val="00A905BF"/>
    <w:rsid w:val="00A906BC"/>
    <w:rsid w:val="00A93805"/>
    <w:rsid w:val="00A94A69"/>
    <w:rsid w:val="00AA595A"/>
    <w:rsid w:val="00AA5AAF"/>
    <w:rsid w:val="00AA7A0E"/>
    <w:rsid w:val="00AB13E2"/>
    <w:rsid w:val="00AB5252"/>
    <w:rsid w:val="00AB7D65"/>
    <w:rsid w:val="00AB7F35"/>
    <w:rsid w:val="00AC0044"/>
    <w:rsid w:val="00AC1BAD"/>
    <w:rsid w:val="00AC3A5F"/>
    <w:rsid w:val="00AC6B51"/>
    <w:rsid w:val="00AD17DF"/>
    <w:rsid w:val="00AD31AA"/>
    <w:rsid w:val="00AD5BCD"/>
    <w:rsid w:val="00AD6F73"/>
    <w:rsid w:val="00AD7665"/>
    <w:rsid w:val="00AD7AC7"/>
    <w:rsid w:val="00AD7EB7"/>
    <w:rsid w:val="00AE2715"/>
    <w:rsid w:val="00AE3880"/>
    <w:rsid w:val="00AE661F"/>
    <w:rsid w:val="00AF01A2"/>
    <w:rsid w:val="00AF251D"/>
    <w:rsid w:val="00AF4A90"/>
    <w:rsid w:val="00AF4BC4"/>
    <w:rsid w:val="00AF5355"/>
    <w:rsid w:val="00AF59D5"/>
    <w:rsid w:val="00AF61C9"/>
    <w:rsid w:val="00AF64E1"/>
    <w:rsid w:val="00AF7B90"/>
    <w:rsid w:val="00B02245"/>
    <w:rsid w:val="00B028C7"/>
    <w:rsid w:val="00B02F18"/>
    <w:rsid w:val="00B040E0"/>
    <w:rsid w:val="00B04257"/>
    <w:rsid w:val="00B04C26"/>
    <w:rsid w:val="00B10158"/>
    <w:rsid w:val="00B10345"/>
    <w:rsid w:val="00B109E8"/>
    <w:rsid w:val="00B11AC7"/>
    <w:rsid w:val="00B12000"/>
    <w:rsid w:val="00B12467"/>
    <w:rsid w:val="00B12DA4"/>
    <w:rsid w:val="00B14134"/>
    <w:rsid w:val="00B144DF"/>
    <w:rsid w:val="00B160C8"/>
    <w:rsid w:val="00B200EF"/>
    <w:rsid w:val="00B20661"/>
    <w:rsid w:val="00B21CD3"/>
    <w:rsid w:val="00B23D83"/>
    <w:rsid w:val="00B25094"/>
    <w:rsid w:val="00B330A1"/>
    <w:rsid w:val="00B33518"/>
    <w:rsid w:val="00B339BD"/>
    <w:rsid w:val="00B346C0"/>
    <w:rsid w:val="00B3540B"/>
    <w:rsid w:val="00B35DD8"/>
    <w:rsid w:val="00B36C7F"/>
    <w:rsid w:val="00B4233A"/>
    <w:rsid w:val="00B42B62"/>
    <w:rsid w:val="00B43D6C"/>
    <w:rsid w:val="00B440CA"/>
    <w:rsid w:val="00B44593"/>
    <w:rsid w:val="00B4531C"/>
    <w:rsid w:val="00B45720"/>
    <w:rsid w:val="00B45C72"/>
    <w:rsid w:val="00B47654"/>
    <w:rsid w:val="00B47A2B"/>
    <w:rsid w:val="00B47F07"/>
    <w:rsid w:val="00B5008F"/>
    <w:rsid w:val="00B50B06"/>
    <w:rsid w:val="00B52C50"/>
    <w:rsid w:val="00B53B55"/>
    <w:rsid w:val="00B54609"/>
    <w:rsid w:val="00B54F0C"/>
    <w:rsid w:val="00B57833"/>
    <w:rsid w:val="00B6149F"/>
    <w:rsid w:val="00B620EF"/>
    <w:rsid w:val="00B62133"/>
    <w:rsid w:val="00B66546"/>
    <w:rsid w:val="00B66DEB"/>
    <w:rsid w:val="00B67D53"/>
    <w:rsid w:val="00B67E11"/>
    <w:rsid w:val="00B70259"/>
    <w:rsid w:val="00B70DCD"/>
    <w:rsid w:val="00B7129B"/>
    <w:rsid w:val="00B727A5"/>
    <w:rsid w:val="00B72885"/>
    <w:rsid w:val="00B765ED"/>
    <w:rsid w:val="00B76D5A"/>
    <w:rsid w:val="00B771DD"/>
    <w:rsid w:val="00B81166"/>
    <w:rsid w:val="00B81D57"/>
    <w:rsid w:val="00B82CDF"/>
    <w:rsid w:val="00B86064"/>
    <w:rsid w:val="00B86EB1"/>
    <w:rsid w:val="00B900E7"/>
    <w:rsid w:val="00BA1976"/>
    <w:rsid w:val="00BA1BBA"/>
    <w:rsid w:val="00BA4189"/>
    <w:rsid w:val="00BA51CF"/>
    <w:rsid w:val="00BA6C0C"/>
    <w:rsid w:val="00BA6D17"/>
    <w:rsid w:val="00BA7050"/>
    <w:rsid w:val="00BB1FCB"/>
    <w:rsid w:val="00BB2DCF"/>
    <w:rsid w:val="00BB3DDE"/>
    <w:rsid w:val="00BB661F"/>
    <w:rsid w:val="00BB6D6A"/>
    <w:rsid w:val="00BC4076"/>
    <w:rsid w:val="00BC5731"/>
    <w:rsid w:val="00BC5D28"/>
    <w:rsid w:val="00BC65D8"/>
    <w:rsid w:val="00BD070B"/>
    <w:rsid w:val="00BD49D1"/>
    <w:rsid w:val="00BD4F2D"/>
    <w:rsid w:val="00BD7D4E"/>
    <w:rsid w:val="00BD7E3B"/>
    <w:rsid w:val="00BD7F10"/>
    <w:rsid w:val="00BE05D0"/>
    <w:rsid w:val="00BE0C1A"/>
    <w:rsid w:val="00BE1790"/>
    <w:rsid w:val="00BE17A3"/>
    <w:rsid w:val="00BE28ED"/>
    <w:rsid w:val="00BE2FFF"/>
    <w:rsid w:val="00BE37C3"/>
    <w:rsid w:val="00BE4666"/>
    <w:rsid w:val="00BF334B"/>
    <w:rsid w:val="00BF404C"/>
    <w:rsid w:val="00BF51A6"/>
    <w:rsid w:val="00BF5F52"/>
    <w:rsid w:val="00BF5F57"/>
    <w:rsid w:val="00BF61F3"/>
    <w:rsid w:val="00C01ED7"/>
    <w:rsid w:val="00C02A7D"/>
    <w:rsid w:val="00C03E07"/>
    <w:rsid w:val="00C0403A"/>
    <w:rsid w:val="00C04048"/>
    <w:rsid w:val="00C04DE1"/>
    <w:rsid w:val="00C05423"/>
    <w:rsid w:val="00C05728"/>
    <w:rsid w:val="00C05A9A"/>
    <w:rsid w:val="00C06410"/>
    <w:rsid w:val="00C06D77"/>
    <w:rsid w:val="00C07013"/>
    <w:rsid w:val="00C07450"/>
    <w:rsid w:val="00C10977"/>
    <w:rsid w:val="00C11499"/>
    <w:rsid w:val="00C11907"/>
    <w:rsid w:val="00C14FE7"/>
    <w:rsid w:val="00C155A6"/>
    <w:rsid w:val="00C15BF6"/>
    <w:rsid w:val="00C15C21"/>
    <w:rsid w:val="00C15FE9"/>
    <w:rsid w:val="00C16B9E"/>
    <w:rsid w:val="00C203AB"/>
    <w:rsid w:val="00C204E8"/>
    <w:rsid w:val="00C218B2"/>
    <w:rsid w:val="00C22087"/>
    <w:rsid w:val="00C231EC"/>
    <w:rsid w:val="00C23613"/>
    <w:rsid w:val="00C255E9"/>
    <w:rsid w:val="00C2566F"/>
    <w:rsid w:val="00C25D19"/>
    <w:rsid w:val="00C30C7E"/>
    <w:rsid w:val="00C31B9D"/>
    <w:rsid w:val="00C31E9B"/>
    <w:rsid w:val="00C34FD2"/>
    <w:rsid w:val="00C35260"/>
    <w:rsid w:val="00C35711"/>
    <w:rsid w:val="00C361ED"/>
    <w:rsid w:val="00C365FD"/>
    <w:rsid w:val="00C3732B"/>
    <w:rsid w:val="00C4116E"/>
    <w:rsid w:val="00C45371"/>
    <w:rsid w:val="00C4702D"/>
    <w:rsid w:val="00C472DA"/>
    <w:rsid w:val="00C47E46"/>
    <w:rsid w:val="00C47FE5"/>
    <w:rsid w:val="00C51713"/>
    <w:rsid w:val="00C51CBD"/>
    <w:rsid w:val="00C5267A"/>
    <w:rsid w:val="00C52690"/>
    <w:rsid w:val="00C5317E"/>
    <w:rsid w:val="00C600D3"/>
    <w:rsid w:val="00C637B3"/>
    <w:rsid w:val="00C6675B"/>
    <w:rsid w:val="00C71012"/>
    <w:rsid w:val="00C712B3"/>
    <w:rsid w:val="00C71AA1"/>
    <w:rsid w:val="00C7424B"/>
    <w:rsid w:val="00C751DC"/>
    <w:rsid w:val="00C83803"/>
    <w:rsid w:val="00C87703"/>
    <w:rsid w:val="00C90DEC"/>
    <w:rsid w:val="00C91035"/>
    <w:rsid w:val="00C93436"/>
    <w:rsid w:val="00C9438F"/>
    <w:rsid w:val="00C9445D"/>
    <w:rsid w:val="00C947E6"/>
    <w:rsid w:val="00C9528C"/>
    <w:rsid w:val="00C95ABB"/>
    <w:rsid w:val="00C96138"/>
    <w:rsid w:val="00C975CD"/>
    <w:rsid w:val="00CA07F1"/>
    <w:rsid w:val="00CA086D"/>
    <w:rsid w:val="00CA1151"/>
    <w:rsid w:val="00CA1179"/>
    <w:rsid w:val="00CA2050"/>
    <w:rsid w:val="00CA26EA"/>
    <w:rsid w:val="00CA2E70"/>
    <w:rsid w:val="00CA3989"/>
    <w:rsid w:val="00CA42EE"/>
    <w:rsid w:val="00CA56CC"/>
    <w:rsid w:val="00CA6108"/>
    <w:rsid w:val="00CB01F9"/>
    <w:rsid w:val="00CB0D71"/>
    <w:rsid w:val="00CB2BCB"/>
    <w:rsid w:val="00CB32AB"/>
    <w:rsid w:val="00CB419A"/>
    <w:rsid w:val="00CB4B04"/>
    <w:rsid w:val="00CB5710"/>
    <w:rsid w:val="00CB6A6D"/>
    <w:rsid w:val="00CB6B51"/>
    <w:rsid w:val="00CC0995"/>
    <w:rsid w:val="00CC0F9B"/>
    <w:rsid w:val="00CC2202"/>
    <w:rsid w:val="00CC2223"/>
    <w:rsid w:val="00CC33A0"/>
    <w:rsid w:val="00CC3747"/>
    <w:rsid w:val="00CC383C"/>
    <w:rsid w:val="00CC3F9A"/>
    <w:rsid w:val="00CC55FC"/>
    <w:rsid w:val="00CD58EC"/>
    <w:rsid w:val="00CD5D6F"/>
    <w:rsid w:val="00CD6F96"/>
    <w:rsid w:val="00CD74CE"/>
    <w:rsid w:val="00CD7FA4"/>
    <w:rsid w:val="00CE06DA"/>
    <w:rsid w:val="00CE0E03"/>
    <w:rsid w:val="00CE23E9"/>
    <w:rsid w:val="00CE3EE6"/>
    <w:rsid w:val="00CE487F"/>
    <w:rsid w:val="00CE48D4"/>
    <w:rsid w:val="00CE4C00"/>
    <w:rsid w:val="00CE5F8B"/>
    <w:rsid w:val="00CF0D60"/>
    <w:rsid w:val="00CF2354"/>
    <w:rsid w:val="00CF26A0"/>
    <w:rsid w:val="00CF2BE4"/>
    <w:rsid w:val="00CF4448"/>
    <w:rsid w:val="00CF4559"/>
    <w:rsid w:val="00CF5EBB"/>
    <w:rsid w:val="00CF626B"/>
    <w:rsid w:val="00CF79FB"/>
    <w:rsid w:val="00CF7D7D"/>
    <w:rsid w:val="00D01447"/>
    <w:rsid w:val="00D03912"/>
    <w:rsid w:val="00D041BC"/>
    <w:rsid w:val="00D056BA"/>
    <w:rsid w:val="00D059DA"/>
    <w:rsid w:val="00D05BF5"/>
    <w:rsid w:val="00D0675A"/>
    <w:rsid w:val="00D11AC2"/>
    <w:rsid w:val="00D11ED3"/>
    <w:rsid w:val="00D1344D"/>
    <w:rsid w:val="00D14342"/>
    <w:rsid w:val="00D1503D"/>
    <w:rsid w:val="00D16D8E"/>
    <w:rsid w:val="00D211BE"/>
    <w:rsid w:val="00D21247"/>
    <w:rsid w:val="00D2258D"/>
    <w:rsid w:val="00D241CD"/>
    <w:rsid w:val="00D24298"/>
    <w:rsid w:val="00D300B4"/>
    <w:rsid w:val="00D3117D"/>
    <w:rsid w:val="00D31411"/>
    <w:rsid w:val="00D3229D"/>
    <w:rsid w:val="00D34050"/>
    <w:rsid w:val="00D363A1"/>
    <w:rsid w:val="00D36D49"/>
    <w:rsid w:val="00D40543"/>
    <w:rsid w:val="00D41FDF"/>
    <w:rsid w:val="00D421E6"/>
    <w:rsid w:val="00D4281B"/>
    <w:rsid w:val="00D44B41"/>
    <w:rsid w:val="00D4524A"/>
    <w:rsid w:val="00D45286"/>
    <w:rsid w:val="00D461A4"/>
    <w:rsid w:val="00D462B0"/>
    <w:rsid w:val="00D5028B"/>
    <w:rsid w:val="00D523D4"/>
    <w:rsid w:val="00D53975"/>
    <w:rsid w:val="00D5585A"/>
    <w:rsid w:val="00D608AD"/>
    <w:rsid w:val="00D61CB7"/>
    <w:rsid w:val="00D62244"/>
    <w:rsid w:val="00D6625E"/>
    <w:rsid w:val="00D67DCC"/>
    <w:rsid w:val="00D67E45"/>
    <w:rsid w:val="00D7094A"/>
    <w:rsid w:val="00D70A48"/>
    <w:rsid w:val="00D7107A"/>
    <w:rsid w:val="00D7188E"/>
    <w:rsid w:val="00D723D4"/>
    <w:rsid w:val="00D72BC5"/>
    <w:rsid w:val="00D74C6B"/>
    <w:rsid w:val="00D75090"/>
    <w:rsid w:val="00D76C95"/>
    <w:rsid w:val="00D80681"/>
    <w:rsid w:val="00D806E3"/>
    <w:rsid w:val="00D8356E"/>
    <w:rsid w:val="00D83C10"/>
    <w:rsid w:val="00D8545F"/>
    <w:rsid w:val="00D86A82"/>
    <w:rsid w:val="00D870BA"/>
    <w:rsid w:val="00D87DF7"/>
    <w:rsid w:val="00D90A47"/>
    <w:rsid w:val="00D96905"/>
    <w:rsid w:val="00D978AF"/>
    <w:rsid w:val="00DA2977"/>
    <w:rsid w:val="00DA66B3"/>
    <w:rsid w:val="00DA7427"/>
    <w:rsid w:val="00DB0B37"/>
    <w:rsid w:val="00DB455C"/>
    <w:rsid w:val="00DB48E0"/>
    <w:rsid w:val="00DB4BA8"/>
    <w:rsid w:val="00DB50AD"/>
    <w:rsid w:val="00DB57E0"/>
    <w:rsid w:val="00DB62A2"/>
    <w:rsid w:val="00DB7E7C"/>
    <w:rsid w:val="00DC08C3"/>
    <w:rsid w:val="00DC1075"/>
    <w:rsid w:val="00DC18E1"/>
    <w:rsid w:val="00DC2489"/>
    <w:rsid w:val="00DC42AD"/>
    <w:rsid w:val="00DC6657"/>
    <w:rsid w:val="00DD0F4D"/>
    <w:rsid w:val="00DD2586"/>
    <w:rsid w:val="00DD2DB2"/>
    <w:rsid w:val="00DD2F9C"/>
    <w:rsid w:val="00DD51D9"/>
    <w:rsid w:val="00DD5798"/>
    <w:rsid w:val="00DD6F46"/>
    <w:rsid w:val="00DD7360"/>
    <w:rsid w:val="00DE0BDD"/>
    <w:rsid w:val="00DE0D06"/>
    <w:rsid w:val="00DE1D5F"/>
    <w:rsid w:val="00DE498D"/>
    <w:rsid w:val="00DE7BF4"/>
    <w:rsid w:val="00DF03F0"/>
    <w:rsid w:val="00DF0BB0"/>
    <w:rsid w:val="00DF2B18"/>
    <w:rsid w:val="00DF514F"/>
    <w:rsid w:val="00DF53BB"/>
    <w:rsid w:val="00E00270"/>
    <w:rsid w:val="00E01078"/>
    <w:rsid w:val="00E06BE5"/>
    <w:rsid w:val="00E074E6"/>
    <w:rsid w:val="00E079C5"/>
    <w:rsid w:val="00E14943"/>
    <w:rsid w:val="00E15608"/>
    <w:rsid w:val="00E170FD"/>
    <w:rsid w:val="00E171E9"/>
    <w:rsid w:val="00E2057C"/>
    <w:rsid w:val="00E24D33"/>
    <w:rsid w:val="00E24E1D"/>
    <w:rsid w:val="00E25934"/>
    <w:rsid w:val="00E26BBE"/>
    <w:rsid w:val="00E274AC"/>
    <w:rsid w:val="00E3195F"/>
    <w:rsid w:val="00E37CF1"/>
    <w:rsid w:val="00E402E1"/>
    <w:rsid w:val="00E41413"/>
    <w:rsid w:val="00E43125"/>
    <w:rsid w:val="00E43A02"/>
    <w:rsid w:val="00E444FC"/>
    <w:rsid w:val="00E457D5"/>
    <w:rsid w:val="00E45AC0"/>
    <w:rsid w:val="00E45C87"/>
    <w:rsid w:val="00E464BA"/>
    <w:rsid w:val="00E47DA7"/>
    <w:rsid w:val="00E52245"/>
    <w:rsid w:val="00E538FA"/>
    <w:rsid w:val="00E54E10"/>
    <w:rsid w:val="00E56483"/>
    <w:rsid w:val="00E604AD"/>
    <w:rsid w:val="00E60D8D"/>
    <w:rsid w:val="00E62123"/>
    <w:rsid w:val="00E64827"/>
    <w:rsid w:val="00E6581E"/>
    <w:rsid w:val="00E700E3"/>
    <w:rsid w:val="00E7021A"/>
    <w:rsid w:val="00E723CE"/>
    <w:rsid w:val="00E75A1F"/>
    <w:rsid w:val="00E7726E"/>
    <w:rsid w:val="00E804F3"/>
    <w:rsid w:val="00E80EBF"/>
    <w:rsid w:val="00E81531"/>
    <w:rsid w:val="00E82965"/>
    <w:rsid w:val="00E833ED"/>
    <w:rsid w:val="00E905C7"/>
    <w:rsid w:val="00E9060E"/>
    <w:rsid w:val="00E91719"/>
    <w:rsid w:val="00E9261C"/>
    <w:rsid w:val="00E93921"/>
    <w:rsid w:val="00E94581"/>
    <w:rsid w:val="00E954EB"/>
    <w:rsid w:val="00E959A1"/>
    <w:rsid w:val="00E96A5B"/>
    <w:rsid w:val="00E97508"/>
    <w:rsid w:val="00EA1F40"/>
    <w:rsid w:val="00EA24D1"/>
    <w:rsid w:val="00EA28B4"/>
    <w:rsid w:val="00EA35C5"/>
    <w:rsid w:val="00EA5721"/>
    <w:rsid w:val="00EB054E"/>
    <w:rsid w:val="00EB0ED3"/>
    <w:rsid w:val="00EB162A"/>
    <w:rsid w:val="00EB2161"/>
    <w:rsid w:val="00EB3217"/>
    <w:rsid w:val="00EB33D8"/>
    <w:rsid w:val="00EB3714"/>
    <w:rsid w:val="00EB61DD"/>
    <w:rsid w:val="00EC101F"/>
    <w:rsid w:val="00EC1C13"/>
    <w:rsid w:val="00EC50A8"/>
    <w:rsid w:val="00ED0484"/>
    <w:rsid w:val="00ED11A6"/>
    <w:rsid w:val="00ED4CE6"/>
    <w:rsid w:val="00ED5C53"/>
    <w:rsid w:val="00ED5E51"/>
    <w:rsid w:val="00ED6624"/>
    <w:rsid w:val="00ED7983"/>
    <w:rsid w:val="00EE35C9"/>
    <w:rsid w:val="00EE6866"/>
    <w:rsid w:val="00EF0A2A"/>
    <w:rsid w:val="00EF4B18"/>
    <w:rsid w:val="00EF5478"/>
    <w:rsid w:val="00EF67AB"/>
    <w:rsid w:val="00EF74CB"/>
    <w:rsid w:val="00EF76B6"/>
    <w:rsid w:val="00F007BF"/>
    <w:rsid w:val="00F04CC7"/>
    <w:rsid w:val="00F058DB"/>
    <w:rsid w:val="00F10D34"/>
    <w:rsid w:val="00F11C7F"/>
    <w:rsid w:val="00F15D94"/>
    <w:rsid w:val="00F1616E"/>
    <w:rsid w:val="00F162FB"/>
    <w:rsid w:val="00F16BB2"/>
    <w:rsid w:val="00F214DC"/>
    <w:rsid w:val="00F21F30"/>
    <w:rsid w:val="00F26530"/>
    <w:rsid w:val="00F26CCE"/>
    <w:rsid w:val="00F27DB8"/>
    <w:rsid w:val="00F30BA9"/>
    <w:rsid w:val="00F31003"/>
    <w:rsid w:val="00F3176C"/>
    <w:rsid w:val="00F32C01"/>
    <w:rsid w:val="00F33070"/>
    <w:rsid w:val="00F35180"/>
    <w:rsid w:val="00F3765E"/>
    <w:rsid w:val="00F41B9C"/>
    <w:rsid w:val="00F42412"/>
    <w:rsid w:val="00F4297C"/>
    <w:rsid w:val="00F429E1"/>
    <w:rsid w:val="00F45400"/>
    <w:rsid w:val="00F47731"/>
    <w:rsid w:val="00F47CF4"/>
    <w:rsid w:val="00F47DBD"/>
    <w:rsid w:val="00F50F15"/>
    <w:rsid w:val="00F55E8B"/>
    <w:rsid w:val="00F5789D"/>
    <w:rsid w:val="00F655A1"/>
    <w:rsid w:val="00F66448"/>
    <w:rsid w:val="00F669A8"/>
    <w:rsid w:val="00F67AC6"/>
    <w:rsid w:val="00F70A14"/>
    <w:rsid w:val="00F7159C"/>
    <w:rsid w:val="00F72AFC"/>
    <w:rsid w:val="00F733ED"/>
    <w:rsid w:val="00F73A55"/>
    <w:rsid w:val="00F80549"/>
    <w:rsid w:val="00F83163"/>
    <w:rsid w:val="00F8735E"/>
    <w:rsid w:val="00F87985"/>
    <w:rsid w:val="00F94A3C"/>
    <w:rsid w:val="00F96941"/>
    <w:rsid w:val="00F975B9"/>
    <w:rsid w:val="00FA0FB6"/>
    <w:rsid w:val="00FA154A"/>
    <w:rsid w:val="00FA2787"/>
    <w:rsid w:val="00FA3565"/>
    <w:rsid w:val="00FA49D1"/>
    <w:rsid w:val="00FA754E"/>
    <w:rsid w:val="00FB1970"/>
    <w:rsid w:val="00FB1C1F"/>
    <w:rsid w:val="00FB2666"/>
    <w:rsid w:val="00FB2FA5"/>
    <w:rsid w:val="00FB3115"/>
    <w:rsid w:val="00FB34B5"/>
    <w:rsid w:val="00FB3CA8"/>
    <w:rsid w:val="00FB462D"/>
    <w:rsid w:val="00FB4A44"/>
    <w:rsid w:val="00FB5ABF"/>
    <w:rsid w:val="00FB71ED"/>
    <w:rsid w:val="00FB79F6"/>
    <w:rsid w:val="00FC009F"/>
    <w:rsid w:val="00FC16FA"/>
    <w:rsid w:val="00FC2221"/>
    <w:rsid w:val="00FC31A0"/>
    <w:rsid w:val="00FC5F08"/>
    <w:rsid w:val="00FC7ECF"/>
    <w:rsid w:val="00FD15A5"/>
    <w:rsid w:val="00FD19AF"/>
    <w:rsid w:val="00FD20D6"/>
    <w:rsid w:val="00FD26C3"/>
    <w:rsid w:val="00FD6B6B"/>
    <w:rsid w:val="00FE04F4"/>
    <w:rsid w:val="00FE39F4"/>
    <w:rsid w:val="00FE4A27"/>
    <w:rsid w:val="00FE5507"/>
    <w:rsid w:val="00FE7EB5"/>
    <w:rsid w:val="00FF116E"/>
    <w:rsid w:val="00FF11D7"/>
    <w:rsid w:val="00FF216B"/>
    <w:rsid w:val="00FF450E"/>
    <w:rsid w:val="00FF4545"/>
    <w:rsid w:val="00FF4E9E"/>
    <w:rsid w:val="00FF5543"/>
    <w:rsid w:val="00FF5703"/>
    <w:rsid w:val="00FF63A9"/>
    <w:rsid w:val="00FF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82"/>
  </w:style>
  <w:style w:type="paragraph" w:styleId="Heading1">
    <w:name w:val="heading 1"/>
    <w:basedOn w:val="Normal"/>
    <w:next w:val="Normal"/>
    <w:qFormat/>
    <w:rsid w:val="0065043B"/>
    <w:pPr>
      <w:keepNext/>
      <w:outlineLvl w:val="0"/>
    </w:pPr>
    <w:rPr>
      <w:b/>
      <w:color w:val="FF0000"/>
      <w:sz w:val="24"/>
      <w:u w:val="single"/>
    </w:rPr>
  </w:style>
  <w:style w:type="paragraph" w:styleId="Heading2">
    <w:name w:val="heading 2"/>
    <w:basedOn w:val="Normal"/>
    <w:next w:val="Normal"/>
    <w:qFormat/>
    <w:rsid w:val="0065043B"/>
    <w:pPr>
      <w:keepNext/>
      <w:outlineLvl w:val="1"/>
    </w:pPr>
    <w:rPr>
      <w:sz w:val="24"/>
    </w:rPr>
  </w:style>
  <w:style w:type="paragraph" w:styleId="Heading3">
    <w:name w:val="heading 3"/>
    <w:basedOn w:val="Normal"/>
    <w:next w:val="Normal"/>
    <w:qFormat/>
    <w:rsid w:val="0065043B"/>
    <w:pPr>
      <w:keepNext/>
      <w:spacing w:line="240" w:lineRule="atLeast"/>
      <w:ind w:left="720" w:firstLine="720"/>
      <w:outlineLvl w:val="2"/>
    </w:pPr>
    <w:rPr>
      <w:snapToGrid w:val="0"/>
      <w:color w:val="0000FF"/>
      <w:sz w:val="24"/>
    </w:rPr>
  </w:style>
  <w:style w:type="paragraph" w:styleId="Heading4">
    <w:name w:val="heading 4"/>
    <w:basedOn w:val="Normal"/>
    <w:next w:val="Normal"/>
    <w:qFormat/>
    <w:rsid w:val="0065043B"/>
    <w:pPr>
      <w:keepNext/>
      <w:spacing w:line="240" w:lineRule="atLeast"/>
      <w:outlineLvl w:val="3"/>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65043B"/>
    <w:pPr>
      <w:spacing w:before="120" w:after="120"/>
    </w:pPr>
  </w:style>
  <w:style w:type="paragraph" w:styleId="Footer">
    <w:name w:val="footer"/>
    <w:basedOn w:val="Normal"/>
    <w:rsid w:val="0065043B"/>
    <w:pPr>
      <w:tabs>
        <w:tab w:val="center" w:pos="4320"/>
        <w:tab w:val="right" w:pos="8640"/>
      </w:tabs>
    </w:pPr>
  </w:style>
  <w:style w:type="character" w:styleId="PageNumber">
    <w:name w:val="page number"/>
    <w:basedOn w:val="DefaultParagraphFont"/>
    <w:rsid w:val="0065043B"/>
  </w:style>
  <w:style w:type="paragraph" w:styleId="BodyTextIndent">
    <w:name w:val="Body Text Indent"/>
    <w:basedOn w:val="Normal"/>
    <w:rsid w:val="0065043B"/>
    <w:pPr>
      <w:ind w:left="360"/>
    </w:pPr>
    <w:rPr>
      <w:sz w:val="24"/>
    </w:rPr>
  </w:style>
  <w:style w:type="paragraph" w:styleId="List">
    <w:name w:val="List"/>
    <w:basedOn w:val="Normal"/>
    <w:rsid w:val="0065043B"/>
    <w:pPr>
      <w:ind w:left="360" w:hanging="360"/>
    </w:pPr>
    <w:rPr>
      <w:rFonts w:ascii="Arial" w:hAnsi="Arial"/>
    </w:rPr>
  </w:style>
  <w:style w:type="paragraph" w:styleId="BodyText">
    <w:name w:val="Body Text"/>
    <w:basedOn w:val="Normal"/>
    <w:rsid w:val="0065043B"/>
    <w:rPr>
      <w:sz w:val="24"/>
    </w:rPr>
  </w:style>
  <w:style w:type="paragraph" w:styleId="BodyTextIndent2">
    <w:name w:val="Body Text Indent 2"/>
    <w:basedOn w:val="Normal"/>
    <w:rsid w:val="0065043B"/>
    <w:pPr>
      <w:spacing w:line="240" w:lineRule="atLeast"/>
      <w:ind w:left="720"/>
    </w:pPr>
    <w:rPr>
      <w:snapToGrid w:val="0"/>
      <w:color w:val="FF0000"/>
      <w:sz w:val="24"/>
    </w:rPr>
  </w:style>
  <w:style w:type="paragraph" w:styleId="BodyText2">
    <w:name w:val="Body Text 2"/>
    <w:basedOn w:val="Normal"/>
    <w:rsid w:val="0065043B"/>
    <w:rPr>
      <w:b/>
      <w:color w:val="FF0000"/>
      <w:sz w:val="24"/>
      <w:u w:val="single"/>
    </w:rPr>
  </w:style>
  <w:style w:type="paragraph" w:styleId="BodyTextIndent3">
    <w:name w:val="Body Text Indent 3"/>
    <w:basedOn w:val="Normal"/>
    <w:rsid w:val="0065043B"/>
    <w:pPr>
      <w:spacing w:line="240" w:lineRule="atLeast"/>
      <w:ind w:left="720"/>
    </w:pPr>
    <w:rPr>
      <w:b/>
      <w:snapToGrid w:val="0"/>
      <w:color w:val="000000"/>
      <w:sz w:val="24"/>
    </w:rPr>
  </w:style>
  <w:style w:type="paragraph" w:styleId="BodyText3">
    <w:name w:val="Body Text 3"/>
    <w:basedOn w:val="Normal"/>
    <w:rsid w:val="0065043B"/>
    <w:pPr>
      <w:pBdr>
        <w:top w:val="single" w:sz="4" w:space="1" w:color="auto"/>
        <w:left w:val="single" w:sz="4" w:space="4" w:color="auto"/>
        <w:bottom w:val="single" w:sz="4" w:space="1" w:color="auto"/>
        <w:right w:val="single" w:sz="4" w:space="4" w:color="auto"/>
      </w:pBdr>
    </w:pPr>
  </w:style>
  <w:style w:type="paragraph" w:customStyle="1" w:styleId="RequirementHead">
    <w:name w:val="Requirement Head"/>
    <w:basedOn w:val="Normal"/>
    <w:autoRedefine/>
    <w:rsid w:val="0065043B"/>
    <w:pPr>
      <w:keepNext/>
      <w:keepLines/>
      <w:numPr>
        <w:ilvl w:val="12"/>
      </w:numPr>
      <w:tabs>
        <w:tab w:val="left" w:pos="1260"/>
      </w:tabs>
      <w:spacing w:after="120"/>
    </w:pPr>
    <w:rPr>
      <w:b/>
      <w:snapToGrid w:val="0"/>
      <w:sz w:val="24"/>
      <w:lang w:val="en-GB"/>
    </w:rPr>
  </w:style>
  <w:style w:type="character" w:styleId="Hyperlink">
    <w:name w:val="Hyperlink"/>
    <w:basedOn w:val="DefaultParagraphFont"/>
    <w:rsid w:val="0065043B"/>
    <w:rPr>
      <w:color w:val="0000FF"/>
      <w:u w:val="single"/>
    </w:rPr>
  </w:style>
  <w:style w:type="paragraph" w:styleId="BlockText">
    <w:name w:val="Block Text"/>
    <w:basedOn w:val="Normal"/>
    <w:rsid w:val="0065043B"/>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paragraph" w:styleId="BalloonText">
    <w:name w:val="Balloon Text"/>
    <w:basedOn w:val="Normal"/>
    <w:semiHidden/>
    <w:rsid w:val="007F1645"/>
    <w:rPr>
      <w:rFonts w:ascii="Tahoma" w:hAnsi="Tahoma" w:cs="Tahoma"/>
      <w:sz w:val="16"/>
      <w:szCs w:val="16"/>
    </w:rPr>
  </w:style>
  <w:style w:type="paragraph" w:styleId="Title">
    <w:name w:val="Title"/>
    <w:basedOn w:val="Normal"/>
    <w:link w:val="TitleChar"/>
    <w:uiPriority w:val="99"/>
    <w:qFormat/>
    <w:rsid w:val="00262795"/>
    <w:pPr>
      <w:jc w:val="center"/>
    </w:pPr>
    <w:rPr>
      <w:rFonts w:ascii="Verdana" w:hAnsi="Verdana"/>
      <w:b/>
      <w:sz w:val="24"/>
    </w:rPr>
  </w:style>
  <w:style w:type="paragraph" w:styleId="PlainText">
    <w:name w:val="Plain Text"/>
    <w:basedOn w:val="Normal"/>
    <w:rsid w:val="00C600D3"/>
    <w:rPr>
      <w:rFonts w:ascii="Courier New" w:hAnsi="Courier New"/>
    </w:rPr>
  </w:style>
  <w:style w:type="character" w:customStyle="1" w:styleId="apple-style-span">
    <w:name w:val="apple-style-span"/>
    <w:basedOn w:val="DefaultParagraphFont"/>
    <w:rsid w:val="00FC2221"/>
  </w:style>
  <w:style w:type="paragraph" w:styleId="NormalWeb">
    <w:name w:val="Normal (Web)"/>
    <w:basedOn w:val="Normal"/>
    <w:rsid w:val="000D00AE"/>
    <w:pPr>
      <w:spacing w:before="100" w:beforeAutospacing="1" w:after="100" w:afterAutospacing="1"/>
    </w:pPr>
    <w:rPr>
      <w:sz w:val="24"/>
      <w:szCs w:val="24"/>
    </w:rPr>
  </w:style>
  <w:style w:type="paragraph" w:styleId="ListParagraph">
    <w:name w:val="List Paragraph"/>
    <w:basedOn w:val="Normal"/>
    <w:uiPriority w:val="34"/>
    <w:qFormat/>
    <w:rsid w:val="003327E0"/>
    <w:pPr>
      <w:numPr>
        <w:numId w:val="8"/>
      </w:numPr>
      <w:contextualSpacing/>
    </w:pPr>
    <w:rPr>
      <w:rFonts w:ascii="Arial" w:hAnsi="Arial"/>
      <w:sz w:val="24"/>
    </w:rPr>
  </w:style>
  <w:style w:type="character" w:customStyle="1" w:styleId="TitleChar">
    <w:name w:val="Title Char"/>
    <w:basedOn w:val="DefaultParagraphFont"/>
    <w:link w:val="Title"/>
    <w:uiPriority w:val="99"/>
    <w:rsid w:val="009D6622"/>
    <w:rPr>
      <w:rFonts w:ascii="Verdana" w:hAnsi="Verdana"/>
      <w:b/>
      <w:sz w:val="24"/>
    </w:rPr>
  </w:style>
  <w:style w:type="character" w:styleId="FollowedHyperlink">
    <w:name w:val="FollowedHyperlink"/>
    <w:basedOn w:val="DefaultParagraphFont"/>
    <w:rsid w:val="005C4FFB"/>
    <w:rPr>
      <w:color w:val="800080" w:themeColor="followedHyperlink"/>
      <w:u w:val="single"/>
    </w:rPr>
  </w:style>
  <w:style w:type="paragraph" w:customStyle="1" w:styleId="ListBullet1">
    <w:name w:val="List Bullet 1"/>
    <w:basedOn w:val="Normal"/>
    <w:rsid w:val="00032ABD"/>
    <w:pPr>
      <w:ind w:left="360" w:hanging="360"/>
    </w:pPr>
  </w:style>
  <w:style w:type="paragraph" w:styleId="Header">
    <w:name w:val="header"/>
    <w:basedOn w:val="Normal"/>
    <w:link w:val="HeaderChar"/>
    <w:semiHidden/>
    <w:unhideWhenUsed/>
    <w:rsid w:val="008E3A66"/>
    <w:pPr>
      <w:tabs>
        <w:tab w:val="center" w:pos="4680"/>
        <w:tab w:val="right" w:pos="9360"/>
      </w:tabs>
    </w:pPr>
  </w:style>
  <w:style w:type="character" w:customStyle="1" w:styleId="HeaderChar">
    <w:name w:val="Header Char"/>
    <w:basedOn w:val="DefaultParagraphFont"/>
    <w:link w:val="Header"/>
    <w:semiHidden/>
    <w:rsid w:val="008E3A66"/>
  </w:style>
  <w:style w:type="paragraph" w:customStyle="1" w:styleId="m3433373675096046471msonormal">
    <w:name w:val="m_3433373675096046471msonormal"/>
    <w:basedOn w:val="Normal"/>
    <w:rsid w:val="004B3D98"/>
    <w:pPr>
      <w:spacing w:before="100" w:beforeAutospacing="1" w:after="100" w:afterAutospacing="1"/>
    </w:pPr>
    <w:rPr>
      <w:sz w:val="24"/>
      <w:szCs w:val="24"/>
    </w:rPr>
  </w:style>
  <w:style w:type="paragraph" w:customStyle="1" w:styleId="m7698684387593950519msolistparagraph">
    <w:name w:val="m_7698684387593950519msolistparagraph"/>
    <w:basedOn w:val="Normal"/>
    <w:rsid w:val="008C51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120">
      <w:bodyDiv w:val="1"/>
      <w:marLeft w:val="0"/>
      <w:marRight w:val="0"/>
      <w:marTop w:val="0"/>
      <w:marBottom w:val="0"/>
      <w:divBdr>
        <w:top w:val="none" w:sz="0" w:space="0" w:color="auto"/>
        <w:left w:val="none" w:sz="0" w:space="0" w:color="auto"/>
        <w:bottom w:val="none" w:sz="0" w:space="0" w:color="auto"/>
        <w:right w:val="none" w:sz="0" w:space="0" w:color="auto"/>
      </w:divBdr>
    </w:div>
    <w:div w:id="382875413">
      <w:bodyDiv w:val="1"/>
      <w:marLeft w:val="0"/>
      <w:marRight w:val="0"/>
      <w:marTop w:val="0"/>
      <w:marBottom w:val="0"/>
      <w:divBdr>
        <w:top w:val="none" w:sz="0" w:space="0" w:color="auto"/>
        <w:left w:val="none" w:sz="0" w:space="0" w:color="auto"/>
        <w:bottom w:val="none" w:sz="0" w:space="0" w:color="auto"/>
        <w:right w:val="none" w:sz="0" w:space="0" w:color="auto"/>
      </w:divBdr>
    </w:div>
    <w:div w:id="450631945">
      <w:bodyDiv w:val="1"/>
      <w:marLeft w:val="0"/>
      <w:marRight w:val="0"/>
      <w:marTop w:val="0"/>
      <w:marBottom w:val="0"/>
      <w:divBdr>
        <w:top w:val="none" w:sz="0" w:space="0" w:color="auto"/>
        <w:left w:val="none" w:sz="0" w:space="0" w:color="auto"/>
        <w:bottom w:val="none" w:sz="0" w:space="0" w:color="auto"/>
        <w:right w:val="none" w:sz="0" w:space="0" w:color="auto"/>
      </w:divBdr>
    </w:div>
    <w:div w:id="512304915">
      <w:bodyDiv w:val="1"/>
      <w:marLeft w:val="0"/>
      <w:marRight w:val="0"/>
      <w:marTop w:val="0"/>
      <w:marBottom w:val="0"/>
      <w:divBdr>
        <w:top w:val="none" w:sz="0" w:space="0" w:color="auto"/>
        <w:left w:val="none" w:sz="0" w:space="0" w:color="auto"/>
        <w:bottom w:val="none" w:sz="0" w:space="0" w:color="auto"/>
        <w:right w:val="none" w:sz="0" w:space="0" w:color="auto"/>
      </w:divBdr>
    </w:div>
    <w:div w:id="566377076">
      <w:bodyDiv w:val="1"/>
      <w:marLeft w:val="0"/>
      <w:marRight w:val="0"/>
      <w:marTop w:val="0"/>
      <w:marBottom w:val="0"/>
      <w:divBdr>
        <w:top w:val="none" w:sz="0" w:space="0" w:color="auto"/>
        <w:left w:val="none" w:sz="0" w:space="0" w:color="auto"/>
        <w:bottom w:val="none" w:sz="0" w:space="0" w:color="auto"/>
        <w:right w:val="none" w:sz="0" w:space="0" w:color="auto"/>
      </w:divBdr>
    </w:div>
    <w:div w:id="695277700">
      <w:bodyDiv w:val="1"/>
      <w:marLeft w:val="0"/>
      <w:marRight w:val="0"/>
      <w:marTop w:val="0"/>
      <w:marBottom w:val="0"/>
      <w:divBdr>
        <w:top w:val="none" w:sz="0" w:space="0" w:color="auto"/>
        <w:left w:val="none" w:sz="0" w:space="0" w:color="auto"/>
        <w:bottom w:val="none" w:sz="0" w:space="0" w:color="auto"/>
        <w:right w:val="none" w:sz="0" w:space="0" w:color="auto"/>
      </w:divBdr>
    </w:div>
    <w:div w:id="739986718">
      <w:bodyDiv w:val="1"/>
      <w:marLeft w:val="0"/>
      <w:marRight w:val="0"/>
      <w:marTop w:val="0"/>
      <w:marBottom w:val="0"/>
      <w:divBdr>
        <w:top w:val="none" w:sz="0" w:space="0" w:color="auto"/>
        <w:left w:val="none" w:sz="0" w:space="0" w:color="auto"/>
        <w:bottom w:val="none" w:sz="0" w:space="0" w:color="auto"/>
        <w:right w:val="none" w:sz="0" w:space="0" w:color="auto"/>
      </w:divBdr>
    </w:div>
    <w:div w:id="741754368">
      <w:bodyDiv w:val="1"/>
      <w:marLeft w:val="0"/>
      <w:marRight w:val="0"/>
      <w:marTop w:val="0"/>
      <w:marBottom w:val="0"/>
      <w:divBdr>
        <w:top w:val="none" w:sz="0" w:space="0" w:color="auto"/>
        <w:left w:val="none" w:sz="0" w:space="0" w:color="auto"/>
        <w:bottom w:val="none" w:sz="0" w:space="0" w:color="auto"/>
        <w:right w:val="none" w:sz="0" w:space="0" w:color="auto"/>
      </w:divBdr>
    </w:div>
    <w:div w:id="752438877">
      <w:bodyDiv w:val="1"/>
      <w:marLeft w:val="0"/>
      <w:marRight w:val="0"/>
      <w:marTop w:val="0"/>
      <w:marBottom w:val="0"/>
      <w:divBdr>
        <w:top w:val="none" w:sz="0" w:space="0" w:color="auto"/>
        <w:left w:val="none" w:sz="0" w:space="0" w:color="auto"/>
        <w:bottom w:val="none" w:sz="0" w:space="0" w:color="auto"/>
        <w:right w:val="none" w:sz="0" w:space="0" w:color="auto"/>
      </w:divBdr>
      <w:divsChild>
        <w:div w:id="1981883839">
          <w:marLeft w:val="0"/>
          <w:marRight w:val="0"/>
          <w:marTop w:val="0"/>
          <w:marBottom w:val="0"/>
          <w:divBdr>
            <w:top w:val="none" w:sz="0" w:space="0" w:color="auto"/>
            <w:left w:val="none" w:sz="0" w:space="0" w:color="auto"/>
            <w:bottom w:val="none" w:sz="0" w:space="0" w:color="auto"/>
            <w:right w:val="none" w:sz="0" w:space="0" w:color="auto"/>
          </w:divBdr>
          <w:divsChild>
            <w:div w:id="5952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341">
      <w:bodyDiv w:val="1"/>
      <w:marLeft w:val="0"/>
      <w:marRight w:val="0"/>
      <w:marTop w:val="0"/>
      <w:marBottom w:val="0"/>
      <w:divBdr>
        <w:top w:val="none" w:sz="0" w:space="0" w:color="auto"/>
        <w:left w:val="none" w:sz="0" w:space="0" w:color="auto"/>
        <w:bottom w:val="none" w:sz="0" w:space="0" w:color="auto"/>
        <w:right w:val="none" w:sz="0" w:space="0" w:color="auto"/>
      </w:divBdr>
    </w:div>
    <w:div w:id="850797091">
      <w:bodyDiv w:val="1"/>
      <w:marLeft w:val="0"/>
      <w:marRight w:val="0"/>
      <w:marTop w:val="0"/>
      <w:marBottom w:val="0"/>
      <w:divBdr>
        <w:top w:val="none" w:sz="0" w:space="0" w:color="auto"/>
        <w:left w:val="none" w:sz="0" w:space="0" w:color="auto"/>
        <w:bottom w:val="none" w:sz="0" w:space="0" w:color="auto"/>
        <w:right w:val="none" w:sz="0" w:space="0" w:color="auto"/>
      </w:divBdr>
    </w:div>
    <w:div w:id="865212430">
      <w:bodyDiv w:val="1"/>
      <w:marLeft w:val="0"/>
      <w:marRight w:val="0"/>
      <w:marTop w:val="0"/>
      <w:marBottom w:val="0"/>
      <w:divBdr>
        <w:top w:val="none" w:sz="0" w:space="0" w:color="auto"/>
        <w:left w:val="none" w:sz="0" w:space="0" w:color="auto"/>
        <w:bottom w:val="none" w:sz="0" w:space="0" w:color="auto"/>
        <w:right w:val="none" w:sz="0" w:space="0" w:color="auto"/>
      </w:divBdr>
    </w:div>
    <w:div w:id="1166245100">
      <w:bodyDiv w:val="1"/>
      <w:marLeft w:val="0"/>
      <w:marRight w:val="0"/>
      <w:marTop w:val="0"/>
      <w:marBottom w:val="0"/>
      <w:divBdr>
        <w:top w:val="none" w:sz="0" w:space="0" w:color="auto"/>
        <w:left w:val="none" w:sz="0" w:space="0" w:color="auto"/>
        <w:bottom w:val="none" w:sz="0" w:space="0" w:color="auto"/>
        <w:right w:val="none" w:sz="0" w:space="0" w:color="auto"/>
      </w:divBdr>
    </w:div>
    <w:div w:id="1181700344">
      <w:bodyDiv w:val="1"/>
      <w:marLeft w:val="0"/>
      <w:marRight w:val="0"/>
      <w:marTop w:val="0"/>
      <w:marBottom w:val="0"/>
      <w:divBdr>
        <w:top w:val="none" w:sz="0" w:space="0" w:color="auto"/>
        <w:left w:val="none" w:sz="0" w:space="0" w:color="auto"/>
        <w:bottom w:val="none" w:sz="0" w:space="0" w:color="auto"/>
        <w:right w:val="none" w:sz="0" w:space="0" w:color="auto"/>
      </w:divBdr>
    </w:div>
    <w:div w:id="1212571874">
      <w:bodyDiv w:val="1"/>
      <w:marLeft w:val="0"/>
      <w:marRight w:val="0"/>
      <w:marTop w:val="0"/>
      <w:marBottom w:val="0"/>
      <w:divBdr>
        <w:top w:val="none" w:sz="0" w:space="0" w:color="auto"/>
        <w:left w:val="none" w:sz="0" w:space="0" w:color="auto"/>
        <w:bottom w:val="none" w:sz="0" w:space="0" w:color="auto"/>
        <w:right w:val="none" w:sz="0" w:space="0" w:color="auto"/>
      </w:divBdr>
    </w:div>
    <w:div w:id="1297880465">
      <w:bodyDiv w:val="1"/>
      <w:marLeft w:val="0"/>
      <w:marRight w:val="0"/>
      <w:marTop w:val="0"/>
      <w:marBottom w:val="0"/>
      <w:divBdr>
        <w:top w:val="none" w:sz="0" w:space="0" w:color="auto"/>
        <w:left w:val="none" w:sz="0" w:space="0" w:color="auto"/>
        <w:bottom w:val="none" w:sz="0" w:space="0" w:color="auto"/>
        <w:right w:val="none" w:sz="0" w:space="0" w:color="auto"/>
      </w:divBdr>
    </w:div>
    <w:div w:id="1322541448">
      <w:bodyDiv w:val="1"/>
      <w:marLeft w:val="0"/>
      <w:marRight w:val="0"/>
      <w:marTop w:val="0"/>
      <w:marBottom w:val="0"/>
      <w:divBdr>
        <w:top w:val="none" w:sz="0" w:space="0" w:color="auto"/>
        <w:left w:val="none" w:sz="0" w:space="0" w:color="auto"/>
        <w:bottom w:val="none" w:sz="0" w:space="0" w:color="auto"/>
        <w:right w:val="none" w:sz="0" w:space="0" w:color="auto"/>
      </w:divBdr>
    </w:div>
    <w:div w:id="1323771719">
      <w:bodyDiv w:val="1"/>
      <w:marLeft w:val="0"/>
      <w:marRight w:val="0"/>
      <w:marTop w:val="0"/>
      <w:marBottom w:val="0"/>
      <w:divBdr>
        <w:top w:val="none" w:sz="0" w:space="0" w:color="auto"/>
        <w:left w:val="none" w:sz="0" w:space="0" w:color="auto"/>
        <w:bottom w:val="none" w:sz="0" w:space="0" w:color="auto"/>
        <w:right w:val="none" w:sz="0" w:space="0" w:color="auto"/>
      </w:divBdr>
    </w:div>
    <w:div w:id="1368028411">
      <w:bodyDiv w:val="1"/>
      <w:marLeft w:val="0"/>
      <w:marRight w:val="0"/>
      <w:marTop w:val="0"/>
      <w:marBottom w:val="0"/>
      <w:divBdr>
        <w:top w:val="none" w:sz="0" w:space="0" w:color="auto"/>
        <w:left w:val="none" w:sz="0" w:space="0" w:color="auto"/>
        <w:bottom w:val="none" w:sz="0" w:space="0" w:color="auto"/>
        <w:right w:val="none" w:sz="0" w:space="0" w:color="auto"/>
      </w:divBdr>
    </w:div>
    <w:div w:id="1489783167">
      <w:bodyDiv w:val="1"/>
      <w:marLeft w:val="0"/>
      <w:marRight w:val="0"/>
      <w:marTop w:val="0"/>
      <w:marBottom w:val="0"/>
      <w:divBdr>
        <w:top w:val="none" w:sz="0" w:space="0" w:color="auto"/>
        <w:left w:val="none" w:sz="0" w:space="0" w:color="auto"/>
        <w:bottom w:val="none" w:sz="0" w:space="0" w:color="auto"/>
        <w:right w:val="none" w:sz="0" w:space="0" w:color="auto"/>
      </w:divBdr>
    </w:div>
    <w:div w:id="1522741411">
      <w:bodyDiv w:val="1"/>
      <w:marLeft w:val="0"/>
      <w:marRight w:val="0"/>
      <w:marTop w:val="0"/>
      <w:marBottom w:val="0"/>
      <w:divBdr>
        <w:top w:val="none" w:sz="0" w:space="0" w:color="auto"/>
        <w:left w:val="none" w:sz="0" w:space="0" w:color="auto"/>
        <w:bottom w:val="none" w:sz="0" w:space="0" w:color="auto"/>
        <w:right w:val="none" w:sz="0" w:space="0" w:color="auto"/>
      </w:divBdr>
    </w:div>
    <w:div w:id="1673071776">
      <w:bodyDiv w:val="1"/>
      <w:marLeft w:val="0"/>
      <w:marRight w:val="0"/>
      <w:marTop w:val="0"/>
      <w:marBottom w:val="0"/>
      <w:divBdr>
        <w:top w:val="none" w:sz="0" w:space="0" w:color="auto"/>
        <w:left w:val="none" w:sz="0" w:space="0" w:color="auto"/>
        <w:bottom w:val="none" w:sz="0" w:space="0" w:color="auto"/>
        <w:right w:val="none" w:sz="0" w:space="0" w:color="auto"/>
      </w:divBdr>
    </w:div>
    <w:div w:id="1812596396">
      <w:bodyDiv w:val="1"/>
      <w:marLeft w:val="0"/>
      <w:marRight w:val="0"/>
      <w:marTop w:val="0"/>
      <w:marBottom w:val="0"/>
      <w:divBdr>
        <w:top w:val="none" w:sz="0" w:space="0" w:color="auto"/>
        <w:left w:val="none" w:sz="0" w:space="0" w:color="auto"/>
        <w:bottom w:val="none" w:sz="0" w:space="0" w:color="auto"/>
        <w:right w:val="none" w:sz="0" w:space="0" w:color="auto"/>
      </w:divBdr>
      <w:divsChild>
        <w:div w:id="1727947539">
          <w:marLeft w:val="0"/>
          <w:marRight w:val="0"/>
          <w:marTop w:val="0"/>
          <w:marBottom w:val="0"/>
          <w:divBdr>
            <w:top w:val="none" w:sz="0" w:space="0" w:color="auto"/>
            <w:left w:val="none" w:sz="0" w:space="0" w:color="auto"/>
            <w:bottom w:val="none" w:sz="0" w:space="0" w:color="auto"/>
            <w:right w:val="none" w:sz="0" w:space="0" w:color="auto"/>
          </w:divBdr>
          <w:divsChild>
            <w:div w:id="569659303">
              <w:marLeft w:val="0"/>
              <w:marRight w:val="0"/>
              <w:marTop w:val="0"/>
              <w:marBottom w:val="0"/>
              <w:divBdr>
                <w:top w:val="none" w:sz="0" w:space="0" w:color="auto"/>
                <w:left w:val="none" w:sz="0" w:space="0" w:color="auto"/>
                <w:bottom w:val="none" w:sz="0" w:space="0" w:color="auto"/>
                <w:right w:val="none" w:sz="0" w:space="0" w:color="auto"/>
              </w:divBdr>
            </w:div>
            <w:div w:id="1136411130">
              <w:marLeft w:val="0"/>
              <w:marRight w:val="0"/>
              <w:marTop w:val="0"/>
              <w:marBottom w:val="0"/>
              <w:divBdr>
                <w:top w:val="none" w:sz="0" w:space="0" w:color="auto"/>
                <w:left w:val="none" w:sz="0" w:space="0" w:color="auto"/>
                <w:bottom w:val="none" w:sz="0" w:space="0" w:color="auto"/>
                <w:right w:val="none" w:sz="0" w:space="0" w:color="auto"/>
              </w:divBdr>
            </w:div>
            <w:div w:id="21372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610">
      <w:bodyDiv w:val="1"/>
      <w:marLeft w:val="0"/>
      <w:marRight w:val="0"/>
      <w:marTop w:val="0"/>
      <w:marBottom w:val="0"/>
      <w:divBdr>
        <w:top w:val="none" w:sz="0" w:space="0" w:color="auto"/>
        <w:left w:val="none" w:sz="0" w:space="0" w:color="auto"/>
        <w:bottom w:val="none" w:sz="0" w:space="0" w:color="auto"/>
        <w:right w:val="none" w:sz="0" w:space="0" w:color="auto"/>
      </w:divBdr>
    </w:div>
    <w:div w:id="20326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15108-CCF7-482B-A119-B40D10DF4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2019-07-29T21:07:00Z</dcterms:created>
  <dcterms:modified xsi:type="dcterms:W3CDTF">2019-08-01T17:59:00Z</dcterms:modified>
</cp:coreProperties>
</file>