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4FF4A" w14:textId="77777777" w:rsidR="00B17EB2" w:rsidRDefault="00B17EB2" w:rsidP="009227C1">
      <w:pPr>
        <w:pStyle w:val="Title"/>
        <w:contextualSpacing/>
        <w:rPr>
          <w:szCs w:val="24"/>
        </w:rPr>
      </w:pPr>
    </w:p>
    <w:p w14:paraId="7E52AF9C"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4527EB42" w14:textId="2373AA41" w:rsidR="00231D65" w:rsidRPr="00A90363" w:rsidRDefault="00963F8C" w:rsidP="009227C1">
      <w:pPr>
        <w:pStyle w:val="Title"/>
        <w:contextualSpacing/>
        <w:rPr>
          <w:szCs w:val="24"/>
        </w:rPr>
      </w:pPr>
      <w:r>
        <w:rPr>
          <w:szCs w:val="24"/>
        </w:rPr>
        <w:t>July 9-10</w:t>
      </w:r>
      <w:r w:rsidR="00892359">
        <w:rPr>
          <w:szCs w:val="24"/>
        </w:rPr>
        <w:t>, 2019</w:t>
      </w:r>
    </w:p>
    <w:p w14:paraId="277918EC" w14:textId="5297D4B1" w:rsidR="00231D65" w:rsidRPr="00DE2D16" w:rsidRDefault="000A4266" w:rsidP="00DE2D16">
      <w:pPr>
        <w:pStyle w:val="Title"/>
        <w:contextualSpacing/>
        <w:rPr>
          <w:szCs w:val="24"/>
        </w:rPr>
      </w:pPr>
      <w:r>
        <w:rPr>
          <w:szCs w:val="24"/>
        </w:rPr>
        <w:t xml:space="preserve">Final </w:t>
      </w:r>
      <w:r w:rsidR="0029277E">
        <w:rPr>
          <w:szCs w:val="24"/>
        </w:rPr>
        <w:t>Meeting Notes</w:t>
      </w:r>
    </w:p>
    <w:p w14:paraId="6BBDD652" w14:textId="77777777" w:rsidR="008E65FF" w:rsidRDefault="008E65FF" w:rsidP="009227C1">
      <w:pPr>
        <w:contextualSpacing/>
        <w:rPr>
          <w:b/>
          <w:u w:val="single"/>
        </w:rPr>
      </w:pPr>
      <w:bookmarkStart w:id="0" w:name="_GoBack"/>
      <w:bookmarkEnd w:id="0"/>
    </w:p>
    <w:p w14:paraId="6CD3F7A8"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3A36D11F" w14:textId="77777777" w:rsidTr="00EA763C">
        <w:trPr>
          <w:jc w:val="center"/>
        </w:trPr>
        <w:tc>
          <w:tcPr>
            <w:tcW w:w="4788" w:type="dxa"/>
          </w:tcPr>
          <w:p w14:paraId="1AD0C937" w14:textId="1529EC7C" w:rsidR="00AA6AE2" w:rsidRPr="00A90363" w:rsidRDefault="00963F8C" w:rsidP="009227C1">
            <w:pPr>
              <w:contextualSpacing/>
              <w:rPr>
                <w:b/>
              </w:rPr>
            </w:pPr>
            <w:r>
              <w:rPr>
                <w:b/>
              </w:rPr>
              <w:t>Denver, CO</w:t>
            </w:r>
          </w:p>
        </w:tc>
        <w:tc>
          <w:tcPr>
            <w:tcW w:w="4788" w:type="dxa"/>
          </w:tcPr>
          <w:p w14:paraId="56C40D15" w14:textId="6AAA0A5F" w:rsidR="00AA6AE2" w:rsidRPr="00A90363" w:rsidRDefault="00963F8C" w:rsidP="00B163BC">
            <w:pPr>
              <w:contextualSpacing/>
              <w:rPr>
                <w:b/>
              </w:rPr>
            </w:pPr>
            <w:r>
              <w:rPr>
                <w:b/>
              </w:rPr>
              <w:t>Host: Comcast</w:t>
            </w:r>
          </w:p>
        </w:tc>
      </w:tr>
    </w:tbl>
    <w:p w14:paraId="64015AB7" w14:textId="77777777" w:rsidR="00CE2D79" w:rsidRDefault="00CE2D79" w:rsidP="009227C1">
      <w:pPr>
        <w:contextualSpacing/>
      </w:pPr>
    </w:p>
    <w:p w14:paraId="2302111F" w14:textId="77777777" w:rsidR="00DE2D16" w:rsidRDefault="00DE2D16" w:rsidP="009227C1">
      <w:pPr>
        <w:contextualSpacing/>
      </w:pPr>
    </w:p>
    <w:p w14:paraId="2157A8A8" w14:textId="77777777" w:rsidR="002B6224" w:rsidRDefault="002B6224" w:rsidP="009227C1">
      <w:pPr>
        <w:contextualSpacing/>
      </w:pPr>
    </w:p>
    <w:p w14:paraId="35FCCBDB" w14:textId="77777777" w:rsidR="00CC29D3" w:rsidRPr="00A90363" w:rsidRDefault="00CC29D3" w:rsidP="009227C1">
      <w:pPr>
        <w:contextualSpacing/>
      </w:pPr>
    </w:p>
    <w:p w14:paraId="3AEDF911" w14:textId="2E4B53F1" w:rsidR="00BA0A6A" w:rsidRPr="00A90363" w:rsidRDefault="00457718" w:rsidP="009227C1">
      <w:pPr>
        <w:contextualSpacing/>
        <w:jc w:val="center"/>
      </w:pPr>
      <w:r w:rsidRPr="00A90363">
        <w:rPr>
          <w:b/>
          <w:u w:val="single"/>
        </w:rPr>
        <w:t>T</w:t>
      </w:r>
      <w:r w:rsidR="009D1497">
        <w:rPr>
          <w:b/>
          <w:u w:val="single"/>
        </w:rPr>
        <w:t>uesday/Wednesday</w:t>
      </w:r>
      <w:r w:rsidR="00963F8C">
        <w:rPr>
          <w:b/>
          <w:u w:val="single"/>
        </w:rPr>
        <w:t xml:space="preserve"> July 9-10</w:t>
      </w:r>
      <w:r w:rsidR="009A4F20" w:rsidRPr="00A90363">
        <w:rPr>
          <w:b/>
          <w:u w:val="single"/>
        </w:rPr>
        <w:t>,</w:t>
      </w:r>
      <w:r w:rsidR="0040456D" w:rsidRPr="00A90363">
        <w:rPr>
          <w:b/>
          <w:u w:val="single"/>
        </w:rPr>
        <w:t xml:space="preserve"> 201</w:t>
      </w:r>
      <w:r w:rsidR="00EA493B">
        <w:rPr>
          <w:b/>
          <w:u w:val="single"/>
        </w:rPr>
        <w:t>9</w:t>
      </w:r>
    </w:p>
    <w:p w14:paraId="5678D851" w14:textId="77777777" w:rsidR="00B13027" w:rsidRDefault="00B222AA" w:rsidP="009227C1">
      <w:pPr>
        <w:spacing w:before="160" w:after="80"/>
        <w:contextualSpacing/>
        <w:jc w:val="center"/>
        <w:rPr>
          <w:b/>
          <w:color w:val="000000"/>
        </w:rPr>
      </w:pPr>
      <w:r w:rsidRPr="00450D24">
        <w:rPr>
          <w:b/>
          <w:color w:val="000000"/>
        </w:rPr>
        <w:t>Attendance</w:t>
      </w:r>
      <w:bookmarkStart w:id="1" w:name="OLE_LINK2"/>
    </w:p>
    <w:p w14:paraId="750F7EC7" w14:textId="77777777" w:rsidR="0071679F" w:rsidRDefault="0071679F" w:rsidP="009227C1">
      <w:pPr>
        <w:spacing w:before="160" w:after="80"/>
        <w:contextualSpacing/>
        <w:jc w:val="center"/>
        <w:rPr>
          <w:b/>
          <w:color w:val="000000"/>
        </w:rPr>
      </w:pPr>
    </w:p>
    <w:p w14:paraId="3E254E73" w14:textId="77777777" w:rsidR="00CC29D3" w:rsidRPr="00450D24" w:rsidRDefault="00CC29D3"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6B4F602B" w14:textId="77777777" w:rsidTr="00E24F0B">
        <w:trPr>
          <w:trHeight w:val="408"/>
          <w:tblHeader/>
          <w:jc w:val="center"/>
        </w:trPr>
        <w:tc>
          <w:tcPr>
            <w:tcW w:w="2288" w:type="dxa"/>
            <w:shd w:val="solid" w:color="000080" w:fill="FFFFFF"/>
          </w:tcPr>
          <w:bookmarkEnd w:id="1"/>
          <w:p w14:paraId="6E7F92F3" w14:textId="77777777"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2F355B74"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2D024FA0"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4CB588D6"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A4364D" w:rsidRPr="00450D24" w14:paraId="25284AB6"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F293713" w14:textId="0C137D91" w:rsidR="00A4364D" w:rsidRPr="00935BA1" w:rsidRDefault="00A4364D" w:rsidP="00A4364D">
            <w:pPr>
              <w:rPr>
                <w:color w:val="000000"/>
                <w:sz w:val="20"/>
                <w:szCs w:val="20"/>
              </w:rPr>
            </w:pPr>
            <w:r>
              <w:rPr>
                <w:color w:val="000000"/>
                <w:sz w:val="20"/>
                <w:szCs w:val="20"/>
              </w:rPr>
              <w:t xml:space="preserve">John </w:t>
            </w:r>
            <w:proofErr w:type="spellStart"/>
            <w:r>
              <w:rPr>
                <w:color w:val="000000"/>
                <w:sz w:val="20"/>
                <w:szCs w:val="20"/>
              </w:rPr>
              <w:t>Skousen</w:t>
            </w:r>
            <w:proofErr w:type="spellEnd"/>
          </w:p>
        </w:tc>
        <w:tc>
          <w:tcPr>
            <w:tcW w:w="2114" w:type="dxa"/>
            <w:tcBorders>
              <w:top w:val="nil"/>
              <w:left w:val="nil"/>
              <w:bottom w:val="single" w:sz="8" w:space="0" w:color="000080"/>
              <w:right w:val="single" w:sz="8" w:space="0" w:color="000080"/>
            </w:tcBorders>
            <w:shd w:val="clear" w:color="auto" w:fill="auto"/>
            <w:vAlign w:val="center"/>
          </w:tcPr>
          <w:p w14:paraId="4B32ABA5" w14:textId="77333045" w:rsidR="00A4364D" w:rsidRPr="00935BA1" w:rsidRDefault="00A4364D" w:rsidP="00A4364D">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EFA750" w14:textId="18A34D33" w:rsidR="00A4364D" w:rsidRPr="00A4364D" w:rsidRDefault="00A4364D" w:rsidP="00A4364D">
            <w:pPr>
              <w:rPr>
                <w:color w:val="000000"/>
                <w:sz w:val="20"/>
                <w:szCs w:val="20"/>
              </w:rPr>
            </w:pPr>
            <w:r w:rsidRPr="00A4364D">
              <w:rPr>
                <w:color w:val="000000"/>
                <w:sz w:val="20"/>
                <w:szCs w:val="20"/>
              </w:rPr>
              <w:t>Deborah Lasher</w:t>
            </w:r>
          </w:p>
        </w:tc>
        <w:tc>
          <w:tcPr>
            <w:tcW w:w="2656" w:type="dxa"/>
            <w:tcBorders>
              <w:top w:val="nil"/>
              <w:left w:val="nil"/>
              <w:bottom w:val="single" w:sz="8" w:space="0" w:color="000080"/>
              <w:right w:val="single" w:sz="8" w:space="0" w:color="000080"/>
            </w:tcBorders>
            <w:shd w:val="clear" w:color="auto" w:fill="auto"/>
            <w:vAlign w:val="bottom"/>
          </w:tcPr>
          <w:p w14:paraId="11F2A81E" w14:textId="4BD56130" w:rsidR="00A4364D" w:rsidRPr="00A4364D" w:rsidRDefault="00A4364D" w:rsidP="00A4364D">
            <w:pPr>
              <w:rPr>
                <w:color w:val="000000"/>
                <w:sz w:val="20"/>
                <w:szCs w:val="20"/>
              </w:rPr>
            </w:pPr>
            <w:r w:rsidRPr="00A4364D">
              <w:rPr>
                <w:color w:val="000000"/>
                <w:sz w:val="20"/>
                <w:szCs w:val="20"/>
              </w:rPr>
              <w:t>iconectiv (phone)</w:t>
            </w:r>
          </w:p>
        </w:tc>
      </w:tr>
      <w:tr w:rsidR="00A4364D" w:rsidRPr="00450D24" w14:paraId="39DC5E60"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855870" w14:textId="4B10EF0A" w:rsidR="00A4364D" w:rsidRDefault="00A4364D" w:rsidP="00A4364D">
            <w:pPr>
              <w:rPr>
                <w:color w:val="000000"/>
                <w:sz w:val="20"/>
                <w:szCs w:val="20"/>
              </w:rPr>
            </w:pPr>
            <w:r>
              <w:rPr>
                <w:color w:val="000000"/>
                <w:sz w:val="20"/>
                <w:szCs w:val="20"/>
              </w:rPr>
              <w:t>John Williamson</w:t>
            </w:r>
          </w:p>
        </w:tc>
        <w:tc>
          <w:tcPr>
            <w:tcW w:w="2114" w:type="dxa"/>
            <w:tcBorders>
              <w:top w:val="nil"/>
              <w:left w:val="nil"/>
              <w:bottom w:val="single" w:sz="8" w:space="0" w:color="000080"/>
              <w:right w:val="single" w:sz="8" w:space="0" w:color="000080"/>
            </w:tcBorders>
            <w:shd w:val="clear" w:color="auto" w:fill="auto"/>
            <w:vAlign w:val="center"/>
          </w:tcPr>
          <w:p w14:paraId="5E9EAE88" w14:textId="7C69396F" w:rsidR="00A4364D" w:rsidRPr="00935BA1" w:rsidRDefault="00A4364D" w:rsidP="00A4364D">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89A7C30" w14:textId="53FE491A" w:rsidR="00A4364D" w:rsidRPr="00A4364D" w:rsidRDefault="00A4364D" w:rsidP="00A4364D">
            <w:pPr>
              <w:rPr>
                <w:color w:val="000000"/>
                <w:sz w:val="20"/>
                <w:szCs w:val="20"/>
              </w:rPr>
            </w:pPr>
            <w:r w:rsidRPr="00A4364D">
              <w:rPr>
                <w:color w:val="000000"/>
                <w:sz w:val="20"/>
                <w:szCs w:val="20"/>
              </w:rPr>
              <w:t>Doug Babcock</w:t>
            </w:r>
          </w:p>
        </w:tc>
        <w:tc>
          <w:tcPr>
            <w:tcW w:w="2656" w:type="dxa"/>
            <w:tcBorders>
              <w:top w:val="nil"/>
              <w:left w:val="nil"/>
              <w:bottom w:val="single" w:sz="8" w:space="0" w:color="000080"/>
              <w:right w:val="single" w:sz="8" w:space="0" w:color="000080"/>
            </w:tcBorders>
            <w:shd w:val="clear" w:color="auto" w:fill="auto"/>
            <w:vAlign w:val="bottom"/>
          </w:tcPr>
          <w:p w14:paraId="299AFCAE" w14:textId="5D473C0A" w:rsidR="00A4364D" w:rsidRPr="00A4364D" w:rsidRDefault="00A4364D" w:rsidP="00A4364D">
            <w:pPr>
              <w:rPr>
                <w:color w:val="000000"/>
                <w:sz w:val="20"/>
                <w:szCs w:val="20"/>
              </w:rPr>
            </w:pPr>
            <w:r w:rsidRPr="00A4364D">
              <w:rPr>
                <w:color w:val="000000"/>
                <w:sz w:val="20"/>
                <w:szCs w:val="20"/>
              </w:rPr>
              <w:t>iconectiv</w:t>
            </w:r>
          </w:p>
        </w:tc>
      </w:tr>
      <w:tr w:rsidR="00A4364D" w:rsidRPr="00450D24" w14:paraId="5F74DB2E" w14:textId="77777777" w:rsidTr="00E677A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CEE52F1" w14:textId="3595A2AB" w:rsidR="00A4364D" w:rsidRPr="00935BA1" w:rsidRDefault="00A4364D" w:rsidP="00A4364D">
            <w:pPr>
              <w:rPr>
                <w:color w:val="000000"/>
                <w:sz w:val="20"/>
                <w:szCs w:val="20"/>
              </w:rPr>
            </w:pPr>
            <w:r w:rsidRPr="00935BA1">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2DF0A704" w14:textId="488E4D5E" w:rsidR="00A4364D" w:rsidRPr="00935BA1" w:rsidRDefault="00A4364D" w:rsidP="00A4364D">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04441887" w14:textId="10D7446C" w:rsidR="00A4364D" w:rsidRPr="00963F8C" w:rsidRDefault="00A4364D" w:rsidP="00A4364D">
            <w:pPr>
              <w:rPr>
                <w:color w:val="000000"/>
                <w:sz w:val="20"/>
                <w:szCs w:val="20"/>
                <w:highlight w:val="yellow"/>
              </w:rPr>
            </w:pPr>
            <w:r w:rsidRPr="00A4364D">
              <w:rPr>
                <w:color w:val="000000"/>
                <w:sz w:val="20"/>
                <w:szCs w:val="20"/>
              </w:rPr>
              <w:t>George Tsacnaris</w:t>
            </w:r>
          </w:p>
        </w:tc>
        <w:tc>
          <w:tcPr>
            <w:tcW w:w="2656" w:type="dxa"/>
            <w:tcBorders>
              <w:top w:val="nil"/>
              <w:left w:val="nil"/>
              <w:bottom w:val="single" w:sz="8" w:space="0" w:color="000080"/>
              <w:right w:val="single" w:sz="8" w:space="0" w:color="000080"/>
            </w:tcBorders>
            <w:shd w:val="clear" w:color="auto" w:fill="auto"/>
            <w:vAlign w:val="center"/>
          </w:tcPr>
          <w:p w14:paraId="436D9EE0" w14:textId="2D688F38" w:rsidR="00A4364D" w:rsidRPr="00963F8C" w:rsidRDefault="00A4364D" w:rsidP="00A4364D">
            <w:pPr>
              <w:rPr>
                <w:color w:val="000000"/>
                <w:sz w:val="20"/>
                <w:szCs w:val="20"/>
                <w:highlight w:val="yellow"/>
              </w:rPr>
            </w:pPr>
            <w:r w:rsidRPr="00A4364D">
              <w:rPr>
                <w:color w:val="000000"/>
                <w:sz w:val="20"/>
                <w:szCs w:val="20"/>
              </w:rPr>
              <w:t>iconectiv</w:t>
            </w:r>
          </w:p>
        </w:tc>
      </w:tr>
      <w:tr w:rsidR="00A4364D" w:rsidRPr="00450D24" w14:paraId="02CD797D" w14:textId="77777777" w:rsidTr="00E677A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C6EA5B" w14:textId="35A110B3" w:rsidR="00A4364D" w:rsidRPr="00A4364D" w:rsidRDefault="00A4364D" w:rsidP="00A4364D">
            <w:pPr>
              <w:rPr>
                <w:color w:val="000000"/>
                <w:sz w:val="20"/>
                <w:szCs w:val="20"/>
              </w:rPr>
            </w:pPr>
            <w:r w:rsidRPr="00A4364D">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0B196E6B" w14:textId="7F0A61AA" w:rsidR="00A4364D" w:rsidRPr="00A4364D" w:rsidRDefault="00A4364D" w:rsidP="00A4364D">
            <w:pPr>
              <w:rPr>
                <w:color w:val="000000"/>
                <w:sz w:val="20"/>
                <w:szCs w:val="20"/>
              </w:rPr>
            </w:pPr>
            <w:r w:rsidRPr="00A4364D">
              <w:rPr>
                <w:color w:val="000000"/>
                <w:sz w:val="20"/>
                <w:szCs w:val="20"/>
              </w:rPr>
              <w:t>Allstream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9ADABAD" w14:textId="1F4B22B9" w:rsidR="00A4364D" w:rsidRPr="00A4364D" w:rsidRDefault="00A4364D" w:rsidP="00A4364D">
            <w:pPr>
              <w:rPr>
                <w:color w:val="000000"/>
                <w:sz w:val="20"/>
                <w:szCs w:val="20"/>
              </w:rPr>
            </w:pPr>
            <w:r w:rsidRPr="00A4364D">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469FFD84" w14:textId="207FE2B5" w:rsidR="00A4364D" w:rsidRPr="00A4364D" w:rsidRDefault="00A4364D" w:rsidP="00A4364D">
            <w:pPr>
              <w:rPr>
                <w:color w:val="000000"/>
                <w:sz w:val="20"/>
                <w:szCs w:val="20"/>
              </w:rPr>
            </w:pPr>
            <w:r w:rsidRPr="00A4364D">
              <w:rPr>
                <w:color w:val="000000"/>
                <w:sz w:val="20"/>
                <w:szCs w:val="20"/>
              </w:rPr>
              <w:t>iconectiv</w:t>
            </w:r>
          </w:p>
        </w:tc>
      </w:tr>
      <w:tr w:rsidR="00A4364D" w:rsidRPr="00450D24" w14:paraId="32B723FC"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BA5D4B" w14:textId="228772A5" w:rsidR="00A4364D" w:rsidRPr="00935BA1" w:rsidRDefault="00A4364D" w:rsidP="00A4364D">
            <w:pPr>
              <w:rPr>
                <w:color w:val="000000"/>
                <w:sz w:val="20"/>
                <w:szCs w:val="20"/>
              </w:rPr>
            </w:pPr>
            <w:r w:rsidRPr="00935BA1">
              <w:rPr>
                <w:color w:val="000000"/>
                <w:sz w:val="20"/>
                <w:szCs w:val="20"/>
              </w:rPr>
              <w:t xml:space="preserve">David </w:t>
            </w:r>
            <w:proofErr w:type="spellStart"/>
            <w:r w:rsidRPr="00935BA1">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4B99D885" w14:textId="4145E6ED" w:rsidR="00A4364D" w:rsidRPr="00935BA1" w:rsidRDefault="00A4364D" w:rsidP="00A4364D">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81441BA" w14:textId="1E8C11AC" w:rsidR="00A4364D" w:rsidRPr="00A4364D" w:rsidRDefault="00A4364D" w:rsidP="00A4364D">
            <w:pPr>
              <w:rPr>
                <w:color w:val="000000"/>
                <w:sz w:val="20"/>
                <w:szCs w:val="20"/>
              </w:rPr>
            </w:pPr>
            <w:r w:rsidRPr="00A4364D">
              <w:rPr>
                <w:color w:val="000000"/>
                <w:sz w:val="20"/>
                <w:szCs w:val="20"/>
              </w:rPr>
              <w:t>Michael Doherty</w:t>
            </w:r>
            <w:r w:rsidRPr="00A4364D"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6C2A6D7C" w14:textId="7E8EB006" w:rsidR="00A4364D" w:rsidRPr="00A4364D" w:rsidRDefault="00A4364D" w:rsidP="00A4364D">
            <w:pPr>
              <w:rPr>
                <w:color w:val="000000"/>
                <w:sz w:val="20"/>
                <w:szCs w:val="20"/>
              </w:rPr>
            </w:pPr>
            <w:r w:rsidRPr="00A4364D">
              <w:rPr>
                <w:color w:val="000000"/>
                <w:sz w:val="20"/>
                <w:szCs w:val="20"/>
              </w:rPr>
              <w:t>iconectiv</w:t>
            </w:r>
            <w:r w:rsidRPr="00A4364D" w:rsidDel="008D5A21">
              <w:rPr>
                <w:color w:val="000000"/>
                <w:sz w:val="20"/>
                <w:szCs w:val="20"/>
              </w:rPr>
              <w:t xml:space="preserve"> </w:t>
            </w:r>
          </w:p>
        </w:tc>
      </w:tr>
      <w:tr w:rsidR="00A4364D" w:rsidRPr="00450D24" w14:paraId="54F0A6CF"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6EC50CA" w14:textId="31B8FAC6" w:rsidR="00A4364D" w:rsidRPr="00935BA1" w:rsidRDefault="00A4364D" w:rsidP="00A4364D">
            <w:pPr>
              <w:rPr>
                <w:color w:val="000000"/>
                <w:sz w:val="20"/>
                <w:szCs w:val="20"/>
              </w:rPr>
            </w:pPr>
            <w:r w:rsidRPr="00935BA1">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22E431D9" w14:textId="20794E41" w:rsidR="00A4364D" w:rsidRPr="00935BA1" w:rsidRDefault="00A4364D" w:rsidP="00A4364D">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7590ADB" w14:textId="4303CD64" w:rsidR="00A4364D" w:rsidRPr="00963F8C" w:rsidRDefault="00A4364D" w:rsidP="00A4364D">
            <w:pPr>
              <w:rPr>
                <w:color w:val="000000"/>
                <w:sz w:val="20"/>
                <w:szCs w:val="20"/>
                <w:highlight w:val="yellow"/>
              </w:rPr>
            </w:pPr>
            <w:r w:rsidRPr="00A4364D">
              <w:rPr>
                <w:color w:val="000000"/>
                <w:sz w:val="20"/>
                <w:szCs w:val="20"/>
              </w:rPr>
              <w:t xml:space="preserve">Natalie </w:t>
            </w:r>
            <w:proofErr w:type="spellStart"/>
            <w:r w:rsidRPr="00A4364D">
              <w:rPr>
                <w:color w:val="000000"/>
                <w:sz w:val="20"/>
                <w:szCs w:val="20"/>
              </w:rPr>
              <w:t>McNamer</w:t>
            </w:r>
            <w:proofErr w:type="spellEnd"/>
          </w:p>
        </w:tc>
        <w:tc>
          <w:tcPr>
            <w:tcW w:w="2656" w:type="dxa"/>
            <w:tcBorders>
              <w:top w:val="nil"/>
              <w:left w:val="nil"/>
              <w:bottom w:val="single" w:sz="8" w:space="0" w:color="000080"/>
              <w:right w:val="single" w:sz="8" w:space="0" w:color="000080"/>
            </w:tcBorders>
            <w:shd w:val="clear" w:color="auto" w:fill="auto"/>
            <w:vAlign w:val="bottom"/>
          </w:tcPr>
          <w:p w14:paraId="1E022FCE" w14:textId="03EB4EDF" w:rsidR="00A4364D" w:rsidRPr="00963F8C" w:rsidRDefault="00A4364D" w:rsidP="00A4364D">
            <w:pPr>
              <w:rPr>
                <w:color w:val="000000"/>
                <w:sz w:val="20"/>
                <w:szCs w:val="20"/>
                <w:highlight w:val="yellow"/>
              </w:rPr>
            </w:pPr>
            <w:r w:rsidRPr="00A4364D">
              <w:rPr>
                <w:color w:val="000000"/>
                <w:sz w:val="20"/>
                <w:szCs w:val="20"/>
              </w:rPr>
              <w:t>iconectiv</w:t>
            </w:r>
            <w:r w:rsidRPr="00A4364D" w:rsidDel="008D5A21">
              <w:rPr>
                <w:color w:val="000000"/>
                <w:sz w:val="20"/>
                <w:szCs w:val="20"/>
              </w:rPr>
              <w:t xml:space="preserve"> </w:t>
            </w:r>
          </w:p>
        </w:tc>
      </w:tr>
      <w:tr w:rsidR="00A4364D" w:rsidRPr="00450D24" w14:paraId="0DE8FA33"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F3C3D26" w14:textId="68BBE2A9" w:rsidR="00A4364D" w:rsidRPr="00935BA1" w:rsidRDefault="00A4364D" w:rsidP="00A4364D">
            <w:pPr>
              <w:rPr>
                <w:color w:val="000000"/>
                <w:sz w:val="20"/>
                <w:szCs w:val="20"/>
              </w:rPr>
            </w:pPr>
            <w:r w:rsidRPr="00935BA1">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3502AE80" w14:textId="62C4CC0F" w:rsidR="00A4364D" w:rsidRPr="00935BA1" w:rsidRDefault="00A4364D" w:rsidP="00A4364D">
            <w:pPr>
              <w:rPr>
                <w:color w:val="000000"/>
                <w:sz w:val="20"/>
                <w:szCs w:val="20"/>
              </w:rPr>
            </w:pPr>
            <w:r w:rsidRPr="00935BA1">
              <w:rPr>
                <w:color w:val="000000"/>
                <w:sz w:val="20"/>
                <w:szCs w:val="20"/>
              </w:rPr>
              <w:t>AT&amp;T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2ED3A38" w14:textId="753D76CF" w:rsidR="00A4364D" w:rsidRPr="00A4364D" w:rsidRDefault="00A4364D" w:rsidP="00A4364D">
            <w:pPr>
              <w:rPr>
                <w:color w:val="000000"/>
                <w:sz w:val="20"/>
                <w:szCs w:val="20"/>
              </w:rPr>
            </w:pPr>
            <w:r w:rsidRPr="00A4364D">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21DF4864" w14:textId="5203CD12" w:rsidR="00A4364D" w:rsidRPr="00A4364D" w:rsidRDefault="00A4364D" w:rsidP="00A4364D">
            <w:pPr>
              <w:rPr>
                <w:color w:val="000000"/>
                <w:sz w:val="20"/>
                <w:szCs w:val="20"/>
              </w:rPr>
            </w:pPr>
            <w:r w:rsidRPr="00A4364D">
              <w:rPr>
                <w:color w:val="000000"/>
                <w:sz w:val="20"/>
                <w:szCs w:val="20"/>
              </w:rPr>
              <w:t>iconectiv</w:t>
            </w:r>
          </w:p>
        </w:tc>
      </w:tr>
      <w:tr w:rsidR="00A4364D" w:rsidRPr="00450D24" w14:paraId="57D5545B" w14:textId="77777777" w:rsidTr="00CD62D8">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3FB19F5" w14:textId="07795E09" w:rsidR="00A4364D" w:rsidRPr="00935BA1" w:rsidRDefault="00A4364D" w:rsidP="00A4364D">
            <w:pPr>
              <w:rPr>
                <w:color w:val="000000"/>
                <w:sz w:val="20"/>
                <w:szCs w:val="20"/>
              </w:rPr>
            </w:pPr>
            <w:r>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bottom"/>
          </w:tcPr>
          <w:p w14:paraId="731FA431" w14:textId="561936F1" w:rsidR="00A4364D" w:rsidRPr="00935BA1" w:rsidRDefault="00A4364D" w:rsidP="00A4364D">
            <w:pPr>
              <w:rPr>
                <w:color w:val="000000"/>
                <w:sz w:val="20"/>
                <w:szCs w:val="20"/>
              </w:rPr>
            </w:pPr>
            <w:r>
              <w:rPr>
                <w:color w:val="000000"/>
                <w:sz w:val="20"/>
                <w:szCs w:val="20"/>
              </w:rPr>
              <w:t>ATL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FEAE3FD" w14:textId="76DF1EB3" w:rsidR="00A4364D" w:rsidRPr="00963F8C" w:rsidRDefault="00A4364D" w:rsidP="00A4364D">
            <w:pPr>
              <w:rPr>
                <w:color w:val="000000"/>
                <w:sz w:val="20"/>
                <w:szCs w:val="20"/>
                <w:highlight w:val="yellow"/>
              </w:rPr>
            </w:pPr>
            <w:r w:rsidRPr="00A4364D">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113921E0" w14:textId="68A9C032" w:rsidR="00A4364D" w:rsidRPr="00963F8C" w:rsidRDefault="00A4364D" w:rsidP="00A4364D">
            <w:pPr>
              <w:rPr>
                <w:color w:val="000000"/>
                <w:sz w:val="20"/>
                <w:szCs w:val="20"/>
                <w:highlight w:val="yellow"/>
              </w:rPr>
            </w:pPr>
            <w:r w:rsidRPr="00A4364D">
              <w:rPr>
                <w:color w:val="000000"/>
                <w:sz w:val="20"/>
                <w:szCs w:val="20"/>
              </w:rPr>
              <w:t>JSI (phone)</w:t>
            </w:r>
          </w:p>
        </w:tc>
      </w:tr>
      <w:tr w:rsidR="00A4364D" w:rsidRPr="00450D24" w14:paraId="07C4FCED"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D33026" w14:textId="5F6AD49F" w:rsidR="00A4364D" w:rsidRPr="00935BA1" w:rsidRDefault="00A4364D" w:rsidP="00A4364D">
            <w:pPr>
              <w:rPr>
                <w:color w:val="000000"/>
                <w:sz w:val="20"/>
                <w:szCs w:val="20"/>
              </w:rPr>
            </w:pPr>
            <w:r w:rsidRPr="00935BA1">
              <w:rPr>
                <w:color w:val="000000"/>
                <w:sz w:val="20"/>
                <w:szCs w:val="20"/>
              </w:rPr>
              <w:t xml:space="preserve">Rob </w:t>
            </w:r>
            <w:proofErr w:type="spellStart"/>
            <w:r w:rsidRPr="00935BA1">
              <w:rPr>
                <w:color w:val="000000"/>
                <w:sz w:val="20"/>
                <w:szCs w:val="20"/>
              </w:rPr>
              <w:t>Brezina</w:t>
            </w:r>
            <w:proofErr w:type="spellEnd"/>
          </w:p>
        </w:tc>
        <w:tc>
          <w:tcPr>
            <w:tcW w:w="2114" w:type="dxa"/>
            <w:tcBorders>
              <w:top w:val="nil"/>
              <w:left w:val="nil"/>
              <w:bottom w:val="single" w:sz="8" w:space="0" w:color="000080"/>
              <w:right w:val="single" w:sz="8" w:space="0" w:color="000080"/>
            </w:tcBorders>
            <w:shd w:val="clear" w:color="auto" w:fill="auto"/>
            <w:vAlign w:val="center"/>
          </w:tcPr>
          <w:p w14:paraId="69EAEF6E" w14:textId="206BC10A" w:rsidR="00A4364D" w:rsidRPr="00935BA1" w:rsidRDefault="00A4364D" w:rsidP="00A4364D">
            <w:pPr>
              <w:rPr>
                <w:color w:val="000000"/>
                <w:sz w:val="20"/>
                <w:szCs w:val="20"/>
              </w:rPr>
            </w:pPr>
            <w:r w:rsidRPr="00935BA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4F02FB1" w14:textId="533F3214" w:rsidR="00A4364D" w:rsidRPr="00963F8C" w:rsidRDefault="00A4364D" w:rsidP="00A4364D">
            <w:pPr>
              <w:jc w:val="both"/>
              <w:rPr>
                <w:color w:val="000000"/>
                <w:sz w:val="20"/>
                <w:szCs w:val="20"/>
                <w:highlight w:val="yellow"/>
              </w:rPr>
            </w:pPr>
            <w:r w:rsidRPr="00A4364D">
              <w:rPr>
                <w:color w:val="000000"/>
                <w:sz w:val="20"/>
                <w:szCs w:val="20"/>
              </w:rPr>
              <w:t xml:space="preserve">Anand </w:t>
            </w:r>
            <w:proofErr w:type="spellStart"/>
            <w:r w:rsidRPr="00A4364D">
              <w:rPr>
                <w:color w:val="000000"/>
                <w:sz w:val="20"/>
                <w:szCs w:val="20"/>
              </w:rPr>
              <w:t>Rathi</w:t>
            </w:r>
            <w:proofErr w:type="spellEnd"/>
          </w:p>
        </w:tc>
        <w:tc>
          <w:tcPr>
            <w:tcW w:w="2656" w:type="dxa"/>
            <w:tcBorders>
              <w:top w:val="nil"/>
              <w:left w:val="nil"/>
              <w:bottom w:val="single" w:sz="8" w:space="0" w:color="000080"/>
              <w:right w:val="single" w:sz="8" w:space="0" w:color="000080"/>
            </w:tcBorders>
            <w:shd w:val="clear" w:color="auto" w:fill="auto"/>
            <w:vAlign w:val="center"/>
          </w:tcPr>
          <w:p w14:paraId="3D62863F" w14:textId="3A710308" w:rsidR="00A4364D" w:rsidRPr="00963F8C" w:rsidRDefault="00A4364D" w:rsidP="00A4364D">
            <w:pPr>
              <w:rPr>
                <w:color w:val="000000"/>
                <w:sz w:val="20"/>
                <w:szCs w:val="20"/>
                <w:highlight w:val="yellow"/>
              </w:rPr>
            </w:pPr>
            <w:r w:rsidRPr="00A4364D">
              <w:rPr>
                <w:color w:val="000000"/>
                <w:sz w:val="20"/>
                <w:szCs w:val="20"/>
              </w:rPr>
              <w:t>Neustar</w:t>
            </w:r>
          </w:p>
        </w:tc>
      </w:tr>
      <w:tr w:rsidR="00A4364D" w:rsidRPr="00450D24" w14:paraId="514CE096"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A8BE00" w14:textId="0A724F4E" w:rsidR="00A4364D" w:rsidRPr="00935BA1" w:rsidRDefault="00A4364D" w:rsidP="00A4364D">
            <w:pPr>
              <w:rPr>
                <w:color w:val="000000"/>
                <w:sz w:val="20"/>
                <w:szCs w:val="20"/>
              </w:rPr>
            </w:pPr>
            <w:r w:rsidRPr="00935BA1">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238DE4F0" w14:textId="5E59201A" w:rsidR="00A4364D" w:rsidRPr="00935BA1" w:rsidRDefault="00A4364D" w:rsidP="00A4364D">
            <w:pPr>
              <w:rPr>
                <w:color w:val="000000"/>
                <w:sz w:val="20"/>
                <w:szCs w:val="20"/>
              </w:rPr>
            </w:pPr>
            <w:r w:rsidRPr="00935BA1">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59483FC" w14:textId="1C8E149D" w:rsidR="00A4364D" w:rsidRPr="00A4364D" w:rsidRDefault="00A4364D" w:rsidP="00A4364D">
            <w:pPr>
              <w:rPr>
                <w:color w:val="000000"/>
                <w:sz w:val="20"/>
                <w:szCs w:val="20"/>
              </w:rPr>
            </w:pPr>
            <w:r w:rsidRPr="00A4364D">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7D98283E" w14:textId="11B9822F" w:rsidR="00A4364D" w:rsidRPr="00A4364D" w:rsidRDefault="00A4364D" w:rsidP="00A4364D">
            <w:pPr>
              <w:rPr>
                <w:color w:val="000000"/>
                <w:sz w:val="20"/>
                <w:szCs w:val="20"/>
              </w:rPr>
            </w:pPr>
            <w:r w:rsidRPr="00A4364D">
              <w:rPr>
                <w:color w:val="000000"/>
                <w:sz w:val="20"/>
                <w:szCs w:val="20"/>
              </w:rPr>
              <w:t>SOMOS</w:t>
            </w:r>
          </w:p>
        </w:tc>
      </w:tr>
      <w:tr w:rsidR="00A4364D" w:rsidRPr="00450D24" w14:paraId="3B681880"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D67779" w14:textId="5FB7B9D5" w:rsidR="00A4364D" w:rsidRPr="00935BA1" w:rsidRDefault="00A4364D" w:rsidP="00A4364D">
            <w:pPr>
              <w:rPr>
                <w:color w:val="000000"/>
                <w:sz w:val="20"/>
                <w:szCs w:val="20"/>
              </w:rPr>
            </w:pPr>
            <w:r>
              <w:rPr>
                <w:color w:val="000000"/>
                <w:sz w:val="20"/>
                <w:szCs w:val="20"/>
              </w:rPr>
              <w:t>Glenn Clepper</w:t>
            </w:r>
          </w:p>
        </w:tc>
        <w:tc>
          <w:tcPr>
            <w:tcW w:w="2114" w:type="dxa"/>
            <w:tcBorders>
              <w:top w:val="nil"/>
              <w:left w:val="nil"/>
              <w:bottom w:val="single" w:sz="8" w:space="0" w:color="000080"/>
              <w:right w:val="single" w:sz="8" w:space="0" w:color="000080"/>
            </w:tcBorders>
            <w:shd w:val="clear" w:color="auto" w:fill="auto"/>
            <w:vAlign w:val="center"/>
          </w:tcPr>
          <w:p w14:paraId="5EB21753" w14:textId="26610CA7" w:rsidR="00A4364D" w:rsidRPr="00935BA1" w:rsidRDefault="00A4364D" w:rsidP="00A4364D">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135B818" w14:textId="14C412ED" w:rsidR="00A4364D" w:rsidRPr="00A4364D" w:rsidRDefault="00A4364D" w:rsidP="00A4364D">
            <w:pPr>
              <w:rPr>
                <w:color w:val="000000"/>
                <w:sz w:val="20"/>
                <w:szCs w:val="20"/>
              </w:rPr>
            </w:pPr>
            <w:r w:rsidRPr="00A4364D">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14:paraId="34E474F8" w14:textId="4116DD5F" w:rsidR="00A4364D" w:rsidRPr="00A4364D" w:rsidRDefault="00A4364D" w:rsidP="00A4364D">
            <w:pPr>
              <w:rPr>
                <w:color w:val="000000"/>
                <w:sz w:val="20"/>
                <w:szCs w:val="20"/>
              </w:rPr>
            </w:pPr>
            <w:r w:rsidRPr="00A4364D">
              <w:rPr>
                <w:color w:val="000000"/>
                <w:sz w:val="20"/>
                <w:szCs w:val="20"/>
              </w:rPr>
              <w:t>SOMOS (phone)</w:t>
            </w:r>
          </w:p>
        </w:tc>
      </w:tr>
      <w:tr w:rsidR="00A4364D" w:rsidRPr="00450D24" w14:paraId="4B173E8F"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24D696" w14:textId="50261BF2" w:rsidR="00A4364D" w:rsidRPr="00935BA1" w:rsidRDefault="00A4364D" w:rsidP="00A4364D">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0B49358D" w14:textId="610AF0A6" w:rsidR="00A4364D" w:rsidRPr="00935BA1" w:rsidRDefault="00A4364D" w:rsidP="00A4364D">
            <w:pPr>
              <w:rPr>
                <w:color w:val="000000"/>
                <w:sz w:val="20"/>
                <w:szCs w:val="20"/>
              </w:rPr>
            </w:pPr>
            <w:r>
              <w:rPr>
                <w:color w:val="000000"/>
                <w:sz w:val="20"/>
                <w:szCs w:val="20"/>
              </w:rPr>
              <w:t>Charter</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2981BC5" w14:textId="25376619" w:rsidR="00A4364D" w:rsidRPr="00963F8C" w:rsidRDefault="00A4364D" w:rsidP="00A4364D">
            <w:pPr>
              <w:rPr>
                <w:color w:val="000000"/>
                <w:sz w:val="20"/>
                <w:szCs w:val="20"/>
                <w:highlight w:val="yellow"/>
              </w:rPr>
            </w:pPr>
            <w:proofErr w:type="spellStart"/>
            <w:r w:rsidRPr="00A4364D">
              <w:rPr>
                <w:color w:val="000000"/>
                <w:sz w:val="20"/>
                <w:szCs w:val="20"/>
              </w:rPr>
              <w:t>Niraj</w:t>
            </w:r>
            <w:proofErr w:type="spellEnd"/>
            <w:r w:rsidRPr="00A4364D">
              <w:rPr>
                <w:color w:val="000000"/>
                <w:sz w:val="20"/>
                <w:szCs w:val="20"/>
              </w:rPr>
              <w:t xml:space="preserve"> Rakesh</w:t>
            </w:r>
          </w:p>
        </w:tc>
        <w:tc>
          <w:tcPr>
            <w:tcW w:w="2656" w:type="dxa"/>
            <w:tcBorders>
              <w:top w:val="nil"/>
              <w:left w:val="nil"/>
              <w:bottom w:val="single" w:sz="8" w:space="0" w:color="000080"/>
              <w:right w:val="single" w:sz="8" w:space="0" w:color="000080"/>
            </w:tcBorders>
            <w:shd w:val="clear" w:color="auto" w:fill="auto"/>
            <w:vAlign w:val="bottom"/>
          </w:tcPr>
          <w:p w14:paraId="706E1B39" w14:textId="595485BA" w:rsidR="00A4364D" w:rsidRPr="00963F8C" w:rsidRDefault="00A4364D" w:rsidP="00A4364D">
            <w:pPr>
              <w:rPr>
                <w:color w:val="000000"/>
                <w:sz w:val="20"/>
                <w:szCs w:val="20"/>
                <w:highlight w:val="yellow"/>
              </w:rPr>
            </w:pPr>
            <w:r w:rsidRPr="00A4364D">
              <w:rPr>
                <w:color w:val="000000"/>
                <w:sz w:val="20"/>
                <w:szCs w:val="20"/>
              </w:rPr>
              <w:t>Sprint</w:t>
            </w:r>
            <w:r>
              <w:rPr>
                <w:color w:val="000000"/>
                <w:sz w:val="20"/>
                <w:szCs w:val="20"/>
              </w:rPr>
              <w:t xml:space="preserve"> (phone)</w:t>
            </w:r>
          </w:p>
        </w:tc>
      </w:tr>
      <w:tr w:rsidR="00A4364D" w:rsidRPr="00450D24" w14:paraId="5290DCC3"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50C352" w14:textId="1395EF6C" w:rsidR="00A4364D" w:rsidRPr="00935BA1" w:rsidRDefault="00A4364D" w:rsidP="00A4364D">
            <w:pPr>
              <w:rPr>
                <w:color w:val="000000"/>
                <w:sz w:val="20"/>
                <w:szCs w:val="20"/>
              </w:rPr>
            </w:pPr>
            <w:r w:rsidRPr="00935BA1">
              <w:rPr>
                <w:color w:val="000000"/>
                <w:sz w:val="20"/>
                <w:szCs w:val="20"/>
              </w:rPr>
              <w:t xml:space="preserve">Erik </w:t>
            </w:r>
            <w:proofErr w:type="spellStart"/>
            <w:r w:rsidRPr="00935BA1">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6E61D8AF" w14:textId="7A0EC238" w:rsidR="00A4364D" w:rsidRPr="00935BA1" w:rsidRDefault="00A4364D" w:rsidP="00A4364D">
            <w:pPr>
              <w:rPr>
                <w:color w:val="000000"/>
                <w:sz w:val="20"/>
                <w:szCs w:val="20"/>
              </w:rPr>
            </w:pPr>
            <w:proofErr w:type="spellStart"/>
            <w:r w:rsidRPr="00935BA1">
              <w:rPr>
                <w:color w:val="000000"/>
                <w:sz w:val="20"/>
                <w:szCs w:val="20"/>
              </w:rPr>
              <w:t>ChaseTech</w:t>
            </w:r>
            <w:proofErr w:type="spellEnd"/>
            <w:r w:rsidRPr="00935BA1">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AC29EBF" w14:textId="1A9B16B3" w:rsidR="00A4364D" w:rsidRPr="00A4364D" w:rsidRDefault="00A4364D" w:rsidP="00A4364D">
            <w:pPr>
              <w:rPr>
                <w:color w:val="000000"/>
                <w:sz w:val="20"/>
                <w:szCs w:val="20"/>
              </w:rPr>
            </w:pPr>
            <w:r w:rsidRPr="00A4364D">
              <w:rPr>
                <w:color w:val="000000"/>
                <w:sz w:val="20"/>
                <w:szCs w:val="20"/>
              </w:rPr>
              <w:t xml:space="preserve">Jeanne </w:t>
            </w:r>
            <w:proofErr w:type="spellStart"/>
            <w:r w:rsidRPr="00A4364D">
              <w:rPr>
                <w:color w:val="000000"/>
                <w:sz w:val="20"/>
                <w:szCs w:val="20"/>
              </w:rPr>
              <w:t>Kulesa</w:t>
            </w:r>
            <w:proofErr w:type="spellEnd"/>
          </w:p>
        </w:tc>
        <w:tc>
          <w:tcPr>
            <w:tcW w:w="2656" w:type="dxa"/>
            <w:tcBorders>
              <w:top w:val="nil"/>
              <w:left w:val="nil"/>
              <w:bottom w:val="single" w:sz="8" w:space="0" w:color="000080"/>
              <w:right w:val="single" w:sz="8" w:space="0" w:color="000080"/>
            </w:tcBorders>
            <w:shd w:val="clear" w:color="auto" w:fill="auto"/>
            <w:vAlign w:val="bottom"/>
          </w:tcPr>
          <w:p w14:paraId="5750D1E3" w14:textId="4AC29A9B" w:rsidR="00A4364D" w:rsidRPr="00A4364D" w:rsidRDefault="00A4364D" w:rsidP="00A4364D">
            <w:pPr>
              <w:rPr>
                <w:color w:val="000000"/>
                <w:sz w:val="20"/>
                <w:szCs w:val="20"/>
              </w:rPr>
            </w:pPr>
            <w:proofErr w:type="spellStart"/>
            <w:r w:rsidRPr="00A4364D">
              <w:rPr>
                <w:color w:val="000000"/>
                <w:sz w:val="20"/>
                <w:szCs w:val="20"/>
              </w:rPr>
              <w:t>Synchronoss</w:t>
            </w:r>
            <w:proofErr w:type="spellEnd"/>
            <w:r>
              <w:rPr>
                <w:color w:val="000000"/>
                <w:sz w:val="20"/>
                <w:szCs w:val="20"/>
              </w:rPr>
              <w:t xml:space="preserve"> (phone)</w:t>
            </w:r>
          </w:p>
        </w:tc>
      </w:tr>
      <w:tr w:rsidR="00A4364D" w:rsidRPr="00450D24" w14:paraId="04CC596C"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7202E1" w14:textId="233DE332" w:rsidR="00A4364D" w:rsidRPr="00A4364D" w:rsidRDefault="00A4364D" w:rsidP="00A4364D">
            <w:pPr>
              <w:rPr>
                <w:color w:val="000000"/>
                <w:sz w:val="20"/>
                <w:szCs w:val="20"/>
              </w:rPr>
            </w:pPr>
            <w:r w:rsidRPr="00A4364D">
              <w:rPr>
                <w:color w:val="000000"/>
                <w:sz w:val="20"/>
                <w:szCs w:val="20"/>
              </w:rPr>
              <w:t xml:space="preserve">Arnold </w:t>
            </w:r>
            <w:proofErr w:type="spellStart"/>
            <w:r w:rsidRPr="00A4364D">
              <w:rPr>
                <w:color w:val="000000"/>
                <w:sz w:val="20"/>
                <w:szCs w:val="20"/>
              </w:rPr>
              <w:t>Monell</w:t>
            </w:r>
            <w:proofErr w:type="spellEnd"/>
          </w:p>
        </w:tc>
        <w:tc>
          <w:tcPr>
            <w:tcW w:w="2114" w:type="dxa"/>
            <w:tcBorders>
              <w:top w:val="nil"/>
              <w:left w:val="nil"/>
              <w:bottom w:val="single" w:sz="8" w:space="0" w:color="000080"/>
              <w:right w:val="single" w:sz="8" w:space="0" w:color="000080"/>
            </w:tcBorders>
            <w:shd w:val="clear" w:color="auto" w:fill="auto"/>
            <w:vAlign w:val="center"/>
          </w:tcPr>
          <w:p w14:paraId="22E523A5" w14:textId="1841AA97" w:rsidR="00A4364D" w:rsidRPr="00A4364D" w:rsidRDefault="00A4364D" w:rsidP="00A4364D">
            <w:pPr>
              <w:rPr>
                <w:color w:val="000000"/>
                <w:sz w:val="20"/>
                <w:szCs w:val="20"/>
              </w:rPr>
            </w:pPr>
            <w:r w:rsidRPr="00A4364D">
              <w:rPr>
                <w:color w:val="000000"/>
                <w:sz w:val="20"/>
                <w:szCs w:val="20"/>
              </w:rPr>
              <w:t>Cincinnati Bell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B95235E" w14:textId="26B21463" w:rsidR="00A4364D" w:rsidRPr="00A4364D" w:rsidRDefault="00A4364D" w:rsidP="00A4364D">
            <w:pPr>
              <w:rPr>
                <w:color w:val="000000"/>
                <w:sz w:val="20"/>
                <w:szCs w:val="20"/>
              </w:rPr>
            </w:pPr>
            <w:r w:rsidRPr="00A4364D">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337AB05B" w14:textId="18C4D8E8" w:rsidR="00A4364D" w:rsidRPr="00A4364D" w:rsidRDefault="00A4364D" w:rsidP="00A4364D">
            <w:pPr>
              <w:rPr>
                <w:color w:val="000000"/>
                <w:sz w:val="20"/>
                <w:szCs w:val="20"/>
              </w:rPr>
            </w:pPr>
            <w:r w:rsidRPr="00A4364D">
              <w:rPr>
                <w:color w:val="000000"/>
                <w:sz w:val="20"/>
                <w:szCs w:val="20"/>
              </w:rPr>
              <w:t>Syniverse</w:t>
            </w:r>
            <w:r>
              <w:rPr>
                <w:color w:val="000000"/>
                <w:sz w:val="20"/>
                <w:szCs w:val="20"/>
              </w:rPr>
              <w:t xml:space="preserve"> (phone)</w:t>
            </w:r>
          </w:p>
        </w:tc>
      </w:tr>
      <w:tr w:rsidR="00A4364D" w:rsidRPr="00450D24" w14:paraId="510DBA42"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E8F26DA" w14:textId="2A3A29E4" w:rsidR="00A4364D" w:rsidRPr="00A4364D" w:rsidRDefault="00A4364D" w:rsidP="00A4364D">
            <w:pPr>
              <w:rPr>
                <w:color w:val="000000"/>
                <w:sz w:val="20"/>
                <w:szCs w:val="20"/>
              </w:rPr>
            </w:pPr>
            <w:r w:rsidRPr="00A4364D">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44D24FE3" w14:textId="1465CACD" w:rsidR="00A4364D" w:rsidRPr="00A4364D" w:rsidRDefault="00A4364D" w:rsidP="00A4364D">
            <w:pPr>
              <w:rPr>
                <w:color w:val="000000"/>
                <w:sz w:val="20"/>
                <w:szCs w:val="20"/>
              </w:rPr>
            </w:pPr>
            <w:r w:rsidRPr="00A4364D">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34F975F" w14:textId="27BD2A4F" w:rsidR="00A4364D" w:rsidRPr="00A4364D" w:rsidRDefault="00A4364D" w:rsidP="00A4364D">
            <w:pPr>
              <w:rPr>
                <w:color w:val="000000"/>
                <w:sz w:val="20"/>
                <w:szCs w:val="20"/>
              </w:rPr>
            </w:pPr>
            <w:r w:rsidRPr="00A4364D">
              <w:rPr>
                <w:color w:val="000000"/>
                <w:sz w:val="20"/>
                <w:szCs w:val="20"/>
              </w:rPr>
              <w:t>Tonya Golub</w:t>
            </w:r>
          </w:p>
        </w:tc>
        <w:tc>
          <w:tcPr>
            <w:tcW w:w="2656" w:type="dxa"/>
            <w:tcBorders>
              <w:top w:val="nil"/>
              <w:left w:val="nil"/>
              <w:bottom w:val="single" w:sz="8" w:space="0" w:color="000080"/>
              <w:right w:val="single" w:sz="8" w:space="0" w:color="000080"/>
            </w:tcBorders>
            <w:shd w:val="clear" w:color="auto" w:fill="auto"/>
            <w:vAlign w:val="bottom"/>
          </w:tcPr>
          <w:p w14:paraId="2F6F0489" w14:textId="1F0CD997" w:rsidR="00A4364D" w:rsidRPr="00A4364D" w:rsidRDefault="00A4364D" w:rsidP="00A4364D">
            <w:pPr>
              <w:rPr>
                <w:color w:val="000000"/>
                <w:sz w:val="20"/>
                <w:szCs w:val="20"/>
              </w:rPr>
            </w:pPr>
            <w:r w:rsidRPr="00A4364D">
              <w:rPr>
                <w:color w:val="000000"/>
                <w:sz w:val="20"/>
                <w:szCs w:val="20"/>
              </w:rPr>
              <w:t>US Cellular (phone)</w:t>
            </w:r>
          </w:p>
        </w:tc>
      </w:tr>
      <w:tr w:rsidR="00A4364D" w:rsidRPr="00450D24" w14:paraId="69240793"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63EECA" w14:textId="2021CC14" w:rsidR="00A4364D" w:rsidRPr="00A4364D" w:rsidRDefault="00A4364D" w:rsidP="00A4364D">
            <w:pPr>
              <w:rPr>
                <w:color w:val="000000"/>
                <w:sz w:val="20"/>
                <w:szCs w:val="20"/>
              </w:rPr>
            </w:pPr>
            <w:r w:rsidRPr="00A4364D">
              <w:rPr>
                <w:color w:val="000000"/>
                <w:sz w:val="20"/>
                <w:szCs w:val="20"/>
              </w:rPr>
              <w:t xml:space="preserve">Sheri </w:t>
            </w:r>
            <w:proofErr w:type="spellStart"/>
            <w:r w:rsidRPr="00A4364D">
              <w:rPr>
                <w:color w:val="000000"/>
                <w:sz w:val="20"/>
                <w:szCs w:val="20"/>
              </w:rPr>
              <w:t>Pressler</w:t>
            </w:r>
            <w:proofErr w:type="spellEnd"/>
          </w:p>
        </w:tc>
        <w:tc>
          <w:tcPr>
            <w:tcW w:w="2114" w:type="dxa"/>
            <w:tcBorders>
              <w:top w:val="nil"/>
              <w:left w:val="nil"/>
              <w:bottom w:val="single" w:sz="8" w:space="0" w:color="000080"/>
              <w:right w:val="single" w:sz="8" w:space="0" w:color="000080"/>
            </w:tcBorders>
            <w:shd w:val="clear" w:color="auto" w:fill="auto"/>
            <w:vAlign w:val="center"/>
          </w:tcPr>
          <w:p w14:paraId="4DCC8137" w14:textId="4B9ED82F" w:rsidR="00A4364D" w:rsidRPr="00A4364D" w:rsidRDefault="00A4364D" w:rsidP="00A4364D">
            <w:pPr>
              <w:rPr>
                <w:color w:val="000000"/>
                <w:sz w:val="20"/>
                <w:szCs w:val="20"/>
              </w:rPr>
            </w:pPr>
            <w:r w:rsidRPr="00A4364D">
              <w:rPr>
                <w:color w:val="000000"/>
                <w:sz w:val="20"/>
                <w:szCs w:val="20"/>
              </w:rPr>
              <w:t>Frontier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985FFE9" w14:textId="4B0434DF" w:rsidR="00A4364D" w:rsidRPr="00963F8C" w:rsidRDefault="00A4364D" w:rsidP="00A4364D">
            <w:pPr>
              <w:rPr>
                <w:color w:val="000000"/>
                <w:sz w:val="20"/>
                <w:szCs w:val="20"/>
                <w:highlight w:val="yellow"/>
              </w:rPr>
            </w:pPr>
            <w:r w:rsidRPr="00A4364D">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64B75AD2" w14:textId="7B6D1FA2" w:rsidR="00A4364D" w:rsidRPr="00963F8C" w:rsidRDefault="00A4364D" w:rsidP="00A4364D">
            <w:pPr>
              <w:rPr>
                <w:color w:val="000000"/>
                <w:sz w:val="20"/>
                <w:szCs w:val="20"/>
                <w:highlight w:val="yellow"/>
              </w:rPr>
            </w:pPr>
            <w:r w:rsidRPr="00A4364D">
              <w:rPr>
                <w:color w:val="000000"/>
                <w:sz w:val="20"/>
                <w:szCs w:val="20"/>
              </w:rPr>
              <w:t>Verizon (phone)</w:t>
            </w:r>
          </w:p>
        </w:tc>
      </w:tr>
      <w:tr w:rsidR="00A4364D" w:rsidRPr="00450D24" w14:paraId="06CBCFCB" w14:textId="77777777" w:rsidTr="002136F9">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990E0B5" w14:textId="53EF5A3D" w:rsidR="00A4364D" w:rsidRPr="00A4364D" w:rsidRDefault="00A4364D" w:rsidP="00A4364D">
            <w:pPr>
              <w:rPr>
                <w:color w:val="000000"/>
                <w:sz w:val="20"/>
                <w:szCs w:val="20"/>
              </w:rPr>
            </w:pPr>
            <w:r w:rsidRPr="00A4364D">
              <w:rPr>
                <w:color w:val="000000"/>
                <w:sz w:val="20"/>
                <w:szCs w:val="20"/>
              </w:rPr>
              <w:t>Danny Greer</w:t>
            </w:r>
          </w:p>
        </w:tc>
        <w:tc>
          <w:tcPr>
            <w:tcW w:w="2114" w:type="dxa"/>
            <w:tcBorders>
              <w:top w:val="nil"/>
              <w:left w:val="nil"/>
              <w:bottom w:val="single" w:sz="8" w:space="0" w:color="000080"/>
              <w:right w:val="single" w:sz="8" w:space="0" w:color="000080"/>
            </w:tcBorders>
            <w:shd w:val="clear" w:color="auto" w:fill="auto"/>
            <w:vAlign w:val="bottom"/>
          </w:tcPr>
          <w:p w14:paraId="56094F54" w14:textId="2065B88B" w:rsidR="00A4364D" w:rsidRPr="00A4364D" w:rsidRDefault="00A4364D" w:rsidP="00A4364D">
            <w:pPr>
              <w:rPr>
                <w:color w:val="000000"/>
                <w:sz w:val="20"/>
                <w:szCs w:val="20"/>
              </w:rPr>
            </w:pPr>
            <w:r w:rsidRPr="00A4364D">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E351F9C" w14:textId="246374C7" w:rsidR="00A4364D" w:rsidRPr="00963F8C" w:rsidRDefault="00A4364D" w:rsidP="00A4364D">
            <w:pPr>
              <w:rPr>
                <w:color w:val="000000"/>
                <w:sz w:val="20"/>
                <w:szCs w:val="20"/>
                <w:highlight w:val="yellow"/>
              </w:rPr>
            </w:pPr>
            <w:r w:rsidRPr="00A4364D">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170A7233" w14:textId="1683B190" w:rsidR="00A4364D" w:rsidRPr="00963F8C" w:rsidRDefault="00A4364D" w:rsidP="00A4364D">
            <w:pPr>
              <w:rPr>
                <w:color w:val="000000"/>
                <w:sz w:val="20"/>
                <w:szCs w:val="20"/>
                <w:highlight w:val="yellow"/>
              </w:rPr>
            </w:pPr>
            <w:r w:rsidRPr="00A4364D">
              <w:rPr>
                <w:color w:val="000000"/>
                <w:sz w:val="20"/>
                <w:szCs w:val="20"/>
              </w:rPr>
              <w:t>Verizon Wireless</w:t>
            </w:r>
          </w:p>
        </w:tc>
      </w:tr>
    </w:tbl>
    <w:p w14:paraId="35999843" w14:textId="77777777" w:rsidR="00CE2D79" w:rsidRDefault="00CE2D79" w:rsidP="00E24F0B">
      <w:pPr>
        <w:rPr>
          <w:i/>
          <w:highlight w:val="yellow"/>
        </w:rPr>
      </w:pPr>
    </w:p>
    <w:p w14:paraId="73E923F5" w14:textId="77777777" w:rsidR="00CC29D3" w:rsidRDefault="00CC29D3" w:rsidP="00E24F0B">
      <w:pPr>
        <w:rPr>
          <w:i/>
          <w:highlight w:val="yellow"/>
        </w:rPr>
      </w:pPr>
    </w:p>
    <w:p w14:paraId="60731655"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3A2CAC79" w14:textId="77777777" w:rsidR="00286F06" w:rsidRPr="0037793D" w:rsidRDefault="00286F06" w:rsidP="009227C1">
      <w:pPr>
        <w:contextualSpacing/>
      </w:pPr>
    </w:p>
    <w:p w14:paraId="5EE15F85"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071A48B0" w14:textId="77777777" w:rsidR="00471FE8" w:rsidRDefault="00471FE8" w:rsidP="00471FE8"/>
    <w:p w14:paraId="7ADE5E9A" w14:textId="77777777" w:rsidR="0024604B" w:rsidRPr="0037793D" w:rsidRDefault="0024604B" w:rsidP="00471FE8"/>
    <w:p w14:paraId="16633379" w14:textId="77777777" w:rsidR="00DE03F3" w:rsidRPr="0037793D" w:rsidRDefault="00DE03F3" w:rsidP="00471FE8">
      <w:pPr>
        <w:rPr>
          <w:b/>
          <w:bCs/>
        </w:rPr>
      </w:pPr>
      <w:r w:rsidRPr="0037793D">
        <w:t>LNPA TOSC</w:t>
      </w:r>
    </w:p>
    <w:p w14:paraId="76BA70E3" w14:textId="77777777" w:rsidR="00047344" w:rsidRDefault="00471FE8">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69899CB0" w14:textId="77777777" w:rsidR="00D95070" w:rsidRDefault="00D95070"/>
    <w:p w14:paraId="5F4CFF40"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708D009E"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E928FF" w14:textId="77777777" w:rsidR="00D6627C" w:rsidRPr="0037793D" w:rsidRDefault="00D6627C">
            <w:pPr>
              <w:rPr>
                <w:b/>
                <w:bCs/>
              </w:rPr>
            </w:pPr>
            <w:r w:rsidRPr="0037793D">
              <w:rPr>
                <w:b/>
                <w:bCs/>
              </w:rPr>
              <w:lastRenderedPageBreak/>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683F2"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0B56D" w14:textId="77777777" w:rsidR="00D6627C" w:rsidRPr="0037793D" w:rsidRDefault="00D6627C">
            <w:pPr>
              <w:rPr>
                <w:b/>
                <w:bCs/>
              </w:rPr>
            </w:pPr>
            <w:r w:rsidRPr="0037793D">
              <w:rPr>
                <w:b/>
                <w:bCs/>
              </w:rPr>
              <w:t xml:space="preserve">Alternate </w:t>
            </w:r>
          </w:p>
        </w:tc>
      </w:tr>
      <w:tr w:rsidR="00D6627C" w:rsidRPr="0037793D" w14:paraId="7267157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DAE6C"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0F95D58" w14:textId="77777777" w:rsidR="00D6627C" w:rsidRPr="0037793D" w:rsidRDefault="00D6627C">
            <w:pPr>
              <w:rPr>
                <w:sz w:val="20"/>
                <w:szCs w:val="20"/>
              </w:rPr>
            </w:pPr>
            <w:r w:rsidRPr="0037793D">
              <w:rPr>
                <w:sz w:val="20"/>
                <w:szCs w:val="20"/>
              </w:rPr>
              <w:t xml:space="preserve">David </w:t>
            </w:r>
            <w:proofErr w:type="spellStart"/>
            <w:r w:rsidRPr="0037793D">
              <w:rPr>
                <w:sz w:val="20"/>
                <w:szCs w:val="20"/>
              </w:rPr>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97ED966" w14:textId="77777777" w:rsidR="00D6627C" w:rsidRPr="0037793D" w:rsidRDefault="00D6627C">
            <w:pPr>
              <w:rPr>
                <w:sz w:val="20"/>
                <w:szCs w:val="20"/>
              </w:rPr>
            </w:pPr>
            <w:r w:rsidRPr="0037793D">
              <w:rPr>
                <w:sz w:val="20"/>
                <w:szCs w:val="20"/>
              </w:rPr>
              <w:t>N/A</w:t>
            </w:r>
          </w:p>
        </w:tc>
      </w:tr>
      <w:tr w:rsidR="00D6627C" w:rsidRPr="0037793D" w14:paraId="03B76C2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04AC7"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131A390"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5C9B1D" w14:textId="77777777" w:rsidR="00D6627C" w:rsidRPr="0037793D" w:rsidRDefault="00D6627C">
            <w:pPr>
              <w:rPr>
                <w:sz w:val="20"/>
                <w:szCs w:val="20"/>
              </w:rPr>
            </w:pPr>
            <w:r w:rsidRPr="0037793D">
              <w:rPr>
                <w:sz w:val="20"/>
                <w:szCs w:val="20"/>
              </w:rPr>
              <w:t>N/A</w:t>
            </w:r>
          </w:p>
        </w:tc>
      </w:tr>
      <w:tr w:rsidR="00D6627C" w:rsidRPr="0037793D" w14:paraId="066478A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D9626"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A35F231" w14:textId="77777777" w:rsidR="00D6627C" w:rsidRPr="0037793D" w:rsidRDefault="00D6627C">
            <w:pPr>
              <w:rPr>
                <w:sz w:val="20"/>
                <w:szCs w:val="20"/>
              </w:rPr>
            </w:pPr>
            <w:r w:rsidRPr="0037793D">
              <w:rPr>
                <w:sz w:val="20"/>
                <w:szCs w:val="20"/>
              </w:rPr>
              <w:t xml:space="preserve">Brian </w:t>
            </w:r>
            <w:proofErr w:type="spellStart"/>
            <w:r w:rsidRPr="0037793D">
              <w:rPr>
                <w:sz w:val="20"/>
                <w:szCs w:val="20"/>
              </w:rPr>
              <w:t>Lynott</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2991918" w14:textId="77777777" w:rsidR="00D6627C" w:rsidRPr="0037793D" w:rsidRDefault="00D6627C">
            <w:pPr>
              <w:rPr>
                <w:sz w:val="20"/>
                <w:szCs w:val="20"/>
              </w:rPr>
            </w:pPr>
            <w:r w:rsidRPr="0037793D">
              <w:rPr>
                <w:sz w:val="20"/>
                <w:szCs w:val="20"/>
              </w:rPr>
              <w:t>N/A</w:t>
            </w:r>
          </w:p>
        </w:tc>
      </w:tr>
      <w:tr w:rsidR="00D6627C" w:rsidRPr="0037793D" w14:paraId="454A190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5445B"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CC3EE9"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E96410B" w14:textId="77777777" w:rsidR="00D6627C" w:rsidRPr="0037793D" w:rsidRDefault="00D6627C">
            <w:pPr>
              <w:rPr>
                <w:sz w:val="20"/>
                <w:szCs w:val="20"/>
              </w:rPr>
            </w:pPr>
            <w:r w:rsidRPr="0037793D">
              <w:rPr>
                <w:sz w:val="20"/>
                <w:szCs w:val="20"/>
              </w:rPr>
              <w:t>Anna-Valeria Kafka</w:t>
            </w:r>
          </w:p>
        </w:tc>
      </w:tr>
      <w:tr w:rsidR="00D6627C" w:rsidRPr="0037793D" w14:paraId="47250B9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E7602"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DF2167A"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B550170" w14:textId="77777777" w:rsidR="00D6627C" w:rsidRPr="0037793D" w:rsidRDefault="00B41345">
            <w:pPr>
              <w:rPr>
                <w:sz w:val="20"/>
                <w:szCs w:val="20"/>
              </w:rPr>
            </w:pPr>
            <w:r w:rsidRPr="0037793D">
              <w:rPr>
                <w:sz w:val="20"/>
                <w:szCs w:val="20"/>
              </w:rPr>
              <w:t>Phil Linse</w:t>
            </w:r>
          </w:p>
        </w:tc>
      </w:tr>
      <w:tr w:rsidR="00D6627C" w:rsidRPr="0037793D" w14:paraId="1FE56F1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A7AE4"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5897145"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4CB2209" w14:textId="77777777" w:rsidR="00D6627C" w:rsidRPr="0037793D" w:rsidRDefault="002A299F">
            <w:pPr>
              <w:rPr>
                <w:sz w:val="20"/>
                <w:szCs w:val="20"/>
              </w:rPr>
            </w:pPr>
            <w:r w:rsidRPr="0037793D">
              <w:rPr>
                <w:sz w:val="20"/>
                <w:szCs w:val="20"/>
              </w:rPr>
              <w:t>Allyson Blevins</w:t>
            </w:r>
          </w:p>
        </w:tc>
      </w:tr>
      <w:tr w:rsidR="00D6627C" w:rsidRPr="0037793D" w14:paraId="76116BA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290B4"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1D625B3"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F713BD7" w14:textId="77777777" w:rsidR="00D6627C" w:rsidRPr="0037793D" w:rsidRDefault="00D6627C">
            <w:pPr>
              <w:rPr>
                <w:sz w:val="20"/>
                <w:szCs w:val="20"/>
              </w:rPr>
            </w:pPr>
            <w:r w:rsidRPr="0037793D">
              <w:rPr>
                <w:sz w:val="20"/>
                <w:szCs w:val="20"/>
              </w:rPr>
              <w:t>N/A</w:t>
            </w:r>
          </w:p>
        </w:tc>
      </w:tr>
      <w:tr w:rsidR="00D6627C" w:rsidRPr="0037793D" w14:paraId="58DDD94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C3A51"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E35FC16"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814967B" w14:textId="77777777" w:rsidR="00D6627C" w:rsidRPr="0037793D" w:rsidRDefault="002A299F">
            <w:pPr>
              <w:rPr>
                <w:sz w:val="20"/>
                <w:szCs w:val="20"/>
              </w:rPr>
            </w:pPr>
            <w:r w:rsidRPr="0037793D">
              <w:rPr>
                <w:sz w:val="20"/>
                <w:szCs w:val="20"/>
              </w:rPr>
              <w:t>Beth O’Donnell</w:t>
            </w:r>
          </w:p>
        </w:tc>
      </w:tr>
      <w:tr w:rsidR="00D6627C" w:rsidRPr="0037793D" w14:paraId="05159E5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47405" w14:textId="77777777" w:rsidR="00D6627C" w:rsidRPr="0037793D" w:rsidRDefault="00D6627C">
            <w:pPr>
              <w:rPr>
                <w:sz w:val="20"/>
                <w:szCs w:val="20"/>
              </w:rPr>
            </w:pPr>
            <w:r w:rsidRPr="0037793D">
              <w:rPr>
                <w:sz w:val="20"/>
                <w:szCs w:val="20"/>
              </w:rPr>
              <w:t>Integra Holdings</w:t>
            </w:r>
            <w:r w:rsidR="00B04F1C" w:rsidRPr="0037793D">
              <w:rPr>
                <w:sz w:val="20"/>
                <w:szCs w:val="20"/>
              </w:rPr>
              <w:t>/</w:t>
            </w:r>
            <w:proofErr w:type="spellStart"/>
            <w:r w:rsidR="00B04F1C" w:rsidRPr="0037793D">
              <w:rPr>
                <w:sz w:val="20"/>
                <w:szCs w:val="20"/>
              </w:rPr>
              <w:t>Zayo</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443C2C0"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6931EE8" w14:textId="77777777" w:rsidR="00D6627C" w:rsidRPr="0037793D" w:rsidRDefault="00D058DD">
            <w:pPr>
              <w:rPr>
                <w:sz w:val="20"/>
                <w:szCs w:val="20"/>
              </w:rPr>
            </w:pPr>
            <w:r w:rsidRPr="0037793D">
              <w:rPr>
                <w:sz w:val="20"/>
                <w:szCs w:val="20"/>
              </w:rPr>
              <w:t>Laurie Roberson</w:t>
            </w:r>
          </w:p>
        </w:tc>
      </w:tr>
      <w:tr w:rsidR="00D6627C" w:rsidRPr="0037793D" w14:paraId="7DA0685B"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87DBF"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8ACD1D1" w14:textId="77777777" w:rsidR="00D6627C" w:rsidRPr="0037793D" w:rsidRDefault="00D6627C">
            <w:pPr>
              <w:rPr>
                <w:sz w:val="20"/>
                <w:szCs w:val="20"/>
              </w:rPr>
            </w:pPr>
            <w:r w:rsidRPr="0037793D">
              <w:rPr>
                <w:sz w:val="20"/>
                <w:szCs w:val="20"/>
              </w:rPr>
              <w:t>Bridget Alexander</w:t>
            </w:r>
            <w:r w:rsidR="006F22BA">
              <w:rPr>
                <w:sz w:val="20"/>
                <w:szCs w:val="20"/>
              </w:rPr>
              <w:t xml:space="preserve"> White</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FA1911" w14:textId="77777777" w:rsidR="00D6627C" w:rsidRPr="0037793D" w:rsidRDefault="00D6627C">
            <w:pPr>
              <w:rPr>
                <w:sz w:val="20"/>
                <w:szCs w:val="20"/>
              </w:rPr>
            </w:pPr>
            <w:r w:rsidRPr="0037793D">
              <w:rPr>
                <w:sz w:val="20"/>
                <w:szCs w:val="20"/>
              </w:rPr>
              <w:t>N/A</w:t>
            </w:r>
          </w:p>
        </w:tc>
      </w:tr>
      <w:tr w:rsidR="00D6627C" w:rsidRPr="0037793D" w14:paraId="002C47F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05A55"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D261851" w14:textId="77777777" w:rsidR="00D6627C" w:rsidRPr="0037793D" w:rsidRDefault="00D6627C">
            <w:pPr>
              <w:rPr>
                <w:sz w:val="20"/>
                <w:szCs w:val="20"/>
              </w:rPr>
            </w:pPr>
            <w:r w:rsidRPr="0037793D">
              <w:rPr>
                <w:sz w:val="20"/>
                <w:szCs w:val="20"/>
              </w:rPr>
              <w:t xml:space="preserve">Dave </w:t>
            </w:r>
            <w:proofErr w:type="spellStart"/>
            <w:r w:rsidRPr="0037793D">
              <w:rPr>
                <w:sz w:val="20"/>
                <w:szCs w:val="20"/>
              </w:rPr>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7FA010" w14:textId="77777777" w:rsidR="00D6627C" w:rsidRPr="0037793D" w:rsidRDefault="00D6627C">
            <w:pPr>
              <w:rPr>
                <w:sz w:val="20"/>
                <w:szCs w:val="20"/>
              </w:rPr>
            </w:pPr>
            <w:r w:rsidRPr="0037793D">
              <w:rPr>
                <w:sz w:val="20"/>
                <w:szCs w:val="20"/>
              </w:rPr>
              <w:t xml:space="preserve">James </w:t>
            </w:r>
            <w:proofErr w:type="spellStart"/>
            <w:r w:rsidRPr="0037793D">
              <w:rPr>
                <w:sz w:val="20"/>
                <w:szCs w:val="20"/>
              </w:rPr>
              <w:t>Falvey</w:t>
            </w:r>
            <w:proofErr w:type="spellEnd"/>
          </w:p>
        </w:tc>
      </w:tr>
      <w:tr w:rsidR="00D6627C" w:rsidRPr="0037793D" w14:paraId="6308A59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D20435" w14:textId="77777777"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CF83C8C" w14:textId="77777777"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A37A02D" w14:textId="77777777" w:rsidR="00D6627C" w:rsidRPr="0037793D" w:rsidRDefault="00D6627C">
            <w:pPr>
              <w:rPr>
                <w:sz w:val="20"/>
                <w:szCs w:val="20"/>
              </w:rPr>
            </w:pPr>
            <w:r w:rsidRPr="0037793D">
              <w:rPr>
                <w:sz w:val="20"/>
                <w:szCs w:val="20"/>
              </w:rPr>
              <w:t>N/A</w:t>
            </w:r>
          </w:p>
        </w:tc>
      </w:tr>
      <w:tr w:rsidR="00D6627C" w:rsidRPr="0037793D" w14:paraId="2EBD5A6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5FB2E"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F4205AE"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2E0A240" w14:textId="77777777" w:rsidR="00D6627C" w:rsidRPr="0037793D" w:rsidRDefault="00D6627C">
            <w:pPr>
              <w:rPr>
                <w:sz w:val="20"/>
                <w:szCs w:val="20"/>
              </w:rPr>
            </w:pPr>
            <w:r w:rsidRPr="0037793D">
              <w:rPr>
                <w:sz w:val="20"/>
                <w:szCs w:val="20"/>
              </w:rPr>
              <w:t>N/A</w:t>
            </w:r>
          </w:p>
        </w:tc>
      </w:tr>
      <w:tr w:rsidR="00D6627C" w:rsidRPr="0037793D" w14:paraId="53ECCCF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E8B9"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22CBE80" w14:textId="77777777"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994FE4E" w14:textId="77777777" w:rsidR="00D6627C" w:rsidRPr="0037793D" w:rsidRDefault="00D6627C">
            <w:pPr>
              <w:rPr>
                <w:sz w:val="20"/>
                <w:szCs w:val="20"/>
              </w:rPr>
            </w:pPr>
          </w:p>
        </w:tc>
      </w:tr>
      <w:tr w:rsidR="00D6627C" w:rsidRPr="0037793D" w14:paraId="2388319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F8595"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D346FE8" w14:textId="77777777"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B5FBC3" w14:textId="77777777" w:rsidR="00D6627C" w:rsidRPr="0037793D" w:rsidRDefault="00D6627C">
            <w:pPr>
              <w:rPr>
                <w:sz w:val="20"/>
                <w:szCs w:val="20"/>
              </w:rPr>
            </w:pPr>
          </w:p>
        </w:tc>
      </w:tr>
      <w:tr w:rsidR="00D6627C" w:rsidRPr="0037793D" w14:paraId="40AA0F6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27DB0"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DFCA600"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0791868" w14:textId="77777777" w:rsidR="00D6627C" w:rsidRPr="0037793D" w:rsidRDefault="00D6627C">
            <w:pPr>
              <w:rPr>
                <w:sz w:val="20"/>
                <w:szCs w:val="20"/>
              </w:rPr>
            </w:pPr>
            <w:r w:rsidRPr="0037793D">
              <w:rPr>
                <w:sz w:val="20"/>
                <w:szCs w:val="20"/>
              </w:rPr>
              <w:t>Jason Lee</w:t>
            </w:r>
          </w:p>
        </w:tc>
      </w:tr>
      <w:tr w:rsidR="00D6627C" w:rsidRPr="0037793D" w14:paraId="17B52D9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1E5A35" w14:textId="77777777"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2777C7E" w14:textId="77777777" w:rsidR="00D6627C" w:rsidRPr="0037793D" w:rsidRDefault="00B04F1C">
            <w:pPr>
              <w:rPr>
                <w:sz w:val="20"/>
                <w:szCs w:val="20"/>
              </w:rPr>
            </w:pPr>
            <w:proofErr w:type="spellStart"/>
            <w:r w:rsidRPr="0037793D">
              <w:rPr>
                <w:sz w:val="20"/>
                <w:szCs w:val="20"/>
              </w:rPr>
              <w:t>Imanu</w:t>
            </w:r>
            <w:proofErr w:type="spellEnd"/>
            <w:r w:rsidRPr="0037793D">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CEFD46C" w14:textId="77777777" w:rsidR="00D6627C" w:rsidRPr="0037793D" w:rsidRDefault="00D6627C">
            <w:pPr>
              <w:rPr>
                <w:sz w:val="20"/>
                <w:szCs w:val="20"/>
              </w:rPr>
            </w:pPr>
            <w:r w:rsidRPr="0037793D">
              <w:rPr>
                <w:sz w:val="20"/>
                <w:szCs w:val="20"/>
              </w:rPr>
              <w:t>N/A</w:t>
            </w:r>
          </w:p>
        </w:tc>
      </w:tr>
      <w:tr w:rsidR="00D6627C" w:rsidRPr="0037793D" w14:paraId="07400E8F"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1CA2EB86"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1323C36"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F3CB6DC" w14:textId="77777777" w:rsidR="00D6627C" w:rsidRPr="0037793D" w:rsidRDefault="00D6627C">
            <w:pPr>
              <w:rPr>
                <w:sz w:val="20"/>
                <w:szCs w:val="20"/>
              </w:rPr>
            </w:pPr>
            <w:r w:rsidRPr="0037793D">
              <w:rPr>
                <w:sz w:val="20"/>
                <w:szCs w:val="20"/>
              </w:rPr>
              <w:t>N/A</w:t>
            </w:r>
          </w:p>
        </w:tc>
      </w:tr>
      <w:tr w:rsidR="002A299F" w:rsidRPr="0037793D" w14:paraId="11B0E70A"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F7B4882"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79984C8"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787D987" w14:textId="77777777" w:rsidR="002A299F" w:rsidRPr="0037793D" w:rsidRDefault="002A299F"/>
        </w:tc>
      </w:tr>
      <w:tr w:rsidR="00D058DD" w:rsidRPr="0037793D" w14:paraId="213D3630"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9C19B0"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925179"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C754F" w14:textId="77777777" w:rsidR="00D058DD" w:rsidRPr="0037793D" w:rsidRDefault="00D058DD"/>
        </w:tc>
      </w:tr>
    </w:tbl>
    <w:p w14:paraId="445484C9" w14:textId="77777777" w:rsidR="00101F1C" w:rsidRPr="003546A0" w:rsidRDefault="00101F1C" w:rsidP="009227C1">
      <w:pPr>
        <w:rPr>
          <w:rFonts w:eastAsiaTheme="minorHAnsi"/>
          <w:highlight w:val="yellow"/>
        </w:rPr>
      </w:pPr>
    </w:p>
    <w:p w14:paraId="7976F971" w14:textId="77777777" w:rsidR="00E24F0B" w:rsidRPr="003546A0" w:rsidRDefault="00E24F0B" w:rsidP="00563052">
      <w:pPr>
        <w:rPr>
          <w:b/>
          <w:sz w:val="28"/>
          <w:szCs w:val="28"/>
          <w:highlight w:val="yellow"/>
          <w:u w:val="single"/>
        </w:rPr>
      </w:pPr>
    </w:p>
    <w:p w14:paraId="644C6FDD" w14:textId="7B30AACA" w:rsidR="00E24F0B" w:rsidRPr="00794F0A" w:rsidRDefault="00963F8C" w:rsidP="00E24F0B">
      <w:pPr>
        <w:rPr>
          <w:b/>
          <w:sz w:val="28"/>
          <w:u w:val="single"/>
        </w:rPr>
      </w:pPr>
      <w:r>
        <w:rPr>
          <w:b/>
          <w:sz w:val="28"/>
          <w:u w:val="single"/>
        </w:rPr>
        <w:t>May 7-8</w:t>
      </w:r>
      <w:r w:rsidR="00E24F0B" w:rsidRPr="00794F0A">
        <w:rPr>
          <w:b/>
          <w:sz w:val="28"/>
          <w:u w:val="single"/>
        </w:rPr>
        <w:t>, 201</w:t>
      </w:r>
      <w:r w:rsidR="00FC4940">
        <w:rPr>
          <w:b/>
          <w:sz w:val="28"/>
          <w:u w:val="single"/>
        </w:rPr>
        <w:t>9</w:t>
      </w:r>
      <w:r w:rsidR="00E24F0B" w:rsidRPr="00794F0A">
        <w:rPr>
          <w:b/>
          <w:sz w:val="28"/>
          <w:u w:val="single"/>
        </w:rPr>
        <w:t xml:space="preserve"> Draft LNPA TOSC Meeting Notes Review:</w:t>
      </w:r>
    </w:p>
    <w:p w14:paraId="636C6F63" w14:textId="77777777" w:rsidR="00E24F0B" w:rsidRPr="00794F0A" w:rsidRDefault="00E24F0B" w:rsidP="00E24F0B">
      <w:pPr>
        <w:contextualSpacing/>
      </w:pPr>
    </w:p>
    <w:p w14:paraId="51FA1DB4" w14:textId="61FF00C1" w:rsidR="00047344" w:rsidRDefault="00963F8C" w:rsidP="00E24F0B">
      <w:pPr>
        <w:contextualSpacing/>
      </w:pPr>
      <w:r>
        <w:t>The May 7-8</w:t>
      </w:r>
      <w:r w:rsidR="00FD3E39" w:rsidRPr="00794F0A">
        <w:t>,</w:t>
      </w:r>
      <w:r w:rsidR="00FC4940">
        <w:t xml:space="preserve"> 2019</w:t>
      </w:r>
      <w:r w:rsidR="00E24F0B" w:rsidRPr="00794F0A">
        <w:t>, LNPA TOSC DRAFT notes were review</w:t>
      </w:r>
      <w:r w:rsidR="008F23D6">
        <w:t xml:space="preserve">ed and approved.  The notes </w:t>
      </w:r>
      <w:proofErr w:type="gramStart"/>
      <w:r w:rsidR="008F23D6">
        <w:t>were</w:t>
      </w:r>
      <w:r w:rsidR="00E24F0B" w:rsidRPr="00794F0A">
        <w:t xml:space="preserve"> issued</w:t>
      </w:r>
      <w:proofErr w:type="gramEnd"/>
      <w:r w:rsidR="00E24F0B" w:rsidRPr="00794F0A">
        <w:t xml:space="preserve"> as FINAL.</w:t>
      </w:r>
    </w:p>
    <w:p w14:paraId="03525C15" w14:textId="77777777" w:rsidR="002A5178" w:rsidRDefault="002A5178" w:rsidP="00E24F0B">
      <w:pPr>
        <w:contextualSpacing/>
      </w:pPr>
    </w:p>
    <w:p w14:paraId="00DF9758" w14:textId="77777777" w:rsidR="00E24F0B" w:rsidRPr="003546A0" w:rsidRDefault="00E24F0B" w:rsidP="00E24F0B">
      <w:pPr>
        <w:contextualSpacing/>
        <w:rPr>
          <w:highlight w:val="yellow"/>
        </w:rPr>
      </w:pPr>
    </w:p>
    <w:p w14:paraId="1CBDC56A" w14:textId="77777777" w:rsidR="00047344" w:rsidRDefault="00EF2EA8" w:rsidP="00EF2EA8">
      <w:pPr>
        <w:contextualSpacing/>
        <w:rPr>
          <w:b/>
          <w:sz w:val="28"/>
          <w:u w:val="single"/>
        </w:rPr>
      </w:pPr>
      <w:r w:rsidRPr="008F23D6">
        <w:rPr>
          <w:b/>
          <w:sz w:val="28"/>
          <w:u w:val="single"/>
        </w:rPr>
        <w:t>Updates from Other Industry Groups:</w:t>
      </w:r>
    </w:p>
    <w:p w14:paraId="11F02908" w14:textId="77777777" w:rsidR="005D6044" w:rsidRPr="00047344" w:rsidRDefault="005D6044" w:rsidP="00EF2EA8">
      <w:pPr>
        <w:contextualSpacing/>
        <w:rPr>
          <w:b/>
          <w:sz w:val="28"/>
          <w:u w:val="single"/>
        </w:rPr>
      </w:pPr>
    </w:p>
    <w:p w14:paraId="374B4110" w14:textId="77777777" w:rsidR="00EF2EA8" w:rsidRDefault="00EF2EA8" w:rsidP="00EF2EA8">
      <w:pPr>
        <w:autoSpaceDE w:val="0"/>
        <w:autoSpaceDN w:val="0"/>
        <w:spacing w:before="100" w:after="100"/>
        <w:rPr>
          <w:b/>
          <w:u w:val="single"/>
        </w:rPr>
      </w:pPr>
      <w:r w:rsidRPr="00CC54FF">
        <w:rPr>
          <w:b/>
          <w:u w:val="single"/>
        </w:rPr>
        <w:t>OBF (ORDERING AND BILLING FORUM COMMITTEE) - Randee Ryan – Comcast</w:t>
      </w:r>
    </w:p>
    <w:p w14:paraId="4562CF47" w14:textId="77777777" w:rsidR="005D6044" w:rsidRPr="00F3063D" w:rsidRDefault="005D6044" w:rsidP="00EF2EA8">
      <w:pPr>
        <w:autoSpaceDE w:val="0"/>
        <w:autoSpaceDN w:val="0"/>
        <w:spacing w:before="100" w:after="100"/>
        <w:rPr>
          <w:b/>
          <w:u w:val="single"/>
        </w:rPr>
      </w:pPr>
    </w:p>
    <w:p w14:paraId="5D0BC1B7" w14:textId="77777777" w:rsidR="00EF2EA8" w:rsidRPr="00CC54FF" w:rsidRDefault="00EF2EA8" w:rsidP="00563052">
      <w:pPr>
        <w:autoSpaceDE w:val="0"/>
        <w:autoSpaceDN w:val="0"/>
        <w:spacing w:before="100" w:after="100"/>
        <w:rPr>
          <w:b/>
          <w:u w:val="single"/>
        </w:rPr>
      </w:pPr>
      <w:r w:rsidRPr="00CC54FF">
        <w:rPr>
          <w:b/>
          <w:u w:val="single"/>
        </w:rPr>
        <w:t>WIRELESS SERVICE ORDERING COMMITTEE</w:t>
      </w:r>
    </w:p>
    <w:p w14:paraId="276E434F" w14:textId="77777777" w:rsidR="005D6044" w:rsidRPr="005D6044" w:rsidRDefault="005D6044" w:rsidP="005D6044">
      <w:pPr>
        <w:contextualSpacing/>
      </w:pPr>
      <w:r w:rsidRPr="005D6044">
        <w:t>There were no meetings since the last TOSC meeting.</w:t>
      </w:r>
    </w:p>
    <w:p w14:paraId="4C18ED03" w14:textId="77777777" w:rsidR="005D6044" w:rsidRPr="005D6044" w:rsidRDefault="005D6044" w:rsidP="005D6044">
      <w:pPr>
        <w:contextualSpacing/>
      </w:pPr>
    </w:p>
    <w:p w14:paraId="73497895" w14:textId="77777777" w:rsidR="005D6044" w:rsidRPr="005D6044" w:rsidRDefault="005D6044" w:rsidP="005D6044">
      <w:pPr>
        <w:contextualSpacing/>
      </w:pPr>
      <w:r w:rsidRPr="005D6044">
        <w:t xml:space="preserve">The next </w:t>
      </w:r>
      <w:proofErr w:type="gramStart"/>
      <w:r w:rsidRPr="005D6044">
        <w:t>check point</w:t>
      </w:r>
      <w:proofErr w:type="gramEnd"/>
      <w:r w:rsidRPr="005D6044">
        <w:t xml:space="preserve"> meeting is scheduled for August 15, 2019 </w:t>
      </w:r>
    </w:p>
    <w:p w14:paraId="04A22D07" w14:textId="77777777" w:rsidR="00047344" w:rsidRPr="003546A0" w:rsidRDefault="00047344" w:rsidP="00563052">
      <w:pPr>
        <w:rPr>
          <w:b/>
          <w:highlight w:val="yellow"/>
        </w:rPr>
      </w:pPr>
    </w:p>
    <w:p w14:paraId="5CA60AC8" w14:textId="77777777" w:rsidR="00EF2EA8" w:rsidRPr="00CC54FF" w:rsidRDefault="00FC4940" w:rsidP="00563052">
      <w:pPr>
        <w:rPr>
          <w:b/>
          <w:u w:val="single"/>
        </w:rPr>
      </w:pPr>
      <w:r>
        <w:rPr>
          <w:b/>
          <w:u w:val="single"/>
        </w:rPr>
        <w:t xml:space="preserve">LOCAL SERVICE ORDERING </w:t>
      </w:r>
      <w:r w:rsidR="00EF2EA8" w:rsidRPr="00CC54FF">
        <w:rPr>
          <w:b/>
          <w:u w:val="single"/>
        </w:rPr>
        <w:t>COMMITTEE</w:t>
      </w:r>
    </w:p>
    <w:p w14:paraId="59A4A1A8" w14:textId="77777777" w:rsidR="005D6044" w:rsidRDefault="005D6044" w:rsidP="005D6044">
      <w:pPr>
        <w:tabs>
          <w:tab w:val="left" w:pos="720"/>
        </w:tabs>
        <w:jc w:val="both"/>
        <w:rPr>
          <w:rFonts w:ascii="Arial" w:hAnsi="Arial" w:cs="Arial"/>
        </w:rPr>
      </w:pPr>
    </w:p>
    <w:p w14:paraId="1BDA7F01" w14:textId="77777777" w:rsidR="005D6044" w:rsidRDefault="005D6044" w:rsidP="005D6044">
      <w:pPr>
        <w:contextualSpacing/>
      </w:pPr>
      <w:r w:rsidRPr="005D6044">
        <w:t xml:space="preserve">The Local Service Order Subcommittee met May 9, 2019, May13, 2019. The June 10 2019 meeting </w:t>
      </w:r>
      <w:proofErr w:type="gramStart"/>
      <w:r w:rsidRPr="005D6044">
        <w:t>was cancelled</w:t>
      </w:r>
      <w:proofErr w:type="gramEnd"/>
    </w:p>
    <w:p w14:paraId="65E54F0E" w14:textId="77777777" w:rsidR="005D6044" w:rsidRPr="005D6044" w:rsidRDefault="005D6044" w:rsidP="005D6044">
      <w:pPr>
        <w:contextualSpacing/>
      </w:pPr>
    </w:p>
    <w:p w14:paraId="2846FC17" w14:textId="77777777" w:rsidR="005D6044" w:rsidRDefault="005D6044" w:rsidP="005D6044">
      <w:pPr>
        <w:contextualSpacing/>
      </w:pPr>
      <w:r w:rsidRPr="005D6044">
        <w:t>2Q19 LSOG Release date was May 31, 2019.</w:t>
      </w:r>
    </w:p>
    <w:p w14:paraId="2916C7A5" w14:textId="77777777" w:rsidR="005D6044" w:rsidRPr="005D6044" w:rsidRDefault="005D6044" w:rsidP="005D6044">
      <w:pPr>
        <w:contextualSpacing/>
      </w:pPr>
    </w:p>
    <w:p w14:paraId="4641D712" w14:textId="77777777" w:rsidR="005D6044" w:rsidRPr="005D6044" w:rsidRDefault="005D6044" w:rsidP="005D6044">
      <w:pPr>
        <w:contextualSpacing/>
      </w:pPr>
      <w:r w:rsidRPr="005D6044">
        <w:t>Next Meetings:</w:t>
      </w:r>
    </w:p>
    <w:p w14:paraId="66E4A9C6" w14:textId="77777777" w:rsidR="005D6044" w:rsidRPr="005D6044" w:rsidRDefault="005D6044" w:rsidP="005D6044">
      <w:pPr>
        <w:contextualSpacing/>
      </w:pPr>
      <w:r w:rsidRPr="005D6044">
        <w:t>LSO will meet September 16, 2019 11:00 a.m. ET – 1:00 p.m. ET</w:t>
      </w:r>
    </w:p>
    <w:p w14:paraId="4E91EC63" w14:textId="77777777" w:rsidR="008E65FF" w:rsidRPr="003546A0" w:rsidRDefault="008E65FF" w:rsidP="005F4049">
      <w:pPr>
        <w:rPr>
          <w:b/>
          <w:sz w:val="28"/>
          <w:szCs w:val="28"/>
          <w:highlight w:val="yellow"/>
          <w:u w:val="single"/>
        </w:rPr>
      </w:pPr>
    </w:p>
    <w:p w14:paraId="4F266E6D" w14:textId="77777777" w:rsidR="00EF2EA8" w:rsidRDefault="00EF2EA8" w:rsidP="005F4049">
      <w:pPr>
        <w:rPr>
          <w:b/>
          <w:u w:val="single"/>
        </w:rPr>
      </w:pPr>
      <w:r w:rsidRPr="00694125">
        <w:rPr>
          <w:b/>
          <w:u w:val="single"/>
        </w:rPr>
        <w:lastRenderedPageBreak/>
        <w:t>INC (Industry Numbering Committee)</w:t>
      </w:r>
      <w:r w:rsidR="00D45AC1" w:rsidRPr="00694125">
        <w:rPr>
          <w:b/>
          <w:u w:val="single"/>
        </w:rPr>
        <w:t xml:space="preserve"> – Michael Doherty</w:t>
      </w:r>
    </w:p>
    <w:p w14:paraId="3DEAF845" w14:textId="77777777" w:rsidR="005D6044" w:rsidRPr="007227BF" w:rsidRDefault="005D6044" w:rsidP="005D6044">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held several conference calls to discuss the NHPUC petition</w:t>
      </w:r>
    </w:p>
    <w:p w14:paraId="7A4339C4" w14:textId="77777777" w:rsidR="005D6044" w:rsidRPr="007227BF" w:rsidRDefault="005D6044" w:rsidP="005D6044">
      <w:pPr>
        <w:rPr>
          <w:rFonts w:cstheme="minorHAnsi"/>
          <w:b/>
        </w:rPr>
      </w:pPr>
      <w:r>
        <w:rPr>
          <w:rFonts w:cstheme="minorHAnsi"/>
          <w:b/>
        </w:rPr>
        <w:t>Discussion Points</w:t>
      </w:r>
      <w:r w:rsidRPr="007227BF">
        <w:rPr>
          <w:rFonts w:cstheme="minorHAnsi"/>
          <w:b/>
        </w:rPr>
        <w:t>:</w:t>
      </w:r>
    </w:p>
    <w:p w14:paraId="000C1815"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 xml:space="preserve">The conference calls </w:t>
      </w:r>
      <w:proofErr w:type="gramStart"/>
      <w:r w:rsidRPr="005D6044">
        <w:rPr>
          <w:rFonts w:ascii="Times New Roman" w:hAnsi="Times New Roman" w:cs="Times New Roman"/>
          <w:bCs/>
          <w:sz w:val="24"/>
          <w:szCs w:val="24"/>
        </w:rPr>
        <w:t>were held</w:t>
      </w:r>
      <w:proofErr w:type="gramEnd"/>
      <w:r w:rsidRPr="005D6044">
        <w:rPr>
          <w:rFonts w:ascii="Times New Roman" w:hAnsi="Times New Roman" w:cs="Times New Roman"/>
          <w:bCs/>
          <w:sz w:val="24"/>
          <w:szCs w:val="24"/>
        </w:rPr>
        <w:t xml:space="preserve"> to discuss ATIS INC comments to the New Hampshire Petition for Additional Delegated Authority to Implement Number Optimization Measures in the 603 Area Code.</w:t>
      </w:r>
    </w:p>
    <w:p w14:paraId="6B04851D"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 xml:space="preserve">In its Petition, the NHPUC seeks authority to: (1) implement individual telephone number (ITN) pooling; (2) establish the Pooling Administrator (PA) as the holder of blocks for assignment of ITNs when </w:t>
      </w:r>
      <w:proofErr w:type="gramStart"/>
      <w:r w:rsidRPr="005D6044">
        <w:rPr>
          <w:rFonts w:ascii="Times New Roman" w:hAnsi="Times New Roman" w:cs="Times New Roman"/>
          <w:bCs/>
          <w:sz w:val="24"/>
          <w:szCs w:val="24"/>
        </w:rPr>
        <w:t>fewer than 100 numbers are requested by a carrier</w:t>
      </w:r>
      <w:proofErr w:type="gramEnd"/>
      <w:r w:rsidRPr="005D6044">
        <w:rPr>
          <w:rFonts w:ascii="Times New Roman" w:hAnsi="Times New Roman" w:cs="Times New Roman"/>
          <w:bCs/>
          <w:sz w:val="24"/>
          <w:szCs w:val="24"/>
        </w:rPr>
        <w:t>; and (3) implement single number pooling trials using existing software and methods.</w:t>
      </w:r>
    </w:p>
    <w:p w14:paraId="27739F2D"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ATIS INC does support the goal of ensuring the efficient utilization of numbering resources.</w:t>
      </w:r>
    </w:p>
    <w:p w14:paraId="19AE495B"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However, ATIS INC believes that there are practical and technical issues associated with the NHPUC request, and that important numbering policy issues continue to weigh against it.</w:t>
      </w:r>
    </w:p>
    <w:p w14:paraId="4E40F0E3"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The comments were filed on July 1, 2019</w:t>
      </w:r>
    </w:p>
    <w:p w14:paraId="2C662396" w14:textId="77777777" w:rsidR="005D6044" w:rsidRPr="005D6044" w:rsidRDefault="005D6044" w:rsidP="00250573">
      <w:pPr>
        <w:pStyle w:val="ListParagraph"/>
        <w:numPr>
          <w:ilvl w:val="1"/>
          <w:numId w:val="4"/>
        </w:numPr>
        <w:rPr>
          <w:rFonts w:ascii="Times New Roman" w:hAnsi="Times New Roman" w:cs="Times New Roman"/>
          <w:bCs/>
          <w:sz w:val="24"/>
          <w:szCs w:val="24"/>
        </w:rPr>
      </w:pPr>
      <w:r w:rsidRPr="005D6044">
        <w:rPr>
          <w:rFonts w:ascii="Times New Roman" w:hAnsi="Times New Roman" w:cs="Times New Roman"/>
          <w:bCs/>
          <w:sz w:val="24"/>
          <w:szCs w:val="24"/>
        </w:rPr>
        <w:t>Reply comments are due by July 15</w:t>
      </w:r>
    </w:p>
    <w:p w14:paraId="656FF347" w14:textId="77777777" w:rsidR="005D6044" w:rsidRDefault="005D6044" w:rsidP="005D6044">
      <w:pPr>
        <w:rPr>
          <w:rFonts w:cstheme="minorHAnsi"/>
          <w:b/>
        </w:rPr>
      </w:pPr>
    </w:p>
    <w:p w14:paraId="12D4D711" w14:textId="77777777" w:rsidR="005D6044" w:rsidRDefault="005D6044" w:rsidP="005D6044">
      <w:pPr>
        <w:rPr>
          <w:rFonts w:cstheme="minorHAnsi"/>
          <w:b/>
        </w:rPr>
      </w:pPr>
    </w:p>
    <w:p w14:paraId="0A4B6CB6" w14:textId="77777777" w:rsidR="005D6044" w:rsidRPr="007227BF" w:rsidRDefault="005D6044" w:rsidP="005D6044">
      <w:pPr>
        <w:rPr>
          <w:rFonts w:cstheme="minorHAnsi"/>
          <w:b/>
        </w:rPr>
      </w:pPr>
      <w:r w:rsidRPr="007227BF">
        <w:rPr>
          <w:rFonts w:cstheme="minorHAnsi"/>
          <w:b/>
        </w:rPr>
        <w:t>Next Meetings of INC:</w:t>
      </w:r>
    </w:p>
    <w:p w14:paraId="0A964B2D" w14:textId="77777777" w:rsidR="005D6044" w:rsidRPr="005D6044" w:rsidRDefault="005D6044" w:rsidP="005D6044">
      <w:pPr>
        <w:pStyle w:val="ListParagraph"/>
        <w:numPr>
          <w:ilvl w:val="0"/>
          <w:numId w:val="3"/>
        </w:numPr>
        <w:autoSpaceDE w:val="0"/>
        <w:autoSpaceDN w:val="0"/>
        <w:spacing w:before="100" w:after="100"/>
        <w:rPr>
          <w:rFonts w:ascii="Times New Roman" w:hAnsi="Times New Roman" w:cs="Times New Roman"/>
          <w:sz w:val="24"/>
          <w:szCs w:val="24"/>
        </w:rPr>
      </w:pPr>
      <w:r w:rsidRPr="005D6044">
        <w:rPr>
          <w:rFonts w:ascii="Times New Roman" w:hAnsi="Times New Roman" w:cs="Times New Roman"/>
          <w:bCs/>
          <w:sz w:val="24"/>
          <w:szCs w:val="24"/>
        </w:rPr>
        <w:t>INC will meet in Denver, CO August 14-15, 2019</w:t>
      </w:r>
    </w:p>
    <w:p w14:paraId="7FB9BC6C" w14:textId="1E2BD0A6" w:rsidR="008C4089" w:rsidRPr="005D6044" w:rsidRDefault="005D6044" w:rsidP="005D6044">
      <w:pPr>
        <w:tabs>
          <w:tab w:val="left" w:pos="720"/>
        </w:tabs>
        <w:ind w:left="72"/>
        <w:rPr>
          <w:bCs/>
        </w:rPr>
      </w:pPr>
      <w:r>
        <w:rPr>
          <w:b/>
          <w:bCs/>
        </w:rPr>
        <w:tab/>
      </w:r>
    </w:p>
    <w:p w14:paraId="7BFAA29A" w14:textId="77777777" w:rsidR="001D4555" w:rsidRPr="003E1296" w:rsidRDefault="001D4555" w:rsidP="00FC28B7">
      <w:pPr>
        <w:rPr>
          <w:bCs/>
        </w:rPr>
      </w:pPr>
    </w:p>
    <w:p w14:paraId="593CF09E" w14:textId="77777777" w:rsidR="00EB1986" w:rsidRPr="003E1296" w:rsidRDefault="00EB1986" w:rsidP="00EB1986">
      <w:pPr>
        <w:rPr>
          <w:rFonts w:asciiTheme="minorHAnsi" w:hAnsiTheme="minorHAnsi" w:cs="Arial"/>
          <w:b/>
          <w:sz w:val="28"/>
          <w:szCs w:val="28"/>
        </w:rPr>
      </w:pPr>
      <w:r w:rsidRPr="003E1296">
        <w:rPr>
          <w:b/>
          <w:sz w:val="28"/>
          <w:szCs w:val="28"/>
          <w:u w:val="single"/>
        </w:rPr>
        <w:t>Transition Business</w:t>
      </w:r>
    </w:p>
    <w:p w14:paraId="01677C2B" w14:textId="31ADB44B" w:rsidR="00B17EB2" w:rsidRDefault="00B17EB2"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B17EB2">
        <w:rPr>
          <w:rFonts w:ascii="Times New Roman" w:hAnsi="Times New Roman" w:cs="Times New Roman"/>
          <w:bCs/>
          <w:sz w:val="24"/>
          <w:szCs w:val="24"/>
        </w:rPr>
        <w:t xml:space="preserve">CMA reviewed the NPAC SMS Industry </w:t>
      </w:r>
      <w:r>
        <w:rPr>
          <w:rFonts w:ascii="Times New Roman" w:hAnsi="Times New Roman" w:cs="Times New Roman"/>
          <w:bCs/>
          <w:sz w:val="24"/>
          <w:szCs w:val="24"/>
        </w:rPr>
        <w:t xml:space="preserve">Release </w:t>
      </w:r>
      <w:r w:rsidRPr="00B17EB2">
        <w:rPr>
          <w:rFonts w:ascii="Times New Roman" w:hAnsi="Times New Roman" w:cs="Times New Roman"/>
          <w:bCs/>
          <w:sz w:val="24"/>
          <w:szCs w:val="24"/>
        </w:rPr>
        <w:t>Documentation Update presentation</w:t>
      </w:r>
    </w:p>
    <w:p w14:paraId="023CC966" w14:textId="77777777" w:rsidR="00B17EB2" w:rsidRDefault="00B17EB2" w:rsidP="00250573">
      <w:pPr>
        <w:pStyle w:val="ListParagraph"/>
        <w:numPr>
          <w:ilvl w:val="1"/>
          <w:numId w:val="6"/>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7106E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629799272" r:id="rId9"/>
        </w:object>
      </w:r>
    </w:p>
    <w:p w14:paraId="1619EAE2" w14:textId="75AE193C" w:rsidR="00B17EB2" w:rsidRPr="00B17EB2" w:rsidRDefault="00B17EB2"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B17EB2">
        <w:rPr>
          <w:rFonts w:ascii="Times New Roman" w:hAnsi="Times New Roman" w:cs="Times New Roman"/>
          <w:bCs/>
          <w:sz w:val="24"/>
          <w:szCs w:val="24"/>
        </w:rPr>
        <w:t>CMA reviewed the NPAC SMS Sunset Release</w:t>
      </w:r>
      <w:r w:rsidR="004F4028">
        <w:rPr>
          <w:rFonts w:ascii="Times New Roman" w:hAnsi="Times New Roman" w:cs="Times New Roman"/>
          <w:bCs/>
          <w:sz w:val="24"/>
          <w:szCs w:val="24"/>
        </w:rPr>
        <w:t xml:space="preserve"> 5.0</w:t>
      </w:r>
      <w:r w:rsidRPr="00B17EB2">
        <w:rPr>
          <w:rFonts w:ascii="Times New Roman" w:hAnsi="Times New Roman" w:cs="Times New Roman"/>
          <w:bCs/>
          <w:sz w:val="24"/>
          <w:szCs w:val="24"/>
        </w:rPr>
        <w:t xml:space="preserve"> Schedule presentation</w:t>
      </w:r>
    </w:p>
    <w:p w14:paraId="3350C580" w14:textId="77777777" w:rsidR="00B17EB2" w:rsidRPr="00B17EB2" w:rsidRDefault="00B17EB2" w:rsidP="00250573">
      <w:pPr>
        <w:pStyle w:val="ListParagraph"/>
        <w:numPr>
          <w:ilvl w:val="1"/>
          <w:numId w:val="6"/>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3CB59152">
          <v:shape id="_x0000_i1026" type="#_x0000_t75" style="width:75pt;height:49pt" o:ole="">
            <v:imagedata r:id="rId10" o:title=""/>
          </v:shape>
          <o:OLEObject Type="Embed" ProgID="PowerPoint.Show.12" ShapeID="_x0000_i1026" DrawAspect="Icon" ObjectID="_1629799273" r:id="rId11"/>
        </w:object>
      </w:r>
    </w:p>
    <w:p w14:paraId="002460D8" w14:textId="35B06140" w:rsidR="000B4E6B" w:rsidRPr="000B4E6B" w:rsidRDefault="000B4E6B"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0B4E6B">
        <w:rPr>
          <w:rFonts w:ascii="Times New Roman" w:hAnsi="Times New Roman" w:cs="Times New Roman"/>
          <w:b/>
          <w:bCs/>
          <w:color w:val="FF0000"/>
          <w:sz w:val="24"/>
          <w:szCs w:val="24"/>
        </w:rPr>
        <w:t>New Action Item: 07092019-01</w:t>
      </w:r>
      <w:r w:rsidRPr="000B4E6B">
        <w:rPr>
          <w:rFonts w:ascii="Times New Roman" w:hAnsi="Times New Roman" w:cs="Times New Roman"/>
          <w:bCs/>
          <w:color w:val="FF0000"/>
          <w:sz w:val="24"/>
          <w:szCs w:val="24"/>
        </w:rPr>
        <w:t xml:space="preserve"> </w:t>
      </w:r>
      <w:r w:rsidRPr="000B4E6B">
        <w:rPr>
          <w:rFonts w:ascii="Times New Roman" w:hAnsi="Times New Roman" w:cs="Times New Roman"/>
          <w:bCs/>
          <w:sz w:val="24"/>
          <w:szCs w:val="24"/>
        </w:rPr>
        <w:t xml:space="preserve">- Local system vendors and mechanized Service Providers please continue participation in the monthly discussions regarding the Sunset (R5.0) release planning. Current working assumption is to utilize a flash cut to support the mechanized Interface changes given the “sunset” features that were removed do not support backward compatibility.   Active participation in the discussion regarding the “flash cut” coordination </w:t>
      </w:r>
      <w:proofErr w:type="gramStart"/>
      <w:r w:rsidRPr="000B4E6B">
        <w:rPr>
          <w:rFonts w:ascii="Times New Roman" w:hAnsi="Times New Roman" w:cs="Times New Roman"/>
          <w:bCs/>
          <w:sz w:val="24"/>
          <w:szCs w:val="24"/>
        </w:rPr>
        <w:t>is requested</w:t>
      </w:r>
      <w:proofErr w:type="gramEnd"/>
      <w:r w:rsidRPr="000B4E6B">
        <w:rPr>
          <w:rFonts w:ascii="Times New Roman" w:hAnsi="Times New Roman" w:cs="Times New Roman"/>
          <w:bCs/>
          <w:sz w:val="24"/>
          <w:szCs w:val="24"/>
        </w:rPr>
        <w:t xml:space="preserve"> for the September meeting. </w:t>
      </w:r>
    </w:p>
    <w:p w14:paraId="61EF8682" w14:textId="77777777" w:rsidR="00963F8C" w:rsidRDefault="00963F8C" w:rsidP="005A6017">
      <w:pPr>
        <w:jc w:val="both"/>
        <w:rPr>
          <w:rFonts w:cstheme="minorHAnsi"/>
          <w:b/>
          <w:bCs/>
          <w:sz w:val="28"/>
          <w:u w:val="single"/>
        </w:rPr>
      </w:pPr>
    </w:p>
    <w:p w14:paraId="0B9C2F0F" w14:textId="77777777" w:rsidR="005A6017" w:rsidRDefault="005A6017" w:rsidP="005A6017">
      <w:pPr>
        <w:jc w:val="both"/>
        <w:rPr>
          <w:rFonts w:cstheme="minorHAnsi"/>
          <w:b/>
          <w:bCs/>
          <w:sz w:val="28"/>
          <w:u w:val="single"/>
        </w:rPr>
      </w:pPr>
      <w:r>
        <w:rPr>
          <w:rFonts w:cstheme="minorHAnsi"/>
          <w:b/>
          <w:bCs/>
          <w:sz w:val="28"/>
          <w:u w:val="single"/>
        </w:rPr>
        <w:t xml:space="preserve">LNPA WG website updates </w:t>
      </w:r>
    </w:p>
    <w:p w14:paraId="43FE0E15" w14:textId="77777777" w:rsidR="00FB3477" w:rsidRPr="00FB3477" w:rsidRDefault="00FB3477" w:rsidP="00250573">
      <w:pPr>
        <w:pStyle w:val="ListParagraph"/>
        <w:numPr>
          <w:ilvl w:val="0"/>
          <w:numId w:val="6"/>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CMA shared an update on the target implementation for NPAC website modifications.  Currently targeted for the late August timeframe.</w:t>
      </w:r>
    </w:p>
    <w:p w14:paraId="6E8373CA" w14:textId="77777777" w:rsidR="00FB3477" w:rsidRDefault="00FB3477" w:rsidP="005A6017">
      <w:pPr>
        <w:jc w:val="both"/>
        <w:rPr>
          <w:rFonts w:cstheme="minorHAnsi"/>
          <w:b/>
          <w:bCs/>
          <w:sz w:val="28"/>
          <w:u w:val="single"/>
        </w:rPr>
      </w:pPr>
    </w:p>
    <w:p w14:paraId="209161E6" w14:textId="77777777" w:rsidR="00AF3BF6" w:rsidRPr="00AF3BF6" w:rsidRDefault="00AF3BF6" w:rsidP="00AF3BF6">
      <w:pPr>
        <w:rPr>
          <w:bCs/>
          <w:highlight w:val="yellow"/>
        </w:rPr>
      </w:pPr>
    </w:p>
    <w:p w14:paraId="0465852E" w14:textId="77777777" w:rsidR="00AF3BF6" w:rsidRPr="005A6017" w:rsidRDefault="00AF3BF6" w:rsidP="00AF3BF6">
      <w:pPr>
        <w:pStyle w:val="Title"/>
        <w:jc w:val="left"/>
        <w:rPr>
          <w:sz w:val="28"/>
          <w:szCs w:val="32"/>
        </w:rPr>
      </w:pPr>
      <w:r w:rsidRPr="005A6017">
        <w:rPr>
          <w:sz w:val="28"/>
          <w:szCs w:val="32"/>
        </w:rPr>
        <w:t>Change Management Summary - Change Management Administrator</w:t>
      </w:r>
    </w:p>
    <w:p w14:paraId="7C63CEBA" w14:textId="77777777" w:rsidR="005A6017" w:rsidRPr="00FB3477" w:rsidRDefault="005A6017" w:rsidP="00250573">
      <w:pPr>
        <w:pStyle w:val="ListParagraph"/>
        <w:numPr>
          <w:ilvl w:val="0"/>
          <w:numId w:val="6"/>
        </w:numPr>
        <w:spacing w:after="160" w:line="259" w:lineRule="auto"/>
        <w:contextualSpacing/>
        <w:jc w:val="both"/>
        <w:rPr>
          <w:rFonts w:ascii="Times New Roman" w:hAnsi="Times New Roman" w:cs="Times New Roman"/>
          <w:b/>
          <w:bCs/>
          <w:sz w:val="28"/>
          <w:szCs w:val="24"/>
          <w:u w:val="single"/>
        </w:rPr>
      </w:pPr>
      <w:r w:rsidRPr="005A6017">
        <w:rPr>
          <w:rFonts w:ascii="Times New Roman" w:hAnsi="Times New Roman" w:cs="Times New Roman"/>
          <w:b/>
          <w:bCs/>
          <w:sz w:val="24"/>
          <w:szCs w:val="28"/>
        </w:rPr>
        <w:t xml:space="preserve">CO Summaries </w:t>
      </w:r>
      <w:r w:rsidRPr="005A6017">
        <w:rPr>
          <w:rFonts w:ascii="Times New Roman" w:hAnsi="Times New Roman" w:cs="Times New Roman"/>
          <w:bCs/>
          <w:sz w:val="24"/>
          <w:szCs w:val="24"/>
        </w:rPr>
        <w:t>– CMA Reviewed Open &amp; Implemented CO Summaries</w:t>
      </w:r>
    </w:p>
    <w:p w14:paraId="6F8C1860" w14:textId="2558C7ED" w:rsidR="00FB3477" w:rsidRDefault="00FB3477" w:rsidP="00FB3477">
      <w:pPr>
        <w:spacing w:after="160" w:line="259" w:lineRule="auto"/>
        <w:contextualSpacing/>
        <w:jc w:val="both"/>
        <w:rPr>
          <w:b/>
          <w:bCs/>
          <w:sz w:val="28"/>
          <w:u w:val="single"/>
        </w:rPr>
      </w:pPr>
      <w:r>
        <w:rPr>
          <w:b/>
          <w:bCs/>
          <w:sz w:val="28"/>
          <w:u w:val="single"/>
        </w:rPr>
        <w:t>Change Order Review</w:t>
      </w:r>
    </w:p>
    <w:p w14:paraId="59FA8652" w14:textId="77777777" w:rsidR="00FB3477" w:rsidRPr="00FB3477" w:rsidRDefault="00FB3477" w:rsidP="00250573">
      <w:pPr>
        <w:numPr>
          <w:ilvl w:val="1"/>
          <w:numId w:val="5"/>
        </w:numPr>
        <w:ind w:left="720"/>
        <w:contextualSpacing/>
        <w:jc w:val="both"/>
        <w:rPr>
          <w:bCs/>
        </w:rPr>
      </w:pPr>
      <w:r w:rsidRPr="00FB3477">
        <w:rPr>
          <w:b/>
          <w:bCs/>
        </w:rPr>
        <w:t>NANC 403</w:t>
      </w:r>
      <w:r w:rsidRPr="00FB3477">
        <w:rPr>
          <w:bCs/>
        </w:rPr>
        <w:t xml:space="preserve"> - Only allow Recovery Messages to be sent during Recovery</w:t>
      </w:r>
    </w:p>
    <w:p w14:paraId="7AFFCC9B" w14:textId="77777777" w:rsidR="00FB3477" w:rsidRPr="00FB3477" w:rsidRDefault="00FB3477" w:rsidP="00250573">
      <w:pPr>
        <w:numPr>
          <w:ilvl w:val="1"/>
          <w:numId w:val="5"/>
        </w:numPr>
        <w:ind w:left="720"/>
        <w:contextualSpacing/>
        <w:jc w:val="both"/>
        <w:rPr>
          <w:bCs/>
        </w:rPr>
      </w:pPr>
      <w:r w:rsidRPr="00FB3477">
        <w:rPr>
          <w:b/>
          <w:bCs/>
        </w:rPr>
        <w:t>NANC 447</w:t>
      </w:r>
      <w:r w:rsidRPr="00FB3477">
        <w:rPr>
          <w:bCs/>
        </w:rPr>
        <w:t xml:space="preserve"> - NPAC Support for CMIP over TCP/IPv6</w:t>
      </w:r>
    </w:p>
    <w:p w14:paraId="425947D3" w14:textId="77777777" w:rsidR="00FB3477" w:rsidRPr="00FB3477" w:rsidRDefault="00FB3477" w:rsidP="00250573">
      <w:pPr>
        <w:numPr>
          <w:ilvl w:val="1"/>
          <w:numId w:val="5"/>
        </w:numPr>
        <w:ind w:left="720"/>
        <w:contextualSpacing/>
        <w:jc w:val="both"/>
        <w:rPr>
          <w:bCs/>
        </w:rPr>
      </w:pPr>
      <w:r w:rsidRPr="00FB3477">
        <w:rPr>
          <w:b/>
          <w:bCs/>
        </w:rPr>
        <w:t>NANC 472</w:t>
      </w:r>
      <w:r w:rsidRPr="00FB3477">
        <w:rPr>
          <w:bCs/>
        </w:rPr>
        <w:t xml:space="preserve"> - ASN.1 – Audit Discrepancy Report </w:t>
      </w:r>
    </w:p>
    <w:p w14:paraId="76254AAE" w14:textId="77777777" w:rsidR="00FB3477" w:rsidRPr="00FB3477" w:rsidRDefault="00FB3477" w:rsidP="00250573">
      <w:pPr>
        <w:numPr>
          <w:ilvl w:val="2"/>
          <w:numId w:val="5"/>
        </w:numPr>
        <w:ind w:left="1440"/>
        <w:contextualSpacing/>
        <w:jc w:val="both"/>
        <w:rPr>
          <w:bCs/>
        </w:rPr>
      </w:pPr>
      <w:r w:rsidRPr="00FB3477">
        <w:rPr>
          <w:bCs/>
        </w:rPr>
        <w:t>Agreement was reached to move this to Requested status</w:t>
      </w:r>
    </w:p>
    <w:p w14:paraId="0FAEFE09" w14:textId="77777777" w:rsidR="00FB3477" w:rsidRPr="00FB3477" w:rsidRDefault="00FB3477" w:rsidP="00250573">
      <w:pPr>
        <w:pStyle w:val="ListParagraph"/>
        <w:numPr>
          <w:ilvl w:val="0"/>
          <w:numId w:val="7"/>
        </w:numPr>
        <w:contextualSpacing/>
        <w:jc w:val="both"/>
        <w:rPr>
          <w:rFonts w:ascii="Times New Roman" w:hAnsi="Times New Roman" w:cs="Times New Roman"/>
          <w:bCs/>
          <w:sz w:val="24"/>
          <w:szCs w:val="24"/>
        </w:rPr>
      </w:pPr>
      <w:r w:rsidRPr="00FB3477">
        <w:rPr>
          <w:rFonts w:ascii="Times New Roman" w:hAnsi="Times New Roman" w:cs="Times New Roman"/>
          <w:b/>
          <w:bCs/>
          <w:sz w:val="24"/>
          <w:szCs w:val="24"/>
        </w:rPr>
        <w:t>NANC 497</w:t>
      </w:r>
      <w:r w:rsidRPr="00FB3477">
        <w:rPr>
          <w:rFonts w:ascii="Times New Roman" w:hAnsi="Times New Roman" w:cs="Times New Roman"/>
          <w:bCs/>
          <w:sz w:val="24"/>
          <w:szCs w:val="24"/>
        </w:rPr>
        <w:t xml:space="preserve"> - NPAC Customer ID in CMIP Key Exchange Files</w:t>
      </w:r>
    </w:p>
    <w:p w14:paraId="47544675" w14:textId="77777777" w:rsidR="00FB3477" w:rsidRPr="00FB3477" w:rsidRDefault="00FB3477" w:rsidP="00250573">
      <w:pPr>
        <w:numPr>
          <w:ilvl w:val="2"/>
          <w:numId w:val="5"/>
        </w:numPr>
        <w:ind w:left="1440"/>
        <w:contextualSpacing/>
        <w:jc w:val="both"/>
        <w:rPr>
          <w:bCs/>
        </w:rPr>
      </w:pPr>
      <w:r w:rsidRPr="00FB3477">
        <w:rPr>
          <w:bCs/>
        </w:rPr>
        <w:t>Neustar’s proposed solution (</w:t>
      </w:r>
      <w:r w:rsidRPr="00FB3477">
        <w:rPr>
          <w:b/>
          <w:bCs/>
          <w:color w:val="FF0000"/>
        </w:rPr>
        <w:t>AI 05072019-02)</w:t>
      </w:r>
      <w:r w:rsidRPr="00FB3477">
        <w:rPr>
          <w:bCs/>
        </w:rPr>
        <w:t xml:space="preserve"> was reviewed</w:t>
      </w:r>
    </w:p>
    <w:p w14:paraId="071FD046" w14:textId="77777777" w:rsidR="00FB3477" w:rsidRPr="00FB3477" w:rsidRDefault="00FB3477" w:rsidP="00250573">
      <w:pPr>
        <w:numPr>
          <w:ilvl w:val="0"/>
          <w:numId w:val="5"/>
        </w:numPr>
        <w:ind w:left="2520"/>
        <w:contextualSpacing/>
        <w:jc w:val="both"/>
        <w:rPr>
          <w:bCs/>
        </w:rPr>
      </w:pPr>
      <w:r w:rsidRPr="00FB3477">
        <w:rPr>
          <w:bCs/>
        </w:rPr>
        <w:t>Key Exchange file should not have to include the SPID as defined</w:t>
      </w:r>
    </w:p>
    <w:p w14:paraId="6A85B1C5" w14:textId="77777777" w:rsidR="00FB3477" w:rsidRPr="00FB3477" w:rsidRDefault="00FB3477" w:rsidP="00250573">
      <w:pPr>
        <w:numPr>
          <w:ilvl w:val="2"/>
          <w:numId w:val="5"/>
        </w:numPr>
        <w:ind w:left="1440"/>
        <w:contextualSpacing/>
        <w:jc w:val="both"/>
        <w:rPr>
          <w:bCs/>
        </w:rPr>
      </w:pPr>
      <w:r w:rsidRPr="00FB3477">
        <w:rPr>
          <w:bCs/>
        </w:rPr>
        <w:t xml:space="preserve">10xpeople – Should not be comingling SPID data in same directories – Security concern </w:t>
      </w:r>
    </w:p>
    <w:p w14:paraId="2601B014" w14:textId="20907D57" w:rsidR="00FB3477" w:rsidRPr="00FB3477" w:rsidRDefault="00FB3477" w:rsidP="00250573">
      <w:pPr>
        <w:numPr>
          <w:ilvl w:val="2"/>
          <w:numId w:val="5"/>
        </w:numPr>
        <w:ind w:left="1440"/>
        <w:contextualSpacing/>
        <w:jc w:val="both"/>
        <w:rPr>
          <w:bCs/>
        </w:rPr>
      </w:pPr>
      <w:r w:rsidRPr="00FB3477">
        <w:rPr>
          <w:bCs/>
        </w:rPr>
        <w:t xml:space="preserve">LNPA – for a traceability standpoint, without the proper SPID in the Key Exchange, there would be no way to trace that files content.  Why even have the field at all if it is not going to </w:t>
      </w:r>
      <w:proofErr w:type="gramStart"/>
      <w:r w:rsidRPr="00FB3477">
        <w:rPr>
          <w:bCs/>
        </w:rPr>
        <w:t>be utilized</w:t>
      </w:r>
      <w:proofErr w:type="gramEnd"/>
      <w:r w:rsidRPr="00FB3477">
        <w:rPr>
          <w:bCs/>
        </w:rPr>
        <w:t xml:space="preserve"> to authenticate</w:t>
      </w:r>
      <w:r w:rsidR="00097BF3">
        <w:rPr>
          <w:bCs/>
        </w:rPr>
        <w:t>?</w:t>
      </w:r>
    </w:p>
    <w:p w14:paraId="29CCBD1E" w14:textId="622534B1" w:rsidR="00FB3477" w:rsidRPr="00FB3477" w:rsidRDefault="00FB3477" w:rsidP="00250573">
      <w:pPr>
        <w:numPr>
          <w:ilvl w:val="2"/>
          <w:numId w:val="5"/>
        </w:numPr>
        <w:ind w:left="1440"/>
        <w:contextualSpacing/>
        <w:jc w:val="both"/>
        <w:rPr>
          <w:bCs/>
        </w:rPr>
      </w:pPr>
      <w:r w:rsidRPr="00FB3477">
        <w:rPr>
          <w:bCs/>
        </w:rPr>
        <w:t xml:space="preserve">ATT – The actual field within the file should have a value to identify the file or the field </w:t>
      </w:r>
      <w:proofErr w:type="gramStart"/>
      <w:r w:rsidRPr="00FB3477">
        <w:rPr>
          <w:bCs/>
        </w:rPr>
        <w:t>should be removed</w:t>
      </w:r>
      <w:proofErr w:type="gramEnd"/>
      <w:r w:rsidRPr="00FB3477">
        <w:rPr>
          <w:bCs/>
        </w:rPr>
        <w:t xml:space="preserve"> altogether</w:t>
      </w:r>
      <w:r w:rsidR="00097BF3">
        <w:rPr>
          <w:bCs/>
        </w:rPr>
        <w:t>.</w:t>
      </w:r>
    </w:p>
    <w:p w14:paraId="2E7FF72D" w14:textId="77777777" w:rsidR="00FB3477" w:rsidRPr="00FB3477" w:rsidRDefault="00FB3477" w:rsidP="00250573">
      <w:pPr>
        <w:numPr>
          <w:ilvl w:val="2"/>
          <w:numId w:val="5"/>
        </w:numPr>
        <w:ind w:left="1440"/>
        <w:contextualSpacing/>
        <w:jc w:val="both"/>
        <w:rPr>
          <w:bCs/>
        </w:rPr>
      </w:pPr>
      <w:r w:rsidRPr="00FB3477">
        <w:rPr>
          <w:bCs/>
        </w:rPr>
        <w:t xml:space="preserve">Neustar – </w:t>
      </w:r>
      <w:proofErr w:type="gramStart"/>
      <w:r w:rsidRPr="00FB3477">
        <w:rPr>
          <w:bCs/>
        </w:rPr>
        <w:t>Don’t</w:t>
      </w:r>
      <w:proofErr w:type="gramEnd"/>
      <w:r w:rsidRPr="00FB3477">
        <w:rPr>
          <w:bCs/>
        </w:rPr>
        <w:t xml:space="preserve"> want to force a change on a local system vendor when it has been working like this for a long time.</w:t>
      </w:r>
    </w:p>
    <w:p w14:paraId="7E3A3390" w14:textId="77777777" w:rsidR="00FB3477" w:rsidRPr="00FB3477" w:rsidRDefault="00FB3477" w:rsidP="00250573">
      <w:pPr>
        <w:numPr>
          <w:ilvl w:val="2"/>
          <w:numId w:val="5"/>
        </w:numPr>
        <w:ind w:left="1440"/>
        <w:contextualSpacing/>
        <w:jc w:val="both"/>
        <w:rPr>
          <w:bCs/>
        </w:rPr>
      </w:pPr>
      <w:r w:rsidRPr="00FB3477">
        <w:rPr>
          <w:bCs/>
        </w:rPr>
        <w:t xml:space="preserve">ATT - How many SPs </w:t>
      </w:r>
      <w:proofErr w:type="gramStart"/>
      <w:r w:rsidRPr="00FB3477">
        <w:rPr>
          <w:bCs/>
        </w:rPr>
        <w:t>are impacted</w:t>
      </w:r>
      <w:proofErr w:type="gramEnd"/>
      <w:r w:rsidRPr="00FB3477">
        <w:rPr>
          <w:bCs/>
        </w:rPr>
        <w:t xml:space="preserve"> by having to have the SP SPID?</w:t>
      </w:r>
    </w:p>
    <w:p w14:paraId="2E4B3748" w14:textId="5CA06463" w:rsidR="00FB3477" w:rsidRPr="00FB3477" w:rsidRDefault="00097BF3" w:rsidP="00250573">
      <w:pPr>
        <w:numPr>
          <w:ilvl w:val="2"/>
          <w:numId w:val="5"/>
        </w:numPr>
        <w:ind w:left="1440"/>
        <w:contextualSpacing/>
        <w:jc w:val="both"/>
        <w:rPr>
          <w:bCs/>
        </w:rPr>
      </w:pPr>
      <w:r w:rsidRPr="000B4E6B">
        <w:rPr>
          <w:b/>
          <w:bCs/>
          <w:color w:val="FF0000"/>
        </w:rPr>
        <w:t>New Action Item: 07092019-0</w:t>
      </w:r>
      <w:r>
        <w:rPr>
          <w:b/>
          <w:bCs/>
          <w:color w:val="FF0000"/>
        </w:rPr>
        <w:t>2</w:t>
      </w:r>
      <w:r w:rsidRPr="000B4E6B">
        <w:rPr>
          <w:bCs/>
          <w:color w:val="FF0000"/>
        </w:rPr>
        <w:t xml:space="preserve"> </w:t>
      </w:r>
      <w:r w:rsidRPr="00097BF3">
        <w:rPr>
          <w:bCs/>
        </w:rPr>
        <w:t xml:space="preserve">- </w:t>
      </w:r>
      <w:r w:rsidR="00FB3477" w:rsidRPr="00097BF3">
        <w:rPr>
          <w:bCs/>
        </w:rPr>
        <w:t>iconectiv to determine how man</w:t>
      </w:r>
      <w:r>
        <w:rPr>
          <w:bCs/>
        </w:rPr>
        <w:t xml:space="preserve">y SPs </w:t>
      </w:r>
      <w:proofErr w:type="gramStart"/>
      <w:r>
        <w:rPr>
          <w:bCs/>
        </w:rPr>
        <w:t>are impacted by the key exchange file issue</w:t>
      </w:r>
      <w:proofErr w:type="gramEnd"/>
      <w:r w:rsidR="00FB3477" w:rsidRPr="00097BF3">
        <w:rPr>
          <w:bCs/>
        </w:rPr>
        <w:t xml:space="preserve">.    </w:t>
      </w:r>
    </w:p>
    <w:p w14:paraId="169495A2" w14:textId="77777777" w:rsidR="00FB3477" w:rsidRPr="00FB3477" w:rsidRDefault="00FB3477" w:rsidP="00250573">
      <w:pPr>
        <w:numPr>
          <w:ilvl w:val="1"/>
          <w:numId w:val="5"/>
        </w:numPr>
        <w:ind w:left="720"/>
        <w:contextualSpacing/>
        <w:jc w:val="both"/>
        <w:rPr>
          <w:bCs/>
        </w:rPr>
      </w:pPr>
      <w:r w:rsidRPr="00FB3477">
        <w:rPr>
          <w:b/>
          <w:bCs/>
        </w:rPr>
        <w:t xml:space="preserve">NANC 534 </w:t>
      </w:r>
      <w:r w:rsidRPr="00FB3477">
        <w:rPr>
          <w:bCs/>
        </w:rPr>
        <w:t xml:space="preserve">- Reference Data updates for new NPA-NXXs - Doc Only Change awaiting completion of Issue 839 – Integration of COCAG and TBPAG.   ATIS INC Change Order which </w:t>
      </w:r>
      <w:proofErr w:type="gramStart"/>
      <w:r w:rsidRPr="00FB3477">
        <w:rPr>
          <w:bCs/>
        </w:rPr>
        <w:t>was submitted</w:t>
      </w:r>
      <w:proofErr w:type="gramEnd"/>
      <w:r w:rsidRPr="00FB3477">
        <w:rPr>
          <w:bCs/>
        </w:rPr>
        <w:t xml:space="preserve"> by PA/NA and which is awaiting final approval of NANC.  </w:t>
      </w:r>
    </w:p>
    <w:p w14:paraId="5D3D1E79" w14:textId="77777777" w:rsidR="00FB3477" w:rsidRPr="00FB3477" w:rsidRDefault="00FB3477" w:rsidP="00250573">
      <w:pPr>
        <w:numPr>
          <w:ilvl w:val="1"/>
          <w:numId w:val="5"/>
        </w:numPr>
        <w:ind w:left="720"/>
        <w:contextualSpacing/>
        <w:jc w:val="both"/>
        <w:rPr>
          <w:bCs/>
        </w:rPr>
      </w:pPr>
      <w:r w:rsidRPr="00FB3477">
        <w:rPr>
          <w:b/>
          <w:bCs/>
        </w:rPr>
        <w:t>NANC 538</w:t>
      </w:r>
      <w:r w:rsidRPr="00FB3477">
        <w:rPr>
          <w:bCs/>
        </w:rPr>
        <w:t xml:space="preserve"> -  Expanded Deletion of Inactive SPIDs </w:t>
      </w:r>
    </w:p>
    <w:p w14:paraId="0CC6F1C2" w14:textId="77777777" w:rsidR="00FB3477" w:rsidRPr="00FB3477" w:rsidRDefault="00FB3477" w:rsidP="00250573">
      <w:pPr>
        <w:numPr>
          <w:ilvl w:val="2"/>
          <w:numId w:val="5"/>
        </w:numPr>
        <w:ind w:left="1440"/>
        <w:contextualSpacing/>
        <w:jc w:val="both"/>
        <w:rPr>
          <w:bCs/>
        </w:rPr>
      </w:pPr>
      <w:r w:rsidRPr="00FB3477">
        <w:rPr>
          <w:bCs/>
        </w:rPr>
        <w:t>Agreement was reached to move this to Requested status</w:t>
      </w:r>
    </w:p>
    <w:p w14:paraId="4735653C" w14:textId="77777777" w:rsidR="00FB3477" w:rsidRPr="00FB3477" w:rsidRDefault="00FB3477" w:rsidP="00250573">
      <w:pPr>
        <w:numPr>
          <w:ilvl w:val="1"/>
          <w:numId w:val="5"/>
        </w:numPr>
        <w:ind w:left="720"/>
        <w:contextualSpacing/>
        <w:jc w:val="both"/>
        <w:rPr>
          <w:bCs/>
        </w:rPr>
      </w:pPr>
      <w:r w:rsidRPr="00FB3477">
        <w:rPr>
          <w:b/>
          <w:bCs/>
        </w:rPr>
        <w:t>NANC 539</w:t>
      </w:r>
      <w:r w:rsidRPr="00FB3477">
        <w:rPr>
          <w:bCs/>
        </w:rPr>
        <w:t xml:space="preserve"> – Vendor Certification and Regression Test Plan Updates - Doc Only Updates for Release 4.1a </w:t>
      </w:r>
    </w:p>
    <w:p w14:paraId="66798CC1" w14:textId="77777777" w:rsidR="00FB3477" w:rsidRPr="00FB3477" w:rsidRDefault="00FB3477" w:rsidP="00250573">
      <w:pPr>
        <w:numPr>
          <w:ilvl w:val="2"/>
          <w:numId w:val="5"/>
        </w:numPr>
        <w:ind w:left="1440"/>
        <w:contextualSpacing/>
        <w:jc w:val="both"/>
        <w:rPr>
          <w:bCs/>
        </w:rPr>
      </w:pPr>
      <w:r w:rsidRPr="00FB3477">
        <w:rPr>
          <w:bCs/>
        </w:rPr>
        <w:t xml:space="preserve">Agreement was reached to move this to Implemented </w:t>
      </w:r>
    </w:p>
    <w:p w14:paraId="6019BFC6" w14:textId="77777777" w:rsidR="00FB3477" w:rsidRPr="00FB3477" w:rsidRDefault="00FB3477" w:rsidP="00250573">
      <w:pPr>
        <w:numPr>
          <w:ilvl w:val="1"/>
          <w:numId w:val="5"/>
        </w:numPr>
        <w:ind w:left="720"/>
        <w:contextualSpacing/>
        <w:jc w:val="both"/>
        <w:rPr>
          <w:bCs/>
        </w:rPr>
      </w:pPr>
      <w:r w:rsidRPr="00FB3477">
        <w:rPr>
          <w:b/>
          <w:bCs/>
        </w:rPr>
        <w:t>NANC 541</w:t>
      </w:r>
      <w:r w:rsidRPr="00FB3477">
        <w:rPr>
          <w:bCs/>
        </w:rPr>
        <w:t xml:space="preserve"> – Time Based Recovery  Limit</w:t>
      </w:r>
    </w:p>
    <w:p w14:paraId="56DEEBD7" w14:textId="77777777" w:rsidR="00FB3477" w:rsidRPr="00FB3477" w:rsidRDefault="00FB3477" w:rsidP="00250573">
      <w:pPr>
        <w:numPr>
          <w:ilvl w:val="2"/>
          <w:numId w:val="5"/>
        </w:numPr>
        <w:ind w:left="1440"/>
        <w:contextualSpacing/>
        <w:jc w:val="both"/>
        <w:rPr>
          <w:bCs/>
        </w:rPr>
      </w:pPr>
      <w:r w:rsidRPr="00FB3477">
        <w:rPr>
          <w:bCs/>
        </w:rPr>
        <w:t>Agreement was reached to move this to Requested status</w:t>
      </w:r>
    </w:p>
    <w:p w14:paraId="410A79F0" w14:textId="77777777" w:rsidR="00FB3477" w:rsidRPr="00FB3477" w:rsidRDefault="00FB3477" w:rsidP="00250573">
      <w:pPr>
        <w:numPr>
          <w:ilvl w:val="1"/>
          <w:numId w:val="5"/>
        </w:numPr>
        <w:ind w:left="720"/>
        <w:contextualSpacing/>
        <w:jc w:val="both"/>
        <w:rPr>
          <w:bCs/>
        </w:rPr>
      </w:pPr>
      <w:r w:rsidRPr="00FB3477">
        <w:rPr>
          <w:b/>
          <w:bCs/>
        </w:rPr>
        <w:t>NANC 542</w:t>
      </w:r>
      <w:r w:rsidRPr="00FB3477">
        <w:rPr>
          <w:bCs/>
        </w:rPr>
        <w:t xml:space="preserve">  - Retry Timer Interval – Doc Only Changes </w:t>
      </w:r>
    </w:p>
    <w:p w14:paraId="49F4B611" w14:textId="77777777" w:rsidR="00FB3477" w:rsidRDefault="00FB3477" w:rsidP="00250573">
      <w:pPr>
        <w:numPr>
          <w:ilvl w:val="2"/>
          <w:numId w:val="5"/>
        </w:numPr>
        <w:ind w:left="1440"/>
        <w:contextualSpacing/>
        <w:jc w:val="both"/>
        <w:rPr>
          <w:bCs/>
        </w:rPr>
      </w:pPr>
      <w:r w:rsidRPr="00FB3477">
        <w:rPr>
          <w:bCs/>
        </w:rPr>
        <w:t>Agreement was reached to move this to Requested status</w:t>
      </w:r>
    </w:p>
    <w:p w14:paraId="178123BC" w14:textId="77777777" w:rsidR="00FB3477" w:rsidRPr="00FB3477" w:rsidRDefault="00FB3477" w:rsidP="00FB3477">
      <w:pPr>
        <w:ind w:left="1440"/>
        <w:contextualSpacing/>
        <w:jc w:val="both"/>
        <w:rPr>
          <w:bCs/>
        </w:rPr>
      </w:pPr>
    </w:p>
    <w:p w14:paraId="00571890" w14:textId="77777777" w:rsidR="00FB3477" w:rsidRDefault="00FB3477" w:rsidP="00FB3477">
      <w:pPr>
        <w:jc w:val="both"/>
        <w:rPr>
          <w:rFonts w:cstheme="minorHAnsi"/>
          <w:b/>
          <w:bCs/>
          <w:sz w:val="28"/>
          <w:u w:val="single"/>
        </w:rPr>
      </w:pPr>
      <w:r>
        <w:rPr>
          <w:rFonts w:cstheme="minorHAnsi"/>
          <w:b/>
          <w:bCs/>
          <w:sz w:val="28"/>
          <w:u w:val="single"/>
        </w:rPr>
        <w:t>PIM/Change Order documentation</w:t>
      </w:r>
    </w:p>
    <w:p w14:paraId="2855E99C" w14:textId="77777777" w:rsidR="00FB3477" w:rsidRPr="00FB3477" w:rsidRDefault="00FB3477" w:rsidP="00250573">
      <w:pPr>
        <w:pStyle w:val="ListParagraph"/>
        <w:numPr>
          <w:ilvl w:val="0"/>
          <w:numId w:val="9"/>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PIM 124 – Multiple Simultaneous Requests</w:t>
      </w:r>
    </w:p>
    <w:p w14:paraId="02EFE057" w14:textId="0A7B00E2" w:rsidR="00FB3477" w:rsidRDefault="00FB3477" w:rsidP="00250573">
      <w:pPr>
        <w:pStyle w:val="ListParagraph"/>
        <w:numPr>
          <w:ilvl w:val="1"/>
          <w:numId w:val="10"/>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B</w:t>
      </w:r>
      <w:r w:rsidR="00097BF3">
        <w:rPr>
          <w:rFonts w:ascii="Times New Roman" w:hAnsi="Times New Roman" w:cs="Times New Roman"/>
          <w:bCs/>
          <w:sz w:val="24"/>
          <w:szCs w:val="24"/>
        </w:rPr>
        <w:t xml:space="preserve">est </w:t>
      </w:r>
      <w:r w:rsidRPr="00FB3477">
        <w:rPr>
          <w:rFonts w:ascii="Times New Roman" w:hAnsi="Times New Roman" w:cs="Times New Roman"/>
          <w:bCs/>
          <w:sz w:val="24"/>
          <w:szCs w:val="24"/>
        </w:rPr>
        <w:t>P</w:t>
      </w:r>
      <w:r w:rsidR="00097BF3">
        <w:rPr>
          <w:rFonts w:ascii="Times New Roman" w:hAnsi="Times New Roman" w:cs="Times New Roman"/>
          <w:bCs/>
          <w:sz w:val="24"/>
          <w:szCs w:val="24"/>
        </w:rPr>
        <w:t>ractice</w:t>
      </w:r>
      <w:r w:rsidRPr="00FB3477">
        <w:rPr>
          <w:rFonts w:ascii="Times New Roman" w:hAnsi="Times New Roman" w:cs="Times New Roman"/>
          <w:bCs/>
          <w:sz w:val="24"/>
          <w:szCs w:val="24"/>
        </w:rPr>
        <w:t xml:space="preserve"> 075 – </w:t>
      </w:r>
      <w:r w:rsidR="00097BF3">
        <w:rPr>
          <w:rFonts w:ascii="Times New Roman" w:hAnsi="Times New Roman" w:cs="Times New Roman"/>
          <w:bCs/>
          <w:sz w:val="24"/>
          <w:szCs w:val="24"/>
        </w:rPr>
        <w:t>“</w:t>
      </w:r>
      <w:r w:rsidRPr="00FB3477">
        <w:rPr>
          <w:rFonts w:ascii="Times New Roman" w:hAnsi="Times New Roman" w:cs="Times New Roman"/>
          <w:bCs/>
          <w:sz w:val="24"/>
          <w:szCs w:val="24"/>
        </w:rPr>
        <w:t>Modify Active</w:t>
      </w:r>
      <w:r w:rsidR="00097BF3">
        <w:rPr>
          <w:rFonts w:ascii="Times New Roman" w:hAnsi="Times New Roman" w:cs="Times New Roman"/>
          <w:bCs/>
          <w:sz w:val="24"/>
          <w:szCs w:val="24"/>
        </w:rPr>
        <w:t>”</w:t>
      </w:r>
      <w:r w:rsidRPr="00FB3477">
        <w:rPr>
          <w:rFonts w:ascii="Times New Roman" w:hAnsi="Times New Roman" w:cs="Times New Roman"/>
          <w:bCs/>
          <w:sz w:val="24"/>
          <w:szCs w:val="24"/>
        </w:rPr>
        <w:t xml:space="preserve"> was distributed to LNPA </w:t>
      </w:r>
      <w:proofErr w:type="gramStart"/>
      <w:r w:rsidRPr="00FB3477">
        <w:rPr>
          <w:rFonts w:ascii="Times New Roman" w:hAnsi="Times New Roman" w:cs="Times New Roman"/>
          <w:bCs/>
          <w:sz w:val="24"/>
          <w:szCs w:val="24"/>
        </w:rPr>
        <w:t>TOSC,</w:t>
      </w:r>
      <w:proofErr w:type="gramEnd"/>
      <w:r w:rsidRPr="00FB3477">
        <w:rPr>
          <w:rFonts w:ascii="Times New Roman" w:hAnsi="Times New Roman" w:cs="Times New Roman"/>
          <w:bCs/>
          <w:sz w:val="24"/>
          <w:szCs w:val="24"/>
        </w:rPr>
        <w:t xml:space="preserve"> discussed and is awaiting feedback from the group</w:t>
      </w:r>
      <w:r w:rsidR="006A2B49">
        <w:rPr>
          <w:rFonts w:ascii="Times New Roman" w:hAnsi="Times New Roman" w:cs="Times New Roman"/>
          <w:bCs/>
          <w:sz w:val="24"/>
          <w:szCs w:val="24"/>
        </w:rPr>
        <w:t>.</w:t>
      </w:r>
    </w:p>
    <w:p w14:paraId="537D56E2" w14:textId="13340072" w:rsidR="006A2B49" w:rsidRDefault="006A2B49" w:rsidP="00250573">
      <w:pPr>
        <w:pStyle w:val="ListParagraph"/>
        <w:numPr>
          <w:ilvl w:val="1"/>
          <w:numId w:val="10"/>
        </w:numPr>
        <w:spacing w:after="160" w:line="259" w:lineRule="auto"/>
        <w:contextualSpacing/>
        <w:jc w:val="both"/>
        <w:rPr>
          <w:rFonts w:ascii="Times New Roman" w:hAnsi="Times New Roman" w:cs="Times New Roman"/>
          <w:bCs/>
          <w:sz w:val="24"/>
          <w:szCs w:val="24"/>
        </w:rPr>
      </w:pPr>
      <w:r w:rsidRPr="00273B82">
        <w:rPr>
          <w:rFonts w:ascii="Times New Roman" w:hAnsi="Times New Roman" w:cs="Times New Roman"/>
          <w:b/>
          <w:bCs/>
          <w:color w:val="FF0000"/>
          <w:sz w:val="24"/>
          <w:szCs w:val="24"/>
        </w:rPr>
        <w:t>New Action Item: 07092019-03</w:t>
      </w:r>
      <w:r>
        <w:rPr>
          <w:rFonts w:ascii="Times New Roman" w:hAnsi="Times New Roman" w:cs="Times New Roman"/>
          <w:b/>
          <w:bCs/>
          <w:color w:val="FF0000"/>
          <w:sz w:val="24"/>
          <w:szCs w:val="24"/>
        </w:rPr>
        <w:t xml:space="preserve"> – </w:t>
      </w:r>
      <w:r w:rsidRPr="00273B82">
        <w:rPr>
          <w:rFonts w:ascii="Times New Roman" w:hAnsi="Times New Roman" w:cs="Times New Roman"/>
          <w:bCs/>
          <w:sz w:val="24"/>
          <w:szCs w:val="24"/>
        </w:rPr>
        <w:t xml:space="preserve">LNPA TOSC Participants to review Best Practice 075 and be prepared to provide feedback during the September meeting. </w:t>
      </w:r>
    </w:p>
    <w:bookmarkStart w:id="2" w:name="_MON_1626169429"/>
    <w:bookmarkEnd w:id="2"/>
    <w:p w14:paraId="51BDC7CE" w14:textId="77777777" w:rsidR="006A2B49" w:rsidRPr="006A2B49" w:rsidRDefault="006A2B49" w:rsidP="00250573">
      <w:pPr>
        <w:pStyle w:val="ListParagraph"/>
        <w:numPr>
          <w:ilvl w:val="1"/>
          <w:numId w:val="10"/>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7EDA0BC6">
          <v:shape id="_x0000_i1027" type="#_x0000_t75" style="width:75pt;height:49pt" o:ole="">
            <v:imagedata r:id="rId12" o:title=""/>
          </v:shape>
          <o:OLEObject Type="Embed" ProgID="Word.Document.12" ShapeID="_x0000_i1027" DrawAspect="Icon" ObjectID="_1629799274" r:id="rId13">
            <o:FieldCodes>\s</o:FieldCodes>
          </o:OLEObject>
        </w:object>
      </w:r>
    </w:p>
    <w:p w14:paraId="477E233A" w14:textId="77777777" w:rsidR="00FB3477" w:rsidRPr="00FB3477" w:rsidRDefault="00FB3477" w:rsidP="00250573">
      <w:pPr>
        <w:pStyle w:val="ListParagraph"/>
        <w:numPr>
          <w:ilvl w:val="0"/>
          <w:numId w:val="8"/>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PIM TBD - Notification Suppression Test plan Integration</w:t>
      </w:r>
    </w:p>
    <w:p w14:paraId="4D1A35B3" w14:textId="77777777" w:rsidR="00FB3477" w:rsidRPr="00FB3477" w:rsidRDefault="00FB3477" w:rsidP="00250573">
      <w:pPr>
        <w:pStyle w:val="ListParagraph"/>
        <w:numPr>
          <w:ilvl w:val="1"/>
          <w:numId w:val="11"/>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Add this to a subsection to Chapter 15</w:t>
      </w:r>
    </w:p>
    <w:p w14:paraId="018AE567" w14:textId="77777777" w:rsidR="00FB3477" w:rsidRPr="00FB3477" w:rsidRDefault="00FB3477" w:rsidP="00250573">
      <w:pPr>
        <w:pStyle w:val="ListParagraph"/>
        <w:numPr>
          <w:ilvl w:val="1"/>
          <w:numId w:val="11"/>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PIM was discussed, accepted and assigned PIM 125</w:t>
      </w:r>
    </w:p>
    <w:p w14:paraId="488F5DEF" w14:textId="77777777" w:rsidR="00FB3477" w:rsidRPr="00FB3477" w:rsidRDefault="00FB3477" w:rsidP="00250573">
      <w:pPr>
        <w:pStyle w:val="ListParagraph"/>
        <w:numPr>
          <w:ilvl w:val="1"/>
          <w:numId w:val="11"/>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iconectiv to draft a CO for this PIM</w:t>
      </w:r>
    </w:p>
    <w:p w14:paraId="3F137889" w14:textId="77777777" w:rsidR="00FB3477" w:rsidRPr="00FB3477" w:rsidRDefault="00FB3477" w:rsidP="00250573">
      <w:pPr>
        <w:pStyle w:val="ListParagraph"/>
        <w:numPr>
          <w:ilvl w:val="0"/>
          <w:numId w:val="8"/>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sz w:val="24"/>
          <w:szCs w:val="24"/>
        </w:rPr>
        <w:t>PIM TBD – XML Content Type</w:t>
      </w:r>
    </w:p>
    <w:p w14:paraId="6903F57C" w14:textId="77777777" w:rsidR="00FB3477" w:rsidRPr="00FB3477" w:rsidRDefault="00FB3477" w:rsidP="00250573">
      <w:pPr>
        <w:pStyle w:val="ListParagraph"/>
        <w:numPr>
          <w:ilvl w:val="1"/>
          <w:numId w:val="12"/>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PIM was discussed, accepted and assigned PIM 126</w:t>
      </w:r>
    </w:p>
    <w:p w14:paraId="57ED8E75" w14:textId="77777777" w:rsidR="00FB3477" w:rsidRPr="00FB3477" w:rsidRDefault="00FB3477" w:rsidP="00250573">
      <w:pPr>
        <w:pStyle w:val="ListParagraph"/>
        <w:numPr>
          <w:ilvl w:val="1"/>
          <w:numId w:val="12"/>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iconectiv to draft a CO for this PIM</w:t>
      </w:r>
    </w:p>
    <w:p w14:paraId="7D0EC154" w14:textId="77777777" w:rsidR="00FB3477" w:rsidRDefault="00FB3477" w:rsidP="00FB3477">
      <w:pPr>
        <w:jc w:val="both"/>
        <w:rPr>
          <w:rFonts w:cstheme="minorHAnsi"/>
          <w:b/>
          <w:bCs/>
          <w:sz w:val="28"/>
          <w:u w:val="single"/>
        </w:rPr>
      </w:pPr>
      <w:r>
        <w:rPr>
          <w:rFonts w:cstheme="minorHAnsi"/>
          <w:b/>
          <w:bCs/>
          <w:sz w:val="28"/>
          <w:u w:val="single"/>
        </w:rPr>
        <w:t>Transition PIM Review</w:t>
      </w:r>
    </w:p>
    <w:p w14:paraId="3A1BB48B" w14:textId="77777777" w:rsidR="00FB3477" w:rsidRPr="00FB3477" w:rsidRDefault="00FB3477" w:rsidP="00250573">
      <w:pPr>
        <w:pStyle w:val="ListParagraph"/>
        <w:numPr>
          <w:ilvl w:val="0"/>
          <w:numId w:val="13"/>
        </w:numPr>
        <w:spacing w:after="160" w:line="259" w:lineRule="auto"/>
        <w:contextualSpacing/>
        <w:jc w:val="both"/>
        <w:rPr>
          <w:rFonts w:ascii="Times New Roman" w:hAnsi="Times New Roman" w:cs="Times New Roman"/>
          <w:b/>
          <w:bCs/>
          <w:sz w:val="24"/>
          <w:szCs w:val="24"/>
          <w:u w:val="single"/>
        </w:rPr>
      </w:pPr>
      <w:r w:rsidRPr="00FB3477">
        <w:rPr>
          <w:rFonts w:ascii="Times New Roman" w:hAnsi="Times New Roman" w:cs="Times New Roman"/>
          <w:bCs/>
          <w:sz w:val="24"/>
          <w:szCs w:val="24"/>
        </w:rPr>
        <w:t>CMA reviewed Transition PIM Resolution dates and new tracking mechanism</w:t>
      </w:r>
    </w:p>
    <w:p w14:paraId="53EA0A3E" w14:textId="2278E171" w:rsidR="00FB3477" w:rsidRPr="00097BF3" w:rsidRDefault="00097BF3" w:rsidP="00250573">
      <w:pPr>
        <w:pStyle w:val="ListParagraph"/>
        <w:numPr>
          <w:ilvl w:val="0"/>
          <w:numId w:val="13"/>
        </w:numPr>
        <w:spacing w:after="160" w:line="259" w:lineRule="auto"/>
        <w:contextualSpacing/>
        <w:jc w:val="both"/>
        <w:rPr>
          <w:rFonts w:ascii="Times New Roman" w:hAnsi="Times New Roman" w:cs="Times New Roman"/>
          <w:b/>
          <w:bCs/>
          <w:sz w:val="24"/>
          <w:szCs w:val="24"/>
          <w:u w:val="single"/>
        </w:rPr>
      </w:pPr>
      <w:r w:rsidRPr="00097BF3">
        <w:rPr>
          <w:rFonts w:ascii="Times New Roman" w:hAnsi="Times New Roman" w:cs="Times New Roman"/>
          <w:b/>
          <w:bCs/>
          <w:color w:val="FF0000"/>
          <w:sz w:val="24"/>
          <w:szCs w:val="24"/>
        </w:rPr>
        <w:t>New Action Item</w:t>
      </w:r>
      <w:r w:rsidR="006A2B49">
        <w:rPr>
          <w:rFonts w:ascii="Times New Roman" w:hAnsi="Times New Roman" w:cs="Times New Roman"/>
          <w:b/>
          <w:bCs/>
          <w:color w:val="FF0000"/>
          <w:sz w:val="24"/>
          <w:szCs w:val="24"/>
        </w:rPr>
        <w:t>:</w:t>
      </w:r>
      <w:r w:rsidRPr="00097BF3">
        <w:rPr>
          <w:rFonts w:ascii="Times New Roman" w:hAnsi="Times New Roman" w:cs="Times New Roman"/>
          <w:b/>
          <w:bCs/>
          <w:color w:val="FF0000"/>
          <w:sz w:val="24"/>
          <w:szCs w:val="24"/>
        </w:rPr>
        <w:t xml:space="preserve"> 07092019-0</w:t>
      </w:r>
      <w:r w:rsidR="006A2B49">
        <w:rPr>
          <w:rFonts w:ascii="Times New Roman" w:hAnsi="Times New Roman" w:cs="Times New Roman"/>
          <w:b/>
          <w:bCs/>
          <w:color w:val="FF0000"/>
          <w:sz w:val="24"/>
          <w:szCs w:val="24"/>
        </w:rPr>
        <w:t>4</w:t>
      </w:r>
      <w:r w:rsidR="00FB3477" w:rsidRPr="00097BF3">
        <w:rPr>
          <w:rFonts w:ascii="Times New Roman" w:hAnsi="Times New Roman" w:cs="Times New Roman"/>
          <w:bCs/>
          <w:color w:val="FF0000"/>
          <w:sz w:val="24"/>
          <w:szCs w:val="24"/>
        </w:rPr>
        <w:t xml:space="preserve"> </w:t>
      </w:r>
      <w:r w:rsidR="00FB3477" w:rsidRPr="00097BF3">
        <w:rPr>
          <w:rFonts w:ascii="Times New Roman" w:hAnsi="Times New Roman" w:cs="Times New Roman"/>
          <w:bCs/>
          <w:sz w:val="24"/>
          <w:szCs w:val="24"/>
        </w:rPr>
        <w:t xml:space="preserve">- iconectiv to add the </w:t>
      </w:r>
      <w:r w:rsidR="00FB3477" w:rsidRPr="00097BF3">
        <w:rPr>
          <w:rFonts w:ascii="Times New Roman" w:hAnsi="Times New Roman" w:cs="Times New Roman"/>
          <w:b/>
          <w:bCs/>
          <w:sz w:val="24"/>
          <w:szCs w:val="24"/>
        </w:rPr>
        <w:t>Referred To</w:t>
      </w:r>
      <w:r w:rsidR="00FB3477" w:rsidRPr="00097BF3">
        <w:rPr>
          <w:rFonts w:ascii="Times New Roman" w:hAnsi="Times New Roman" w:cs="Times New Roman"/>
          <w:bCs/>
          <w:sz w:val="24"/>
          <w:szCs w:val="24"/>
        </w:rPr>
        <w:t xml:space="preserve"> field into the new PIM Tracking Matrix document</w:t>
      </w:r>
    </w:p>
    <w:p w14:paraId="5497CCE1" w14:textId="77777777" w:rsidR="00FB3477" w:rsidRPr="00FB3477" w:rsidRDefault="00FB3477" w:rsidP="00250573">
      <w:pPr>
        <w:pStyle w:val="ListParagraph"/>
        <w:numPr>
          <w:ilvl w:val="0"/>
          <w:numId w:val="13"/>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 xml:space="preserve">A suggestion was made to review PIMS 67 thru 88 at a future meeting and if a PIM is in </w:t>
      </w:r>
      <w:proofErr w:type="gramStart"/>
      <w:r w:rsidRPr="00FB3477">
        <w:rPr>
          <w:rFonts w:ascii="Times New Roman" w:hAnsi="Times New Roman" w:cs="Times New Roman"/>
          <w:bCs/>
          <w:sz w:val="24"/>
          <w:szCs w:val="24"/>
        </w:rPr>
        <w:t>Tracking</w:t>
      </w:r>
      <w:proofErr w:type="gramEnd"/>
      <w:r w:rsidRPr="00FB3477">
        <w:rPr>
          <w:rFonts w:ascii="Times New Roman" w:hAnsi="Times New Roman" w:cs="Times New Roman"/>
          <w:bCs/>
          <w:sz w:val="24"/>
          <w:szCs w:val="24"/>
        </w:rPr>
        <w:t xml:space="preserve"> status, we could discuss and reach agreement to change its status.</w:t>
      </w:r>
    </w:p>
    <w:p w14:paraId="6659DA01" w14:textId="77777777" w:rsidR="00FB3477" w:rsidRDefault="00FB3477" w:rsidP="00250573">
      <w:pPr>
        <w:pStyle w:val="ListParagraph"/>
        <w:numPr>
          <w:ilvl w:val="1"/>
          <w:numId w:val="13"/>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TOSC chairperson suggested that this is not a Transition related item and should be added to the Parking Lot item’s for when the TOSC gets re-chartered</w:t>
      </w:r>
    </w:p>
    <w:p w14:paraId="419EC41E" w14:textId="0A55F924" w:rsidR="00097BF3" w:rsidRPr="00FB3477" w:rsidRDefault="00097BF3" w:rsidP="00250573">
      <w:pPr>
        <w:pStyle w:val="ListParagraph"/>
        <w:numPr>
          <w:ilvl w:val="1"/>
          <w:numId w:val="13"/>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Others suggested that if the PIMs are transition related, it would fall under the purview of the LNPA TOSC and chairperson agreed</w:t>
      </w:r>
    </w:p>
    <w:p w14:paraId="200D5100" w14:textId="77777777" w:rsidR="00FB3477" w:rsidRPr="00922C47" w:rsidRDefault="00FB3477" w:rsidP="00FB3477">
      <w:pPr>
        <w:jc w:val="both"/>
        <w:rPr>
          <w:rFonts w:cstheme="minorHAnsi"/>
          <w:b/>
          <w:bCs/>
          <w:sz w:val="28"/>
          <w:u w:val="single"/>
        </w:rPr>
      </w:pPr>
      <w:r w:rsidRPr="00922C47">
        <w:rPr>
          <w:rFonts w:cstheme="minorHAnsi"/>
          <w:b/>
          <w:bCs/>
          <w:sz w:val="28"/>
          <w:u w:val="single"/>
        </w:rPr>
        <w:t xml:space="preserve">Change Order Review – </w:t>
      </w:r>
      <w:r>
        <w:rPr>
          <w:rFonts w:cstheme="minorHAnsi"/>
          <w:b/>
          <w:bCs/>
          <w:sz w:val="28"/>
          <w:u w:val="single"/>
        </w:rPr>
        <w:t>detailed discussion</w:t>
      </w:r>
    </w:p>
    <w:p w14:paraId="39E93169" w14:textId="77777777" w:rsidR="00FB3477" w:rsidRPr="00FB3477" w:rsidRDefault="00FB3477" w:rsidP="00250573">
      <w:pPr>
        <w:pStyle w:val="ListParagraph"/>
        <w:numPr>
          <w:ilvl w:val="0"/>
          <w:numId w:val="15"/>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
          <w:bCs/>
          <w:sz w:val="24"/>
          <w:szCs w:val="24"/>
        </w:rPr>
        <w:t>NANC 403</w:t>
      </w:r>
      <w:r w:rsidRPr="00FB3477">
        <w:rPr>
          <w:rFonts w:ascii="Times New Roman" w:hAnsi="Times New Roman" w:cs="Times New Roman"/>
          <w:bCs/>
          <w:sz w:val="24"/>
          <w:szCs w:val="24"/>
        </w:rPr>
        <w:t xml:space="preserve"> – Only allow Recovery Messages to be sent during Recovery  </w:t>
      </w:r>
    </w:p>
    <w:p w14:paraId="42195CC4" w14:textId="77777777" w:rsidR="00FB3477" w:rsidRPr="00FB3477" w:rsidRDefault="00FB3477" w:rsidP="00250573">
      <w:pPr>
        <w:pStyle w:val="ListParagraph"/>
        <w:numPr>
          <w:ilvl w:val="1"/>
          <w:numId w:val="15"/>
        </w:numPr>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Version 2 of the Change Order was reviewed and agreement was reached to move this to Requested status</w:t>
      </w:r>
    </w:p>
    <w:p w14:paraId="620899F3" w14:textId="77777777" w:rsidR="00FB3477" w:rsidRPr="009E50C9" w:rsidRDefault="00FB3477" w:rsidP="00FB3477">
      <w:pPr>
        <w:pStyle w:val="ListParagraph"/>
        <w:ind w:left="1440"/>
        <w:jc w:val="both"/>
        <w:rPr>
          <w:rFonts w:ascii="Calibri" w:hAnsi="Calibri" w:cs="Calibri"/>
          <w:bCs/>
          <w:sz w:val="24"/>
          <w:szCs w:val="28"/>
        </w:rPr>
      </w:pPr>
    </w:p>
    <w:p w14:paraId="7F06FBCE" w14:textId="77777777" w:rsidR="00FB3477" w:rsidRDefault="00FB3477" w:rsidP="00FB3477">
      <w:pPr>
        <w:jc w:val="both"/>
        <w:rPr>
          <w:b/>
          <w:bCs/>
          <w:sz w:val="28"/>
          <w:szCs w:val="28"/>
          <w:u w:val="single"/>
        </w:rPr>
      </w:pPr>
      <w:r>
        <w:rPr>
          <w:b/>
          <w:bCs/>
          <w:sz w:val="28"/>
          <w:szCs w:val="28"/>
          <w:u w:val="single"/>
        </w:rPr>
        <w:t>Documentation</w:t>
      </w:r>
    </w:p>
    <w:p w14:paraId="49F709B1" w14:textId="77777777" w:rsidR="00FB3477" w:rsidRPr="00FB3477" w:rsidRDefault="00FB3477" w:rsidP="00250573">
      <w:pPr>
        <w:pStyle w:val="ListParagraph"/>
        <w:numPr>
          <w:ilvl w:val="0"/>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b/>
          <w:bCs/>
          <w:sz w:val="24"/>
          <w:szCs w:val="24"/>
        </w:rPr>
        <w:t>4.1b and 5.0 Release version - NPAC SMS/Vendor Certification and Regression Test Plan Updates</w:t>
      </w:r>
      <w:r w:rsidRPr="00FB3477">
        <w:rPr>
          <w:rFonts w:ascii="Times New Roman" w:hAnsi="Times New Roman" w:cs="Times New Roman"/>
          <w:sz w:val="24"/>
          <w:szCs w:val="24"/>
        </w:rPr>
        <w:t xml:space="preserve"> </w:t>
      </w:r>
    </w:p>
    <w:p w14:paraId="253BAEE2"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4.1b Release version Test Plan updates associated with change order NANC 540 were reviewed</w:t>
      </w:r>
    </w:p>
    <w:p w14:paraId="7DB0D6EF"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Release 5.0 Release version Test Plan updates associated with change order NANC 543 were reviewed</w:t>
      </w:r>
    </w:p>
    <w:p w14:paraId="04328FEE" w14:textId="77777777" w:rsidR="00FB3477" w:rsidRPr="00FB3477" w:rsidRDefault="00FB3477" w:rsidP="00250573">
      <w:pPr>
        <w:pStyle w:val="ListParagraph"/>
        <w:numPr>
          <w:ilvl w:val="0"/>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b/>
          <w:bCs/>
          <w:sz w:val="24"/>
          <w:szCs w:val="24"/>
        </w:rPr>
        <w:t>4.1c and 5.0 Release version – Industry Specifications</w:t>
      </w:r>
    </w:p>
    <w:p w14:paraId="22C84FBD" w14:textId="7DA5D1BD"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 xml:space="preserve">Changes to the </w:t>
      </w:r>
      <w:r w:rsidR="00097BF3">
        <w:rPr>
          <w:rFonts w:ascii="Times New Roman" w:hAnsi="Times New Roman" w:cs="Times New Roman"/>
          <w:sz w:val="24"/>
          <w:szCs w:val="24"/>
        </w:rPr>
        <w:t xml:space="preserve">FRS related to the 4.1c Release </w:t>
      </w:r>
      <w:proofErr w:type="gramStart"/>
      <w:r w:rsidRPr="00FB3477">
        <w:rPr>
          <w:rFonts w:ascii="Times New Roman" w:hAnsi="Times New Roman" w:cs="Times New Roman"/>
          <w:sz w:val="24"/>
          <w:szCs w:val="24"/>
        </w:rPr>
        <w:t>were reviewed</w:t>
      </w:r>
      <w:proofErr w:type="gramEnd"/>
      <w:r w:rsidRPr="00FB3477">
        <w:rPr>
          <w:rFonts w:ascii="Times New Roman" w:hAnsi="Times New Roman" w:cs="Times New Roman"/>
          <w:sz w:val="24"/>
          <w:szCs w:val="24"/>
        </w:rPr>
        <w:t>.  These changes are associated with MUMP related change orders NANC 525, NANC 532, and NANC 536.</w:t>
      </w:r>
    </w:p>
    <w:p w14:paraId="79A7DAED"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 xml:space="preserve">Changes to the FRS, IIS, XIS and XML Mnemonics related to the 5.0 Release </w:t>
      </w:r>
      <w:proofErr w:type="gramStart"/>
      <w:r w:rsidRPr="00FB3477">
        <w:rPr>
          <w:rFonts w:ascii="Times New Roman" w:hAnsi="Times New Roman" w:cs="Times New Roman"/>
          <w:sz w:val="24"/>
          <w:szCs w:val="24"/>
        </w:rPr>
        <w:t>were reviewed</w:t>
      </w:r>
      <w:proofErr w:type="gramEnd"/>
      <w:r w:rsidRPr="00FB3477">
        <w:rPr>
          <w:rFonts w:ascii="Times New Roman" w:hAnsi="Times New Roman" w:cs="Times New Roman"/>
          <w:sz w:val="24"/>
          <w:szCs w:val="24"/>
        </w:rPr>
        <w:t>.  These changes are associated with change orders NANC 528 and NANC 494.</w:t>
      </w:r>
    </w:p>
    <w:p w14:paraId="3786AB10"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All pages are labeled as Pre-Production Review Copy – July 9, 2019</w:t>
      </w:r>
    </w:p>
    <w:p w14:paraId="445D4D1E" w14:textId="77777777" w:rsidR="00FB3477" w:rsidRPr="00FB3477" w:rsidRDefault="00FB3477" w:rsidP="00250573">
      <w:pPr>
        <w:pStyle w:val="ListParagraph"/>
        <w:numPr>
          <w:ilvl w:val="1"/>
          <w:numId w:val="14"/>
        </w:numPr>
        <w:spacing w:after="160" w:line="252" w:lineRule="auto"/>
        <w:contextualSpacing/>
        <w:jc w:val="both"/>
        <w:rPr>
          <w:rFonts w:ascii="Times New Roman" w:hAnsi="Times New Roman" w:cs="Times New Roman"/>
          <w:sz w:val="24"/>
          <w:szCs w:val="24"/>
        </w:rPr>
      </w:pPr>
      <w:r w:rsidRPr="00FB3477">
        <w:rPr>
          <w:rFonts w:ascii="Times New Roman" w:hAnsi="Times New Roman" w:cs="Times New Roman"/>
          <w:sz w:val="24"/>
          <w:szCs w:val="24"/>
        </w:rPr>
        <w:t xml:space="preserve">These Pre-Production versions will be uploaded to the website prior to the associated Release going live  </w:t>
      </w:r>
    </w:p>
    <w:p w14:paraId="4A645C9A"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sz w:val="24"/>
          <w:szCs w:val="24"/>
        </w:rPr>
        <w:t>Final versions will be uploaded after the associated Release goes live</w:t>
      </w:r>
    </w:p>
    <w:p w14:paraId="5A2CEF3F" w14:textId="77777777" w:rsidR="00FB3477" w:rsidRPr="00FB3477" w:rsidRDefault="00FB3477" w:rsidP="00250573">
      <w:pPr>
        <w:pStyle w:val="ListParagraph"/>
        <w:numPr>
          <w:ilvl w:val="0"/>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
          <w:bCs/>
          <w:sz w:val="24"/>
          <w:szCs w:val="24"/>
        </w:rPr>
        <w:lastRenderedPageBreak/>
        <w:t>NANC TBD - FRS - Doc Only changes</w:t>
      </w:r>
      <w:r w:rsidRPr="00FB3477">
        <w:rPr>
          <w:rFonts w:ascii="Times New Roman" w:hAnsi="Times New Roman" w:cs="Times New Roman"/>
          <w:bCs/>
          <w:sz w:val="24"/>
          <w:szCs w:val="24"/>
        </w:rPr>
        <w:t xml:space="preserve"> </w:t>
      </w:r>
    </w:p>
    <w:p w14:paraId="08E3285F" w14:textId="61089233" w:rsid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Change Order was reviewed, accepted and assigned NANC 544</w:t>
      </w:r>
    </w:p>
    <w:p w14:paraId="20DDA43E" w14:textId="66A49295" w:rsidR="00F15221" w:rsidRPr="00273B82" w:rsidRDefault="00F15221" w:rsidP="00F15221">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Will be included in Release 5.0 document versions</w:t>
      </w:r>
    </w:p>
    <w:p w14:paraId="0D9067E2" w14:textId="77777777" w:rsidR="00FB3477" w:rsidRPr="00FB3477" w:rsidRDefault="00FB3477" w:rsidP="00250573">
      <w:pPr>
        <w:pStyle w:val="ListParagraph"/>
        <w:numPr>
          <w:ilvl w:val="0"/>
          <w:numId w:val="14"/>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NANC TBD – GDMO – Doc Only Changes</w:t>
      </w:r>
      <w:r w:rsidRPr="00FB3477">
        <w:rPr>
          <w:rFonts w:ascii="Times New Roman" w:hAnsi="Times New Roman" w:cs="Times New Roman"/>
          <w:bCs/>
          <w:sz w:val="24"/>
          <w:szCs w:val="24"/>
        </w:rPr>
        <w:t xml:space="preserve"> </w:t>
      </w:r>
    </w:p>
    <w:p w14:paraId="77EDF262"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Change Order was reviewed, accepted and assigned NANC 545</w:t>
      </w:r>
    </w:p>
    <w:p w14:paraId="7E789D06"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Will be included in Release 5.0 document versions</w:t>
      </w:r>
    </w:p>
    <w:p w14:paraId="742CE018" w14:textId="77777777" w:rsidR="00FB3477" w:rsidRPr="00FB3477" w:rsidRDefault="00FB3477" w:rsidP="00250573">
      <w:pPr>
        <w:pStyle w:val="ListParagraph"/>
        <w:numPr>
          <w:ilvl w:val="0"/>
          <w:numId w:val="14"/>
        </w:numPr>
        <w:spacing w:after="160" w:line="259" w:lineRule="auto"/>
        <w:contextualSpacing/>
        <w:jc w:val="both"/>
        <w:rPr>
          <w:rFonts w:ascii="Times New Roman" w:hAnsi="Times New Roman" w:cs="Times New Roman"/>
          <w:b/>
          <w:bCs/>
          <w:sz w:val="24"/>
          <w:szCs w:val="24"/>
        </w:rPr>
      </w:pPr>
      <w:r w:rsidRPr="00FB3477">
        <w:rPr>
          <w:rFonts w:ascii="Times New Roman" w:hAnsi="Times New Roman" w:cs="Times New Roman"/>
          <w:b/>
          <w:bCs/>
          <w:sz w:val="24"/>
          <w:szCs w:val="24"/>
        </w:rPr>
        <w:t>NANC TBD – XIS – Doc Only Changes</w:t>
      </w:r>
      <w:r w:rsidRPr="00FB3477">
        <w:rPr>
          <w:rFonts w:ascii="Times New Roman" w:hAnsi="Times New Roman" w:cs="Times New Roman"/>
          <w:bCs/>
          <w:sz w:val="24"/>
          <w:szCs w:val="24"/>
        </w:rPr>
        <w:t xml:space="preserve"> </w:t>
      </w:r>
    </w:p>
    <w:p w14:paraId="789DEEBA"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Change Order was reviewed, accepted and assigned NANC 546</w:t>
      </w:r>
    </w:p>
    <w:p w14:paraId="5DDC5911" w14:textId="77777777" w:rsidR="00FB3477" w:rsidRPr="00FB3477" w:rsidRDefault="00FB3477" w:rsidP="00250573">
      <w:pPr>
        <w:pStyle w:val="ListParagraph"/>
        <w:numPr>
          <w:ilvl w:val="1"/>
          <w:numId w:val="14"/>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Will be included in Release 5.0 document versions</w:t>
      </w:r>
    </w:p>
    <w:p w14:paraId="6951D8FC" w14:textId="77777777" w:rsidR="00FB3477" w:rsidRDefault="00FB3477" w:rsidP="00FB3477">
      <w:pPr>
        <w:jc w:val="both"/>
        <w:rPr>
          <w:bCs/>
        </w:rPr>
      </w:pPr>
      <w:r w:rsidRPr="00FB3477">
        <w:rPr>
          <w:b/>
          <w:bCs/>
          <w:sz w:val="28"/>
          <w:u w:val="single"/>
        </w:rPr>
        <w:t xml:space="preserve">Parking Lot list – </w:t>
      </w:r>
      <w:r w:rsidRPr="00FB3477">
        <w:rPr>
          <w:bCs/>
        </w:rPr>
        <w:t>Chairperson reviewed list</w:t>
      </w:r>
    </w:p>
    <w:p w14:paraId="32031BF9" w14:textId="4436D816" w:rsidR="00F963BD" w:rsidRPr="00C26F00" w:rsidRDefault="00F963BD" w:rsidP="00250573">
      <w:pPr>
        <w:numPr>
          <w:ilvl w:val="0"/>
          <w:numId w:val="20"/>
        </w:numPr>
        <w:shd w:val="clear" w:color="auto" w:fill="FFFFFF"/>
        <w:spacing w:before="100" w:beforeAutospacing="1" w:after="100" w:afterAutospacing="1"/>
        <w:ind w:left="945"/>
        <w:rPr>
          <w:color w:val="222222"/>
        </w:rPr>
      </w:pPr>
      <w:r w:rsidRPr="00C26F00">
        <w:rPr>
          <w:color w:val="222222"/>
        </w:rPr>
        <w:t>Increased unauthorized/fraudulent porting transactions and potential ways to mitigate the situation need to be discussed</w:t>
      </w:r>
    </w:p>
    <w:p w14:paraId="3C54E07F" w14:textId="29C34B92"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 xml:space="preserve">SPID migration </w:t>
      </w:r>
      <w:proofErr w:type="spellStart"/>
      <w:r>
        <w:rPr>
          <w:color w:val="222222"/>
        </w:rPr>
        <w:t>black out</w:t>
      </w:r>
      <w:proofErr w:type="spellEnd"/>
      <w:r>
        <w:rPr>
          <w:color w:val="222222"/>
        </w:rPr>
        <w:t xml:space="preserve"> dates for 2020 need to be determined</w:t>
      </w:r>
    </w:p>
    <w:p w14:paraId="1F353517" w14:textId="48D0DE98"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Suggestions that the NPAC be used for video ca</w:t>
      </w:r>
      <w:r>
        <w:rPr>
          <w:color w:val="222222"/>
        </w:rPr>
        <w:t>lling interoperability concerns</w:t>
      </w:r>
    </w:p>
    <w:p w14:paraId="57427BBC" w14:textId="4F79998C"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Discuss c</w:t>
      </w:r>
      <w:r w:rsidRPr="00F963BD">
        <w:rPr>
          <w:color w:val="222222"/>
        </w:rPr>
        <w:t xml:space="preserve">ooperation among carriers to remove NPAC </w:t>
      </w:r>
      <w:r>
        <w:rPr>
          <w:color w:val="222222"/>
        </w:rPr>
        <w:t>conflicts</w:t>
      </w:r>
    </w:p>
    <w:p w14:paraId="2C91C6F8" w14:textId="488EB98F"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How to handle n</w:t>
      </w:r>
      <w:r w:rsidRPr="00F963BD">
        <w:rPr>
          <w:color w:val="222222"/>
        </w:rPr>
        <w:t>ew entrants to porting who are not aware of the Inter</w:t>
      </w:r>
      <w:r>
        <w:rPr>
          <w:color w:val="222222"/>
        </w:rPr>
        <w:t>-</w:t>
      </w:r>
      <w:r w:rsidRPr="00F963BD">
        <w:rPr>
          <w:color w:val="222222"/>
        </w:rPr>
        <w:t>carrier Co</w:t>
      </w:r>
      <w:r>
        <w:rPr>
          <w:color w:val="222222"/>
        </w:rPr>
        <w:t>mmunication part of the process</w:t>
      </w:r>
    </w:p>
    <w:p w14:paraId="6F8AF29B" w14:textId="516E7C7F"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U</w:t>
      </w:r>
      <w:r>
        <w:rPr>
          <w:color w:val="222222"/>
        </w:rPr>
        <w:t>pdates to the N-1 Best Practice</w:t>
      </w:r>
      <w:r w:rsidR="00C26F00">
        <w:rPr>
          <w:color w:val="222222"/>
        </w:rPr>
        <w:t xml:space="preserve"> as a result of WC Docket # 17-244</w:t>
      </w:r>
    </w:p>
    <w:p w14:paraId="408A0E55" w14:textId="1FD220A2" w:rsidR="00F963BD" w:rsidRPr="00F963BD" w:rsidRDefault="00F963BD" w:rsidP="00250573">
      <w:pPr>
        <w:numPr>
          <w:ilvl w:val="0"/>
          <w:numId w:val="20"/>
        </w:numPr>
        <w:shd w:val="clear" w:color="auto" w:fill="FFFFFF"/>
        <w:spacing w:before="100" w:beforeAutospacing="1" w:after="100" w:afterAutospacing="1"/>
        <w:ind w:left="945"/>
        <w:rPr>
          <w:color w:val="222222"/>
        </w:rPr>
      </w:pPr>
      <w:r>
        <w:rPr>
          <w:color w:val="222222"/>
        </w:rPr>
        <w:t>Nationwide Number Portability</w:t>
      </w:r>
    </w:p>
    <w:p w14:paraId="0B54AD9F" w14:textId="32E6C255"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 xml:space="preserve">Use of LRNs that are not in the LERG and how </w:t>
      </w:r>
      <w:r>
        <w:rPr>
          <w:color w:val="222222"/>
        </w:rPr>
        <w:t>that causes call routing issues</w:t>
      </w:r>
    </w:p>
    <w:p w14:paraId="4A955EF7" w14:textId="52DB0C1C"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Clean-up of PIM matrix and documentation for all</w:t>
      </w:r>
      <w:r>
        <w:rPr>
          <w:color w:val="222222"/>
        </w:rPr>
        <w:t xml:space="preserve"> of the old PIMs (and new ones)</w:t>
      </w:r>
      <w:r w:rsidRPr="00F963BD">
        <w:rPr>
          <w:color w:val="222222"/>
        </w:rPr>
        <w:t xml:space="preserve"> </w:t>
      </w:r>
    </w:p>
    <w:p w14:paraId="5F68F807" w14:textId="77777777"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5.0 release for 2020 will need to continue to have discussions</w:t>
      </w:r>
    </w:p>
    <w:p w14:paraId="080E0A03" w14:textId="311C67B5" w:rsidR="00F963BD" w:rsidRPr="00F963BD" w:rsidRDefault="00F963BD" w:rsidP="00250573">
      <w:pPr>
        <w:numPr>
          <w:ilvl w:val="0"/>
          <w:numId w:val="20"/>
        </w:numPr>
        <w:shd w:val="clear" w:color="auto" w:fill="FFFFFF"/>
        <w:spacing w:before="100" w:beforeAutospacing="1" w:after="100" w:afterAutospacing="1"/>
        <w:ind w:left="945"/>
        <w:rPr>
          <w:color w:val="222222"/>
        </w:rPr>
      </w:pPr>
      <w:r w:rsidRPr="00F963BD">
        <w:rPr>
          <w:color w:val="222222"/>
        </w:rPr>
        <w:t>What to do about Companies leaving the business</w:t>
      </w:r>
      <w:r>
        <w:rPr>
          <w:color w:val="222222"/>
        </w:rPr>
        <w:t xml:space="preserve"> that have SPIDs and records in the NPAC</w:t>
      </w:r>
    </w:p>
    <w:p w14:paraId="698DF5AC" w14:textId="77777777" w:rsidR="00FB3477" w:rsidRPr="00FB3477" w:rsidRDefault="00FB3477" w:rsidP="00FB3477">
      <w:pPr>
        <w:jc w:val="both"/>
        <w:rPr>
          <w:b/>
          <w:bCs/>
          <w:sz w:val="28"/>
          <w:u w:val="single"/>
        </w:rPr>
      </w:pPr>
      <w:r w:rsidRPr="00FB3477">
        <w:rPr>
          <w:b/>
          <w:bCs/>
          <w:sz w:val="28"/>
          <w:u w:val="single"/>
        </w:rPr>
        <w:t xml:space="preserve">NPAC Cleanup </w:t>
      </w:r>
      <w:proofErr w:type="spellStart"/>
      <w:r w:rsidRPr="00FB3477">
        <w:rPr>
          <w:b/>
          <w:bCs/>
          <w:sz w:val="28"/>
          <w:u w:val="single"/>
        </w:rPr>
        <w:t>Subteam</w:t>
      </w:r>
      <w:proofErr w:type="spellEnd"/>
      <w:r w:rsidRPr="00FB3477">
        <w:rPr>
          <w:b/>
          <w:bCs/>
          <w:sz w:val="28"/>
          <w:u w:val="single"/>
        </w:rPr>
        <w:t xml:space="preserve"> updates </w:t>
      </w:r>
      <w:r w:rsidRPr="00FB3477">
        <w:rPr>
          <w:bCs/>
        </w:rPr>
        <w:t>– iconectiv PE reviewed status</w:t>
      </w:r>
    </w:p>
    <w:p w14:paraId="0616B855" w14:textId="77777777" w:rsidR="00FB3477" w:rsidRPr="00FB3477" w:rsidRDefault="00FB3477" w:rsidP="00250573">
      <w:pPr>
        <w:pStyle w:val="ListParagraph"/>
        <w:numPr>
          <w:ilvl w:val="0"/>
          <w:numId w:val="16"/>
        </w:numPr>
        <w:spacing w:after="160" w:line="259" w:lineRule="auto"/>
        <w:contextualSpacing/>
        <w:rPr>
          <w:rFonts w:ascii="Times New Roman" w:hAnsi="Times New Roman" w:cs="Times New Roman"/>
          <w:bCs/>
          <w:sz w:val="24"/>
          <w:szCs w:val="24"/>
        </w:rPr>
      </w:pPr>
      <w:r w:rsidRPr="00FB3477">
        <w:rPr>
          <w:rFonts w:ascii="Times New Roman" w:hAnsi="Times New Roman" w:cs="Times New Roman"/>
          <w:bCs/>
          <w:sz w:val="24"/>
          <w:szCs w:val="24"/>
        </w:rPr>
        <w:t>PIM 118 - Not Onboarding SPIDs with Active SV data</w:t>
      </w:r>
    </w:p>
    <w:p w14:paraId="30AA371F" w14:textId="1A18B9E4" w:rsidR="00FB3477" w:rsidRDefault="00FB3477" w:rsidP="00250573">
      <w:pPr>
        <w:pStyle w:val="ListParagraph"/>
        <w:numPr>
          <w:ilvl w:val="0"/>
          <w:numId w:val="16"/>
        </w:numPr>
        <w:spacing w:after="160" w:line="259" w:lineRule="auto"/>
        <w:contextualSpacing/>
        <w:rPr>
          <w:rFonts w:ascii="Times New Roman" w:hAnsi="Times New Roman" w:cs="Times New Roman"/>
          <w:bCs/>
          <w:sz w:val="24"/>
          <w:szCs w:val="24"/>
        </w:rPr>
      </w:pPr>
      <w:r w:rsidRPr="00FB3477">
        <w:rPr>
          <w:rFonts w:ascii="Times New Roman" w:hAnsi="Times New Roman" w:cs="Times New Roman"/>
          <w:bCs/>
          <w:sz w:val="24"/>
          <w:szCs w:val="24"/>
        </w:rPr>
        <w:t xml:space="preserve">No objections to completing PIM 118.  Final Resolution to </w:t>
      </w:r>
      <w:proofErr w:type="gramStart"/>
      <w:r w:rsidRPr="00FB3477">
        <w:rPr>
          <w:rFonts w:ascii="Times New Roman" w:hAnsi="Times New Roman" w:cs="Times New Roman"/>
          <w:bCs/>
          <w:sz w:val="24"/>
          <w:szCs w:val="24"/>
        </w:rPr>
        <w:t>be reviewed</w:t>
      </w:r>
      <w:proofErr w:type="gramEnd"/>
      <w:r w:rsidRPr="00FB3477">
        <w:rPr>
          <w:rFonts w:ascii="Times New Roman" w:hAnsi="Times New Roman" w:cs="Times New Roman"/>
          <w:bCs/>
          <w:sz w:val="24"/>
          <w:szCs w:val="24"/>
        </w:rPr>
        <w:t xml:space="preserve"> at next meeting before PIM will be officially closed</w:t>
      </w:r>
      <w:r w:rsidR="006A2B49">
        <w:rPr>
          <w:rFonts w:ascii="Times New Roman" w:hAnsi="Times New Roman" w:cs="Times New Roman"/>
          <w:bCs/>
          <w:sz w:val="24"/>
          <w:szCs w:val="24"/>
        </w:rPr>
        <w:t>.</w:t>
      </w:r>
    </w:p>
    <w:p w14:paraId="3D19993E" w14:textId="319CDD8F" w:rsidR="006A2B49" w:rsidRPr="00FB3477" w:rsidRDefault="006A2B49" w:rsidP="00250573">
      <w:pPr>
        <w:pStyle w:val="ListParagraph"/>
        <w:numPr>
          <w:ilvl w:val="0"/>
          <w:numId w:val="16"/>
        </w:numPr>
        <w:spacing w:after="160" w:line="259" w:lineRule="auto"/>
        <w:contextualSpacing/>
        <w:rPr>
          <w:rFonts w:ascii="Times New Roman" w:hAnsi="Times New Roman" w:cs="Times New Roman"/>
          <w:bCs/>
          <w:sz w:val="24"/>
          <w:szCs w:val="24"/>
        </w:rPr>
      </w:pPr>
      <w:r w:rsidRPr="00097BF3">
        <w:rPr>
          <w:rFonts w:ascii="Times New Roman" w:hAnsi="Times New Roman" w:cs="Times New Roman"/>
          <w:b/>
          <w:bCs/>
          <w:color w:val="FF0000"/>
          <w:sz w:val="24"/>
          <w:szCs w:val="24"/>
        </w:rPr>
        <w:t>New Action Item</w:t>
      </w:r>
      <w:r>
        <w:rPr>
          <w:rFonts w:ascii="Times New Roman" w:hAnsi="Times New Roman" w:cs="Times New Roman"/>
          <w:b/>
          <w:bCs/>
          <w:color w:val="FF0000"/>
          <w:sz w:val="24"/>
          <w:szCs w:val="24"/>
        </w:rPr>
        <w:t>:</w:t>
      </w:r>
      <w:r w:rsidRPr="00097BF3">
        <w:rPr>
          <w:rFonts w:ascii="Times New Roman" w:hAnsi="Times New Roman" w:cs="Times New Roman"/>
          <w:b/>
          <w:bCs/>
          <w:color w:val="FF0000"/>
          <w:sz w:val="24"/>
          <w:szCs w:val="24"/>
        </w:rPr>
        <w:t xml:space="preserve"> 07092019-0</w:t>
      </w:r>
      <w:r>
        <w:rPr>
          <w:rFonts w:ascii="Times New Roman" w:hAnsi="Times New Roman" w:cs="Times New Roman"/>
          <w:b/>
          <w:bCs/>
          <w:color w:val="FF0000"/>
          <w:sz w:val="24"/>
          <w:szCs w:val="24"/>
        </w:rPr>
        <w:t>5 -</w:t>
      </w:r>
      <w:r w:rsidRPr="00097BF3">
        <w:rPr>
          <w:rFonts w:ascii="Times New Roman" w:hAnsi="Times New Roman" w:cs="Times New Roman"/>
          <w:bCs/>
          <w:color w:val="FF0000"/>
          <w:sz w:val="24"/>
          <w:szCs w:val="24"/>
        </w:rPr>
        <w:t xml:space="preserve"> </w:t>
      </w:r>
      <w:r>
        <w:rPr>
          <w:rFonts w:ascii="Times New Roman" w:hAnsi="Times New Roman" w:cs="Times New Roman"/>
          <w:bCs/>
          <w:sz w:val="24"/>
          <w:szCs w:val="24"/>
        </w:rPr>
        <w:t>iconectiv PE to provide final resolution for PIM 118.</w:t>
      </w:r>
    </w:p>
    <w:p w14:paraId="0D117A7B" w14:textId="77777777" w:rsidR="00FB3477" w:rsidRDefault="00FB3477" w:rsidP="00FB3477">
      <w:pPr>
        <w:jc w:val="both"/>
        <w:rPr>
          <w:rFonts w:cstheme="minorHAnsi"/>
          <w:b/>
          <w:bCs/>
          <w:sz w:val="28"/>
          <w:u w:val="single"/>
        </w:rPr>
      </w:pPr>
      <w:r>
        <w:rPr>
          <w:rFonts w:cstheme="minorHAnsi"/>
          <w:b/>
          <w:bCs/>
          <w:sz w:val="28"/>
          <w:u w:val="single"/>
        </w:rPr>
        <w:t>Action Items</w:t>
      </w:r>
    </w:p>
    <w:p w14:paraId="72946878" w14:textId="77777777" w:rsidR="00FB3477" w:rsidRPr="00097BF3"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r w:rsidRPr="00097BF3">
        <w:rPr>
          <w:rFonts w:ascii="Times New Roman" w:hAnsi="Times New Roman" w:cs="Times New Roman"/>
          <w:b/>
          <w:bCs/>
          <w:sz w:val="24"/>
          <w:szCs w:val="24"/>
        </w:rPr>
        <w:t>05072019-01</w:t>
      </w:r>
      <w:r w:rsidRPr="00097BF3">
        <w:rPr>
          <w:rFonts w:ascii="Times New Roman" w:hAnsi="Times New Roman" w:cs="Times New Roman"/>
          <w:bCs/>
          <w:sz w:val="24"/>
          <w:szCs w:val="24"/>
        </w:rPr>
        <w:t xml:space="preserve"> – LNPA TOSC Chair to forward a request for an SOW for NANC 528 and 543 to the NAPM LLC  - Complete</w:t>
      </w:r>
    </w:p>
    <w:p w14:paraId="4278AEBE" w14:textId="77777777" w:rsidR="00FB3477" w:rsidRPr="00097BF3"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proofErr w:type="gramStart"/>
      <w:r w:rsidRPr="00097BF3">
        <w:rPr>
          <w:rFonts w:ascii="Times New Roman" w:hAnsi="Times New Roman" w:cs="Times New Roman"/>
          <w:b/>
          <w:bCs/>
          <w:sz w:val="24"/>
          <w:szCs w:val="24"/>
        </w:rPr>
        <w:t>05072019-02</w:t>
      </w:r>
      <w:proofErr w:type="gramEnd"/>
      <w:r w:rsidRPr="00097BF3">
        <w:rPr>
          <w:rFonts w:ascii="Times New Roman" w:hAnsi="Times New Roman" w:cs="Times New Roman"/>
          <w:b/>
          <w:bCs/>
          <w:sz w:val="24"/>
          <w:szCs w:val="24"/>
        </w:rPr>
        <w:t xml:space="preserve"> - </w:t>
      </w:r>
      <w:r w:rsidRPr="00097BF3">
        <w:rPr>
          <w:rFonts w:ascii="Times New Roman" w:hAnsi="Times New Roman" w:cs="Times New Roman"/>
          <w:bCs/>
          <w:sz w:val="24"/>
          <w:szCs w:val="24"/>
        </w:rPr>
        <w:t>Neustar will submit an alternative proposed solution for NPAC Customer ID in CMIP Key Exchange Files. - Complete</w:t>
      </w:r>
    </w:p>
    <w:p w14:paraId="2AD47F46" w14:textId="2B07F57B" w:rsidR="00FB3477" w:rsidRPr="00097BF3"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r w:rsidRPr="00097BF3">
        <w:rPr>
          <w:rFonts w:ascii="Times New Roman" w:hAnsi="Times New Roman" w:cs="Times New Roman"/>
          <w:b/>
          <w:sz w:val="24"/>
          <w:szCs w:val="24"/>
        </w:rPr>
        <w:t>05072019-03</w:t>
      </w:r>
      <w:r w:rsidRPr="00097BF3">
        <w:rPr>
          <w:rFonts w:ascii="Times New Roman" w:hAnsi="Times New Roman" w:cs="Times New Roman"/>
          <w:sz w:val="24"/>
          <w:szCs w:val="24"/>
        </w:rPr>
        <w:t xml:space="preserve"> – LNPA TOSC Chair to discuss with DFO </w:t>
      </w:r>
      <w:proofErr w:type="gramStart"/>
      <w:r w:rsidRPr="00097BF3">
        <w:rPr>
          <w:rFonts w:ascii="Times New Roman" w:hAnsi="Times New Roman" w:cs="Times New Roman"/>
          <w:sz w:val="24"/>
          <w:szCs w:val="24"/>
        </w:rPr>
        <w:t>future plans</w:t>
      </w:r>
      <w:proofErr w:type="gramEnd"/>
      <w:r w:rsidRPr="00097BF3">
        <w:rPr>
          <w:rFonts w:ascii="Times New Roman" w:hAnsi="Times New Roman" w:cs="Times New Roman"/>
          <w:sz w:val="24"/>
          <w:szCs w:val="24"/>
        </w:rPr>
        <w:t xml:space="preserve"> needed at a NANC level to address interface issues with SPs and vendors regarding the NPAC. </w:t>
      </w:r>
      <w:r w:rsidR="00097BF3" w:rsidRPr="00097BF3">
        <w:rPr>
          <w:rFonts w:ascii="Times New Roman" w:hAnsi="Times New Roman" w:cs="Times New Roman"/>
          <w:bCs/>
          <w:sz w:val="24"/>
          <w:szCs w:val="24"/>
        </w:rPr>
        <w:t xml:space="preserve">TOSC </w:t>
      </w:r>
      <w:proofErr w:type="spellStart"/>
      <w:proofErr w:type="gramStart"/>
      <w:r w:rsidR="00097BF3" w:rsidRPr="00097BF3">
        <w:rPr>
          <w:rFonts w:ascii="Times New Roman" w:hAnsi="Times New Roman" w:cs="Times New Roman"/>
          <w:bCs/>
          <w:sz w:val="24"/>
          <w:szCs w:val="24"/>
        </w:rPr>
        <w:t>chair person</w:t>
      </w:r>
      <w:proofErr w:type="spellEnd"/>
      <w:proofErr w:type="gramEnd"/>
      <w:r w:rsidR="00097BF3" w:rsidRPr="00097BF3">
        <w:rPr>
          <w:rFonts w:ascii="Times New Roman" w:hAnsi="Times New Roman" w:cs="Times New Roman"/>
          <w:bCs/>
          <w:sz w:val="24"/>
          <w:szCs w:val="24"/>
        </w:rPr>
        <w:t xml:space="preserve"> to spoke with Marilyn Jones – They are still focused on full NANC and </w:t>
      </w:r>
      <w:proofErr w:type="spellStart"/>
      <w:r w:rsidR="00097BF3" w:rsidRPr="00097BF3">
        <w:rPr>
          <w:rFonts w:ascii="Times New Roman" w:hAnsi="Times New Roman" w:cs="Times New Roman"/>
          <w:bCs/>
          <w:sz w:val="24"/>
          <w:szCs w:val="24"/>
        </w:rPr>
        <w:t>rechartering</w:t>
      </w:r>
      <w:proofErr w:type="spellEnd"/>
      <w:r w:rsidR="00097BF3" w:rsidRPr="00097BF3">
        <w:rPr>
          <w:rFonts w:ascii="Times New Roman" w:hAnsi="Times New Roman" w:cs="Times New Roman"/>
          <w:bCs/>
          <w:sz w:val="24"/>
          <w:szCs w:val="24"/>
        </w:rPr>
        <w:t>.  – Complete</w:t>
      </w:r>
    </w:p>
    <w:p w14:paraId="35236883" w14:textId="77777777" w:rsidR="00FB3477" w:rsidRPr="00FB3477" w:rsidRDefault="00FB3477" w:rsidP="00250573">
      <w:pPr>
        <w:pStyle w:val="ListParagraph"/>
        <w:numPr>
          <w:ilvl w:val="0"/>
          <w:numId w:val="17"/>
        </w:numPr>
        <w:spacing w:after="160" w:line="259" w:lineRule="auto"/>
        <w:contextualSpacing/>
        <w:jc w:val="both"/>
        <w:rPr>
          <w:rFonts w:ascii="Times New Roman" w:hAnsi="Times New Roman" w:cs="Times New Roman"/>
          <w:bCs/>
          <w:sz w:val="24"/>
          <w:szCs w:val="24"/>
        </w:rPr>
      </w:pPr>
      <w:r w:rsidRPr="00097BF3">
        <w:rPr>
          <w:rFonts w:ascii="Times New Roman" w:hAnsi="Times New Roman" w:cs="Times New Roman"/>
          <w:b/>
          <w:sz w:val="24"/>
          <w:szCs w:val="24"/>
        </w:rPr>
        <w:t>05072019-04</w:t>
      </w:r>
      <w:r w:rsidRPr="00097BF3">
        <w:rPr>
          <w:rFonts w:ascii="Times New Roman" w:hAnsi="Times New Roman" w:cs="Times New Roman"/>
          <w:sz w:val="24"/>
          <w:szCs w:val="24"/>
        </w:rPr>
        <w:t xml:space="preserve"> - </w:t>
      </w:r>
      <w:r w:rsidRPr="00097BF3">
        <w:rPr>
          <w:rFonts w:ascii="Times New Roman" w:hAnsi="Times New Roman" w:cs="Times New Roman"/>
          <w:bCs/>
          <w:sz w:val="24"/>
          <w:szCs w:val="24"/>
        </w:rPr>
        <w:t xml:space="preserve">The </w:t>
      </w:r>
      <w:r w:rsidRPr="00FB3477">
        <w:rPr>
          <w:rFonts w:ascii="Times New Roman" w:hAnsi="Times New Roman" w:cs="Times New Roman"/>
          <w:bCs/>
          <w:sz w:val="24"/>
          <w:szCs w:val="24"/>
        </w:rPr>
        <w:t>LNPA will create a new Resolution Date field and populate the information - Complete</w:t>
      </w:r>
    </w:p>
    <w:p w14:paraId="3B3F75F7" w14:textId="77777777" w:rsidR="00FB3477" w:rsidRPr="00FB3477" w:rsidRDefault="00FB3477" w:rsidP="00250573">
      <w:pPr>
        <w:pStyle w:val="ListParagraph"/>
        <w:numPr>
          <w:ilvl w:val="0"/>
          <w:numId w:val="17"/>
        </w:numPr>
        <w:spacing w:after="160" w:line="259" w:lineRule="auto"/>
        <w:contextualSpacing/>
        <w:rPr>
          <w:rFonts w:ascii="Times New Roman" w:hAnsi="Times New Roman" w:cs="Times New Roman"/>
          <w:sz w:val="24"/>
          <w:szCs w:val="24"/>
        </w:rPr>
      </w:pPr>
      <w:proofErr w:type="gramStart"/>
      <w:r w:rsidRPr="00FB3477">
        <w:rPr>
          <w:rFonts w:ascii="Times New Roman" w:hAnsi="Times New Roman" w:cs="Times New Roman"/>
          <w:b/>
          <w:sz w:val="24"/>
          <w:szCs w:val="24"/>
        </w:rPr>
        <w:lastRenderedPageBreak/>
        <w:t>01092018-01</w:t>
      </w:r>
      <w:proofErr w:type="gramEnd"/>
      <w:r w:rsidRPr="00FB3477">
        <w:rPr>
          <w:rFonts w:ascii="Times New Roman" w:hAnsi="Times New Roman" w:cs="Times New Roman"/>
          <w:b/>
          <w:sz w:val="24"/>
          <w:szCs w:val="24"/>
        </w:rPr>
        <w:t xml:space="preserve">:  </w:t>
      </w:r>
      <w:r w:rsidRPr="00FB3477">
        <w:rPr>
          <w:rFonts w:ascii="Times New Roman" w:hAnsi="Times New Roman" w:cs="Times New Roman"/>
          <w:bCs/>
          <w:sz w:val="24"/>
          <w:szCs w:val="24"/>
        </w:rPr>
        <w:t xml:space="preserve">TOSC </w:t>
      </w:r>
      <w:proofErr w:type="spellStart"/>
      <w:r w:rsidRPr="00FB3477">
        <w:rPr>
          <w:rFonts w:ascii="Times New Roman" w:hAnsi="Times New Roman" w:cs="Times New Roman"/>
          <w:bCs/>
          <w:sz w:val="24"/>
          <w:szCs w:val="24"/>
        </w:rPr>
        <w:t>chair person</w:t>
      </w:r>
      <w:proofErr w:type="spellEnd"/>
      <w:r w:rsidRPr="00FB3477">
        <w:rPr>
          <w:rFonts w:ascii="Times New Roman" w:hAnsi="Times New Roman" w:cs="Times New Roman"/>
          <w:bCs/>
          <w:sz w:val="24"/>
          <w:szCs w:val="24"/>
        </w:rPr>
        <w:t xml:space="preserve"> </w:t>
      </w:r>
      <w:r w:rsidRPr="00FB3477">
        <w:rPr>
          <w:rFonts w:ascii="Times New Roman" w:hAnsi="Times New Roman" w:cs="Times New Roman"/>
          <w:sz w:val="24"/>
          <w:szCs w:val="24"/>
        </w:rPr>
        <w:t xml:space="preserve">to discuss with the FCC DFO requirements regarding proper reference of this NANC Sub-Committee and to see if use of “LNPA WG” may continue.  - </w:t>
      </w:r>
      <w:r w:rsidRPr="00FB3477">
        <w:rPr>
          <w:rFonts w:ascii="Times New Roman" w:hAnsi="Times New Roman" w:cs="Times New Roman"/>
          <w:bCs/>
          <w:sz w:val="24"/>
          <w:szCs w:val="24"/>
        </w:rPr>
        <w:t xml:space="preserve"> AI withdrawn</w:t>
      </w:r>
    </w:p>
    <w:p w14:paraId="0C9D46E5" w14:textId="77777777" w:rsidR="00FB3477" w:rsidRPr="002662C3" w:rsidRDefault="00FB3477" w:rsidP="00FB3477">
      <w:pPr>
        <w:jc w:val="both"/>
        <w:rPr>
          <w:rFonts w:cstheme="minorHAnsi"/>
          <w:b/>
          <w:bCs/>
          <w:sz w:val="28"/>
          <w:u w:val="single"/>
        </w:rPr>
      </w:pPr>
      <w:r w:rsidRPr="002662C3">
        <w:rPr>
          <w:rFonts w:cstheme="minorHAnsi"/>
          <w:b/>
          <w:bCs/>
          <w:sz w:val="28"/>
          <w:u w:val="single"/>
        </w:rPr>
        <w:t>Meeting</w:t>
      </w:r>
    </w:p>
    <w:p w14:paraId="08B58195" w14:textId="14B49E7C" w:rsidR="00FB3477" w:rsidRPr="00FB3477" w:rsidRDefault="00FB3477" w:rsidP="00250573">
      <w:pPr>
        <w:pStyle w:val="ListParagraph"/>
        <w:numPr>
          <w:ilvl w:val="0"/>
          <w:numId w:val="19"/>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September 10-11, 2019 – iconectiv offered to host in Bridgewater NJ</w:t>
      </w:r>
      <w:r w:rsidR="00097BF3">
        <w:rPr>
          <w:rFonts w:ascii="Times New Roman" w:hAnsi="Times New Roman" w:cs="Times New Roman"/>
          <w:bCs/>
          <w:sz w:val="24"/>
          <w:szCs w:val="24"/>
        </w:rPr>
        <w:t xml:space="preserve">.  </w:t>
      </w:r>
      <w:proofErr w:type="gramStart"/>
      <w:r w:rsidR="00097BF3">
        <w:rPr>
          <w:rFonts w:ascii="Times New Roman" w:hAnsi="Times New Roman" w:cs="Times New Roman"/>
          <w:bCs/>
          <w:sz w:val="24"/>
          <w:szCs w:val="24"/>
        </w:rPr>
        <w:t>iconectiv</w:t>
      </w:r>
      <w:proofErr w:type="gramEnd"/>
      <w:r w:rsidR="00097BF3">
        <w:rPr>
          <w:rFonts w:ascii="Times New Roman" w:hAnsi="Times New Roman" w:cs="Times New Roman"/>
          <w:bCs/>
          <w:sz w:val="24"/>
          <w:szCs w:val="24"/>
        </w:rPr>
        <w:t xml:space="preserve"> </w:t>
      </w:r>
      <w:r w:rsidRPr="00FB3477">
        <w:rPr>
          <w:rFonts w:ascii="Times New Roman" w:hAnsi="Times New Roman" w:cs="Times New Roman"/>
          <w:bCs/>
          <w:sz w:val="24"/>
          <w:szCs w:val="24"/>
        </w:rPr>
        <w:t>confirm</w:t>
      </w:r>
      <w:r w:rsidR="00097BF3">
        <w:rPr>
          <w:rFonts w:ascii="Times New Roman" w:hAnsi="Times New Roman" w:cs="Times New Roman"/>
          <w:bCs/>
          <w:sz w:val="24"/>
          <w:szCs w:val="24"/>
        </w:rPr>
        <w:t>ed</w:t>
      </w:r>
      <w:r w:rsidRPr="00FB3477">
        <w:rPr>
          <w:rFonts w:ascii="Times New Roman" w:hAnsi="Times New Roman" w:cs="Times New Roman"/>
          <w:bCs/>
          <w:sz w:val="24"/>
          <w:szCs w:val="24"/>
        </w:rPr>
        <w:t xml:space="preserve">.  </w:t>
      </w:r>
    </w:p>
    <w:p w14:paraId="3F452461" w14:textId="77777777" w:rsidR="00FB3477" w:rsidRDefault="00FB3477" w:rsidP="00FB3477">
      <w:pPr>
        <w:jc w:val="both"/>
        <w:rPr>
          <w:rFonts w:cstheme="minorHAnsi"/>
          <w:b/>
          <w:bCs/>
          <w:sz w:val="28"/>
          <w:u w:val="single"/>
        </w:rPr>
      </w:pPr>
      <w:r>
        <w:rPr>
          <w:rFonts w:cstheme="minorHAnsi"/>
          <w:b/>
          <w:bCs/>
          <w:sz w:val="28"/>
          <w:u w:val="single"/>
        </w:rPr>
        <w:t>New Business</w:t>
      </w:r>
    </w:p>
    <w:p w14:paraId="29E92A39" w14:textId="146880FE" w:rsidR="00450D24" w:rsidRPr="00C26F00" w:rsidRDefault="00FB3477" w:rsidP="00250573">
      <w:pPr>
        <w:pStyle w:val="ListParagraph"/>
        <w:numPr>
          <w:ilvl w:val="0"/>
          <w:numId w:val="18"/>
        </w:numPr>
        <w:spacing w:after="160" w:line="259" w:lineRule="auto"/>
        <w:contextualSpacing/>
        <w:jc w:val="both"/>
        <w:rPr>
          <w:rFonts w:ascii="Times New Roman" w:hAnsi="Times New Roman" w:cs="Times New Roman"/>
          <w:bCs/>
          <w:sz w:val="24"/>
          <w:szCs w:val="24"/>
        </w:rPr>
      </w:pPr>
      <w:r w:rsidRPr="00FB3477">
        <w:rPr>
          <w:rFonts w:ascii="Times New Roman" w:hAnsi="Times New Roman" w:cs="Times New Roman"/>
          <w:bCs/>
          <w:sz w:val="24"/>
          <w:szCs w:val="24"/>
        </w:rPr>
        <w:t>No new business</w:t>
      </w:r>
    </w:p>
    <w:p w14:paraId="71058DBE" w14:textId="5F78AC1B" w:rsidR="00514621" w:rsidRPr="0036086D" w:rsidRDefault="00963F8C" w:rsidP="009227C1">
      <w:pPr>
        <w:contextualSpacing/>
        <w:rPr>
          <w:b/>
          <w:sz w:val="28"/>
          <w:u w:val="single"/>
        </w:rPr>
      </w:pPr>
      <w:r>
        <w:rPr>
          <w:b/>
          <w:sz w:val="28"/>
          <w:u w:val="single"/>
        </w:rPr>
        <w:t>July 9-10</w:t>
      </w:r>
      <w:r w:rsidR="0036086D" w:rsidRPr="0036086D">
        <w:rPr>
          <w:b/>
          <w:sz w:val="28"/>
          <w:u w:val="single"/>
        </w:rPr>
        <w:t>, 2019</w:t>
      </w:r>
      <w:r w:rsidR="000D7C91" w:rsidRPr="0036086D">
        <w:rPr>
          <w:b/>
          <w:sz w:val="28"/>
          <w:u w:val="single"/>
        </w:rPr>
        <w:t xml:space="preserve"> Meeting Adjourned</w:t>
      </w:r>
      <w:r w:rsidR="00D56AC3" w:rsidRPr="0036086D">
        <w:rPr>
          <w:b/>
          <w:sz w:val="28"/>
          <w:u w:val="single"/>
        </w:rPr>
        <w:t>:</w:t>
      </w:r>
    </w:p>
    <w:p w14:paraId="28A2C310" w14:textId="52F48D1A" w:rsidR="00AF2217" w:rsidRPr="00C26F00" w:rsidRDefault="000D7C91" w:rsidP="00AF2217">
      <w:pPr>
        <w:contextualSpacing/>
      </w:pPr>
      <w:r w:rsidRPr="0036086D">
        <w:t>Having</w:t>
      </w:r>
      <w:r w:rsidR="001F6B67" w:rsidRPr="0036086D">
        <w:t xml:space="preserve"> c</w:t>
      </w:r>
      <w:r w:rsidR="001D494B" w:rsidRPr="0036086D">
        <w:t xml:space="preserve">ompleted the agenda for the </w:t>
      </w:r>
      <w:r w:rsidR="00963F8C">
        <w:t>July 9-10</w:t>
      </w:r>
      <w:r w:rsidR="0036086D" w:rsidRPr="0036086D">
        <w:t>, 2019</w:t>
      </w:r>
      <w:r w:rsidR="00096D21" w:rsidRPr="0036086D">
        <w:t>, LNPA Transition Oversight Sub-Committee</w:t>
      </w:r>
      <w:r w:rsidR="00A77B38" w:rsidRPr="0036086D">
        <w:t xml:space="preserve"> meeting the</w:t>
      </w:r>
      <w:r w:rsidRPr="0036086D">
        <w:t xml:space="preserve"> meeting adjourned</w:t>
      </w:r>
      <w:r w:rsidR="008C4089">
        <w:t xml:space="preserve"> at 11:0</w:t>
      </w:r>
      <w:r w:rsidR="007F0972">
        <w:t>0 AM EST</w:t>
      </w:r>
      <w:r w:rsidRPr="0036086D">
        <w:t>.</w:t>
      </w:r>
      <w:r w:rsidR="00C26F00">
        <w:t xml:space="preserve"> </w:t>
      </w:r>
    </w:p>
    <w:p w14:paraId="404542DD" w14:textId="04D25DB9" w:rsidR="00152E04" w:rsidRPr="009B76A1" w:rsidRDefault="001516DA" w:rsidP="00C26F00">
      <w:pPr>
        <w:contextualSpacing/>
        <w:rPr>
          <w:b/>
          <w:i/>
        </w:rPr>
      </w:pPr>
      <w:r w:rsidRPr="0036086D">
        <w:rPr>
          <w:b/>
          <w:i/>
          <w:highlight w:val="yellow"/>
        </w:rPr>
        <w:t xml:space="preserve">Next </w:t>
      </w:r>
      <w:r w:rsidR="003A4D4B" w:rsidRPr="0036086D">
        <w:rPr>
          <w:b/>
          <w:i/>
          <w:highlight w:val="yellow"/>
        </w:rPr>
        <w:t xml:space="preserve">Full </w:t>
      </w:r>
      <w:r w:rsidR="00963F8C">
        <w:rPr>
          <w:b/>
          <w:i/>
          <w:highlight w:val="yellow"/>
        </w:rPr>
        <w:t>Meeting…September 10-11</w:t>
      </w:r>
      <w:r w:rsidR="0036086D">
        <w:rPr>
          <w:b/>
          <w:i/>
          <w:highlight w:val="yellow"/>
        </w:rPr>
        <w:t>, 2019</w:t>
      </w:r>
      <w:r w:rsidRPr="0036086D">
        <w:rPr>
          <w:b/>
          <w:i/>
          <w:highlight w:val="yellow"/>
        </w:rPr>
        <w:t>:  Location</w:t>
      </w:r>
      <w:r w:rsidR="0072416A" w:rsidRPr="0036086D">
        <w:rPr>
          <w:b/>
          <w:i/>
          <w:highlight w:val="yellow"/>
        </w:rPr>
        <w:t xml:space="preserve"> </w:t>
      </w:r>
      <w:r w:rsidR="00963F8C">
        <w:rPr>
          <w:b/>
          <w:i/>
          <w:highlight w:val="yellow"/>
        </w:rPr>
        <w:t>Bridgewater, NJ</w:t>
      </w:r>
      <w:r w:rsidR="00C65AB1" w:rsidRPr="0036086D">
        <w:rPr>
          <w:b/>
          <w:i/>
          <w:highlight w:val="yellow"/>
        </w:rPr>
        <w:t xml:space="preserve">…Hosted by </w:t>
      </w:r>
      <w:r w:rsidR="00963F8C">
        <w:rPr>
          <w:b/>
          <w:i/>
          <w:highlight w:val="yellow"/>
        </w:rPr>
        <w:t>iconectiv</w:t>
      </w:r>
    </w:p>
    <w:sectPr w:rsidR="00152E04" w:rsidRPr="009B76A1" w:rsidSect="008E65FF">
      <w:footerReference w:type="even" r:id="rId14"/>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F62C5" w14:textId="77777777" w:rsidR="003A0D98" w:rsidRDefault="003A0D98">
      <w:r>
        <w:separator/>
      </w:r>
    </w:p>
  </w:endnote>
  <w:endnote w:type="continuationSeparator" w:id="0">
    <w:p w14:paraId="7A9776E1" w14:textId="77777777" w:rsidR="003A0D98" w:rsidRDefault="003A0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5FE98" w14:textId="77777777" w:rsidR="00DE2D16" w:rsidRDefault="00DE2D1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4ED6E" w14:textId="77777777" w:rsidR="00DE2D16" w:rsidRDefault="00DE2D16"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14:paraId="0CA6335C" w14:textId="2A4E7483" w:rsidR="00DE2D16" w:rsidRDefault="00DE2D16">
        <w:pPr>
          <w:pStyle w:val="Footer"/>
          <w:jc w:val="center"/>
        </w:pPr>
        <w:r>
          <w:fldChar w:fldCharType="begin"/>
        </w:r>
        <w:r>
          <w:instrText xml:space="preserve"> PAGE   \* MERGEFORMAT </w:instrText>
        </w:r>
        <w:r>
          <w:fldChar w:fldCharType="separate"/>
        </w:r>
        <w:r w:rsidR="000A4266">
          <w:rPr>
            <w:noProof/>
          </w:rPr>
          <w:t>7</w:t>
        </w:r>
        <w:r>
          <w:rPr>
            <w:noProof/>
          </w:rPr>
          <w:fldChar w:fldCharType="end"/>
        </w:r>
      </w:p>
    </w:sdtContent>
  </w:sdt>
  <w:p w14:paraId="5F0D1820" w14:textId="77777777" w:rsidR="00DE2D16" w:rsidRDefault="00DE2D16"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7D8AF" w14:textId="77777777" w:rsidR="003A0D98" w:rsidRDefault="003A0D98">
      <w:r>
        <w:separator/>
      </w:r>
    </w:p>
  </w:footnote>
  <w:footnote w:type="continuationSeparator" w:id="0">
    <w:p w14:paraId="0B5065EF" w14:textId="77777777" w:rsidR="003A0D98" w:rsidRDefault="003A0D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27765"/>
    <w:multiLevelType w:val="hybridMultilevel"/>
    <w:tmpl w:val="3F4A4CE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75B42"/>
    <w:multiLevelType w:val="hybridMultilevel"/>
    <w:tmpl w:val="6600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5031A"/>
    <w:multiLevelType w:val="hybridMultilevel"/>
    <w:tmpl w:val="9450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5EE5DE3"/>
    <w:multiLevelType w:val="hybridMultilevel"/>
    <w:tmpl w:val="DB864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73B02"/>
    <w:multiLevelType w:val="multilevel"/>
    <w:tmpl w:val="1672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4F1273"/>
    <w:multiLevelType w:val="hybridMultilevel"/>
    <w:tmpl w:val="1616CDF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BA0A3D"/>
    <w:multiLevelType w:val="hybridMultilevel"/>
    <w:tmpl w:val="DBE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33926BB"/>
    <w:multiLevelType w:val="hybridMultilevel"/>
    <w:tmpl w:val="17EC312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33F19"/>
    <w:multiLevelType w:val="hybridMultilevel"/>
    <w:tmpl w:val="BEB4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0C13DA"/>
    <w:multiLevelType w:val="hybridMultilevel"/>
    <w:tmpl w:val="877C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446F4"/>
    <w:multiLevelType w:val="hybridMultilevel"/>
    <w:tmpl w:val="52B8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D10FBD"/>
    <w:multiLevelType w:val="hybridMultilevel"/>
    <w:tmpl w:val="F9E44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DF080B"/>
    <w:multiLevelType w:val="hybridMultilevel"/>
    <w:tmpl w:val="8A184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320A24"/>
    <w:multiLevelType w:val="hybridMultilevel"/>
    <w:tmpl w:val="7FA4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AE1FED"/>
    <w:multiLevelType w:val="hybridMultilevel"/>
    <w:tmpl w:val="9CC6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5"/>
  </w:num>
  <w:num w:numId="4">
    <w:abstractNumId w:val="2"/>
  </w:num>
  <w:num w:numId="5">
    <w:abstractNumId w:val="6"/>
  </w:num>
  <w:num w:numId="6">
    <w:abstractNumId w:val="17"/>
  </w:num>
  <w:num w:numId="7">
    <w:abstractNumId w:val="19"/>
  </w:num>
  <w:num w:numId="8">
    <w:abstractNumId w:val="13"/>
  </w:num>
  <w:num w:numId="9">
    <w:abstractNumId w:val="4"/>
  </w:num>
  <w:num w:numId="10">
    <w:abstractNumId w:val="9"/>
  </w:num>
  <w:num w:numId="11">
    <w:abstractNumId w:val="12"/>
  </w:num>
  <w:num w:numId="12">
    <w:abstractNumId w:val="0"/>
  </w:num>
  <w:num w:numId="13">
    <w:abstractNumId w:val="16"/>
  </w:num>
  <w:num w:numId="14">
    <w:abstractNumId w:val="7"/>
  </w:num>
  <w:num w:numId="15">
    <w:abstractNumId w:val="18"/>
  </w:num>
  <w:num w:numId="16">
    <w:abstractNumId w:val="14"/>
  </w:num>
  <w:num w:numId="17">
    <w:abstractNumId w:val="3"/>
  </w:num>
  <w:num w:numId="18">
    <w:abstractNumId w:val="5"/>
  </w:num>
  <w:num w:numId="19">
    <w:abstractNumId w:val="10"/>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95E"/>
    <w:rsid w:val="00001E97"/>
    <w:rsid w:val="00002655"/>
    <w:rsid w:val="00002F97"/>
    <w:rsid w:val="00003FE3"/>
    <w:rsid w:val="000047D0"/>
    <w:rsid w:val="00005297"/>
    <w:rsid w:val="000062F1"/>
    <w:rsid w:val="000065EC"/>
    <w:rsid w:val="0001009F"/>
    <w:rsid w:val="00010F0D"/>
    <w:rsid w:val="00011426"/>
    <w:rsid w:val="0001158B"/>
    <w:rsid w:val="00011E8C"/>
    <w:rsid w:val="00011EE5"/>
    <w:rsid w:val="00012086"/>
    <w:rsid w:val="000122A2"/>
    <w:rsid w:val="000123C5"/>
    <w:rsid w:val="00012817"/>
    <w:rsid w:val="0001488E"/>
    <w:rsid w:val="0001561C"/>
    <w:rsid w:val="00015808"/>
    <w:rsid w:val="000159AA"/>
    <w:rsid w:val="00015BEC"/>
    <w:rsid w:val="0001651B"/>
    <w:rsid w:val="00020011"/>
    <w:rsid w:val="00020259"/>
    <w:rsid w:val="00020618"/>
    <w:rsid w:val="00020FFD"/>
    <w:rsid w:val="00021BD0"/>
    <w:rsid w:val="00021E7C"/>
    <w:rsid w:val="000225E4"/>
    <w:rsid w:val="00022810"/>
    <w:rsid w:val="00023578"/>
    <w:rsid w:val="00023DA5"/>
    <w:rsid w:val="000258B7"/>
    <w:rsid w:val="00025AAA"/>
    <w:rsid w:val="0002622B"/>
    <w:rsid w:val="0002641A"/>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324"/>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68D"/>
    <w:rsid w:val="00061B76"/>
    <w:rsid w:val="00061EE8"/>
    <w:rsid w:val="0006242C"/>
    <w:rsid w:val="00062509"/>
    <w:rsid w:val="000627DF"/>
    <w:rsid w:val="00062C1E"/>
    <w:rsid w:val="0006335B"/>
    <w:rsid w:val="0006388A"/>
    <w:rsid w:val="00063AEE"/>
    <w:rsid w:val="0006474E"/>
    <w:rsid w:val="00064FF4"/>
    <w:rsid w:val="00065050"/>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542E"/>
    <w:rsid w:val="00086537"/>
    <w:rsid w:val="00087329"/>
    <w:rsid w:val="00087574"/>
    <w:rsid w:val="00087F19"/>
    <w:rsid w:val="000904C6"/>
    <w:rsid w:val="000915DB"/>
    <w:rsid w:val="00091D98"/>
    <w:rsid w:val="00091E18"/>
    <w:rsid w:val="00093547"/>
    <w:rsid w:val="00093BC5"/>
    <w:rsid w:val="00093EAD"/>
    <w:rsid w:val="00093F37"/>
    <w:rsid w:val="00094F1A"/>
    <w:rsid w:val="000956E9"/>
    <w:rsid w:val="00095910"/>
    <w:rsid w:val="00095B03"/>
    <w:rsid w:val="00095B5F"/>
    <w:rsid w:val="000960DB"/>
    <w:rsid w:val="00096D21"/>
    <w:rsid w:val="0009731E"/>
    <w:rsid w:val="00097BF3"/>
    <w:rsid w:val="00097EFF"/>
    <w:rsid w:val="000A0342"/>
    <w:rsid w:val="000A1C9D"/>
    <w:rsid w:val="000A20DD"/>
    <w:rsid w:val="000A2346"/>
    <w:rsid w:val="000A2E40"/>
    <w:rsid w:val="000A36BE"/>
    <w:rsid w:val="000A3A3F"/>
    <w:rsid w:val="000A40AE"/>
    <w:rsid w:val="000A4266"/>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6B"/>
    <w:rsid w:val="000B4ED6"/>
    <w:rsid w:val="000B5727"/>
    <w:rsid w:val="000B5A57"/>
    <w:rsid w:val="000B65D3"/>
    <w:rsid w:val="000B6B5F"/>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868"/>
    <w:rsid w:val="000E0943"/>
    <w:rsid w:val="000E0A74"/>
    <w:rsid w:val="000E0B52"/>
    <w:rsid w:val="000E13F2"/>
    <w:rsid w:val="000E1417"/>
    <w:rsid w:val="000E19B3"/>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A44"/>
    <w:rsid w:val="000F1F29"/>
    <w:rsid w:val="000F1F9E"/>
    <w:rsid w:val="000F2352"/>
    <w:rsid w:val="000F23F8"/>
    <w:rsid w:val="000F2F18"/>
    <w:rsid w:val="000F3C39"/>
    <w:rsid w:val="000F458D"/>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EC"/>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0D55"/>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04"/>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68E"/>
    <w:rsid w:val="00166D5C"/>
    <w:rsid w:val="00170CB6"/>
    <w:rsid w:val="001719C3"/>
    <w:rsid w:val="00171B25"/>
    <w:rsid w:val="00172D36"/>
    <w:rsid w:val="00172DA6"/>
    <w:rsid w:val="00172FB5"/>
    <w:rsid w:val="00173408"/>
    <w:rsid w:val="0017373B"/>
    <w:rsid w:val="00174380"/>
    <w:rsid w:val="00174756"/>
    <w:rsid w:val="00174952"/>
    <w:rsid w:val="00174A08"/>
    <w:rsid w:val="0017559F"/>
    <w:rsid w:val="001759C1"/>
    <w:rsid w:val="00175B0F"/>
    <w:rsid w:val="001761C1"/>
    <w:rsid w:val="00176DFA"/>
    <w:rsid w:val="00176F89"/>
    <w:rsid w:val="00177751"/>
    <w:rsid w:val="00177A22"/>
    <w:rsid w:val="00177DFF"/>
    <w:rsid w:val="00177F44"/>
    <w:rsid w:val="0018018D"/>
    <w:rsid w:val="00180DDD"/>
    <w:rsid w:val="00181157"/>
    <w:rsid w:val="001811E4"/>
    <w:rsid w:val="001829F1"/>
    <w:rsid w:val="00183164"/>
    <w:rsid w:val="00184763"/>
    <w:rsid w:val="00184F3C"/>
    <w:rsid w:val="001864BE"/>
    <w:rsid w:val="00186624"/>
    <w:rsid w:val="001869F4"/>
    <w:rsid w:val="00186F4C"/>
    <w:rsid w:val="00187164"/>
    <w:rsid w:val="001871E7"/>
    <w:rsid w:val="001874C8"/>
    <w:rsid w:val="00187EFD"/>
    <w:rsid w:val="0019020A"/>
    <w:rsid w:val="00190632"/>
    <w:rsid w:val="00190EDD"/>
    <w:rsid w:val="00191082"/>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2DA0"/>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2EDF"/>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1F7617"/>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2A4"/>
    <w:rsid w:val="002424BB"/>
    <w:rsid w:val="002429AB"/>
    <w:rsid w:val="00243038"/>
    <w:rsid w:val="002431D2"/>
    <w:rsid w:val="0024398A"/>
    <w:rsid w:val="00244528"/>
    <w:rsid w:val="002445F3"/>
    <w:rsid w:val="00244C75"/>
    <w:rsid w:val="00244CA2"/>
    <w:rsid w:val="002457AB"/>
    <w:rsid w:val="00245816"/>
    <w:rsid w:val="0024604B"/>
    <w:rsid w:val="0024676A"/>
    <w:rsid w:val="00246EF9"/>
    <w:rsid w:val="00250573"/>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0AED"/>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3B82"/>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3DB"/>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97FF7"/>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5DF4"/>
    <w:rsid w:val="002B6224"/>
    <w:rsid w:val="002B6464"/>
    <w:rsid w:val="002B6C63"/>
    <w:rsid w:val="002B7DF4"/>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4FF7"/>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526"/>
    <w:rsid w:val="0030369A"/>
    <w:rsid w:val="003041FD"/>
    <w:rsid w:val="003043DE"/>
    <w:rsid w:val="00304558"/>
    <w:rsid w:val="003047E2"/>
    <w:rsid w:val="00304FD6"/>
    <w:rsid w:val="00305CC2"/>
    <w:rsid w:val="00306349"/>
    <w:rsid w:val="00306A77"/>
    <w:rsid w:val="00307426"/>
    <w:rsid w:val="0030756F"/>
    <w:rsid w:val="0031040B"/>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5CE"/>
    <w:rsid w:val="00355A69"/>
    <w:rsid w:val="003563BD"/>
    <w:rsid w:val="003568F8"/>
    <w:rsid w:val="00357FBB"/>
    <w:rsid w:val="003601B5"/>
    <w:rsid w:val="003605E9"/>
    <w:rsid w:val="0036086D"/>
    <w:rsid w:val="003608FF"/>
    <w:rsid w:val="00360D6A"/>
    <w:rsid w:val="00361659"/>
    <w:rsid w:val="00361672"/>
    <w:rsid w:val="0036258C"/>
    <w:rsid w:val="00362982"/>
    <w:rsid w:val="003633A4"/>
    <w:rsid w:val="00363887"/>
    <w:rsid w:val="00364339"/>
    <w:rsid w:val="00365311"/>
    <w:rsid w:val="00365A09"/>
    <w:rsid w:val="003671FE"/>
    <w:rsid w:val="00367BF0"/>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265F"/>
    <w:rsid w:val="003930DA"/>
    <w:rsid w:val="003963CC"/>
    <w:rsid w:val="00396AF0"/>
    <w:rsid w:val="00397696"/>
    <w:rsid w:val="00397831"/>
    <w:rsid w:val="00397E50"/>
    <w:rsid w:val="003A068D"/>
    <w:rsid w:val="003A0D98"/>
    <w:rsid w:val="003A11CB"/>
    <w:rsid w:val="003A1A01"/>
    <w:rsid w:val="003A20A8"/>
    <w:rsid w:val="003A2D61"/>
    <w:rsid w:val="003A2FCD"/>
    <w:rsid w:val="003A3851"/>
    <w:rsid w:val="003A39F4"/>
    <w:rsid w:val="003A3C5F"/>
    <w:rsid w:val="003A3CF3"/>
    <w:rsid w:val="003A3FE3"/>
    <w:rsid w:val="003A47A1"/>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55"/>
    <w:rsid w:val="003B0C73"/>
    <w:rsid w:val="003B1161"/>
    <w:rsid w:val="003B1864"/>
    <w:rsid w:val="003B22DE"/>
    <w:rsid w:val="003B2752"/>
    <w:rsid w:val="003B4C09"/>
    <w:rsid w:val="003B4E06"/>
    <w:rsid w:val="003B55B0"/>
    <w:rsid w:val="003B568D"/>
    <w:rsid w:val="003B6B05"/>
    <w:rsid w:val="003B6BCD"/>
    <w:rsid w:val="003B6E9A"/>
    <w:rsid w:val="003B6F03"/>
    <w:rsid w:val="003B717E"/>
    <w:rsid w:val="003B7341"/>
    <w:rsid w:val="003C06EE"/>
    <w:rsid w:val="003C079F"/>
    <w:rsid w:val="003C0FF5"/>
    <w:rsid w:val="003C1B4F"/>
    <w:rsid w:val="003C26CA"/>
    <w:rsid w:val="003C2AB0"/>
    <w:rsid w:val="003C2E6B"/>
    <w:rsid w:val="003C3214"/>
    <w:rsid w:val="003C387C"/>
    <w:rsid w:val="003C3DCB"/>
    <w:rsid w:val="003C50DD"/>
    <w:rsid w:val="003C528B"/>
    <w:rsid w:val="003C57B7"/>
    <w:rsid w:val="003C7AE6"/>
    <w:rsid w:val="003C7E51"/>
    <w:rsid w:val="003C7FEE"/>
    <w:rsid w:val="003D0283"/>
    <w:rsid w:val="003D028C"/>
    <w:rsid w:val="003D0ACB"/>
    <w:rsid w:val="003D1626"/>
    <w:rsid w:val="003D1790"/>
    <w:rsid w:val="003D249D"/>
    <w:rsid w:val="003D2DFF"/>
    <w:rsid w:val="003D2EE3"/>
    <w:rsid w:val="003D31E1"/>
    <w:rsid w:val="003D32E0"/>
    <w:rsid w:val="003D361B"/>
    <w:rsid w:val="003D374B"/>
    <w:rsid w:val="003D4256"/>
    <w:rsid w:val="003D446B"/>
    <w:rsid w:val="003D45BA"/>
    <w:rsid w:val="003D4D10"/>
    <w:rsid w:val="003D4E01"/>
    <w:rsid w:val="003D5206"/>
    <w:rsid w:val="003D5869"/>
    <w:rsid w:val="003D6208"/>
    <w:rsid w:val="003D671B"/>
    <w:rsid w:val="003D6ECF"/>
    <w:rsid w:val="003D707A"/>
    <w:rsid w:val="003D7322"/>
    <w:rsid w:val="003D7B44"/>
    <w:rsid w:val="003D7E26"/>
    <w:rsid w:val="003E0456"/>
    <w:rsid w:val="003E129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2EB"/>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17422"/>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0"/>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862"/>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90"/>
    <w:rsid w:val="004A30D5"/>
    <w:rsid w:val="004A3B74"/>
    <w:rsid w:val="004A45FE"/>
    <w:rsid w:val="004A4760"/>
    <w:rsid w:val="004A5024"/>
    <w:rsid w:val="004A50EC"/>
    <w:rsid w:val="004A66C6"/>
    <w:rsid w:val="004A6D90"/>
    <w:rsid w:val="004A79D5"/>
    <w:rsid w:val="004B0149"/>
    <w:rsid w:val="004B0E8F"/>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21F2"/>
    <w:rsid w:val="004C4100"/>
    <w:rsid w:val="004C42E5"/>
    <w:rsid w:val="004C430C"/>
    <w:rsid w:val="004C44A1"/>
    <w:rsid w:val="004C4940"/>
    <w:rsid w:val="004C51EE"/>
    <w:rsid w:val="004C690C"/>
    <w:rsid w:val="004C6A64"/>
    <w:rsid w:val="004C706E"/>
    <w:rsid w:val="004C7360"/>
    <w:rsid w:val="004C77CF"/>
    <w:rsid w:val="004C7EA2"/>
    <w:rsid w:val="004D073D"/>
    <w:rsid w:val="004D13A2"/>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028"/>
    <w:rsid w:val="004F44AB"/>
    <w:rsid w:val="004F502D"/>
    <w:rsid w:val="004F5694"/>
    <w:rsid w:val="004F6727"/>
    <w:rsid w:val="004F6788"/>
    <w:rsid w:val="004F6AD4"/>
    <w:rsid w:val="004F702F"/>
    <w:rsid w:val="004F727B"/>
    <w:rsid w:val="004F72F3"/>
    <w:rsid w:val="0050037C"/>
    <w:rsid w:val="00500602"/>
    <w:rsid w:val="00500640"/>
    <w:rsid w:val="005011F2"/>
    <w:rsid w:val="0050182B"/>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7E"/>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0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30F6"/>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1B37"/>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A33"/>
    <w:rsid w:val="005A4E16"/>
    <w:rsid w:val="005A5B47"/>
    <w:rsid w:val="005A601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087"/>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044"/>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C9D"/>
    <w:rsid w:val="00615F07"/>
    <w:rsid w:val="00616890"/>
    <w:rsid w:val="00617358"/>
    <w:rsid w:val="00617546"/>
    <w:rsid w:val="00617555"/>
    <w:rsid w:val="00617E5B"/>
    <w:rsid w:val="00620571"/>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2ACA"/>
    <w:rsid w:val="0064387D"/>
    <w:rsid w:val="00643B63"/>
    <w:rsid w:val="00643C18"/>
    <w:rsid w:val="006447B2"/>
    <w:rsid w:val="006449B3"/>
    <w:rsid w:val="00644FFF"/>
    <w:rsid w:val="00646D5D"/>
    <w:rsid w:val="00647085"/>
    <w:rsid w:val="0065015B"/>
    <w:rsid w:val="00650236"/>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4CC"/>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D24"/>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2F03"/>
    <w:rsid w:val="0069388F"/>
    <w:rsid w:val="00693E2F"/>
    <w:rsid w:val="00694125"/>
    <w:rsid w:val="00694AE2"/>
    <w:rsid w:val="0069576A"/>
    <w:rsid w:val="006974E9"/>
    <w:rsid w:val="00697DEF"/>
    <w:rsid w:val="006A075F"/>
    <w:rsid w:val="006A0800"/>
    <w:rsid w:val="006A0CB0"/>
    <w:rsid w:val="006A0F18"/>
    <w:rsid w:val="006A13DB"/>
    <w:rsid w:val="006A223C"/>
    <w:rsid w:val="006A2577"/>
    <w:rsid w:val="006A2B49"/>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2BA"/>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3914"/>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61C7"/>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292"/>
    <w:rsid w:val="00777321"/>
    <w:rsid w:val="00777431"/>
    <w:rsid w:val="0077797E"/>
    <w:rsid w:val="00777CEC"/>
    <w:rsid w:val="00780665"/>
    <w:rsid w:val="007809F5"/>
    <w:rsid w:val="00781625"/>
    <w:rsid w:val="00781806"/>
    <w:rsid w:val="007821A6"/>
    <w:rsid w:val="007836BF"/>
    <w:rsid w:val="00783A65"/>
    <w:rsid w:val="00784661"/>
    <w:rsid w:val="00784881"/>
    <w:rsid w:val="00785D45"/>
    <w:rsid w:val="007877E0"/>
    <w:rsid w:val="00787A0E"/>
    <w:rsid w:val="00790A40"/>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1A6"/>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C7B3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319"/>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972"/>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2D4"/>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1BC"/>
    <w:rsid w:val="0081556C"/>
    <w:rsid w:val="00815906"/>
    <w:rsid w:val="0081681A"/>
    <w:rsid w:val="00817802"/>
    <w:rsid w:val="00820233"/>
    <w:rsid w:val="00820717"/>
    <w:rsid w:val="00821142"/>
    <w:rsid w:val="00821DEE"/>
    <w:rsid w:val="00821EA4"/>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139"/>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5E7A"/>
    <w:rsid w:val="008864AE"/>
    <w:rsid w:val="00886942"/>
    <w:rsid w:val="008869A6"/>
    <w:rsid w:val="00887937"/>
    <w:rsid w:val="00887FE0"/>
    <w:rsid w:val="0089026B"/>
    <w:rsid w:val="00890324"/>
    <w:rsid w:val="00890835"/>
    <w:rsid w:val="00890F9E"/>
    <w:rsid w:val="00891AD1"/>
    <w:rsid w:val="00891B94"/>
    <w:rsid w:val="00892359"/>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089"/>
    <w:rsid w:val="008C427B"/>
    <w:rsid w:val="008C4EAC"/>
    <w:rsid w:val="008C5491"/>
    <w:rsid w:val="008C574D"/>
    <w:rsid w:val="008C72F0"/>
    <w:rsid w:val="008C7339"/>
    <w:rsid w:val="008C75C6"/>
    <w:rsid w:val="008C7A2A"/>
    <w:rsid w:val="008D01B6"/>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390"/>
    <w:rsid w:val="008E1591"/>
    <w:rsid w:val="008E30A7"/>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A7"/>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16F6"/>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1A62"/>
    <w:rsid w:val="00932267"/>
    <w:rsid w:val="00932892"/>
    <w:rsid w:val="00932C48"/>
    <w:rsid w:val="00933819"/>
    <w:rsid w:val="00933DD9"/>
    <w:rsid w:val="00934FBE"/>
    <w:rsid w:val="00935BA1"/>
    <w:rsid w:val="009366C2"/>
    <w:rsid w:val="009377B4"/>
    <w:rsid w:val="009409EB"/>
    <w:rsid w:val="00942270"/>
    <w:rsid w:val="00942578"/>
    <w:rsid w:val="00942855"/>
    <w:rsid w:val="00942D28"/>
    <w:rsid w:val="00944102"/>
    <w:rsid w:val="00944468"/>
    <w:rsid w:val="009444F1"/>
    <w:rsid w:val="009451A0"/>
    <w:rsid w:val="00945964"/>
    <w:rsid w:val="009459D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324C"/>
    <w:rsid w:val="00963F8C"/>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6A1"/>
    <w:rsid w:val="009B775A"/>
    <w:rsid w:val="009C008C"/>
    <w:rsid w:val="009C0860"/>
    <w:rsid w:val="009C0C2B"/>
    <w:rsid w:val="009C0D89"/>
    <w:rsid w:val="009C12E4"/>
    <w:rsid w:val="009C2237"/>
    <w:rsid w:val="009C25A5"/>
    <w:rsid w:val="009C3DFE"/>
    <w:rsid w:val="009C4042"/>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970"/>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364D"/>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0C95"/>
    <w:rsid w:val="00A612F3"/>
    <w:rsid w:val="00A61319"/>
    <w:rsid w:val="00A61BBB"/>
    <w:rsid w:val="00A61EC1"/>
    <w:rsid w:val="00A62953"/>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252"/>
    <w:rsid w:val="00AA1779"/>
    <w:rsid w:val="00AA179A"/>
    <w:rsid w:val="00AA2A85"/>
    <w:rsid w:val="00AA40D1"/>
    <w:rsid w:val="00AA40F4"/>
    <w:rsid w:val="00AA4462"/>
    <w:rsid w:val="00AA5ACE"/>
    <w:rsid w:val="00AA6100"/>
    <w:rsid w:val="00AA6166"/>
    <w:rsid w:val="00AA6689"/>
    <w:rsid w:val="00AA6AE2"/>
    <w:rsid w:val="00AA6B85"/>
    <w:rsid w:val="00AA70E9"/>
    <w:rsid w:val="00AA7208"/>
    <w:rsid w:val="00AA7D9A"/>
    <w:rsid w:val="00AB03FA"/>
    <w:rsid w:val="00AB0EF2"/>
    <w:rsid w:val="00AB176B"/>
    <w:rsid w:val="00AB21E0"/>
    <w:rsid w:val="00AB2DAD"/>
    <w:rsid w:val="00AB3402"/>
    <w:rsid w:val="00AB34A3"/>
    <w:rsid w:val="00AB451D"/>
    <w:rsid w:val="00AB4DF5"/>
    <w:rsid w:val="00AB4FA2"/>
    <w:rsid w:val="00AB51F9"/>
    <w:rsid w:val="00AB6322"/>
    <w:rsid w:val="00AB6476"/>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A99"/>
    <w:rsid w:val="00AC6E95"/>
    <w:rsid w:val="00AC7330"/>
    <w:rsid w:val="00AC7B25"/>
    <w:rsid w:val="00AC7C0B"/>
    <w:rsid w:val="00AC7D91"/>
    <w:rsid w:val="00AD0F1C"/>
    <w:rsid w:val="00AD1E9E"/>
    <w:rsid w:val="00AD1F34"/>
    <w:rsid w:val="00AD273F"/>
    <w:rsid w:val="00AD38D4"/>
    <w:rsid w:val="00AD48C0"/>
    <w:rsid w:val="00AD529A"/>
    <w:rsid w:val="00AD55D9"/>
    <w:rsid w:val="00AD7016"/>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6DD"/>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BF6"/>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708"/>
    <w:rsid w:val="00B04F1C"/>
    <w:rsid w:val="00B05252"/>
    <w:rsid w:val="00B05779"/>
    <w:rsid w:val="00B06221"/>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3BC"/>
    <w:rsid w:val="00B1641A"/>
    <w:rsid w:val="00B16967"/>
    <w:rsid w:val="00B175A9"/>
    <w:rsid w:val="00B17D7E"/>
    <w:rsid w:val="00B17EB2"/>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280D"/>
    <w:rsid w:val="00BC419F"/>
    <w:rsid w:val="00BC4473"/>
    <w:rsid w:val="00BC4A2C"/>
    <w:rsid w:val="00BC5444"/>
    <w:rsid w:val="00BC771F"/>
    <w:rsid w:val="00BC7ACC"/>
    <w:rsid w:val="00BD145C"/>
    <w:rsid w:val="00BD1C10"/>
    <w:rsid w:val="00BD1CCE"/>
    <w:rsid w:val="00BD2020"/>
    <w:rsid w:val="00BD28C1"/>
    <w:rsid w:val="00BD3010"/>
    <w:rsid w:val="00BD3147"/>
    <w:rsid w:val="00BD3699"/>
    <w:rsid w:val="00BD4F9D"/>
    <w:rsid w:val="00BD51B5"/>
    <w:rsid w:val="00BD5A62"/>
    <w:rsid w:val="00BD69D0"/>
    <w:rsid w:val="00BD6C6B"/>
    <w:rsid w:val="00BD6D7C"/>
    <w:rsid w:val="00BD6F38"/>
    <w:rsid w:val="00BE043D"/>
    <w:rsid w:val="00BE0540"/>
    <w:rsid w:val="00BE0C24"/>
    <w:rsid w:val="00BE1012"/>
    <w:rsid w:val="00BE1163"/>
    <w:rsid w:val="00BE243D"/>
    <w:rsid w:val="00BE2838"/>
    <w:rsid w:val="00BE2EB7"/>
    <w:rsid w:val="00BE3B2D"/>
    <w:rsid w:val="00BE3C5E"/>
    <w:rsid w:val="00BE432C"/>
    <w:rsid w:val="00BE536C"/>
    <w:rsid w:val="00BE53F8"/>
    <w:rsid w:val="00BE5AC3"/>
    <w:rsid w:val="00BE64C0"/>
    <w:rsid w:val="00BE699B"/>
    <w:rsid w:val="00BE6A19"/>
    <w:rsid w:val="00BE777C"/>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50F"/>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6F00"/>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56823"/>
    <w:rsid w:val="00C6142C"/>
    <w:rsid w:val="00C61D0E"/>
    <w:rsid w:val="00C6235D"/>
    <w:rsid w:val="00C62489"/>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1CA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34B2"/>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29D3"/>
    <w:rsid w:val="00CC306A"/>
    <w:rsid w:val="00CC393A"/>
    <w:rsid w:val="00CC3A95"/>
    <w:rsid w:val="00CC3ECC"/>
    <w:rsid w:val="00CC4349"/>
    <w:rsid w:val="00CC4B5E"/>
    <w:rsid w:val="00CC54FF"/>
    <w:rsid w:val="00CC57C1"/>
    <w:rsid w:val="00CC5DB9"/>
    <w:rsid w:val="00CC73D4"/>
    <w:rsid w:val="00CC78D3"/>
    <w:rsid w:val="00CD0196"/>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1E5A"/>
    <w:rsid w:val="00CF3105"/>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2FEA"/>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010C"/>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127"/>
    <w:rsid w:val="00D402BF"/>
    <w:rsid w:val="00D405BE"/>
    <w:rsid w:val="00D40851"/>
    <w:rsid w:val="00D40A4F"/>
    <w:rsid w:val="00D4154B"/>
    <w:rsid w:val="00D42462"/>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47C91"/>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070"/>
    <w:rsid w:val="00D9571F"/>
    <w:rsid w:val="00D957DE"/>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389"/>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C3B"/>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AEC"/>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2D16"/>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1AE2"/>
    <w:rsid w:val="00E02118"/>
    <w:rsid w:val="00E02134"/>
    <w:rsid w:val="00E02301"/>
    <w:rsid w:val="00E02691"/>
    <w:rsid w:val="00E02B6A"/>
    <w:rsid w:val="00E03507"/>
    <w:rsid w:val="00E03D04"/>
    <w:rsid w:val="00E04A55"/>
    <w:rsid w:val="00E04AE6"/>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647"/>
    <w:rsid w:val="00E70E98"/>
    <w:rsid w:val="00E70F93"/>
    <w:rsid w:val="00E710A6"/>
    <w:rsid w:val="00E71C99"/>
    <w:rsid w:val="00E71FF7"/>
    <w:rsid w:val="00E72980"/>
    <w:rsid w:val="00E72C5E"/>
    <w:rsid w:val="00E74FF0"/>
    <w:rsid w:val="00E752CE"/>
    <w:rsid w:val="00E76B6E"/>
    <w:rsid w:val="00E7721A"/>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C1D"/>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93B"/>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5445"/>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39FA"/>
    <w:rsid w:val="00EF4AB5"/>
    <w:rsid w:val="00EF53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21"/>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63D"/>
    <w:rsid w:val="00F30834"/>
    <w:rsid w:val="00F30AFA"/>
    <w:rsid w:val="00F30C85"/>
    <w:rsid w:val="00F31495"/>
    <w:rsid w:val="00F3174A"/>
    <w:rsid w:val="00F3186C"/>
    <w:rsid w:val="00F319B3"/>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092E"/>
    <w:rsid w:val="00F52A83"/>
    <w:rsid w:val="00F52F74"/>
    <w:rsid w:val="00F534EA"/>
    <w:rsid w:val="00F54BDE"/>
    <w:rsid w:val="00F54D14"/>
    <w:rsid w:val="00F54D35"/>
    <w:rsid w:val="00F56D03"/>
    <w:rsid w:val="00F57061"/>
    <w:rsid w:val="00F57487"/>
    <w:rsid w:val="00F5774B"/>
    <w:rsid w:val="00F60C2E"/>
    <w:rsid w:val="00F613FB"/>
    <w:rsid w:val="00F615E4"/>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1DF6"/>
    <w:rsid w:val="00F7278D"/>
    <w:rsid w:val="00F740F1"/>
    <w:rsid w:val="00F741EE"/>
    <w:rsid w:val="00F74FC5"/>
    <w:rsid w:val="00F752EE"/>
    <w:rsid w:val="00F75896"/>
    <w:rsid w:val="00F758F2"/>
    <w:rsid w:val="00F759FB"/>
    <w:rsid w:val="00F75CC0"/>
    <w:rsid w:val="00F76C52"/>
    <w:rsid w:val="00F76FF7"/>
    <w:rsid w:val="00F7763C"/>
    <w:rsid w:val="00F8008F"/>
    <w:rsid w:val="00F800DB"/>
    <w:rsid w:val="00F80E1B"/>
    <w:rsid w:val="00F816F9"/>
    <w:rsid w:val="00F819D0"/>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3BD"/>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1939"/>
    <w:rsid w:val="00FB2685"/>
    <w:rsid w:val="00FB29DC"/>
    <w:rsid w:val="00FB2AAA"/>
    <w:rsid w:val="00FB2BF5"/>
    <w:rsid w:val="00FB3477"/>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940"/>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1DB7"/>
    <w:rsid w:val="00FE20D3"/>
    <w:rsid w:val="00FE275D"/>
    <w:rsid w:val="00FE309F"/>
    <w:rsid w:val="00FE3143"/>
    <w:rsid w:val="00FE34E8"/>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74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 w:type="paragraph" w:customStyle="1" w:styleId="m-4465079718540948911msolistparagraph">
    <w:name w:val="m_-4465079718540948911msolistparagraph"/>
    <w:basedOn w:val="Normal"/>
    <w:rsid w:val="00591B37"/>
    <w:pPr>
      <w:spacing w:before="100" w:beforeAutospacing="1" w:after="100" w:afterAutospacing="1"/>
    </w:pPr>
  </w:style>
  <w:style w:type="paragraph" w:customStyle="1" w:styleId="m-8046279051440505835msolistparagraph">
    <w:name w:val="m_-8046279051440505835msolistparagraph"/>
    <w:basedOn w:val="Normal"/>
    <w:rsid w:val="00CD0196"/>
    <w:pPr>
      <w:spacing w:before="100" w:beforeAutospacing="1" w:after="100" w:afterAutospacing="1"/>
    </w:pPr>
  </w:style>
  <w:style w:type="paragraph" w:customStyle="1" w:styleId="m7698684387593950519msolistparagraph">
    <w:name w:val="m_7698684387593950519msolistparagraph"/>
    <w:basedOn w:val="Normal"/>
    <w:rsid w:val="00B047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30753813">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26388545">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932">
      <w:bodyDiv w:val="1"/>
      <w:marLeft w:val="0"/>
      <w:marRight w:val="0"/>
      <w:marTop w:val="0"/>
      <w:marBottom w:val="0"/>
      <w:divBdr>
        <w:top w:val="none" w:sz="0" w:space="0" w:color="auto"/>
        <w:left w:val="none" w:sz="0" w:space="0" w:color="auto"/>
        <w:bottom w:val="none" w:sz="0" w:space="0" w:color="auto"/>
        <w:right w:val="none" w:sz="0" w:space="0" w:color="auto"/>
      </w:divBdr>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2.ppt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AB6AEA-1673-44C2-9C19-1B112FEE0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12012</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2019-09-12T18:14:00Z</dcterms:created>
  <dcterms:modified xsi:type="dcterms:W3CDTF">2019-09-12T18:15:00Z</dcterms:modified>
</cp:coreProperties>
</file>