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E914" w14:textId="549774BC" w:rsidR="001038D7" w:rsidRPr="009E2231" w:rsidRDefault="004F38B0" w:rsidP="00C4702D">
      <w:pPr>
        <w:pStyle w:val="Heading1"/>
        <w:rPr>
          <w:color w:val="auto"/>
          <w:szCs w:val="24"/>
        </w:rPr>
      </w:pPr>
      <w:r>
        <w:rPr>
          <w:color w:val="auto"/>
          <w:szCs w:val="24"/>
        </w:rPr>
        <w:t>FEBRUARY 25</w:t>
      </w:r>
      <w:r w:rsidR="00D12021">
        <w:rPr>
          <w:color w:val="auto"/>
          <w:szCs w:val="24"/>
        </w:rPr>
        <w:t>, 2020</w:t>
      </w:r>
      <w:r w:rsidR="001038D7" w:rsidRPr="009E2231">
        <w:rPr>
          <w:color w:val="auto"/>
          <w:szCs w:val="24"/>
        </w:rPr>
        <w:t xml:space="preserve"> </w:t>
      </w:r>
      <w:r w:rsidR="00D12021">
        <w:rPr>
          <w:color w:val="auto"/>
          <w:szCs w:val="24"/>
        </w:rPr>
        <w:t xml:space="preserve">INFORMAL </w:t>
      </w:r>
      <w:r w:rsidR="00376E4F">
        <w:rPr>
          <w:color w:val="auto"/>
          <w:szCs w:val="24"/>
        </w:rPr>
        <w:t>LNP</w:t>
      </w:r>
      <w:r w:rsidR="001038D7" w:rsidRPr="009E2231">
        <w:rPr>
          <w:color w:val="auto"/>
          <w:szCs w:val="24"/>
        </w:rPr>
        <w:t xml:space="preserve"> </w:t>
      </w:r>
      <w:r w:rsidR="00D12021">
        <w:rPr>
          <w:color w:val="auto"/>
          <w:szCs w:val="24"/>
        </w:rPr>
        <w:t>ACTION ITEMS ASSIGNED</w:t>
      </w:r>
      <w:r w:rsidR="001038D7" w:rsidRPr="009E2231">
        <w:rPr>
          <w:color w:val="auto"/>
          <w:szCs w:val="24"/>
        </w:rPr>
        <w:t>:</w:t>
      </w:r>
    </w:p>
    <w:p w14:paraId="0CD28441" w14:textId="77777777" w:rsidR="001038D7" w:rsidRDefault="001038D7" w:rsidP="00C4702D">
      <w:pPr>
        <w:rPr>
          <w:sz w:val="24"/>
          <w:szCs w:val="24"/>
        </w:rPr>
      </w:pPr>
    </w:p>
    <w:p w14:paraId="032858F4" w14:textId="77777777" w:rsidR="00295BFE" w:rsidRPr="00EE35C9" w:rsidRDefault="00295BFE" w:rsidP="00D14342">
      <w:pPr>
        <w:ind w:left="36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NOTE:  FOR THE FOLLOWING ACTION ITEMS THIS NUMBERING SCHEME APPLIES:</w:t>
      </w:r>
    </w:p>
    <w:p w14:paraId="3DE949FB" w14:textId="5B1FE7B5" w:rsidR="00295BFE" w:rsidRPr="00EE35C9" w:rsidRDefault="00295BFE" w:rsidP="00D1434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FIRST TWO DIGITS DE</w:t>
      </w:r>
      <w:r w:rsidR="00746C38">
        <w:rPr>
          <w:b/>
          <w:sz w:val="16"/>
          <w:szCs w:val="16"/>
        </w:rPr>
        <w:t xml:space="preserve">SIGNATE THE </w:t>
      </w:r>
      <w:r w:rsidR="00376E4F">
        <w:rPr>
          <w:b/>
          <w:sz w:val="16"/>
          <w:szCs w:val="16"/>
        </w:rPr>
        <w:t>MONTH OF THE LNP</w:t>
      </w:r>
      <w:r w:rsidR="00D12021">
        <w:rPr>
          <w:b/>
          <w:sz w:val="16"/>
          <w:szCs w:val="16"/>
        </w:rPr>
        <w:t xml:space="preserve"> </w:t>
      </w:r>
      <w:r w:rsidRPr="00EE35C9">
        <w:rPr>
          <w:b/>
          <w:sz w:val="16"/>
          <w:szCs w:val="16"/>
        </w:rPr>
        <w:t>MEETING/CALL</w:t>
      </w:r>
    </w:p>
    <w:p w14:paraId="39C7E4A6" w14:textId="5D4FC932"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 xml:space="preserve">SECOND TWO DIGITS </w:t>
      </w:r>
      <w:r w:rsidR="00746C38">
        <w:rPr>
          <w:b/>
          <w:sz w:val="16"/>
          <w:szCs w:val="16"/>
        </w:rPr>
        <w:t>DE</w:t>
      </w:r>
      <w:r w:rsidR="00376E4F">
        <w:rPr>
          <w:b/>
          <w:sz w:val="16"/>
          <w:szCs w:val="16"/>
        </w:rPr>
        <w:t>SIGNATE THE DAY OF THE LNP</w:t>
      </w:r>
      <w:r w:rsidRPr="00EE35C9">
        <w:rPr>
          <w:b/>
          <w:sz w:val="16"/>
          <w:szCs w:val="16"/>
        </w:rPr>
        <w:t xml:space="preserve"> MEETING/CALL</w:t>
      </w:r>
    </w:p>
    <w:p w14:paraId="449B8334" w14:textId="1A84AA47"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 xml:space="preserve">THIRD </w:t>
      </w:r>
      <w:r w:rsidR="00746C38">
        <w:rPr>
          <w:b/>
          <w:sz w:val="16"/>
          <w:szCs w:val="16"/>
        </w:rPr>
        <w:t>FOUR</w:t>
      </w:r>
      <w:r w:rsidRPr="00EE35C9">
        <w:rPr>
          <w:b/>
          <w:sz w:val="16"/>
          <w:szCs w:val="16"/>
        </w:rPr>
        <w:t xml:space="preserve"> DIGITS D</w:t>
      </w:r>
      <w:r w:rsidR="00376E4F">
        <w:rPr>
          <w:b/>
          <w:sz w:val="16"/>
          <w:szCs w:val="16"/>
        </w:rPr>
        <w:t>ESIGNATE THE YEAR OF THE LNP</w:t>
      </w:r>
      <w:r w:rsidR="00746C38">
        <w:rPr>
          <w:b/>
          <w:sz w:val="16"/>
          <w:szCs w:val="16"/>
        </w:rPr>
        <w:t xml:space="preserve"> </w:t>
      </w:r>
      <w:r w:rsidRPr="00EE35C9">
        <w:rPr>
          <w:b/>
          <w:sz w:val="16"/>
          <w:szCs w:val="16"/>
        </w:rPr>
        <w:t>MEETING/CALL</w:t>
      </w:r>
    </w:p>
    <w:p w14:paraId="1D0545FF" w14:textId="77777777" w:rsidR="00262E51" w:rsidRPr="00AD7EB7" w:rsidRDefault="00295BFE" w:rsidP="00BC65D8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LAST TWO DIGITS DESIGNATE THE ACTION ITEM NUMBER</w:t>
      </w:r>
    </w:p>
    <w:p w14:paraId="6E5B14E3" w14:textId="77777777" w:rsidR="00060DFF" w:rsidRDefault="00060DFF" w:rsidP="00DC18E1">
      <w:pPr>
        <w:rPr>
          <w:b/>
          <w:color w:val="FF0000"/>
          <w:sz w:val="24"/>
          <w:szCs w:val="24"/>
          <w:u w:val="single"/>
        </w:rPr>
      </w:pPr>
    </w:p>
    <w:p w14:paraId="373D2CB8" w14:textId="039FF850" w:rsidR="00DC18E1" w:rsidRDefault="00AF7B90" w:rsidP="00DC18E1">
      <w:pPr>
        <w:rPr>
          <w:b/>
          <w:color w:val="FF0000"/>
          <w:sz w:val="24"/>
          <w:szCs w:val="24"/>
          <w:u w:val="single"/>
        </w:rPr>
      </w:pPr>
      <w:r w:rsidRPr="00820D43">
        <w:rPr>
          <w:b/>
          <w:color w:val="FF0000"/>
          <w:sz w:val="24"/>
          <w:szCs w:val="24"/>
          <w:u w:val="single"/>
        </w:rPr>
        <w:t>NEW ACTION ITEMS OPENED</w:t>
      </w:r>
      <w:r w:rsidR="004F38B0">
        <w:rPr>
          <w:b/>
          <w:color w:val="FF0000"/>
          <w:sz w:val="24"/>
          <w:szCs w:val="24"/>
          <w:u w:val="single"/>
        </w:rPr>
        <w:t xml:space="preserve"> DURING THE FEBRUARY 25</w:t>
      </w:r>
      <w:r w:rsidR="00D12021">
        <w:rPr>
          <w:b/>
          <w:color w:val="FF0000"/>
          <w:sz w:val="24"/>
          <w:szCs w:val="24"/>
          <w:u w:val="single"/>
        </w:rPr>
        <w:t>, 2020</w:t>
      </w:r>
      <w:r w:rsidR="006E7152" w:rsidRPr="00820D43">
        <w:rPr>
          <w:b/>
          <w:color w:val="FF0000"/>
          <w:sz w:val="24"/>
          <w:szCs w:val="24"/>
          <w:u w:val="single"/>
        </w:rPr>
        <w:t xml:space="preserve"> </w:t>
      </w:r>
      <w:r w:rsidR="00376E4F">
        <w:rPr>
          <w:b/>
          <w:color w:val="FF0000"/>
          <w:sz w:val="24"/>
          <w:szCs w:val="24"/>
          <w:u w:val="single"/>
        </w:rPr>
        <w:t>INFORMAL LNP</w:t>
      </w:r>
      <w:bookmarkStart w:id="0" w:name="_GoBack"/>
      <w:bookmarkEnd w:id="0"/>
      <w:r w:rsidR="00EF0A2A" w:rsidRPr="00820D43">
        <w:rPr>
          <w:b/>
          <w:color w:val="FF0000"/>
          <w:sz w:val="24"/>
          <w:szCs w:val="24"/>
          <w:u w:val="single"/>
        </w:rPr>
        <w:t xml:space="preserve"> MEETING</w:t>
      </w:r>
      <w:r w:rsidRPr="00820D43">
        <w:rPr>
          <w:b/>
          <w:color w:val="FF0000"/>
          <w:sz w:val="24"/>
          <w:szCs w:val="24"/>
          <w:u w:val="single"/>
        </w:rPr>
        <w:t>:</w:t>
      </w:r>
    </w:p>
    <w:p w14:paraId="3A04911E" w14:textId="230A064D" w:rsidR="00D12021" w:rsidRDefault="004F38B0" w:rsidP="00D12021">
      <w:pPr>
        <w:spacing w:after="160" w:line="259" w:lineRule="auto"/>
        <w:jc w:val="both"/>
        <w:rPr>
          <w:bCs/>
          <w:sz w:val="24"/>
          <w:szCs w:val="24"/>
        </w:rPr>
      </w:pPr>
      <w:r w:rsidRPr="004F38B0">
        <w:rPr>
          <w:b/>
          <w:bCs/>
          <w:sz w:val="24"/>
          <w:szCs w:val="24"/>
        </w:rPr>
        <w:t xml:space="preserve">02252020-01 </w:t>
      </w:r>
      <w:r>
        <w:rPr>
          <w:b/>
          <w:bCs/>
          <w:sz w:val="24"/>
          <w:szCs w:val="24"/>
        </w:rPr>
        <w:t>–</w:t>
      </w:r>
      <w:r w:rsidRPr="004F38B0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Deb Tucker and Teresa Patton to discuss NANC efforts with respect to the NAOWG and LNP responsibilities.</w:t>
      </w:r>
    </w:p>
    <w:p w14:paraId="41F135C4" w14:textId="55A1FBDF" w:rsidR="00AD2E1D" w:rsidRDefault="00AD2E1D" w:rsidP="00D12021">
      <w:pPr>
        <w:spacing w:after="160" w:line="259" w:lineRule="auto"/>
        <w:jc w:val="both"/>
        <w:rPr>
          <w:bCs/>
          <w:sz w:val="24"/>
          <w:szCs w:val="24"/>
        </w:rPr>
      </w:pPr>
      <w:r w:rsidRPr="004F38B0">
        <w:rPr>
          <w:b/>
          <w:bCs/>
          <w:sz w:val="24"/>
          <w:szCs w:val="24"/>
        </w:rPr>
        <w:t>02252020-0</w:t>
      </w:r>
      <w:r>
        <w:rPr>
          <w:b/>
          <w:bCs/>
          <w:sz w:val="24"/>
          <w:szCs w:val="24"/>
        </w:rPr>
        <w:t xml:space="preserve">2 - </w:t>
      </w:r>
      <w:r w:rsidRPr="00AD2E1D">
        <w:rPr>
          <w:bCs/>
          <w:sz w:val="24"/>
          <w:szCs w:val="24"/>
        </w:rPr>
        <w:t xml:space="preserve">Industry consensus </w:t>
      </w:r>
      <w:r>
        <w:rPr>
          <w:bCs/>
          <w:sz w:val="24"/>
          <w:szCs w:val="24"/>
        </w:rPr>
        <w:t xml:space="preserve">was reached </w:t>
      </w:r>
      <w:r w:rsidRPr="00AD2E1D">
        <w:rPr>
          <w:bCs/>
          <w:sz w:val="24"/>
          <w:szCs w:val="24"/>
        </w:rPr>
        <w:t xml:space="preserve">to update Best Practice 69 to reduce the large port notification from 25,000 to 12,500. </w:t>
      </w:r>
      <w:proofErr w:type="gramStart"/>
      <w:r>
        <w:rPr>
          <w:bCs/>
          <w:sz w:val="24"/>
          <w:szCs w:val="24"/>
        </w:rPr>
        <w:t>i</w:t>
      </w:r>
      <w:r w:rsidRPr="00AD2E1D">
        <w:rPr>
          <w:bCs/>
          <w:sz w:val="24"/>
          <w:szCs w:val="24"/>
        </w:rPr>
        <w:t>conectiv</w:t>
      </w:r>
      <w:proofErr w:type="gramEnd"/>
      <w:r>
        <w:rPr>
          <w:bCs/>
          <w:sz w:val="24"/>
          <w:szCs w:val="24"/>
        </w:rPr>
        <w:t xml:space="preserve"> Action Item to send out notification via the Cross Regional notice. </w:t>
      </w:r>
    </w:p>
    <w:p w14:paraId="6F0CB5A9" w14:textId="22639D3A" w:rsidR="00AD2E1D" w:rsidRPr="00376E4F" w:rsidRDefault="00AD2E1D" w:rsidP="00D12021">
      <w:pPr>
        <w:spacing w:after="160" w:line="259" w:lineRule="auto"/>
        <w:jc w:val="both"/>
        <w:rPr>
          <w:bCs/>
          <w:sz w:val="24"/>
          <w:szCs w:val="24"/>
        </w:rPr>
      </w:pPr>
      <w:r w:rsidRPr="004F38B0">
        <w:rPr>
          <w:b/>
          <w:bCs/>
          <w:sz w:val="24"/>
          <w:szCs w:val="24"/>
        </w:rPr>
        <w:t>02252020-0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376E4F">
        <w:rPr>
          <w:b/>
          <w:bCs/>
          <w:sz w:val="24"/>
          <w:szCs w:val="24"/>
        </w:rPr>
        <w:t xml:space="preserve">– </w:t>
      </w:r>
      <w:r w:rsidR="00376E4F">
        <w:rPr>
          <w:bCs/>
          <w:sz w:val="24"/>
          <w:szCs w:val="24"/>
        </w:rPr>
        <w:t xml:space="preserve">iconectiv to develop a PIM to review the xml interface overall.  The original iconectiv implementation related to unlimited traffic and flow control needs further review. </w:t>
      </w:r>
    </w:p>
    <w:p w14:paraId="5C3FF1F4" w14:textId="77777777" w:rsidR="00D12021" w:rsidRPr="00CB5710" w:rsidRDefault="00D12021" w:rsidP="002D02BB"/>
    <w:p w14:paraId="701D4739" w14:textId="691F696D" w:rsidR="00C93436" w:rsidRDefault="009E2231" w:rsidP="00CB5710">
      <w:pPr>
        <w:pStyle w:val="Heading1"/>
        <w:rPr>
          <w:color w:val="auto"/>
          <w:szCs w:val="24"/>
        </w:rPr>
      </w:pPr>
      <w:r w:rsidRPr="00CB5710">
        <w:rPr>
          <w:color w:val="auto"/>
          <w:szCs w:val="24"/>
        </w:rPr>
        <w:t>ACTION ITEMS REMA</w:t>
      </w:r>
      <w:r w:rsidR="009B4F12" w:rsidRPr="00CB5710">
        <w:rPr>
          <w:color w:val="auto"/>
          <w:szCs w:val="24"/>
        </w:rPr>
        <w:t>IN</w:t>
      </w:r>
      <w:r w:rsidR="00376E4F">
        <w:rPr>
          <w:color w:val="auto"/>
          <w:szCs w:val="24"/>
        </w:rPr>
        <w:t>ING OPEN FROM PREVIOUS LNP INFORMAL</w:t>
      </w:r>
      <w:r w:rsidRPr="00CB5710">
        <w:rPr>
          <w:color w:val="auto"/>
          <w:szCs w:val="24"/>
        </w:rPr>
        <w:t xml:space="preserve"> MEETINGS:</w:t>
      </w:r>
      <w:r w:rsidR="00A312DC">
        <w:rPr>
          <w:color w:val="auto"/>
          <w:szCs w:val="24"/>
        </w:rPr>
        <w:t xml:space="preserve"> </w:t>
      </w:r>
    </w:p>
    <w:p w14:paraId="47EF51BE" w14:textId="21FADD4E" w:rsidR="00D12021" w:rsidRPr="00FE7364" w:rsidRDefault="00D12021" w:rsidP="00D12021">
      <w:pPr>
        <w:spacing w:after="160" w:line="259" w:lineRule="auto"/>
        <w:jc w:val="both"/>
        <w:rPr>
          <w:bCs/>
          <w:szCs w:val="24"/>
          <w:highlight w:val="yellow"/>
        </w:rPr>
      </w:pPr>
      <w:r w:rsidRPr="00D12021">
        <w:rPr>
          <w:b/>
          <w:bCs/>
          <w:sz w:val="24"/>
          <w:szCs w:val="24"/>
        </w:rPr>
        <w:t>11122019-02 -</w:t>
      </w:r>
      <w:r w:rsidRPr="00D12021">
        <w:rPr>
          <w:bCs/>
          <w:sz w:val="24"/>
          <w:szCs w:val="24"/>
        </w:rPr>
        <w:t xml:space="preserve"> </w:t>
      </w:r>
      <w:r w:rsidRPr="00FE7364">
        <w:rPr>
          <w:bCs/>
          <w:sz w:val="24"/>
          <w:szCs w:val="24"/>
        </w:rPr>
        <w:t>Originators to review the PIM Originator document prior to the next FTF meeting</w:t>
      </w:r>
      <w:r w:rsidR="004F38B0">
        <w:rPr>
          <w:bCs/>
          <w:sz w:val="24"/>
          <w:szCs w:val="24"/>
        </w:rPr>
        <w:t>.  PIM Originators to continue to review PIMs to provide “Final Resolution” statement</w:t>
      </w:r>
      <w:r w:rsidR="00AD2E1D">
        <w:rPr>
          <w:bCs/>
          <w:sz w:val="24"/>
          <w:szCs w:val="24"/>
        </w:rPr>
        <w:t xml:space="preserve"> approvals or rejections</w:t>
      </w:r>
      <w:r w:rsidR="004F38B0">
        <w:rPr>
          <w:bCs/>
          <w:sz w:val="24"/>
          <w:szCs w:val="24"/>
        </w:rPr>
        <w:t xml:space="preserve"> as iconectiv CMA continues to make updates to PIMs.  </w:t>
      </w:r>
    </w:p>
    <w:p w14:paraId="3D2F53B5" w14:textId="77777777" w:rsidR="006F4ECF" w:rsidRDefault="006F4ECF" w:rsidP="006F4ECF">
      <w:pPr>
        <w:rPr>
          <w:b/>
          <w:color w:val="0070C0"/>
          <w:sz w:val="24"/>
          <w:szCs w:val="24"/>
          <w:u w:val="single"/>
        </w:rPr>
      </w:pPr>
    </w:p>
    <w:p w14:paraId="5BAB2B9B" w14:textId="5CD167FC" w:rsidR="006F4ECF" w:rsidRPr="004F2D50" w:rsidRDefault="006F4ECF" w:rsidP="006F4ECF">
      <w:pPr>
        <w:rPr>
          <w:b/>
          <w:color w:val="0070C0"/>
          <w:sz w:val="24"/>
          <w:szCs w:val="24"/>
          <w:u w:val="single"/>
        </w:rPr>
      </w:pPr>
      <w:r w:rsidRPr="004F2D50">
        <w:rPr>
          <w:b/>
          <w:color w:val="0070C0"/>
          <w:sz w:val="24"/>
          <w:szCs w:val="24"/>
          <w:u w:val="single"/>
        </w:rPr>
        <w:t xml:space="preserve">COMPLETED ACTION </w:t>
      </w:r>
      <w:r w:rsidR="00FE7364">
        <w:rPr>
          <w:b/>
          <w:color w:val="0070C0"/>
          <w:sz w:val="24"/>
          <w:szCs w:val="24"/>
          <w:u w:val="single"/>
        </w:rPr>
        <w:t xml:space="preserve">ITEMS FROM THE </w:t>
      </w:r>
      <w:r w:rsidR="004F38B0">
        <w:rPr>
          <w:b/>
          <w:color w:val="0070C0"/>
          <w:sz w:val="24"/>
          <w:szCs w:val="24"/>
          <w:u w:val="single"/>
        </w:rPr>
        <w:t>JANUARY 14, 2020</w:t>
      </w:r>
      <w:r w:rsidR="00376E4F">
        <w:rPr>
          <w:b/>
          <w:color w:val="0070C0"/>
          <w:sz w:val="24"/>
          <w:szCs w:val="24"/>
          <w:u w:val="single"/>
        </w:rPr>
        <w:t xml:space="preserve"> LNP INFORMAL</w:t>
      </w:r>
      <w:r w:rsidRPr="004F2D50">
        <w:rPr>
          <w:b/>
          <w:color w:val="0070C0"/>
          <w:sz w:val="24"/>
          <w:szCs w:val="24"/>
          <w:u w:val="single"/>
        </w:rPr>
        <w:t xml:space="preserve"> MEETING:</w:t>
      </w:r>
    </w:p>
    <w:p w14:paraId="06A22E4F" w14:textId="2A7A3EA8" w:rsidR="004F38B0" w:rsidRPr="004F38B0" w:rsidRDefault="004F38B0" w:rsidP="004F38B0">
      <w:pPr>
        <w:rPr>
          <w:color w:val="0070C0"/>
          <w:sz w:val="24"/>
          <w:szCs w:val="24"/>
        </w:rPr>
      </w:pPr>
      <w:r w:rsidRPr="004F38B0">
        <w:rPr>
          <w:b/>
          <w:color w:val="0070C0"/>
          <w:sz w:val="24"/>
          <w:szCs w:val="24"/>
        </w:rPr>
        <w:t xml:space="preserve">11122019–03 - </w:t>
      </w:r>
      <w:r w:rsidRPr="004F38B0">
        <w:rPr>
          <w:color w:val="0070C0"/>
          <w:sz w:val="24"/>
          <w:szCs w:val="24"/>
        </w:rPr>
        <w:t>LNPA to review the Hold/Replay industry documentation (FRS/XIS) for potential updates regarding informing Service Providers of available configuration changes during and outside of maintenance window.</w:t>
      </w:r>
      <w:r>
        <w:rPr>
          <w:color w:val="0070C0"/>
          <w:sz w:val="24"/>
          <w:szCs w:val="24"/>
        </w:rPr>
        <w:t xml:space="preserve">  </w:t>
      </w:r>
      <w:proofErr w:type="gramStart"/>
      <w:r>
        <w:rPr>
          <w:color w:val="0070C0"/>
          <w:sz w:val="24"/>
          <w:szCs w:val="24"/>
        </w:rPr>
        <w:t>iconectiv</w:t>
      </w:r>
      <w:proofErr w:type="gramEnd"/>
      <w:r>
        <w:rPr>
          <w:color w:val="0070C0"/>
          <w:sz w:val="24"/>
          <w:szCs w:val="24"/>
        </w:rPr>
        <w:t xml:space="preserve"> updated M&amp;Ps. </w:t>
      </w:r>
      <w:r w:rsidRPr="004F38B0">
        <w:rPr>
          <w:b/>
          <w:color w:val="0070C0"/>
          <w:sz w:val="24"/>
          <w:szCs w:val="24"/>
        </w:rPr>
        <w:t>CLOSED</w:t>
      </w:r>
    </w:p>
    <w:p w14:paraId="6A85CCD2" w14:textId="77777777" w:rsidR="00D13530" w:rsidRPr="00D13530" w:rsidRDefault="00D13530" w:rsidP="00D13530">
      <w:pPr>
        <w:spacing w:after="160" w:line="259" w:lineRule="auto"/>
        <w:jc w:val="both"/>
        <w:rPr>
          <w:color w:val="0070C0"/>
          <w:sz w:val="24"/>
          <w:szCs w:val="24"/>
        </w:rPr>
      </w:pPr>
    </w:p>
    <w:p w14:paraId="2A0F96BE" w14:textId="77777777" w:rsidR="006F4ECF" w:rsidRDefault="006F4ECF" w:rsidP="006F4ECF">
      <w:pPr>
        <w:rPr>
          <w:b/>
          <w:color w:val="0070C0"/>
          <w:sz w:val="24"/>
          <w:szCs w:val="24"/>
          <w:u w:val="single"/>
        </w:rPr>
      </w:pPr>
    </w:p>
    <w:p w14:paraId="3316B391" w14:textId="77777777" w:rsidR="004F4AA3" w:rsidRPr="00FE04F4" w:rsidRDefault="004F4AA3" w:rsidP="004F4AA3">
      <w:pPr>
        <w:rPr>
          <w:highlight w:val="lightGray"/>
        </w:rPr>
      </w:pPr>
    </w:p>
    <w:p w14:paraId="08F39287" w14:textId="77777777" w:rsidR="00940689" w:rsidRPr="00FE04F4" w:rsidRDefault="00940689" w:rsidP="009E2231">
      <w:pPr>
        <w:ind w:firstLine="720"/>
        <w:rPr>
          <w:highlight w:val="lightGray"/>
        </w:rPr>
      </w:pPr>
    </w:p>
    <w:p w14:paraId="0348F826" w14:textId="77777777" w:rsidR="004F2D50" w:rsidRPr="004F2D50" w:rsidRDefault="004F2D50" w:rsidP="004F2D50">
      <w:pPr>
        <w:rPr>
          <w:bCs/>
          <w:color w:val="0070C0"/>
          <w:sz w:val="24"/>
          <w:szCs w:val="24"/>
        </w:rPr>
      </w:pPr>
    </w:p>
    <w:p w14:paraId="216478A3" w14:textId="77777777" w:rsidR="00CB5710" w:rsidRPr="00BD7E3B" w:rsidRDefault="00CB5710" w:rsidP="00BD7E3B">
      <w:pPr>
        <w:rPr>
          <w:b/>
          <w:bCs/>
        </w:rPr>
      </w:pPr>
    </w:p>
    <w:sectPr w:rsidR="00CB5710" w:rsidRPr="00BD7E3B" w:rsidSect="00040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B3F1A" w14:textId="77777777" w:rsidR="009A7DB8" w:rsidRDefault="009A7DB8">
      <w:r>
        <w:separator/>
      </w:r>
    </w:p>
  </w:endnote>
  <w:endnote w:type="continuationSeparator" w:id="0">
    <w:p w14:paraId="0818F155" w14:textId="77777777" w:rsidR="009A7DB8" w:rsidRDefault="009A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88E5F" w14:textId="77777777" w:rsidR="00117A43" w:rsidRDefault="00081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14:paraId="540AA648" w14:textId="77777777" w:rsidR="00117A43" w:rsidRDefault="00117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2D065" w14:textId="09BC0C50" w:rsidR="00117A43" w:rsidRDefault="00081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E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1188F0" w14:textId="77777777" w:rsidR="00117A43" w:rsidRDefault="00117A4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A6004" w14:textId="77777777" w:rsidR="008E3A66" w:rsidRDefault="008E3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F7432" w14:textId="77777777" w:rsidR="009A7DB8" w:rsidRDefault="009A7DB8">
      <w:r>
        <w:separator/>
      </w:r>
    </w:p>
  </w:footnote>
  <w:footnote w:type="continuationSeparator" w:id="0">
    <w:p w14:paraId="4DEDD157" w14:textId="77777777" w:rsidR="009A7DB8" w:rsidRDefault="009A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A921" w14:textId="77777777" w:rsidR="008E3A66" w:rsidRDefault="008E3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8BC45" w14:textId="77777777" w:rsidR="008E3A66" w:rsidRDefault="008E3A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070E8" w14:textId="77777777" w:rsidR="008E3A66" w:rsidRDefault="008E3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D07D7"/>
    <w:multiLevelType w:val="hybridMultilevel"/>
    <w:tmpl w:val="619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8C2"/>
    <w:multiLevelType w:val="hybridMultilevel"/>
    <w:tmpl w:val="58E60712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51A9"/>
    <w:multiLevelType w:val="multilevel"/>
    <w:tmpl w:val="203C0004"/>
    <w:lvl w:ilvl="0">
      <w:start w:val="1"/>
      <w:numFmt w:val="decimal"/>
      <w:lvlText w:val="%1.  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%1.%2 "/>
      <w:lvlJc w:val="left"/>
      <w:pPr>
        <w:tabs>
          <w:tab w:val="num" w:pos="1080"/>
        </w:tabs>
        <w:ind w:left="0" w:firstLine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9E4D39"/>
    <w:multiLevelType w:val="hybridMultilevel"/>
    <w:tmpl w:val="8D3A96BE"/>
    <w:lvl w:ilvl="0" w:tplc="DF5C6478">
      <w:start w:val="14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CA559C"/>
    <w:multiLevelType w:val="hybridMultilevel"/>
    <w:tmpl w:val="039A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55856"/>
    <w:multiLevelType w:val="hybridMultilevel"/>
    <w:tmpl w:val="5FB03B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70E1B3D"/>
    <w:multiLevelType w:val="hybridMultilevel"/>
    <w:tmpl w:val="5A6A1EE4"/>
    <w:lvl w:ilvl="0" w:tplc="F8406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1777F9"/>
    <w:multiLevelType w:val="hybridMultilevel"/>
    <w:tmpl w:val="B47EEAA0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2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40A9"/>
    <w:multiLevelType w:val="hybridMultilevel"/>
    <w:tmpl w:val="CDF613A6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67183"/>
    <w:multiLevelType w:val="hybridMultilevel"/>
    <w:tmpl w:val="726AA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215F4B"/>
    <w:multiLevelType w:val="hybridMultilevel"/>
    <w:tmpl w:val="F9549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</w:abstractNum>
  <w:abstractNum w:abstractNumId="17" w15:restartNumberingAfterBreak="0">
    <w:nsid w:val="26011EBA"/>
    <w:multiLevelType w:val="hybridMultilevel"/>
    <w:tmpl w:val="DA3C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54C3D"/>
    <w:multiLevelType w:val="hybridMultilevel"/>
    <w:tmpl w:val="A200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D12B95"/>
    <w:multiLevelType w:val="hybridMultilevel"/>
    <w:tmpl w:val="7592DE48"/>
    <w:lvl w:ilvl="0" w:tplc="DEF2A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2EF2BC1"/>
    <w:multiLevelType w:val="hybridMultilevel"/>
    <w:tmpl w:val="A3D0034C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F1273"/>
    <w:multiLevelType w:val="hybridMultilevel"/>
    <w:tmpl w:val="1616C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84603"/>
    <w:multiLevelType w:val="hybridMultilevel"/>
    <w:tmpl w:val="3FF29F6E"/>
    <w:lvl w:ilvl="0" w:tplc="B37C3D5A">
      <w:start w:val="1"/>
      <w:numFmt w:val="bullet"/>
      <w:lvlText w:val="•"/>
      <w:lvlJc w:val="left"/>
      <w:pPr>
        <w:tabs>
          <w:tab w:val="num" w:pos="-3084"/>
        </w:tabs>
        <w:ind w:left="-3084" w:hanging="360"/>
      </w:pPr>
      <w:rPr>
        <w:rFonts w:ascii="Arial" w:hAnsi="Arial" w:hint="default"/>
      </w:rPr>
    </w:lvl>
    <w:lvl w:ilvl="1" w:tplc="020E1DDC" w:tentative="1">
      <w:start w:val="1"/>
      <w:numFmt w:val="bullet"/>
      <w:lvlText w:val="•"/>
      <w:lvlJc w:val="left"/>
      <w:pPr>
        <w:tabs>
          <w:tab w:val="num" w:pos="-2364"/>
        </w:tabs>
        <w:ind w:left="-2364" w:hanging="360"/>
      </w:pPr>
      <w:rPr>
        <w:rFonts w:ascii="Arial" w:hAnsi="Arial" w:hint="default"/>
      </w:rPr>
    </w:lvl>
    <w:lvl w:ilvl="2" w:tplc="EC9E297A" w:tentative="1">
      <w:start w:val="1"/>
      <w:numFmt w:val="bullet"/>
      <w:lvlText w:val="•"/>
      <w:lvlJc w:val="left"/>
      <w:pPr>
        <w:tabs>
          <w:tab w:val="num" w:pos="-1644"/>
        </w:tabs>
        <w:ind w:left="-1644" w:hanging="360"/>
      </w:pPr>
      <w:rPr>
        <w:rFonts w:ascii="Arial" w:hAnsi="Arial" w:hint="default"/>
      </w:rPr>
    </w:lvl>
    <w:lvl w:ilvl="3" w:tplc="9B1E5046" w:tentative="1">
      <w:start w:val="1"/>
      <w:numFmt w:val="bullet"/>
      <w:lvlText w:val="•"/>
      <w:lvlJc w:val="left"/>
      <w:pPr>
        <w:tabs>
          <w:tab w:val="num" w:pos="-924"/>
        </w:tabs>
        <w:ind w:left="-924" w:hanging="360"/>
      </w:pPr>
      <w:rPr>
        <w:rFonts w:ascii="Arial" w:hAnsi="Arial" w:hint="default"/>
      </w:rPr>
    </w:lvl>
    <w:lvl w:ilvl="4" w:tplc="12465666" w:tentative="1">
      <w:start w:val="1"/>
      <w:numFmt w:val="bullet"/>
      <w:lvlText w:val="•"/>
      <w:lvlJc w:val="left"/>
      <w:pPr>
        <w:tabs>
          <w:tab w:val="num" w:pos="-204"/>
        </w:tabs>
        <w:ind w:left="-204" w:hanging="360"/>
      </w:pPr>
      <w:rPr>
        <w:rFonts w:ascii="Arial" w:hAnsi="Arial" w:hint="default"/>
      </w:rPr>
    </w:lvl>
    <w:lvl w:ilvl="5" w:tplc="1CCAE082" w:tentative="1">
      <w:start w:val="1"/>
      <w:numFmt w:val="bullet"/>
      <w:lvlText w:val="•"/>
      <w:lvlJc w:val="left"/>
      <w:pPr>
        <w:tabs>
          <w:tab w:val="num" w:pos="516"/>
        </w:tabs>
        <w:ind w:left="516" w:hanging="360"/>
      </w:pPr>
      <w:rPr>
        <w:rFonts w:ascii="Arial" w:hAnsi="Arial" w:hint="default"/>
      </w:rPr>
    </w:lvl>
    <w:lvl w:ilvl="6" w:tplc="918A0934" w:tentative="1">
      <w:start w:val="1"/>
      <w:numFmt w:val="bullet"/>
      <w:lvlText w:val="•"/>
      <w:lvlJc w:val="left"/>
      <w:pPr>
        <w:tabs>
          <w:tab w:val="num" w:pos="1236"/>
        </w:tabs>
        <w:ind w:left="1236" w:hanging="360"/>
      </w:pPr>
      <w:rPr>
        <w:rFonts w:ascii="Arial" w:hAnsi="Arial" w:hint="default"/>
      </w:rPr>
    </w:lvl>
    <w:lvl w:ilvl="7" w:tplc="746CBDD4" w:tentative="1">
      <w:start w:val="1"/>
      <w:numFmt w:val="bullet"/>
      <w:lvlText w:val="•"/>
      <w:lvlJc w:val="left"/>
      <w:pPr>
        <w:tabs>
          <w:tab w:val="num" w:pos="1956"/>
        </w:tabs>
        <w:ind w:left="1956" w:hanging="360"/>
      </w:pPr>
      <w:rPr>
        <w:rFonts w:ascii="Arial" w:hAnsi="Arial" w:hint="default"/>
      </w:rPr>
    </w:lvl>
    <w:lvl w:ilvl="8" w:tplc="EE48D4C2" w:tentative="1">
      <w:start w:val="1"/>
      <w:numFmt w:val="bullet"/>
      <w:lvlText w:val="•"/>
      <w:lvlJc w:val="left"/>
      <w:pPr>
        <w:tabs>
          <w:tab w:val="num" w:pos="2676"/>
        </w:tabs>
        <w:ind w:left="2676" w:hanging="360"/>
      </w:pPr>
      <w:rPr>
        <w:rFonts w:ascii="Arial" w:hAnsi="Arial" w:hint="default"/>
      </w:rPr>
    </w:lvl>
  </w:abstractNum>
  <w:abstractNum w:abstractNumId="24" w15:restartNumberingAfterBreak="0">
    <w:nsid w:val="36785DB1"/>
    <w:multiLevelType w:val="hybridMultilevel"/>
    <w:tmpl w:val="480A2B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BF0364F"/>
    <w:multiLevelType w:val="hybridMultilevel"/>
    <w:tmpl w:val="8A487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447A5092"/>
    <w:multiLevelType w:val="hybridMultilevel"/>
    <w:tmpl w:val="3624947A"/>
    <w:lvl w:ilvl="0" w:tplc="F8406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8E79C1"/>
    <w:multiLevelType w:val="hybridMultilevel"/>
    <w:tmpl w:val="529EF1CC"/>
    <w:lvl w:ilvl="0" w:tplc="F8406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E0255E"/>
    <w:multiLevelType w:val="hybridMultilevel"/>
    <w:tmpl w:val="8BFA9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6692D"/>
    <w:multiLevelType w:val="hybridMultilevel"/>
    <w:tmpl w:val="6568C9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D94068"/>
    <w:multiLevelType w:val="hybridMultilevel"/>
    <w:tmpl w:val="411EB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F36C96"/>
    <w:multiLevelType w:val="hybridMultilevel"/>
    <w:tmpl w:val="FB545502"/>
    <w:lvl w:ilvl="0" w:tplc="D4BEF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F2487"/>
    <w:multiLevelType w:val="hybridMultilevel"/>
    <w:tmpl w:val="35C2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509D3"/>
    <w:multiLevelType w:val="hybridMultilevel"/>
    <w:tmpl w:val="ACFA84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 w15:restartNumberingAfterBreak="0">
    <w:nsid w:val="65F814DF"/>
    <w:multiLevelType w:val="hybridMultilevel"/>
    <w:tmpl w:val="640CB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83F10C7"/>
    <w:multiLevelType w:val="hybridMultilevel"/>
    <w:tmpl w:val="91C0E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7656B9"/>
    <w:multiLevelType w:val="hybridMultilevel"/>
    <w:tmpl w:val="966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D68D2"/>
    <w:multiLevelType w:val="hybridMultilevel"/>
    <w:tmpl w:val="3D7E74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700657DF"/>
    <w:multiLevelType w:val="hybridMultilevel"/>
    <w:tmpl w:val="ADB8E100"/>
    <w:lvl w:ilvl="0" w:tplc="E3CA5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360A53"/>
    <w:multiLevelType w:val="hybridMultilevel"/>
    <w:tmpl w:val="FB14C77E"/>
    <w:lvl w:ilvl="0" w:tplc="406A9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1C446F4"/>
    <w:multiLevelType w:val="hybridMultilevel"/>
    <w:tmpl w:val="D7244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172852"/>
    <w:multiLevelType w:val="hybridMultilevel"/>
    <w:tmpl w:val="EB64ED40"/>
    <w:lvl w:ilvl="0" w:tplc="F84069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 w15:restartNumberingAfterBreak="0">
    <w:nsid w:val="72D10FBD"/>
    <w:multiLevelType w:val="hybridMultilevel"/>
    <w:tmpl w:val="F9E4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6C47BF"/>
    <w:multiLevelType w:val="hybridMultilevel"/>
    <w:tmpl w:val="CCA8048C"/>
    <w:lvl w:ilvl="0" w:tplc="04090003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9"/>
  </w:num>
  <w:num w:numId="2">
    <w:abstractNumId w:val="27"/>
  </w:num>
  <w:num w:numId="3">
    <w:abstractNumId w:val="21"/>
  </w:num>
  <w:num w:numId="4">
    <w:abstractNumId w:val="38"/>
  </w:num>
  <w:num w:numId="5">
    <w:abstractNumId w:val="46"/>
  </w:num>
  <w:num w:numId="6">
    <w:abstractNumId w:val="13"/>
  </w:num>
  <w:num w:numId="7">
    <w:abstractNumId w:val="2"/>
  </w:num>
  <w:num w:numId="8">
    <w:abstractNumId w:val="8"/>
  </w:num>
  <w:num w:numId="9">
    <w:abstractNumId w:val="33"/>
  </w:num>
  <w:num w:numId="10">
    <w:abstractNumId w:val="30"/>
  </w:num>
  <w:num w:numId="11">
    <w:abstractNumId w:val="32"/>
  </w:num>
  <w:num w:numId="12">
    <w:abstractNumId w:val="40"/>
  </w:num>
  <w:num w:numId="13">
    <w:abstractNumId w:val="42"/>
  </w:num>
  <w:num w:numId="14">
    <w:abstractNumId w:val="20"/>
  </w:num>
  <w:num w:numId="15">
    <w:abstractNumId w:val="5"/>
  </w:num>
  <w:num w:numId="16">
    <w:abstractNumId w:val="16"/>
  </w:num>
  <w:num w:numId="17">
    <w:abstractNumId w:val="24"/>
  </w:num>
  <w:num w:numId="18">
    <w:abstractNumId w:val="48"/>
  </w:num>
  <w:num w:numId="19">
    <w:abstractNumId w:val="6"/>
  </w:num>
  <w:num w:numId="20">
    <w:abstractNumId w:val="39"/>
  </w:num>
  <w:num w:numId="21">
    <w:abstractNumId w:val="35"/>
  </w:num>
  <w:num w:numId="22">
    <w:abstractNumId w:val="25"/>
  </w:num>
  <w:num w:numId="23">
    <w:abstractNumId w:val="11"/>
  </w:num>
  <w:num w:numId="24">
    <w:abstractNumId w:val="4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17"/>
  </w:num>
  <w:num w:numId="27">
    <w:abstractNumId w:val="23"/>
  </w:num>
  <w:num w:numId="28">
    <w:abstractNumId w:val="9"/>
  </w:num>
  <w:num w:numId="29">
    <w:abstractNumId w:val="43"/>
  </w:num>
  <w:num w:numId="30">
    <w:abstractNumId w:val="36"/>
  </w:num>
  <w:num w:numId="31">
    <w:abstractNumId w:val="3"/>
  </w:num>
  <w:num w:numId="32">
    <w:abstractNumId w:val="18"/>
  </w:num>
  <w:num w:numId="33">
    <w:abstractNumId w:val="1"/>
  </w:num>
  <w:num w:numId="34">
    <w:abstractNumId w:val="28"/>
  </w:num>
  <w:num w:numId="35">
    <w:abstractNumId w:val="29"/>
  </w:num>
  <w:num w:numId="36">
    <w:abstractNumId w:val="10"/>
  </w:num>
  <w:num w:numId="37">
    <w:abstractNumId w:val="14"/>
  </w:num>
  <w:num w:numId="38">
    <w:abstractNumId w:val="15"/>
  </w:num>
  <w:num w:numId="39">
    <w:abstractNumId w:val="44"/>
  </w:num>
  <w:num w:numId="40">
    <w:abstractNumId w:val="37"/>
  </w:num>
  <w:num w:numId="41">
    <w:abstractNumId w:val="45"/>
  </w:num>
  <w:num w:numId="42">
    <w:abstractNumId w:val="41"/>
  </w:num>
  <w:num w:numId="43">
    <w:abstractNumId w:val="7"/>
  </w:num>
  <w:num w:numId="44">
    <w:abstractNumId w:val="34"/>
  </w:num>
  <w:num w:numId="45">
    <w:abstractNumId w:val="19"/>
  </w:num>
  <w:num w:numId="46">
    <w:abstractNumId w:val="12"/>
  </w:num>
  <w:num w:numId="47">
    <w:abstractNumId w:val="31"/>
  </w:num>
  <w:num w:numId="48">
    <w:abstractNumId w:val="47"/>
  </w:num>
  <w:num w:numId="49">
    <w:abstractNumId w:val="2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A8"/>
    <w:rsid w:val="000032EA"/>
    <w:rsid w:val="00004430"/>
    <w:rsid w:val="00005C8D"/>
    <w:rsid w:val="00005E8F"/>
    <w:rsid w:val="00011AAB"/>
    <w:rsid w:val="00015A42"/>
    <w:rsid w:val="00016C67"/>
    <w:rsid w:val="000200A5"/>
    <w:rsid w:val="00021BE1"/>
    <w:rsid w:val="0002487A"/>
    <w:rsid w:val="000259FB"/>
    <w:rsid w:val="00025FB5"/>
    <w:rsid w:val="0002634F"/>
    <w:rsid w:val="00027AE7"/>
    <w:rsid w:val="0003117A"/>
    <w:rsid w:val="000324F6"/>
    <w:rsid w:val="000325DA"/>
    <w:rsid w:val="00032ABD"/>
    <w:rsid w:val="0003337D"/>
    <w:rsid w:val="00034012"/>
    <w:rsid w:val="00034951"/>
    <w:rsid w:val="00034C8F"/>
    <w:rsid w:val="000363CF"/>
    <w:rsid w:val="000365EF"/>
    <w:rsid w:val="00040B4B"/>
    <w:rsid w:val="00040CCA"/>
    <w:rsid w:val="000420C5"/>
    <w:rsid w:val="00044E0D"/>
    <w:rsid w:val="00045033"/>
    <w:rsid w:val="00045A6A"/>
    <w:rsid w:val="00046642"/>
    <w:rsid w:val="000474E8"/>
    <w:rsid w:val="00051B0F"/>
    <w:rsid w:val="00052F50"/>
    <w:rsid w:val="00054270"/>
    <w:rsid w:val="00054BD0"/>
    <w:rsid w:val="00060DFF"/>
    <w:rsid w:val="000627D0"/>
    <w:rsid w:val="00062B67"/>
    <w:rsid w:val="0006452B"/>
    <w:rsid w:val="00064A5B"/>
    <w:rsid w:val="00065735"/>
    <w:rsid w:val="00067930"/>
    <w:rsid w:val="000702B4"/>
    <w:rsid w:val="00070559"/>
    <w:rsid w:val="0007447B"/>
    <w:rsid w:val="00074A0E"/>
    <w:rsid w:val="000761C0"/>
    <w:rsid w:val="00076509"/>
    <w:rsid w:val="00076B35"/>
    <w:rsid w:val="00076E19"/>
    <w:rsid w:val="00077D99"/>
    <w:rsid w:val="00081E9B"/>
    <w:rsid w:val="00083B4D"/>
    <w:rsid w:val="00083EC3"/>
    <w:rsid w:val="000847A1"/>
    <w:rsid w:val="00085993"/>
    <w:rsid w:val="000873E7"/>
    <w:rsid w:val="000874CB"/>
    <w:rsid w:val="00087F81"/>
    <w:rsid w:val="000909AD"/>
    <w:rsid w:val="00090BEB"/>
    <w:rsid w:val="00090BF4"/>
    <w:rsid w:val="00092F64"/>
    <w:rsid w:val="000930EE"/>
    <w:rsid w:val="0009596F"/>
    <w:rsid w:val="000964A5"/>
    <w:rsid w:val="00096FDD"/>
    <w:rsid w:val="00097BCC"/>
    <w:rsid w:val="000A0FD3"/>
    <w:rsid w:val="000A2427"/>
    <w:rsid w:val="000A25F9"/>
    <w:rsid w:val="000A466A"/>
    <w:rsid w:val="000A6A96"/>
    <w:rsid w:val="000C0870"/>
    <w:rsid w:val="000C2CBB"/>
    <w:rsid w:val="000C5859"/>
    <w:rsid w:val="000D00AE"/>
    <w:rsid w:val="000D4BB1"/>
    <w:rsid w:val="000D4CEF"/>
    <w:rsid w:val="000E00D9"/>
    <w:rsid w:val="000E0A19"/>
    <w:rsid w:val="000E17DC"/>
    <w:rsid w:val="000E280C"/>
    <w:rsid w:val="000E3B3F"/>
    <w:rsid w:val="000F054D"/>
    <w:rsid w:val="000F1305"/>
    <w:rsid w:val="000F39F5"/>
    <w:rsid w:val="000F3C16"/>
    <w:rsid w:val="000F487F"/>
    <w:rsid w:val="000F5169"/>
    <w:rsid w:val="001038D7"/>
    <w:rsid w:val="00104D47"/>
    <w:rsid w:val="00105985"/>
    <w:rsid w:val="00105E74"/>
    <w:rsid w:val="00107085"/>
    <w:rsid w:val="00107F01"/>
    <w:rsid w:val="001108EC"/>
    <w:rsid w:val="00111C69"/>
    <w:rsid w:val="00113B31"/>
    <w:rsid w:val="00117A43"/>
    <w:rsid w:val="001212FF"/>
    <w:rsid w:val="001215B6"/>
    <w:rsid w:val="00124565"/>
    <w:rsid w:val="00125CF2"/>
    <w:rsid w:val="00126D91"/>
    <w:rsid w:val="00127088"/>
    <w:rsid w:val="00131051"/>
    <w:rsid w:val="00131150"/>
    <w:rsid w:val="00131252"/>
    <w:rsid w:val="00136A47"/>
    <w:rsid w:val="00137520"/>
    <w:rsid w:val="001413CB"/>
    <w:rsid w:val="00141E90"/>
    <w:rsid w:val="001440E6"/>
    <w:rsid w:val="001441E9"/>
    <w:rsid w:val="001467E5"/>
    <w:rsid w:val="00150F49"/>
    <w:rsid w:val="00151015"/>
    <w:rsid w:val="0015166B"/>
    <w:rsid w:val="001520C8"/>
    <w:rsid w:val="00154BFA"/>
    <w:rsid w:val="00154E20"/>
    <w:rsid w:val="00154FC5"/>
    <w:rsid w:val="00155171"/>
    <w:rsid w:val="00155433"/>
    <w:rsid w:val="00161115"/>
    <w:rsid w:val="00161D73"/>
    <w:rsid w:val="00162483"/>
    <w:rsid w:val="001625AD"/>
    <w:rsid w:val="001665A3"/>
    <w:rsid w:val="001679EF"/>
    <w:rsid w:val="00171B51"/>
    <w:rsid w:val="001724DE"/>
    <w:rsid w:val="001741D4"/>
    <w:rsid w:val="00180AD6"/>
    <w:rsid w:val="001831AE"/>
    <w:rsid w:val="0018343A"/>
    <w:rsid w:val="00183C5B"/>
    <w:rsid w:val="00184B58"/>
    <w:rsid w:val="00187158"/>
    <w:rsid w:val="001901F4"/>
    <w:rsid w:val="00190A8D"/>
    <w:rsid w:val="00191167"/>
    <w:rsid w:val="0019306E"/>
    <w:rsid w:val="001965DB"/>
    <w:rsid w:val="00197690"/>
    <w:rsid w:val="001977BD"/>
    <w:rsid w:val="001A0B1A"/>
    <w:rsid w:val="001A22F6"/>
    <w:rsid w:val="001A31C6"/>
    <w:rsid w:val="001A320A"/>
    <w:rsid w:val="001A55B4"/>
    <w:rsid w:val="001A5AD3"/>
    <w:rsid w:val="001A6FB2"/>
    <w:rsid w:val="001B20B9"/>
    <w:rsid w:val="001B3B83"/>
    <w:rsid w:val="001B4011"/>
    <w:rsid w:val="001B7D11"/>
    <w:rsid w:val="001C1CB9"/>
    <w:rsid w:val="001C3DB2"/>
    <w:rsid w:val="001C6A24"/>
    <w:rsid w:val="001D1590"/>
    <w:rsid w:val="001D1FCC"/>
    <w:rsid w:val="001D2196"/>
    <w:rsid w:val="001D4E90"/>
    <w:rsid w:val="001D6C23"/>
    <w:rsid w:val="001D6C2D"/>
    <w:rsid w:val="001E0EAB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24DA"/>
    <w:rsid w:val="00202C10"/>
    <w:rsid w:val="002034D7"/>
    <w:rsid w:val="002042A7"/>
    <w:rsid w:val="002049FA"/>
    <w:rsid w:val="00205070"/>
    <w:rsid w:val="002060CA"/>
    <w:rsid w:val="00210296"/>
    <w:rsid w:val="0021273B"/>
    <w:rsid w:val="00215DF1"/>
    <w:rsid w:val="00216226"/>
    <w:rsid w:val="00216C1C"/>
    <w:rsid w:val="00216F27"/>
    <w:rsid w:val="002176FF"/>
    <w:rsid w:val="0022101E"/>
    <w:rsid w:val="00222268"/>
    <w:rsid w:val="0022629D"/>
    <w:rsid w:val="0022799F"/>
    <w:rsid w:val="002318B7"/>
    <w:rsid w:val="00233F77"/>
    <w:rsid w:val="00234F57"/>
    <w:rsid w:val="0023528F"/>
    <w:rsid w:val="0023537A"/>
    <w:rsid w:val="00236A62"/>
    <w:rsid w:val="002376EF"/>
    <w:rsid w:val="002420A2"/>
    <w:rsid w:val="002421DE"/>
    <w:rsid w:val="00243335"/>
    <w:rsid w:val="002451AC"/>
    <w:rsid w:val="0024546C"/>
    <w:rsid w:val="00245C18"/>
    <w:rsid w:val="00247BF5"/>
    <w:rsid w:val="00251795"/>
    <w:rsid w:val="0025482F"/>
    <w:rsid w:val="00254BDD"/>
    <w:rsid w:val="0025534F"/>
    <w:rsid w:val="002562A6"/>
    <w:rsid w:val="00261D88"/>
    <w:rsid w:val="00262670"/>
    <w:rsid w:val="00262795"/>
    <w:rsid w:val="00262E51"/>
    <w:rsid w:val="00263712"/>
    <w:rsid w:val="0026503F"/>
    <w:rsid w:val="002654F8"/>
    <w:rsid w:val="00267684"/>
    <w:rsid w:val="00271790"/>
    <w:rsid w:val="002738D4"/>
    <w:rsid w:val="00273BCE"/>
    <w:rsid w:val="00274154"/>
    <w:rsid w:val="002752FB"/>
    <w:rsid w:val="00282A68"/>
    <w:rsid w:val="002830A6"/>
    <w:rsid w:val="0028588F"/>
    <w:rsid w:val="00285F98"/>
    <w:rsid w:val="00286B84"/>
    <w:rsid w:val="0029366A"/>
    <w:rsid w:val="002937E3"/>
    <w:rsid w:val="002939EB"/>
    <w:rsid w:val="0029455F"/>
    <w:rsid w:val="00295BFE"/>
    <w:rsid w:val="002A1E80"/>
    <w:rsid w:val="002A1F1A"/>
    <w:rsid w:val="002A2EC6"/>
    <w:rsid w:val="002A318F"/>
    <w:rsid w:val="002A3487"/>
    <w:rsid w:val="002A3C05"/>
    <w:rsid w:val="002A684B"/>
    <w:rsid w:val="002B104D"/>
    <w:rsid w:val="002B18C2"/>
    <w:rsid w:val="002B1E99"/>
    <w:rsid w:val="002B25E2"/>
    <w:rsid w:val="002B2988"/>
    <w:rsid w:val="002B4A31"/>
    <w:rsid w:val="002B52F1"/>
    <w:rsid w:val="002B70FF"/>
    <w:rsid w:val="002B7839"/>
    <w:rsid w:val="002B79C4"/>
    <w:rsid w:val="002B7DA5"/>
    <w:rsid w:val="002B7F51"/>
    <w:rsid w:val="002C414B"/>
    <w:rsid w:val="002C4372"/>
    <w:rsid w:val="002C5C26"/>
    <w:rsid w:val="002D02BB"/>
    <w:rsid w:val="002D18F1"/>
    <w:rsid w:val="002D394F"/>
    <w:rsid w:val="002D65A2"/>
    <w:rsid w:val="002D680D"/>
    <w:rsid w:val="002E1956"/>
    <w:rsid w:val="002E287F"/>
    <w:rsid w:val="002F3FF3"/>
    <w:rsid w:val="002F4455"/>
    <w:rsid w:val="002F4AB4"/>
    <w:rsid w:val="002F6484"/>
    <w:rsid w:val="002F7576"/>
    <w:rsid w:val="00301DE2"/>
    <w:rsid w:val="00302C08"/>
    <w:rsid w:val="00302DDA"/>
    <w:rsid w:val="003042FE"/>
    <w:rsid w:val="00305442"/>
    <w:rsid w:val="00311167"/>
    <w:rsid w:val="00311495"/>
    <w:rsid w:val="0031269E"/>
    <w:rsid w:val="00312A54"/>
    <w:rsid w:val="00312D92"/>
    <w:rsid w:val="0031300F"/>
    <w:rsid w:val="00313F84"/>
    <w:rsid w:val="0031467C"/>
    <w:rsid w:val="00315140"/>
    <w:rsid w:val="00315C66"/>
    <w:rsid w:val="00315D8E"/>
    <w:rsid w:val="00316015"/>
    <w:rsid w:val="00317741"/>
    <w:rsid w:val="00320349"/>
    <w:rsid w:val="00322163"/>
    <w:rsid w:val="00323BB5"/>
    <w:rsid w:val="003247AD"/>
    <w:rsid w:val="00324B12"/>
    <w:rsid w:val="00325480"/>
    <w:rsid w:val="00325A0A"/>
    <w:rsid w:val="0032764E"/>
    <w:rsid w:val="003319E9"/>
    <w:rsid w:val="003327E0"/>
    <w:rsid w:val="00333308"/>
    <w:rsid w:val="00333C4E"/>
    <w:rsid w:val="003346F6"/>
    <w:rsid w:val="00334C2C"/>
    <w:rsid w:val="00335915"/>
    <w:rsid w:val="00336570"/>
    <w:rsid w:val="00336EAC"/>
    <w:rsid w:val="0033703C"/>
    <w:rsid w:val="00337145"/>
    <w:rsid w:val="003373AE"/>
    <w:rsid w:val="00341BCC"/>
    <w:rsid w:val="00341C2C"/>
    <w:rsid w:val="0034426F"/>
    <w:rsid w:val="003456F1"/>
    <w:rsid w:val="00346197"/>
    <w:rsid w:val="003500AE"/>
    <w:rsid w:val="003514D9"/>
    <w:rsid w:val="00351640"/>
    <w:rsid w:val="003524D6"/>
    <w:rsid w:val="00352C51"/>
    <w:rsid w:val="003547C5"/>
    <w:rsid w:val="003559B5"/>
    <w:rsid w:val="003606FD"/>
    <w:rsid w:val="00362717"/>
    <w:rsid w:val="003656B7"/>
    <w:rsid w:val="003669E0"/>
    <w:rsid w:val="00367CBB"/>
    <w:rsid w:val="003710A8"/>
    <w:rsid w:val="00373CAA"/>
    <w:rsid w:val="00373F30"/>
    <w:rsid w:val="00373F4E"/>
    <w:rsid w:val="00376B17"/>
    <w:rsid w:val="00376E4F"/>
    <w:rsid w:val="0038016C"/>
    <w:rsid w:val="00380586"/>
    <w:rsid w:val="00380E6E"/>
    <w:rsid w:val="00380F1F"/>
    <w:rsid w:val="00384F83"/>
    <w:rsid w:val="00385E79"/>
    <w:rsid w:val="0039012B"/>
    <w:rsid w:val="00395EBB"/>
    <w:rsid w:val="00395F25"/>
    <w:rsid w:val="003967CB"/>
    <w:rsid w:val="003970F0"/>
    <w:rsid w:val="003A07CA"/>
    <w:rsid w:val="003A673F"/>
    <w:rsid w:val="003A6C72"/>
    <w:rsid w:val="003A7E47"/>
    <w:rsid w:val="003B1123"/>
    <w:rsid w:val="003B2D78"/>
    <w:rsid w:val="003B2F1F"/>
    <w:rsid w:val="003B37BB"/>
    <w:rsid w:val="003B3BF6"/>
    <w:rsid w:val="003B3E90"/>
    <w:rsid w:val="003B57E6"/>
    <w:rsid w:val="003B76DB"/>
    <w:rsid w:val="003B7F8B"/>
    <w:rsid w:val="003C063F"/>
    <w:rsid w:val="003C0C67"/>
    <w:rsid w:val="003C0D6E"/>
    <w:rsid w:val="003C19F0"/>
    <w:rsid w:val="003C1BF2"/>
    <w:rsid w:val="003C2CDB"/>
    <w:rsid w:val="003C3203"/>
    <w:rsid w:val="003C426F"/>
    <w:rsid w:val="003C434E"/>
    <w:rsid w:val="003C4404"/>
    <w:rsid w:val="003C49EF"/>
    <w:rsid w:val="003C5228"/>
    <w:rsid w:val="003C5236"/>
    <w:rsid w:val="003C564C"/>
    <w:rsid w:val="003C6200"/>
    <w:rsid w:val="003C74D7"/>
    <w:rsid w:val="003D0873"/>
    <w:rsid w:val="003D0C14"/>
    <w:rsid w:val="003D1138"/>
    <w:rsid w:val="003D1BA1"/>
    <w:rsid w:val="003D28DD"/>
    <w:rsid w:val="003D4B9D"/>
    <w:rsid w:val="003D7671"/>
    <w:rsid w:val="003E1639"/>
    <w:rsid w:val="003E2483"/>
    <w:rsid w:val="003E2B24"/>
    <w:rsid w:val="003E3EB2"/>
    <w:rsid w:val="003E4523"/>
    <w:rsid w:val="003E5B1D"/>
    <w:rsid w:val="003F06BE"/>
    <w:rsid w:val="003F0848"/>
    <w:rsid w:val="003F3469"/>
    <w:rsid w:val="003F7C4C"/>
    <w:rsid w:val="0040137A"/>
    <w:rsid w:val="00401615"/>
    <w:rsid w:val="0040572F"/>
    <w:rsid w:val="0040640D"/>
    <w:rsid w:val="00410432"/>
    <w:rsid w:val="00412754"/>
    <w:rsid w:val="00415B01"/>
    <w:rsid w:val="0041638A"/>
    <w:rsid w:val="00416D5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0126"/>
    <w:rsid w:val="00440A67"/>
    <w:rsid w:val="00441557"/>
    <w:rsid w:val="00443391"/>
    <w:rsid w:val="00444238"/>
    <w:rsid w:val="004459D0"/>
    <w:rsid w:val="00445E9D"/>
    <w:rsid w:val="00447721"/>
    <w:rsid w:val="004514D2"/>
    <w:rsid w:val="004532FA"/>
    <w:rsid w:val="00453989"/>
    <w:rsid w:val="00455287"/>
    <w:rsid w:val="00455A8D"/>
    <w:rsid w:val="004569D1"/>
    <w:rsid w:val="00457334"/>
    <w:rsid w:val="004635FF"/>
    <w:rsid w:val="00463B25"/>
    <w:rsid w:val="00465882"/>
    <w:rsid w:val="004664A0"/>
    <w:rsid w:val="00472BE9"/>
    <w:rsid w:val="004733A0"/>
    <w:rsid w:val="00473A0B"/>
    <w:rsid w:val="00474079"/>
    <w:rsid w:val="00477339"/>
    <w:rsid w:val="004816D7"/>
    <w:rsid w:val="00481E79"/>
    <w:rsid w:val="004830DB"/>
    <w:rsid w:val="004839A9"/>
    <w:rsid w:val="004840C8"/>
    <w:rsid w:val="0048447B"/>
    <w:rsid w:val="00484F48"/>
    <w:rsid w:val="004871AA"/>
    <w:rsid w:val="0049200F"/>
    <w:rsid w:val="0049263F"/>
    <w:rsid w:val="00493D17"/>
    <w:rsid w:val="004950DC"/>
    <w:rsid w:val="00496F75"/>
    <w:rsid w:val="004A2BAA"/>
    <w:rsid w:val="004A7011"/>
    <w:rsid w:val="004B1B69"/>
    <w:rsid w:val="004B2F5A"/>
    <w:rsid w:val="004B38B5"/>
    <w:rsid w:val="004B3D98"/>
    <w:rsid w:val="004B4BF1"/>
    <w:rsid w:val="004B6DC4"/>
    <w:rsid w:val="004B6E33"/>
    <w:rsid w:val="004C0CB1"/>
    <w:rsid w:val="004C4F43"/>
    <w:rsid w:val="004C69D0"/>
    <w:rsid w:val="004D200A"/>
    <w:rsid w:val="004D59A5"/>
    <w:rsid w:val="004D6650"/>
    <w:rsid w:val="004D7A49"/>
    <w:rsid w:val="004E2B6D"/>
    <w:rsid w:val="004E3975"/>
    <w:rsid w:val="004E566E"/>
    <w:rsid w:val="004F1090"/>
    <w:rsid w:val="004F2D50"/>
    <w:rsid w:val="004F38B0"/>
    <w:rsid w:val="004F3E61"/>
    <w:rsid w:val="004F4AA3"/>
    <w:rsid w:val="004F51B6"/>
    <w:rsid w:val="004F5B6E"/>
    <w:rsid w:val="004F6108"/>
    <w:rsid w:val="00503BCC"/>
    <w:rsid w:val="00504470"/>
    <w:rsid w:val="00504C5B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35350"/>
    <w:rsid w:val="00540D26"/>
    <w:rsid w:val="00541603"/>
    <w:rsid w:val="00541791"/>
    <w:rsid w:val="005432F5"/>
    <w:rsid w:val="00543D01"/>
    <w:rsid w:val="00544883"/>
    <w:rsid w:val="00544E28"/>
    <w:rsid w:val="00546672"/>
    <w:rsid w:val="0054692D"/>
    <w:rsid w:val="00546A3D"/>
    <w:rsid w:val="00550B0B"/>
    <w:rsid w:val="00554123"/>
    <w:rsid w:val="0055555A"/>
    <w:rsid w:val="00563CCC"/>
    <w:rsid w:val="005648D3"/>
    <w:rsid w:val="00565927"/>
    <w:rsid w:val="005669B8"/>
    <w:rsid w:val="0057185C"/>
    <w:rsid w:val="005727E9"/>
    <w:rsid w:val="00573883"/>
    <w:rsid w:val="005753AC"/>
    <w:rsid w:val="00575FF7"/>
    <w:rsid w:val="005765D7"/>
    <w:rsid w:val="005773C6"/>
    <w:rsid w:val="0057783C"/>
    <w:rsid w:val="00577D6F"/>
    <w:rsid w:val="00580108"/>
    <w:rsid w:val="00581018"/>
    <w:rsid w:val="005821B6"/>
    <w:rsid w:val="00584C2B"/>
    <w:rsid w:val="00585A48"/>
    <w:rsid w:val="00586465"/>
    <w:rsid w:val="005873AF"/>
    <w:rsid w:val="005933F6"/>
    <w:rsid w:val="00596AE0"/>
    <w:rsid w:val="005A2019"/>
    <w:rsid w:val="005A315C"/>
    <w:rsid w:val="005A325E"/>
    <w:rsid w:val="005A4B1C"/>
    <w:rsid w:val="005A4F15"/>
    <w:rsid w:val="005A6987"/>
    <w:rsid w:val="005A6BD6"/>
    <w:rsid w:val="005A744A"/>
    <w:rsid w:val="005A76D7"/>
    <w:rsid w:val="005B5158"/>
    <w:rsid w:val="005C02EF"/>
    <w:rsid w:val="005C28EE"/>
    <w:rsid w:val="005C2FB0"/>
    <w:rsid w:val="005C3480"/>
    <w:rsid w:val="005C3903"/>
    <w:rsid w:val="005C3EFD"/>
    <w:rsid w:val="005C3FCC"/>
    <w:rsid w:val="005C4FFB"/>
    <w:rsid w:val="005C6A89"/>
    <w:rsid w:val="005D2FE0"/>
    <w:rsid w:val="005D5C7F"/>
    <w:rsid w:val="005D5FD5"/>
    <w:rsid w:val="005E021C"/>
    <w:rsid w:val="005E1087"/>
    <w:rsid w:val="005E2A5A"/>
    <w:rsid w:val="005E5DDC"/>
    <w:rsid w:val="005E644F"/>
    <w:rsid w:val="005F1483"/>
    <w:rsid w:val="005F203F"/>
    <w:rsid w:val="005F38B2"/>
    <w:rsid w:val="005F3AD3"/>
    <w:rsid w:val="005F5372"/>
    <w:rsid w:val="005F5C47"/>
    <w:rsid w:val="005F78A2"/>
    <w:rsid w:val="005F7F86"/>
    <w:rsid w:val="00600049"/>
    <w:rsid w:val="00600B87"/>
    <w:rsid w:val="006025D7"/>
    <w:rsid w:val="006045DB"/>
    <w:rsid w:val="00605C7A"/>
    <w:rsid w:val="00606923"/>
    <w:rsid w:val="00606FD2"/>
    <w:rsid w:val="00610B6C"/>
    <w:rsid w:val="006149CC"/>
    <w:rsid w:val="00614F39"/>
    <w:rsid w:val="006171B4"/>
    <w:rsid w:val="00617D91"/>
    <w:rsid w:val="006213AE"/>
    <w:rsid w:val="00621657"/>
    <w:rsid w:val="00621A2B"/>
    <w:rsid w:val="00626925"/>
    <w:rsid w:val="0062737A"/>
    <w:rsid w:val="006310AA"/>
    <w:rsid w:val="006314F9"/>
    <w:rsid w:val="00632D4D"/>
    <w:rsid w:val="0063419E"/>
    <w:rsid w:val="00637CD6"/>
    <w:rsid w:val="00637DF8"/>
    <w:rsid w:val="006418C6"/>
    <w:rsid w:val="00643937"/>
    <w:rsid w:val="00643D21"/>
    <w:rsid w:val="00644EF1"/>
    <w:rsid w:val="006470F2"/>
    <w:rsid w:val="0064740D"/>
    <w:rsid w:val="00647A47"/>
    <w:rsid w:val="0065043B"/>
    <w:rsid w:val="00651425"/>
    <w:rsid w:val="006524C9"/>
    <w:rsid w:val="00654072"/>
    <w:rsid w:val="00655B3E"/>
    <w:rsid w:val="00656B56"/>
    <w:rsid w:val="00656EA0"/>
    <w:rsid w:val="00660CED"/>
    <w:rsid w:val="0066363D"/>
    <w:rsid w:val="00663843"/>
    <w:rsid w:val="0066409A"/>
    <w:rsid w:val="00665C10"/>
    <w:rsid w:val="00667F0E"/>
    <w:rsid w:val="0067012D"/>
    <w:rsid w:val="00670FE8"/>
    <w:rsid w:val="006716FE"/>
    <w:rsid w:val="006719DF"/>
    <w:rsid w:val="006757C7"/>
    <w:rsid w:val="0067605D"/>
    <w:rsid w:val="006762C8"/>
    <w:rsid w:val="00680190"/>
    <w:rsid w:val="00680E37"/>
    <w:rsid w:val="0068153F"/>
    <w:rsid w:val="006839E8"/>
    <w:rsid w:val="00684BF5"/>
    <w:rsid w:val="00685AF1"/>
    <w:rsid w:val="00685C19"/>
    <w:rsid w:val="006861FA"/>
    <w:rsid w:val="0068745F"/>
    <w:rsid w:val="00687530"/>
    <w:rsid w:val="00687E08"/>
    <w:rsid w:val="006902B7"/>
    <w:rsid w:val="00696E07"/>
    <w:rsid w:val="006A04B0"/>
    <w:rsid w:val="006A12F2"/>
    <w:rsid w:val="006A2D8C"/>
    <w:rsid w:val="006A338D"/>
    <w:rsid w:val="006A3636"/>
    <w:rsid w:val="006A4B75"/>
    <w:rsid w:val="006A518D"/>
    <w:rsid w:val="006A7C30"/>
    <w:rsid w:val="006B13C4"/>
    <w:rsid w:val="006B15A4"/>
    <w:rsid w:val="006B28C5"/>
    <w:rsid w:val="006B4459"/>
    <w:rsid w:val="006B474F"/>
    <w:rsid w:val="006B4E0D"/>
    <w:rsid w:val="006B5E27"/>
    <w:rsid w:val="006B65B0"/>
    <w:rsid w:val="006B75CE"/>
    <w:rsid w:val="006C2CD3"/>
    <w:rsid w:val="006C694D"/>
    <w:rsid w:val="006D2B71"/>
    <w:rsid w:val="006D2DAC"/>
    <w:rsid w:val="006D375F"/>
    <w:rsid w:val="006D3EBC"/>
    <w:rsid w:val="006D4A56"/>
    <w:rsid w:val="006E23FE"/>
    <w:rsid w:val="006E59D2"/>
    <w:rsid w:val="006E7152"/>
    <w:rsid w:val="006F4ECF"/>
    <w:rsid w:val="006F5406"/>
    <w:rsid w:val="006F6D92"/>
    <w:rsid w:val="00700119"/>
    <w:rsid w:val="00700248"/>
    <w:rsid w:val="007032AA"/>
    <w:rsid w:val="007057E1"/>
    <w:rsid w:val="0070593C"/>
    <w:rsid w:val="007062B2"/>
    <w:rsid w:val="00707329"/>
    <w:rsid w:val="00707560"/>
    <w:rsid w:val="00707D41"/>
    <w:rsid w:val="00712D71"/>
    <w:rsid w:val="00713CD5"/>
    <w:rsid w:val="00715521"/>
    <w:rsid w:val="00720AFC"/>
    <w:rsid w:val="00722C24"/>
    <w:rsid w:val="007233F5"/>
    <w:rsid w:val="00726345"/>
    <w:rsid w:val="007273D1"/>
    <w:rsid w:val="0073049B"/>
    <w:rsid w:val="007338BC"/>
    <w:rsid w:val="00734A59"/>
    <w:rsid w:val="00736280"/>
    <w:rsid w:val="00736923"/>
    <w:rsid w:val="00736FCB"/>
    <w:rsid w:val="00740288"/>
    <w:rsid w:val="0074033B"/>
    <w:rsid w:val="00740B6C"/>
    <w:rsid w:val="007423E6"/>
    <w:rsid w:val="00744F72"/>
    <w:rsid w:val="00745D79"/>
    <w:rsid w:val="007465E9"/>
    <w:rsid w:val="00746C38"/>
    <w:rsid w:val="00747C0A"/>
    <w:rsid w:val="007508AD"/>
    <w:rsid w:val="0075123B"/>
    <w:rsid w:val="00751EEE"/>
    <w:rsid w:val="00752751"/>
    <w:rsid w:val="00756158"/>
    <w:rsid w:val="0075665B"/>
    <w:rsid w:val="007601BC"/>
    <w:rsid w:val="0076061F"/>
    <w:rsid w:val="007619A1"/>
    <w:rsid w:val="00761D64"/>
    <w:rsid w:val="00762376"/>
    <w:rsid w:val="00762417"/>
    <w:rsid w:val="0076322B"/>
    <w:rsid w:val="00765FDD"/>
    <w:rsid w:val="007704B7"/>
    <w:rsid w:val="00773D9F"/>
    <w:rsid w:val="00774AAA"/>
    <w:rsid w:val="0077506C"/>
    <w:rsid w:val="00775ACB"/>
    <w:rsid w:val="007768A3"/>
    <w:rsid w:val="00780ACA"/>
    <w:rsid w:val="00781EAA"/>
    <w:rsid w:val="007825F0"/>
    <w:rsid w:val="007848B3"/>
    <w:rsid w:val="00785AF6"/>
    <w:rsid w:val="00790EAF"/>
    <w:rsid w:val="00793432"/>
    <w:rsid w:val="0079436B"/>
    <w:rsid w:val="00797B67"/>
    <w:rsid w:val="00797DFF"/>
    <w:rsid w:val="007A0938"/>
    <w:rsid w:val="007A503F"/>
    <w:rsid w:val="007A5B1A"/>
    <w:rsid w:val="007A60A7"/>
    <w:rsid w:val="007A7A6D"/>
    <w:rsid w:val="007B0A57"/>
    <w:rsid w:val="007B0A61"/>
    <w:rsid w:val="007C0627"/>
    <w:rsid w:val="007C2856"/>
    <w:rsid w:val="007C4E7D"/>
    <w:rsid w:val="007C6EE1"/>
    <w:rsid w:val="007D201D"/>
    <w:rsid w:val="007D4561"/>
    <w:rsid w:val="007D5BB7"/>
    <w:rsid w:val="007D676B"/>
    <w:rsid w:val="007E5CFD"/>
    <w:rsid w:val="007E6B65"/>
    <w:rsid w:val="007E71D7"/>
    <w:rsid w:val="007E72BE"/>
    <w:rsid w:val="007F15B2"/>
    <w:rsid w:val="007F1645"/>
    <w:rsid w:val="007F1845"/>
    <w:rsid w:val="007F2789"/>
    <w:rsid w:val="007F2E04"/>
    <w:rsid w:val="007F370B"/>
    <w:rsid w:val="007F3795"/>
    <w:rsid w:val="007F4526"/>
    <w:rsid w:val="007F4862"/>
    <w:rsid w:val="008014E4"/>
    <w:rsid w:val="00801D97"/>
    <w:rsid w:val="00805305"/>
    <w:rsid w:val="008060C6"/>
    <w:rsid w:val="00806539"/>
    <w:rsid w:val="008072FE"/>
    <w:rsid w:val="00807F93"/>
    <w:rsid w:val="008106E1"/>
    <w:rsid w:val="00812425"/>
    <w:rsid w:val="0081259B"/>
    <w:rsid w:val="0081597E"/>
    <w:rsid w:val="008170D6"/>
    <w:rsid w:val="008204E9"/>
    <w:rsid w:val="00820D43"/>
    <w:rsid w:val="00821734"/>
    <w:rsid w:val="008228E6"/>
    <w:rsid w:val="0082462D"/>
    <w:rsid w:val="008263A7"/>
    <w:rsid w:val="008277C2"/>
    <w:rsid w:val="00831016"/>
    <w:rsid w:val="00832591"/>
    <w:rsid w:val="0083288C"/>
    <w:rsid w:val="00832906"/>
    <w:rsid w:val="0083319E"/>
    <w:rsid w:val="0083698D"/>
    <w:rsid w:val="0084030D"/>
    <w:rsid w:val="00840B78"/>
    <w:rsid w:val="0084638E"/>
    <w:rsid w:val="00846AF1"/>
    <w:rsid w:val="00846BDC"/>
    <w:rsid w:val="00850CDB"/>
    <w:rsid w:val="00851392"/>
    <w:rsid w:val="0085310D"/>
    <w:rsid w:val="008533CC"/>
    <w:rsid w:val="00853CC8"/>
    <w:rsid w:val="00854076"/>
    <w:rsid w:val="00854F5C"/>
    <w:rsid w:val="00854FB5"/>
    <w:rsid w:val="00857E47"/>
    <w:rsid w:val="00861171"/>
    <w:rsid w:val="008624C0"/>
    <w:rsid w:val="00867375"/>
    <w:rsid w:val="00867578"/>
    <w:rsid w:val="00871700"/>
    <w:rsid w:val="008723B2"/>
    <w:rsid w:val="00872AE0"/>
    <w:rsid w:val="00872B6F"/>
    <w:rsid w:val="00873065"/>
    <w:rsid w:val="0087326E"/>
    <w:rsid w:val="00874488"/>
    <w:rsid w:val="0087510A"/>
    <w:rsid w:val="00876474"/>
    <w:rsid w:val="00876A38"/>
    <w:rsid w:val="00876D58"/>
    <w:rsid w:val="00882A8D"/>
    <w:rsid w:val="008839AE"/>
    <w:rsid w:val="00883A62"/>
    <w:rsid w:val="00884460"/>
    <w:rsid w:val="0088526F"/>
    <w:rsid w:val="008853F6"/>
    <w:rsid w:val="00885B89"/>
    <w:rsid w:val="00885EF6"/>
    <w:rsid w:val="0088786F"/>
    <w:rsid w:val="00890E8B"/>
    <w:rsid w:val="00892B40"/>
    <w:rsid w:val="008935A8"/>
    <w:rsid w:val="008936E9"/>
    <w:rsid w:val="0089372E"/>
    <w:rsid w:val="008943AD"/>
    <w:rsid w:val="008A61E5"/>
    <w:rsid w:val="008A795D"/>
    <w:rsid w:val="008B00D3"/>
    <w:rsid w:val="008B1CAC"/>
    <w:rsid w:val="008B3434"/>
    <w:rsid w:val="008B3E72"/>
    <w:rsid w:val="008B5773"/>
    <w:rsid w:val="008B5822"/>
    <w:rsid w:val="008B6AED"/>
    <w:rsid w:val="008B6EFD"/>
    <w:rsid w:val="008B78B4"/>
    <w:rsid w:val="008B7B7F"/>
    <w:rsid w:val="008C028F"/>
    <w:rsid w:val="008C1B2E"/>
    <w:rsid w:val="008C1E83"/>
    <w:rsid w:val="008C4009"/>
    <w:rsid w:val="008C4C9E"/>
    <w:rsid w:val="008C516C"/>
    <w:rsid w:val="008D0747"/>
    <w:rsid w:val="008D0A3B"/>
    <w:rsid w:val="008D0FCD"/>
    <w:rsid w:val="008D35B3"/>
    <w:rsid w:val="008D46AF"/>
    <w:rsid w:val="008D5158"/>
    <w:rsid w:val="008D5B85"/>
    <w:rsid w:val="008E01BA"/>
    <w:rsid w:val="008E329F"/>
    <w:rsid w:val="008E3A66"/>
    <w:rsid w:val="008E590D"/>
    <w:rsid w:val="008E68AE"/>
    <w:rsid w:val="008E6CB7"/>
    <w:rsid w:val="008E6CD1"/>
    <w:rsid w:val="008F03D2"/>
    <w:rsid w:val="008F0A82"/>
    <w:rsid w:val="008F0DAD"/>
    <w:rsid w:val="008F1BBE"/>
    <w:rsid w:val="008F1D35"/>
    <w:rsid w:val="008F650D"/>
    <w:rsid w:val="008F6843"/>
    <w:rsid w:val="00901E17"/>
    <w:rsid w:val="00902E35"/>
    <w:rsid w:val="00903124"/>
    <w:rsid w:val="009055AB"/>
    <w:rsid w:val="00910328"/>
    <w:rsid w:val="00915692"/>
    <w:rsid w:val="00920EB9"/>
    <w:rsid w:val="009301E6"/>
    <w:rsid w:val="009317CB"/>
    <w:rsid w:val="009317FF"/>
    <w:rsid w:val="009321D7"/>
    <w:rsid w:val="009335B0"/>
    <w:rsid w:val="009358FD"/>
    <w:rsid w:val="009376CB"/>
    <w:rsid w:val="00937F8E"/>
    <w:rsid w:val="00940689"/>
    <w:rsid w:val="00940A67"/>
    <w:rsid w:val="00941633"/>
    <w:rsid w:val="00942993"/>
    <w:rsid w:val="00942ED5"/>
    <w:rsid w:val="00943682"/>
    <w:rsid w:val="00944A1E"/>
    <w:rsid w:val="00945CFE"/>
    <w:rsid w:val="0094791A"/>
    <w:rsid w:val="009515F7"/>
    <w:rsid w:val="009518DC"/>
    <w:rsid w:val="00951DF3"/>
    <w:rsid w:val="00952965"/>
    <w:rsid w:val="00952DAF"/>
    <w:rsid w:val="00956960"/>
    <w:rsid w:val="00957026"/>
    <w:rsid w:val="00960FCA"/>
    <w:rsid w:val="0096549E"/>
    <w:rsid w:val="009654A0"/>
    <w:rsid w:val="00966522"/>
    <w:rsid w:val="00966540"/>
    <w:rsid w:val="00966558"/>
    <w:rsid w:val="009676AD"/>
    <w:rsid w:val="00971458"/>
    <w:rsid w:val="00971A66"/>
    <w:rsid w:val="009729FB"/>
    <w:rsid w:val="00973365"/>
    <w:rsid w:val="0097448C"/>
    <w:rsid w:val="0097464F"/>
    <w:rsid w:val="0097709D"/>
    <w:rsid w:val="00980532"/>
    <w:rsid w:val="009830B5"/>
    <w:rsid w:val="00985BA1"/>
    <w:rsid w:val="0099064C"/>
    <w:rsid w:val="009924EC"/>
    <w:rsid w:val="0099258E"/>
    <w:rsid w:val="009975E4"/>
    <w:rsid w:val="0099769B"/>
    <w:rsid w:val="009A2AE0"/>
    <w:rsid w:val="009A3696"/>
    <w:rsid w:val="009A5287"/>
    <w:rsid w:val="009A5E8A"/>
    <w:rsid w:val="009A6177"/>
    <w:rsid w:val="009A7DB8"/>
    <w:rsid w:val="009B18C9"/>
    <w:rsid w:val="009B35AA"/>
    <w:rsid w:val="009B3DFE"/>
    <w:rsid w:val="009B4F12"/>
    <w:rsid w:val="009B52BF"/>
    <w:rsid w:val="009B56E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368D"/>
    <w:rsid w:val="009D4ABF"/>
    <w:rsid w:val="009D5B4A"/>
    <w:rsid w:val="009D6622"/>
    <w:rsid w:val="009E2231"/>
    <w:rsid w:val="009E2DA5"/>
    <w:rsid w:val="009E6563"/>
    <w:rsid w:val="009E75EC"/>
    <w:rsid w:val="009F05A2"/>
    <w:rsid w:val="009F1F57"/>
    <w:rsid w:val="009F1FC0"/>
    <w:rsid w:val="009F2D19"/>
    <w:rsid w:val="009F406E"/>
    <w:rsid w:val="00A0043C"/>
    <w:rsid w:val="00A07AB6"/>
    <w:rsid w:val="00A07FD1"/>
    <w:rsid w:val="00A10C18"/>
    <w:rsid w:val="00A12C9F"/>
    <w:rsid w:val="00A12EC2"/>
    <w:rsid w:val="00A144EB"/>
    <w:rsid w:val="00A1530B"/>
    <w:rsid w:val="00A16957"/>
    <w:rsid w:val="00A21536"/>
    <w:rsid w:val="00A22F64"/>
    <w:rsid w:val="00A2519B"/>
    <w:rsid w:val="00A25344"/>
    <w:rsid w:val="00A30C4A"/>
    <w:rsid w:val="00A30E4A"/>
    <w:rsid w:val="00A312DC"/>
    <w:rsid w:val="00A32580"/>
    <w:rsid w:val="00A3299C"/>
    <w:rsid w:val="00A35C77"/>
    <w:rsid w:val="00A362CD"/>
    <w:rsid w:val="00A36A12"/>
    <w:rsid w:val="00A37040"/>
    <w:rsid w:val="00A374A9"/>
    <w:rsid w:val="00A402B7"/>
    <w:rsid w:val="00A47BD1"/>
    <w:rsid w:val="00A5004B"/>
    <w:rsid w:val="00A50166"/>
    <w:rsid w:val="00A50F40"/>
    <w:rsid w:val="00A52979"/>
    <w:rsid w:val="00A53C7F"/>
    <w:rsid w:val="00A544E8"/>
    <w:rsid w:val="00A559D1"/>
    <w:rsid w:val="00A607A1"/>
    <w:rsid w:val="00A60A9A"/>
    <w:rsid w:val="00A60AF9"/>
    <w:rsid w:val="00A62B9D"/>
    <w:rsid w:val="00A64CEF"/>
    <w:rsid w:val="00A650DE"/>
    <w:rsid w:val="00A6750A"/>
    <w:rsid w:val="00A677B3"/>
    <w:rsid w:val="00A67EC6"/>
    <w:rsid w:val="00A70221"/>
    <w:rsid w:val="00A7247C"/>
    <w:rsid w:val="00A75837"/>
    <w:rsid w:val="00A80C3D"/>
    <w:rsid w:val="00A80D19"/>
    <w:rsid w:val="00A812EB"/>
    <w:rsid w:val="00A844A5"/>
    <w:rsid w:val="00A84A48"/>
    <w:rsid w:val="00A84B9E"/>
    <w:rsid w:val="00A85363"/>
    <w:rsid w:val="00A86276"/>
    <w:rsid w:val="00A905BF"/>
    <w:rsid w:val="00A906BC"/>
    <w:rsid w:val="00A93805"/>
    <w:rsid w:val="00A94A69"/>
    <w:rsid w:val="00AA595A"/>
    <w:rsid w:val="00AA5AAF"/>
    <w:rsid w:val="00AA7A0E"/>
    <w:rsid w:val="00AB13E2"/>
    <w:rsid w:val="00AB5252"/>
    <w:rsid w:val="00AB7D65"/>
    <w:rsid w:val="00AB7F35"/>
    <w:rsid w:val="00AC0044"/>
    <w:rsid w:val="00AC1BAD"/>
    <w:rsid w:val="00AC3A5F"/>
    <w:rsid w:val="00AC6B51"/>
    <w:rsid w:val="00AD17DF"/>
    <w:rsid w:val="00AD2E1D"/>
    <w:rsid w:val="00AD31AA"/>
    <w:rsid w:val="00AD5BCD"/>
    <w:rsid w:val="00AD6F73"/>
    <w:rsid w:val="00AD7665"/>
    <w:rsid w:val="00AD7AC7"/>
    <w:rsid w:val="00AD7EB7"/>
    <w:rsid w:val="00AE2715"/>
    <w:rsid w:val="00AE3880"/>
    <w:rsid w:val="00AE661F"/>
    <w:rsid w:val="00AF01A2"/>
    <w:rsid w:val="00AF251D"/>
    <w:rsid w:val="00AF4A90"/>
    <w:rsid w:val="00AF4BC4"/>
    <w:rsid w:val="00AF5355"/>
    <w:rsid w:val="00AF59D5"/>
    <w:rsid w:val="00AF61C9"/>
    <w:rsid w:val="00AF64E1"/>
    <w:rsid w:val="00AF7B90"/>
    <w:rsid w:val="00B02245"/>
    <w:rsid w:val="00B028C7"/>
    <w:rsid w:val="00B02F18"/>
    <w:rsid w:val="00B040E0"/>
    <w:rsid w:val="00B04257"/>
    <w:rsid w:val="00B04C26"/>
    <w:rsid w:val="00B06C99"/>
    <w:rsid w:val="00B10158"/>
    <w:rsid w:val="00B10345"/>
    <w:rsid w:val="00B109E8"/>
    <w:rsid w:val="00B11AC7"/>
    <w:rsid w:val="00B12000"/>
    <w:rsid w:val="00B12467"/>
    <w:rsid w:val="00B12DA4"/>
    <w:rsid w:val="00B14134"/>
    <w:rsid w:val="00B144DF"/>
    <w:rsid w:val="00B160C8"/>
    <w:rsid w:val="00B200EF"/>
    <w:rsid w:val="00B20661"/>
    <w:rsid w:val="00B21CD3"/>
    <w:rsid w:val="00B23D83"/>
    <w:rsid w:val="00B25094"/>
    <w:rsid w:val="00B330A1"/>
    <w:rsid w:val="00B33518"/>
    <w:rsid w:val="00B339BD"/>
    <w:rsid w:val="00B346C0"/>
    <w:rsid w:val="00B3540B"/>
    <w:rsid w:val="00B35DD8"/>
    <w:rsid w:val="00B36C7F"/>
    <w:rsid w:val="00B4233A"/>
    <w:rsid w:val="00B42B62"/>
    <w:rsid w:val="00B43D6C"/>
    <w:rsid w:val="00B440CA"/>
    <w:rsid w:val="00B44593"/>
    <w:rsid w:val="00B4531C"/>
    <w:rsid w:val="00B45720"/>
    <w:rsid w:val="00B45C72"/>
    <w:rsid w:val="00B47654"/>
    <w:rsid w:val="00B47A2B"/>
    <w:rsid w:val="00B47F07"/>
    <w:rsid w:val="00B5008F"/>
    <w:rsid w:val="00B50B06"/>
    <w:rsid w:val="00B52C50"/>
    <w:rsid w:val="00B53B55"/>
    <w:rsid w:val="00B54609"/>
    <w:rsid w:val="00B54F0C"/>
    <w:rsid w:val="00B57833"/>
    <w:rsid w:val="00B6149F"/>
    <w:rsid w:val="00B620EF"/>
    <w:rsid w:val="00B62133"/>
    <w:rsid w:val="00B66546"/>
    <w:rsid w:val="00B66DEB"/>
    <w:rsid w:val="00B67D53"/>
    <w:rsid w:val="00B67E11"/>
    <w:rsid w:val="00B70259"/>
    <w:rsid w:val="00B70DCD"/>
    <w:rsid w:val="00B7129B"/>
    <w:rsid w:val="00B727A5"/>
    <w:rsid w:val="00B72885"/>
    <w:rsid w:val="00B765ED"/>
    <w:rsid w:val="00B76D5A"/>
    <w:rsid w:val="00B771DD"/>
    <w:rsid w:val="00B81166"/>
    <w:rsid w:val="00B81D57"/>
    <w:rsid w:val="00B82CDF"/>
    <w:rsid w:val="00B86064"/>
    <w:rsid w:val="00B86EB1"/>
    <w:rsid w:val="00B900E7"/>
    <w:rsid w:val="00BA1976"/>
    <w:rsid w:val="00BA1BBA"/>
    <w:rsid w:val="00BA4189"/>
    <w:rsid w:val="00BA51CF"/>
    <w:rsid w:val="00BA6C0C"/>
    <w:rsid w:val="00BA6D17"/>
    <w:rsid w:val="00BA7050"/>
    <w:rsid w:val="00BB1FCB"/>
    <w:rsid w:val="00BB2DCF"/>
    <w:rsid w:val="00BB3DDE"/>
    <w:rsid w:val="00BB4080"/>
    <w:rsid w:val="00BB661F"/>
    <w:rsid w:val="00BB6D6A"/>
    <w:rsid w:val="00BC4076"/>
    <w:rsid w:val="00BC5731"/>
    <w:rsid w:val="00BC5D28"/>
    <w:rsid w:val="00BC65D8"/>
    <w:rsid w:val="00BD070B"/>
    <w:rsid w:val="00BD49D1"/>
    <w:rsid w:val="00BD4F2D"/>
    <w:rsid w:val="00BD7D4E"/>
    <w:rsid w:val="00BD7E3B"/>
    <w:rsid w:val="00BD7F10"/>
    <w:rsid w:val="00BE05D0"/>
    <w:rsid w:val="00BE0C1A"/>
    <w:rsid w:val="00BE1790"/>
    <w:rsid w:val="00BE17A3"/>
    <w:rsid w:val="00BE28ED"/>
    <w:rsid w:val="00BE2FFF"/>
    <w:rsid w:val="00BE37C3"/>
    <w:rsid w:val="00BE4666"/>
    <w:rsid w:val="00BF334B"/>
    <w:rsid w:val="00BF404C"/>
    <w:rsid w:val="00BF51A6"/>
    <w:rsid w:val="00BF5F52"/>
    <w:rsid w:val="00BF5F57"/>
    <w:rsid w:val="00BF61F3"/>
    <w:rsid w:val="00C01ED7"/>
    <w:rsid w:val="00C02A7D"/>
    <w:rsid w:val="00C03E07"/>
    <w:rsid w:val="00C0403A"/>
    <w:rsid w:val="00C04048"/>
    <w:rsid w:val="00C04DE1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1907"/>
    <w:rsid w:val="00C14FE7"/>
    <w:rsid w:val="00C155A6"/>
    <w:rsid w:val="00C15BF6"/>
    <w:rsid w:val="00C15C21"/>
    <w:rsid w:val="00C15FE9"/>
    <w:rsid w:val="00C16B9E"/>
    <w:rsid w:val="00C203AB"/>
    <w:rsid w:val="00C204E8"/>
    <w:rsid w:val="00C218B2"/>
    <w:rsid w:val="00C22087"/>
    <w:rsid w:val="00C231EC"/>
    <w:rsid w:val="00C23613"/>
    <w:rsid w:val="00C255E9"/>
    <w:rsid w:val="00C2566F"/>
    <w:rsid w:val="00C25D19"/>
    <w:rsid w:val="00C30C7E"/>
    <w:rsid w:val="00C31B9D"/>
    <w:rsid w:val="00C31E9B"/>
    <w:rsid w:val="00C34FD2"/>
    <w:rsid w:val="00C35260"/>
    <w:rsid w:val="00C35711"/>
    <w:rsid w:val="00C361ED"/>
    <w:rsid w:val="00C365FD"/>
    <w:rsid w:val="00C3732B"/>
    <w:rsid w:val="00C4116E"/>
    <w:rsid w:val="00C45371"/>
    <w:rsid w:val="00C4702D"/>
    <w:rsid w:val="00C472DA"/>
    <w:rsid w:val="00C47E46"/>
    <w:rsid w:val="00C47FE5"/>
    <w:rsid w:val="00C51713"/>
    <w:rsid w:val="00C51CBD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83803"/>
    <w:rsid w:val="00C87703"/>
    <w:rsid w:val="00C90DEC"/>
    <w:rsid w:val="00C91035"/>
    <w:rsid w:val="00C93436"/>
    <w:rsid w:val="00C9438F"/>
    <w:rsid w:val="00C9445D"/>
    <w:rsid w:val="00C947E6"/>
    <w:rsid w:val="00C9528C"/>
    <w:rsid w:val="00C95ABB"/>
    <w:rsid w:val="00C96138"/>
    <w:rsid w:val="00C975CD"/>
    <w:rsid w:val="00CA07F1"/>
    <w:rsid w:val="00CA086D"/>
    <w:rsid w:val="00CA1151"/>
    <w:rsid w:val="00CA1179"/>
    <w:rsid w:val="00CA2050"/>
    <w:rsid w:val="00CA26EA"/>
    <w:rsid w:val="00CA2E70"/>
    <w:rsid w:val="00CA3989"/>
    <w:rsid w:val="00CA42EE"/>
    <w:rsid w:val="00CA56CC"/>
    <w:rsid w:val="00CA6108"/>
    <w:rsid w:val="00CB01F9"/>
    <w:rsid w:val="00CB0D71"/>
    <w:rsid w:val="00CB2BCB"/>
    <w:rsid w:val="00CB32AB"/>
    <w:rsid w:val="00CB419A"/>
    <w:rsid w:val="00CB4B04"/>
    <w:rsid w:val="00CB5710"/>
    <w:rsid w:val="00CB6A6D"/>
    <w:rsid w:val="00CB6B51"/>
    <w:rsid w:val="00CC0995"/>
    <w:rsid w:val="00CC0F9B"/>
    <w:rsid w:val="00CC2202"/>
    <w:rsid w:val="00CC2223"/>
    <w:rsid w:val="00CC33A0"/>
    <w:rsid w:val="00CC3747"/>
    <w:rsid w:val="00CC383C"/>
    <w:rsid w:val="00CC3F9A"/>
    <w:rsid w:val="00CC55FC"/>
    <w:rsid w:val="00CD58EC"/>
    <w:rsid w:val="00CD5D6F"/>
    <w:rsid w:val="00CD6F96"/>
    <w:rsid w:val="00CD74CE"/>
    <w:rsid w:val="00CD7FA4"/>
    <w:rsid w:val="00CE06DA"/>
    <w:rsid w:val="00CE0E03"/>
    <w:rsid w:val="00CE23E9"/>
    <w:rsid w:val="00CE3EE6"/>
    <w:rsid w:val="00CE487F"/>
    <w:rsid w:val="00CE48D4"/>
    <w:rsid w:val="00CE4C00"/>
    <w:rsid w:val="00CE5F8B"/>
    <w:rsid w:val="00CF0D60"/>
    <w:rsid w:val="00CF2354"/>
    <w:rsid w:val="00CF26A0"/>
    <w:rsid w:val="00CF2BE4"/>
    <w:rsid w:val="00CF4448"/>
    <w:rsid w:val="00CF4559"/>
    <w:rsid w:val="00CF5EBB"/>
    <w:rsid w:val="00CF626B"/>
    <w:rsid w:val="00CF79FB"/>
    <w:rsid w:val="00CF7D7D"/>
    <w:rsid w:val="00D01447"/>
    <w:rsid w:val="00D03912"/>
    <w:rsid w:val="00D041BC"/>
    <w:rsid w:val="00D056BA"/>
    <w:rsid w:val="00D059DA"/>
    <w:rsid w:val="00D05BF5"/>
    <w:rsid w:val="00D0675A"/>
    <w:rsid w:val="00D06F64"/>
    <w:rsid w:val="00D11AC2"/>
    <w:rsid w:val="00D11ED3"/>
    <w:rsid w:val="00D12021"/>
    <w:rsid w:val="00D1344D"/>
    <w:rsid w:val="00D13530"/>
    <w:rsid w:val="00D14342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4050"/>
    <w:rsid w:val="00D363A1"/>
    <w:rsid w:val="00D36D49"/>
    <w:rsid w:val="00D40543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3975"/>
    <w:rsid w:val="00D53CF4"/>
    <w:rsid w:val="00D5585A"/>
    <w:rsid w:val="00D608AD"/>
    <w:rsid w:val="00D61CB7"/>
    <w:rsid w:val="00D62244"/>
    <w:rsid w:val="00D6625E"/>
    <w:rsid w:val="00D67DCC"/>
    <w:rsid w:val="00D67E45"/>
    <w:rsid w:val="00D7094A"/>
    <w:rsid w:val="00D70A48"/>
    <w:rsid w:val="00D7107A"/>
    <w:rsid w:val="00D7188E"/>
    <w:rsid w:val="00D723D4"/>
    <w:rsid w:val="00D72BC5"/>
    <w:rsid w:val="00D74C6B"/>
    <w:rsid w:val="00D75090"/>
    <w:rsid w:val="00D76C95"/>
    <w:rsid w:val="00D80681"/>
    <w:rsid w:val="00D806E3"/>
    <w:rsid w:val="00D8356E"/>
    <w:rsid w:val="00D83C10"/>
    <w:rsid w:val="00D8545F"/>
    <w:rsid w:val="00D86A82"/>
    <w:rsid w:val="00D870BA"/>
    <w:rsid w:val="00D87DF7"/>
    <w:rsid w:val="00D90A47"/>
    <w:rsid w:val="00D96905"/>
    <w:rsid w:val="00D978AF"/>
    <w:rsid w:val="00DA2977"/>
    <w:rsid w:val="00DA66B3"/>
    <w:rsid w:val="00DA7427"/>
    <w:rsid w:val="00DB0B37"/>
    <w:rsid w:val="00DB455C"/>
    <w:rsid w:val="00DB48E0"/>
    <w:rsid w:val="00DB4BA8"/>
    <w:rsid w:val="00DB50AD"/>
    <w:rsid w:val="00DB57E0"/>
    <w:rsid w:val="00DB62A2"/>
    <w:rsid w:val="00DB7E7C"/>
    <w:rsid w:val="00DC08C3"/>
    <w:rsid w:val="00DC1075"/>
    <w:rsid w:val="00DC18E1"/>
    <w:rsid w:val="00DC2489"/>
    <w:rsid w:val="00DC42AD"/>
    <w:rsid w:val="00DC6657"/>
    <w:rsid w:val="00DD0F4D"/>
    <w:rsid w:val="00DD2586"/>
    <w:rsid w:val="00DD2DB2"/>
    <w:rsid w:val="00DD2F9C"/>
    <w:rsid w:val="00DD51D9"/>
    <w:rsid w:val="00DD5798"/>
    <w:rsid w:val="00DD6F46"/>
    <w:rsid w:val="00DD7360"/>
    <w:rsid w:val="00DE0BDD"/>
    <w:rsid w:val="00DE0D06"/>
    <w:rsid w:val="00DE1D5F"/>
    <w:rsid w:val="00DE498D"/>
    <w:rsid w:val="00DE7BF4"/>
    <w:rsid w:val="00DF03F0"/>
    <w:rsid w:val="00DF0BB0"/>
    <w:rsid w:val="00DF2B18"/>
    <w:rsid w:val="00DF514F"/>
    <w:rsid w:val="00DF53BB"/>
    <w:rsid w:val="00E00270"/>
    <w:rsid w:val="00E01078"/>
    <w:rsid w:val="00E06BE5"/>
    <w:rsid w:val="00E074E6"/>
    <w:rsid w:val="00E079C5"/>
    <w:rsid w:val="00E14943"/>
    <w:rsid w:val="00E15608"/>
    <w:rsid w:val="00E170FD"/>
    <w:rsid w:val="00E171E9"/>
    <w:rsid w:val="00E2057C"/>
    <w:rsid w:val="00E24D33"/>
    <w:rsid w:val="00E24E1D"/>
    <w:rsid w:val="00E25934"/>
    <w:rsid w:val="00E26BBE"/>
    <w:rsid w:val="00E274AC"/>
    <w:rsid w:val="00E3195F"/>
    <w:rsid w:val="00E37CF1"/>
    <w:rsid w:val="00E402E1"/>
    <w:rsid w:val="00E41413"/>
    <w:rsid w:val="00E43125"/>
    <w:rsid w:val="00E43A02"/>
    <w:rsid w:val="00E444FC"/>
    <w:rsid w:val="00E457D5"/>
    <w:rsid w:val="00E45AC0"/>
    <w:rsid w:val="00E45C87"/>
    <w:rsid w:val="00E464BA"/>
    <w:rsid w:val="00E47DA7"/>
    <w:rsid w:val="00E52245"/>
    <w:rsid w:val="00E538FA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7726E"/>
    <w:rsid w:val="00E804F3"/>
    <w:rsid w:val="00E80EBF"/>
    <w:rsid w:val="00E81531"/>
    <w:rsid w:val="00E82965"/>
    <w:rsid w:val="00E833ED"/>
    <w:rsid w:val="00E905C7"/>
    <w:rsid w:val="00E9060E"/>
    <w:rsid w:val="00E91719"/>
    <w:rsid w:val="00E9261C"/>
    <w:rsid w:val="00E93921"/>
    <w:rsid w:val="00E94581"/>
    <w:rsid w:val="00E954EB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0ED3"/>
    <w:rsid w:val="00EB162A"/>
    <w:rsid w:val="00EB2161"/>
    <w:rsid w:val="00EB3217"/>
    <w:rsid w:val="00EB33D8"/>
    <w:rsid w:val="00EB3714"/>
    <w:rsid w:val="00EB61DD"/>
    <w:rsid w:val="00EC101F"/>
    <w:rsid w:val="00EC1C13"/>
    <w:rsid w:val="00EC2E77"/>
    <w:rsid w:val="00EC50A8"/>
    <w:rsid w:val="00ED0484"/>
    <w:rsid w:val="00ED11A6"/>
    <w:rsid w:val="00ED4CE6"/>
    <w:rsid w:val="00ED5C53"/>
    <w:rsid w:val="00ED5E51"/>
    <w:rsid w:val="00ED6624"/>
    <w:rsid w:val="00ED7983"/>
    <w:rsid w:val="00EE35C9"/>
    <w:rsid w:val="00EE6866"/>
    <w:rsid w:val="00EE69FF"/>
    <w:rsid w:val="00EF0A2A"/>
    <w:rsid w:val="00EF4B18"/>
    <w:rsid w:val="00EF5478"/>
    <w:rsid w:val="00EF67AB"/>
    <w:rsid w:val="00EF74CB"/>
    <w:rsid w:val="00EF76B6"/>
    <w:rsid w:val="00F007BF"/>
    <w:rsid w:val="00F04CC7"/>
    <w:rsid w:val="00F058DB"/>
    <w:rsid w:val="00F10D34"/>
    <w:rsid w:val="00F11C7F"/>
    <w:rsid w:val="00F15D94"/>
    <w:rsid w:val="00F1616E"/>
    <w:rsid w:val="00F162FB"/>
    <w:rsid w:val="00F16BB2"/>
    <w:rsid w:val="00F214DC"/>
    <w:rsid w:val="00F21F30"/>
    <w:rsid w:val="00F26530"/>
    <w:rsid w:val="00F26CCE"/>
    <w:rsid w:val="00F27DB8"/>
    <w:rsid w:val="00F30BA9"/>
    <w:rsid w:val="00F31003"/>
    <w:rsid w:val="00F3176C"/>
    <w:rsid w:val="00F32C01"/>
    <w:rsid w:val="00F33070"/>
    <w:rsid w:val="00F35180"/>
    <w:rsid w:val="00F3765E"/>
    <w:rsid w:val="00F41B9C"/>
    <w:rsid w:val="00F42412"/>
    <w:rsid w:val="00F4297C"/>
    <w:rsid w:val="00F429E1"/>
    <w:rsid w:val="00F45400"/>
    <w:rsid w:val="00F47731"/>
    <w:rsid w:val="00F47CF4"/>
    <w:rsid w:val="00F47DBD"/>
    <w:rsid w:val="00F50F15"/>
    <w:rsid w:val="00F55E8B"/>
    <w:rsid w:val="00F5789D"/>
    <w:rsid w:val="00F655A1"/>
    <w:rsid w:val="00F66448"/>
    <w:rsid w:val="00F669A8"/>
    <w:rsid w:val="00F67AC6"/>
    <w:rsid w:val="00F70A14"/>
    <w:rsid w:val="00F7159C"/>
    <w:rsid w:val="00F72AFC"/>
    <w:rsid w:val="00F733ED"/>
    <w:rsid w:val="00F73A55"/>
    <w:rsid w:val="00F80549"/>
    <w:rsid w:val="00F82C6E"/>
    <w:rsid w:val="00F83163"/>
    <w:rsid w:val="00F8735E"/>
    <w:rsid w:val="00F87985"/>
    <w:rsid w:val="00F94A3C"/>
    <w:rsid w:val="00F96941"/>
    <w:rsid w:val="00F975B9"/>
    <w:rsid w:val="00FA0FB6"/>
    <w:rsid w:val="00FA154A"/>
    <w:rsid w:val="00FA2787"/>
    <w:rsid w:val="00FA3565"/>
    <w:rsid w:val="00FA49D1"/>
    <w:rsid w:val="00FA754E"/>
    <w:rsid w:val="00FB1970"/>
    <w:rsid w:val="00FB1C1F"/>
    <w:rsid w:val="00FB2666"/>
    <w:rsid w:val="00FB2FA5"/>
    <w:rsid w:val="00FB3115"/>
    <w:rsid w:val="00FB34B5"/>
    <w:rsid w:val="00FB3CA8"/>
    <w:rsid w:val="00FB462D"/>
    <w:rsid w:val="00FB4A44"/>
    <w:rsid w:val="00FB5ABF"/>
    <w:rsid w:val="00FB71ED"/>
    <w:rsid w:val="00FB79F6"/>
    <w:rsid w:val="00FC009F"/>
    <w:rsid w:val="00FC16FA"/>
    <w:rsid w:val="00FC2221"/>
    <w:rsid w:val="00FC31A0"/>
    <w:rsid w:val="00FC5F08"/>
    <w:rsid w:val="00FC7ECF"/>
    <w:rsid w:val="00FD15A5"/>
    <w:rsid w:val="00FD19AF"/>
    <w:rsid w:val="00FD20D6"/>
    <w:rsid w:val="00FD26C3"/>
    <w:rsid w:val="00FD6B6B"/>
    <w:rsid w:val="00FE04F4"/>
    <w:rsid w:val="00FE39F4"/>
    <w:rsid w:val="00FE4A27"/>
    <w:rsid w:val="00FE5507"/>
    <w:rsid w:val="00FE7364"/>
    <w:rsid w:val="00FE7EB5"/>
    <w:rsid w:val="00FF116E"/>
    <w:rsid w:val="00FF11D7"/>
    <w:rsid w:val="00FF216B"/>
    <w:rsid w:val="00FF450E"/>
    <w:rsid w:val="00FF4545"/>
    <w:rsid w:val="00FF4E9E"/>
    <w:rsid w:val="00FF5543"/>
    <w:rsid w:val="00FF5703"/>
    <w:rsid w:val="00FF63A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A5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032ABD"/>
    <w:pPr>
      <w:ind w:left="360" w:hanging="360"/>
    </w:pPr>
  </w:style>
  <w:style w:type="paragraph" w:styleId="Header">
    <w:name w:val="header"/>
    <w:basedOn w:val="Normal"/>
    <w:link w:val="HeaderChar"/>
    <w:semiHidden/>
    <w:unhideWhenUsed/>
    <w:rsid w:val="008E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E3A66"/>
  </w:style>
  <w:style w:type="paragraph" w:customStyle="1" w:styleId="m3433373675096046471msonormal">
    <w:name w:val="m_3433373675096046471msonormal"/>
    <w:basedOn w:val="Normal"/>
    <w:rsid w:val="004B3D98"/>
    <w:pPr>
      <w:spacing w:before="100" w:beforeAutospacing="1" w:after="100" w:afterAutospacing="1"/>
    </w:pPr>
    <w:rPr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8C516C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0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248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24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DA8F-ACD6-4A22-997B-840D1BDD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2020-03-09T19:42:00Z</dcterms:created>
  <dcterms:modified xsi:type="dcterms:W3CDTF">2020-03-09T20:16:00Z</dcterms:modified>
</cp:coreProperties>
</file>