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506" w:rsidRDefault="00A35506" w:rsidP="00A35506">
      <w:r>
        <w:t>LNPA Transition Oversight Subcommittee Participants (former LNPA WG),</w:t>
      </w:r>
    </w:p>
    <w:p w:rsidR="00A35506" w:rsidRDefault="00A35506" w:rsidP="00A35506"/>
    <w:p w:rsidR="00A35506" w:rsidRDefault="00A35506" w:rsidP="00A35506">
      <w:r>
        <w:t xml:space="preserve">As a result of recent NANC announcements, the LNPA Transition Subcommittee is now active and formal meetings can be held. </w:t>
      </w:r>
    </w:p>
    <w:p w:rsidR="00A35506" w:rsidRDefault="00A35506" w:rsidP="00A35506"/>
    <w:p w:rsidR="00A35506" w:rsidRDefault="00A35506" w:rsidP="00A35506">
      <w:proofErr w:type="spellStart"/>
      <w:proofErr w:type="gramStart"/>
      <w:r>
        <w:t>iconectiv</w:t>
      </w:r>
      <w:proofErr w:type="spellEnd"/>
      <w:proofErr w:type="gramEnd"/>
      <w:r>
        <w:t xml:space="preserve"> is pleased to be able to host the upcoming LNPA Transition Oversight Subcommittee meeting on January 9th and 10th as was previously scheduled by the LNPA WG.</w:t>
      </w:r>
    </w:p>
    <w:p w:rsidR="00A35506" w:rsidRDefault="00A35506" w:rsidP="00A35506"/>
    <w:p w:rsidR="00A35506" w:rsidRDefault="00A35506" w:rsidP="00A35506">
      <w:r>
        <w:t xml:space="preserve">To allow participants to start their travel planning, given the short window, </w:t>
      </w:r>
      <w:proofErr w:type="spellStart"/>
      <w:r>
        <w:t>iconectiv</w:t>
      </w:r>
      <w:proofErr w:type="spellEnd"/>
      <w:r>
        <w:t xml:space="preserve"> and I wanted to share as soon as possible the high-level information we have right now.</w:t>
      </w:r>
    </w:p>
    <w:p w:rsidR="00A35506" w:rsidRDefault="00A35506" w:rsidP="00A35506"/>
    <w:p w:rsidR="00A35506" w:rsidRDefault="00A35506" w:rsidP="00A35506">
      <w:r>
        <w:t xml:space="preserve">Our meeting will be at the </w:t>
      </w:r>
      <w:r>
        <w:rPr>
          <w:b/>
          <w:bCs/>
        </w:rPr>
        <w:t xml:space="preserve">Coronado Island Marriott Resort &amp; Spa </w:t>
      </w:r>
      <w:r>
        <w:t>in San Diego.</w:t>
      </w:r>
    </w:p>
    <w:p w:rsidR="00A35506" w:rsidRDefault="00A35506" w:rsidP="00A35506"/>
    <w:p w:rsidR="00A35506" w:rsidRDefault="00A35506" w:rsidP="00A35506">
      <w:r>
        <w:t>The registration link will be provided as soon as possible along with more details.</w:t>
      </w:r>
    </w:p>
    <w:p w:rsidR="00A35506" w:rsidRDefault="00A35506" w:rsidP="00A35506"/>
    <w:p w:rsidR="00A35506" w:rsidRDefault="00A35506" w:rsidP="00A35506">
      <w:r>
        <w:t>Given the late breaking nature of the ability for this meeting to be held, it is strongly suggested that flights are not booked until we provide a final “it’s signed and sealed” update early next week.</w:t>
      </w:r>
    </w:p>
    <w:p w:rsidR="00A35506" w:rsidRDefault="00A35506" w:rsidP="00A35506"/>
    <w:p w:rsidR="00A35506" w:rsidRDefault="00A35506" w:rsidP="00A35506">
      <w:r>
        <w:t>We look forward to seeing you all again – more to come!</w:t>
      </w:r>
    </w:p>
    <w:p w:rsidR="00A35506" w:rsidRDefault="00A35506" w:rsidP="00A35506"/>
    <w:p w:rsidR="00A35506" w:rsidRDefault="00A35506" w:rsidP="00A35506">
      <w:r>
        <w:t>Deb Tucker</w:t>
      </w:r>
    </w:p>
    <w:p w:rsidR="00A35506" w:rsidRDefault="00A35506" w:rsidP="00A35506"/>
    <w:p w:rsidR="000F591C" w:rsidRDefault="00A35506">
      <w:bookmarkStart w:id="0" w:name="_GoBack"/>
      <w:bookmarkEnd w:id="0"/>
    </w:p>
    <w:sectPr w:rsidR="000F59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506"/>
    <w:rsid w:val="004749AA"/>
    <w:rsid w:val="005D060C"/>
    <w:rsid w:val="00A35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9A4A35-AD18-4DF5-96DB-068CB06D7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5506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iconectiv</Company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Author</cp:lastModifiedBy>
  <cp:revision>1</cp:revision>
  <dcterms:created xsi:type="dcterms:W3CDTF">2017-12-20T21:20:00Z</dcterms:created>
  <dcterms:modified xsi:type="dcterms:W3CDTF">2017-12-20T21:31:00Z</dcterms:modified>
</cp:coreProperties>
</file>