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A147D" w14:textId="77777777" w:rsidR="00000000" w:rsidRDefault="005A37E7">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 xml:space="preserve">MEETING MINUTES FROM DAY #1 (4/7/03) </w:t>
      </w:r>
    </w:p>
    <w:p w14:paraId="49A0D966" w14:textId="77777777" w:rsidR="00000000" w:rsidRDefault="005A37E7">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1</w:t>
      </w:r>
    </w:p>
    <w:p w14:paraId="3AC0FDAA" w14:textId="77777777" w:rsidR="00000000" w:rsidRDefault="005A37E7">
      <w:pPr>
        <w:rPr>
          <w:rFonts w:ascii="Arial" w:hAnsi="Arial"/>
        </w:rPr>
      </w:pPr>
    </w:p>
    <w:p w14:paraId="18D033E8" w14:textId="77777777" w:rsidR="00000000" w:rsidRDefault="005A37E7">
      <w:pPr>
        <w:rPr>
          <w:rFonts w:ascii="Arial" w:hAnsi="Arial"/>
        </w:rPr>
      </w:pPr>
      <w:r>
        <w:rPr>
          <w:rFonts w:ascii="Arial" w:hAnsi="Arial"/>
        </w:rPr>
        <w:t xml:space="preserve">   </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000000" w14:paraId="7D4C1980" w14:textId="77777777">
        <w:tblPrEx>
          <w:tblCellMar>
            <w:top w:w="0" w:type="dxa"/>
            <w:bottom w:w="0" w:type="dxa"/>
          </w:tblCellMar>
        </w:tblPrEx>
        <w:trPr>
          <w:trHeight w:val="305"/>
        </w:trPr>
        <w:tc>
          <w:tcPr>
            <w:tcW w:w="1980" w:type="dxa"/>
            <w:shd w:val="clear" w:color="auto" w:fill="000000"/>
          </w:tcPr>
          <w:p w14:paraId="06641A42" w14:textId="77777777" w:rsidR="00000000" w:rsidRDefault="005A37E7">
            <w:pPr>
              <w:rPr>
                <w:rFonts w:ascii="Arial" w:hAnsi="Arial"/>
                <w:b/>
                <w:color w:val="FFFFFF"/>
                <w:sz w:val="18"/>
              </w:rPr>
            </w:pPr>
            <w:r>
              <w:rPr>
                <w:rFonts w:ascii="Arial" w:hAnsi="Arial"/>
                <w:b/>
                <w:color w:val="FFFFFF"/>
                <w:sz w:val="18"/>
              </w:rPr>
              <w:t>Name</w:t>
            </w:r>
          </w:p>
        </w:tc>
        <w:tc>
          <w:tcPr>
            <w:tcW w:w="2790" w:type="dxa"/>
            <w:shd w:val="clear" w:color="auto" w:fill="000000"/>
          </w:tcPr>
          <w:p w14:paraId="49501AB0" w14:textId="77777777" w:rsidR="00000000" w:rsidRDefault="005A37E7">
            <w:pPr>
              <w:rPr>
                <w:rFonts w:ascii="Arial" w:hAnsi="Arial"/>
                <w:b/>
                <w:color w:val="FFFFFF"/>
                <w:sz w:val="18"/>
              </w:rPr>
            </w:pPr>
            <w:r>
              <w:rPr>
                <w:rFonts w:ascii="Arial" w:hAnsi="Arial"/>
                <w:b/>
                <w:color w:val="FFFFFF"/>
                <w:sz w:val="18"/>
              </w:rPr>
              <w:t>Company</w:t>
            </w:r>
          </w:p>
        </w:tc>
        <w:tc>
          <w:tcPr>
            <w:tcW w:w="2250" w:type="dxa"/>
            <w:shd w:val="clear" w:color="auto" w:fill="000000"/>
          </w:tcPr>
          <w:p w14:paraId="211C9B12" w14:textId="77777777" w:rsidR="00000000" w:rsidRDefault="005A37E7">
            <w:pPr>
              <w:rPr>
                <w:rFonts w:ascii="Arial" w:hAnsi="Arial"/>
                <w:b/>
                <w:color w:val="FFFFFF"/>
                <w:sz w:val="18"/>
              </w:rPr>
            </w:pPr>
            <w:r>
              <w:rPr>
                <w:rFonts w:ascii="Arial" w:hAnsi="Arial"/>
                <w:b/>
                <w:color w:val="FFFFFF"/>
                <w:sz w:val="18"/>
              </w:rPr>
              <w:t>Name</w:t>
            </w:r>
          </w:p>
        </w:tc>
        <w:tc>
          <w:tcPr>
            <w:tcW w:w="3420" w:type="dxa"/>
            <w:shd w:val="clear" w:color="auto" w:fill="000000"/>
          </w:tcPr>
          <w:p w14:paraId="6175BFCE" w14:textId="77777777" w:rsidR="00000000" w:rsidRDefault="005A37E7">
            <w:pPr>
              <w:rPr>
                <w:rFonts w:ascii="Arial" w:hAnsi="Arial"/>
                <w:b/>
                <w:color w:val="FFFFFF"/>
                <w:sz w:val="18"/>
              </w:rPr>
            </w:pPr>
            <w:r>
              <w:rPr>
                <w:rFonts w:ascii="Arial" w:hAnsi="Arial"/>
                <w:b/>
                <w:color w:val="FFFFFF"/>
                <w:sz w:val="18"/>
              </w:rPr>
              <w:t>Company</w:t>
            </w:r>
          </w:p>
        </w:tc>
      </w:tr>
      <w:tr w:rsidR="00000000" w14:paraId="3BBAA5D8" w14:textId="77777777">
        <w:tblPrEx>
          <w:tblCellMar>
            <w:top w:w="0" w:type="dxa"/>
            <w:bottom w:w="0" w:type="dxa"/>
          </w:tblCellMar>
        </w:tblPrEx>
        <w:trPr>
          <w:trHeight w:val="300"/>
        </w:trPr>
        <w:tc>
          <w:tcPr>
            <w:tcW w:w="1980" w:type="dxa"/>
          </w:tcPr>
          <w:p w14:paraId="6B7B3145" w14:textId="77777777" w:rsidR="00000000" w:rsidRDefault="005A37E7">
            <w:pPr>
              <w:rPr>
                <w:rFonts w:ascii="Arial" w:hAnsi="Arial"/>
                <w:sz w:val="18"/>
              </w:rPr>
            </w:pPr>
          </w:p>
        </w:tc>
        <w:tc>
          <w:tcPr>
            <w:tcW w:w="2790" w:type="dxa"/>
          </w:tcPr>
          <w:p w14:paraId="701E01F3" w14:textId="77777777" w:rsidR="00000000" w:rsidRDefault="005A37E7">
            <w:pPr>
              <w:rPr>
                <w:rFonts w:ascii="Arial" w:hAnsi="Arial"/>
                <w:sz w:val="18"/>
              </w:rPr>
            </w:pPr>
          </w:p>
        </w:tc>
        <w:tc>
          <w:tcPr>
            <w:tcW w:w="2250" w:type="dxa"/>
          </w:tcPr>
          <w:p w14:paraId="4A3DB80B" w14:textId="77777777" w:rsidR="00000000" w:rsidRDefault="005A37E7">
            <w:pPr>
              <w:rPr>
                <w:rFonts w:ascii="Arial" w:hAnsi="Arial"/>
                <w:sz w:val="18"/>
              </w:rPr>
            </w:pPr>
          </w:p>
        </w:tc>
        <w:tc>
          <w:tcPr>
            <w:tcW w:w="3420" w:type="dxa"/>
          </w:tcPr>
          <w:p w14:paraId="3CCA6612" w14:textId="77777777" w:rsidR="00000000" w:rsidRDefault="005A37E7">
            <w:pPr>
              <w:rPr>
                <w:rFonts w:ascii="Arial" w:hAnsi="Arial"/>
                <w:sz w:val="18"/>
              </w:rPr>
            </w:pPr>
          </w:p>
        </w:tc>
      </w:tr>
      <w:tr w:rsidR="00000000" w14:paraId="09FA91CB" w14:textId="77777777">
        <w:tblPrEx>
          <w:tblCellMar>
            <w:top w:w="0" w:type="dxa"/>
            <w:bottom w:w="0" w:type="dxa"/>
          </w:tblCellMar>
        </w:tblPrEx>
        <w:trPr>
          <w:trHeight w:val="332"/>
        </w:trPr>
        <w:tc>
          <w:tcPr>
            <w:tcW w:w="1980" w:type="dxa"/>
          </w:tcPr>
          <w:p w14:paraId="02791921" w14:textId="77777777" w:rsidR="00000000" w:rsidRDefault="005A37E7">
            <w:pPr>
              <w:rPr>
                <w:rFonts w:ascii="Arial" w:hAnsi="Arial"/>
                <w:sz w:val="18"/>
              </w:rPr>
            </w:pPr>
            <w:r>
              <w:rPr>
                <w:rFonts w:ascii="Arial" w:hAnsi="Arial"/>
                <w:sz w:val="18"/>
              </w:rPr>
              <w:t>Rick Jones</w:t>
            </w:r>
          </w:p>
        </w:tc>
        <w:tc>
          <w:tcPr>
            <w:tcW w:w="2790" w:type="dxa"/>
          </w:tcPr>
          <w:p w14:paraId="7AC5A94D" w14:textId="77777777" w:rsidR="00000000" w:rsidRDefault="005A37E7">
            <w:pPr>
              <w:rPr>
                <w:rFonts w:ascii="Arial" w:hAnsi="Arial"/>
                <w:sz w:val="18"/>
              </w:rPr>
            </w:pPr>
            <w:r>
              <w:rPr>
                <w:rFonts w:ascii="Arial" w:hAnsi="Arial"/>
                <w:sz w:val="18"/>
              </w:rPr>
              <w:t xml:space="preserve">NENA                  </w:t>
            </w:r>
          </w:p>
        </w:tc>
        <w:tc>
          <w:tcPr>
            <w:tcW w:w="2250" w:type="dxa"/>
          </w:tcPr>
          <w:p w14:paraId="0BFCF686" w14:textId="77777777" w:rsidR="00000000" w:rsidRDefault="005A37E7">
            <w:pPr>
              <w:rPr>
                <w:rFonts w:ascii="Arial" w:hAnsi="Arial"/>
                <w:sz w:val="18"/>
              </w:rPr>
            </w:pPr>
            <w:r>
              <w:rPr>
                <w:rFonts w:ascii="Arial" w:hAnsi="Arial"/>
                <w:sz w:val="18"/>
              </w:rPr>
              <w:t>Gene Johnston</w:t>
            </w:r>
          </w:p>
        </w:tc>
        <w:tc>
          <w:tcPr>
            <w:tcW w:w="3420" w:type="dxa"/>
          </w:tcPr>
          <w:p w14:paraId="028A2D5A" w14:textId="77777777" w:rsidR="00000000" w:rsidRDefault="005A37E7">
            <w:pPr>
              <w:rPr>
                <w:rFonts w:ascii="Arial" w:hAnsi="Arial"/>
                <w:sz w:val="18"/>
              </w:rPr>
            </w:pPr>
            <w:r>
              <w:rPr>
                <w:rFonts w:ascii="Arial" w:hAnsi="Arial"/>
                <w:sz w:val="18"/>
              </w:rPr>
              <w:t>NeuStar</w:t>
            </w:r>
          </w:p>
        </w:tc>
      </w:tr>
      <w:tr w:rsidR="00000000" w14:paraId="6DE7F762" w14:textId="77777777">
        <w:tblPrEx>
          <w:tblCellMar>
            <w:top w:w="0" w:type="dxa"/>
            <w:bottom w:w="0" w:type="dxa"/>
          </w:tblCellMar>
        </w:tblPrEx>
        <w:trPr>
          <w:trHeight w:val="350"/>
        </w:trPr>
        <w:tc>
          <w:tcPr>
            <w:tcW w:w="1980" w:type="dxa"/>
          </w:tcPr>
          <w:p w14:paraId="6CB7BFC9" w14:textId="77777777" w:rsidR="00000000" w:rsidRDefault="005A37E7">
            <w:pPr>
              <w:rPr>
                <w:rFonts w:ascii="Arial" w:hAnsi="Arial"/>
                <w:sz w:val="18"/>
              </w:rPr>
            </w:pPr>
            <w:r>
              <w:rPr>
                <w:rFonts w:ascii="Arial" w:hAnsi="Arial"/>
                <w:sz w:val="18"/>
              </w:rPr>
              <w:t>Darren Paffenroth</w:t>
            </w:r>
          </w:p>
        </w:tc>
        <w:tc>
          <w:tcPr>
            <w:tcW w:w="2790" w:type="dxa"/>
          </w:tcPr>
          <w:p w14:paraId="604564D7" w14:textId="77777777" w:rsidR="00000000" w:rsidRDefault="005A37E7">
            <w:pPr>
              <w:rPr>
                <w:rFonts w:ascii="Arial" w:hAnsi="Arial"/>
                <w:sz w:val="18"/>
              </w:rPr>
            </w:pPr>
            <w:r>
              <w:rPr>
                <w:rFonts w:ascii="Arial" w:hAnsi="Arial"/>
                <w:sz w:val="18"/>
              </w:rPr>
              <w:t>TSI Telecommunications Services</w:t>
            </w:r>
          </w:p>
        </w:tc>
        <w:tc>
          <w:tcPr>
            <w:tcW w:w="2250" w:type="dxa"/>
          </w:tcPr>
          <w:p w14:paraId="613A6D23" w14:textId="77777777" w:rsidR="00000000" w:rsidRDefault="005A37E7">
            <w:pPr>
              <w:rPr>
                <w:rFonts w:ascii="Arial" w:hAnsi="Arial"/>
                <w:sz w:val="18"/>
              </w:rPr>
            </w:pPr>
            <w:r>
              <w:rPr>
                <w:rFonts w:ascii="Arial" w:hAnsi="Arial"/>
                <w:sz w:val="18"/>
              </w:rPr>
              <w:t xml:space="preserve">Barry Bishop </w:t>
            </w:r>
          </w:p>
        </w:tc>
        <w:tc>
          <w:tcPr>
            <w:tcW w:w="3420" w:type="dxa"/>
          </w:tcPr>
          <w:p w14:paraId="1979BA2C" w14:textId="77777777" w:rsidR="00000000" w:rsidRDefault="005A37E7">
            <w:pPr>
              <w:rPr>
                <w:rFonts w:ascii="Arial" w:hAnsi="Arial"/>
                <w:sz w:val="18"/>
              </w:rPr>
            </w:pPr>
            <w:r>
              <w:rPr>
                <w:rFonts w:ascii="Arial" w:hAnsi="Arial"/>
                <w:sz w:val="18"/>
              </w:rPr>
              <w:t>NeuStar</w:t>
            </w:r>
          </w:p>
        </w:tc>
      </w:tr>
      <w:tr w:rsidR="00000000" w14:paraId="28577AC5" w14:textId="77777777">
        <w:tblPrEx>
          <w:tblCellMar>
            <w:top w:w="0" w:type="dxa"/>
            <w:bottom w:w="0" w:type="dxa"/>
          </w:tblCellMar>
        </w:tblPrEx>
        <w:trPr>
          <w:trHeight w:val="287"/>
        </w:trPr>
        <w:tc>
          <w:tcPr>
            <w:tcW w:w="1980" w:type="dxa"/>
          </w:tcPr>
          <w:p w14:paraId="770A5CCA" w14:textId="77777777" w:rsidR="00000000" w:rsidRDefault="005A37E7">
            <w:pPr>
              <w:rPr>
                <w:rFonts w:ascii="Arial" w:hAnsi="Arial"/>
                <w:sz w:val="18"/>
              </w:rPr>
            </w:pPr>
            <w:r>
              <w:rPr>
                <w:rFonts w:ascii="Arial" w:hAnsi="Arial"/>
                <w:sz w:val="18"/>
              </w:rPr>
              <w:t>Janet Bishop</w:t>
            </w:r>
          </w:p>
        </w:tc>
        <w:tc>
          <w:tcPr>
            <w:tcW w:w="2790" w:type="dxa"/>
          </w:tcPr>
          <w:p w14:paraId="6396AAB1" w14:textId="77777777" w:rsidR="00000000" w:rsidRDefault="005A37E7">
            <w:pPr>
              <w:rPr>
                <w:rFonts w:ascii="Arial" w:hAnsi="Arial"/>
                <w:sz w:val="18"/>
              </w:rPr>
            </w:pPr>
            <w:r>
              <w:rPr>
                <w:rFonts w:ascii="Arial" w:hAnsi="Arial"/>
                <w:sz w:val="18"/>
              </w:rPr>
              <w:t xml:space="preserve">AT&amp;T Wireless     </w:t>
            </w:r>
          </w:p>
        </w:tc>
        <w:tc>
          <w:tcPr>
            <w:tcW w:w="2250" w:type="dxa"/>
          </w:tcPr>
          <w:p w14:paraId="261F2524" w14:textId="77777777" w:rsidR="00000000" w:rsidRDefault="005A37E7">
            <w:pPr>
              <w:rPr>
                <w:rFonts w:ascii="Arial" w:hAnsi="Arial"/>
                <w:sz w:val="18"/>
              </w:rPr>
            </w:pPr>
            <w:r>
              <w:rPr>
                <w:rFonts w:ascii="Arial" w:hAnsi="Arial"/>
                <w:sz w:val="18"/>
              </w:rPr>
              <w:t>S</w:t>
            </w:r>
            <w:r>
              <w:rPr>
                <w:rFonts w:ascii="Arial" w:hAnsi="Arial"/>
                <w:sz w:val="18"/>
              </w:rPr>
              <w:t>teve Addicks</w:t>
            </w:r>
          </w:p>
        </w:tc>
        <w:tc>
          <w:tcPr>
            <w:tcW w:w="3420" w:type="dxa"/>
          </w:tcPr>
          <w:p w14:paraId="13E08B94" w14:textId="77777777" w:rsidR="00000000" w:rsidRDefault="005A37E7">
            <w:pPr>
              <w:rPr>
                <w:rFonts w:ascii="Arial" w:hAnsi="Arial"/>
                <w:sz w:val="18"/>
              </w:rPr>
            </w:pPr>
            <w:r>
              <w:rPr>
                <w:rFonts w:ascii="Arial" w:hAnsi="Arial"/>
                <w:sz w:val="18"/>
              </w:rPr>
              <w:t>NeuStar</w:t>
            </w:r>
          </w:p>
        </w:tc>
      </w:tr>
      <w:tr w:rsidR="00000000" w14:paraId="267A1B49" w14:textId="77777777">
        <w:tblPrEx>
          <w:tblCellMar>
            <w:top w:w="0" w:type="dxa"/>
            <w:bottom w:w="0" w:type="dxa"/>
          </w:tblCellMar>
        </w:tblPrEx>
        <w:trPr>
          <w:trHeight w:val="300"/>
        </w:trPr>
        <w:tc>
          <w:tcPr>
            <w:tcW w:w="1980" w:type="dxa"/>
          </w:tcPr>
          <w:p w14:paraId="3F0D8E6A" w14:textId="77777777" w:rsidR="00000000" w:rsidRDefault="005A37E7">
            <w:pPr>
              <w:rPr>
                <w:rFonts w:ascii="Arial" w:hAnsi="Arial"/>
                <w:sz w:val="18"/>
              </w:rPr>
            </w:pPr>
            <w:r>
              <w:rPr>
                <w:rFonts w:ascii="Arial" w:hAnsi="Arial"/>
                <w:sz w:val="18"/>
              </w:rPr>
              <w:t>Sudan Sill</w:t>
            </w:r>
          </w:p>
        </w:tc>
        <w:tc>
          <w:tcPr>
            <w:tcW w:w="2790" w:type="dxa"/>
          </w:tcPr>
          <w:p w14:paraId="061D50DA" w14:textId="77777777" w:rsidR="00000000" w:rsidRDefault="005A37E7">
            <w:pPr>
              <w:rPr>
                <w:rFonts w:ascii="Arial" w:hAnsi="Arial"/>
                <w:sz w:val="18"/>
              </w:rPr>
            </w:pPr>
            <w:r>
              <w:rPr>
                <w:rFonts w:ascii="Arial" w:hAnsi="Arial"/>
                <w:sz w:val="18"/>
              </w:rPr>
              <w:t xml:space="preserve">AT&amp;T Wireless     </w:t>
            </w:r>
          </w:p>
        </w:tc>
        <w:tc>
          <w:tcPr>
            <w:tcW w:w="2250" w:type="dxa"/>
          </w:tcPr>
          <w:p w14:paraId="2DB37498" w14:textId="77777777" w:rsidR="00000000" w:rsidRDefault="005A37E7">
            <w:pPr>
              <w:rPr>
                <w:rFonts w:ascii="Arial" w:hAnsi="Arial"/>
                <w:sz w:val="18"/>
              </w:rPr>
            </w:pPr>
          </w:p>
        </w:tc>
        <w:tc>
          <w:tcPr>
            <w:tcW w:w="3420" w:type="dxa"/>
          </w:tcPr>
          <w:p w14:paraId="588CA3F0" w14:textId="77777777" w:rsidR="00000000" w:rsidRDefault="005A37E7">
            <w:pPr>
              <w:rPr>
                <w:rFonts w:ascii="Arial" w:hAnsi="Arial"/>
                <w:sz w:val="18"/>
              </w:rPr>
            </w:pPr>
          </w:p>
        </w:tc>
      </w:tr>
      <w:tr w:rsidR="00000000" w14:paraId="04A89251" w14:textId="77777777">
        <w:tblPrEx>
          <w:tblCellMar>
            <w:top w:w="0" w:type="dxa"/>
            <w:bottom w:w="0" w:type="dxa"/>
          </w:tblCellMar>
        </w:tblPrEx>
        <w:trPr>
          <w:trHeight w:val="350"/>
        </w:trPr>
        <w:tc>
          <w:tcPr>
            <w:tcW w:w="1980" w:type="dxa"/>
          </w:tcPr>
          <w:p w14:paraId="357584FB" w14:textId="77777777" w:rsidR="00000000" w:rsidRDefault="005A37E7">
            <w:pPr>
              <w:rPr>
                <w:rFonts w:ascii="Arial" w:hAnsi="Arial"/>
                <w:sz w:val="18"/>
              </w:rPr>
            </w:pPr>
            <w:r>
              <w:rPr>
                <w:rFonts w:ascii="Arial" w:hAnsi="Arial"/>
                <w:sz w:val="18"/>
              </w:rPr>
              <w:t>Lori Messing</w:t>
            </w:r>
          </w:p>
        </w:tc>
        <w:tc>
          <w:tcPr>
            <w:tcW w:w="2790" w:type="dxa"/>
          </w:tcPr>
          <w:p w14:paraId="787B5344" w14:textId="77777777" w:rsidR="00000000" w:rsidRDefault="005A37E7">
            <w:pPr>
              <w:rPr>
                <w:rFonts w:ascii="Arial" w:hAnsi="Arial"/>
                <w:sz w:val="18"/>
              </w:rPr>
            </w:pPr>
            <w:r>
              <w:rPr>
                <w:rFonts w:ascii="Arial" w:hAnsi="Arial"/>
                <w:sz w:val="18"/>
              </w:rPr>
              <w:t>CTIA</w:t>
            </w:r>
          </w:p>
        </w:tc>
        <w:tc>
          <w:tcPr>
            <w:tcW w:w="2250" w:type="dxa"/>
          </w:tcPr>
          <w:p w14:paraId="2E365FD9" w14:textId="77777777" w:rsidR="00000000" w:rsidRDefault="005A37E7">
            <w:pPr>
              <w:rPr>
                <w:rFonts w:ascii="Arial" w:hAnsi="Arial"/>
                <w:sz w:val="18"/>
              </w:rPr>
            </w:pPr>
            <w:r>
              <w:rPr>
                <w:rFonts w:ascii="Arial" w:hAnsi="Arial"/>
                <w:sz w:val="18"/>
              </w:rPr>
              <w:t xml:space="preserve">Tom Williams </w:t>
            </w:r>
          </w:p>
        </w:tc>
        <w:tc>
          <w:tcPr>
            <w:tcW w:w="3420" w:type="dxa"/>
          </w:tcPr>
          <w:p w14:paraId="7707E351" w14:textId="77777777" w:rsidR="00000000" w:rsidRDefault="005A37E7">
            <w:pPr>
              <w:rPr>
                <w:rFonts w:ascii="Arial" w:hAnsi="Arial"/>
                <w:sz w:val="18"/>
              </w:rPr>
            </w:pPr>
            <w:r>
              <w:rPr>
                <w:rFonts w:ascii="Arial" w:hAnsi="Arial"/>
                <w:sz w:val="18"/>
              </w:rPr>
              <w:t>TracFone</w:t>
            </w:r>
          </w:p>
        </w:tc>
      </w:tr>
      <w:tr w:rsidR="00000000" w14:paraId="15185572" w14:textId="77777777">
        <w:tblPrEx>
          <w:tblCellMar>
            <w:top w:w="0" w:type="dxa"/>
            <w:bottom w:w="0" w:type="dxa"/>
          </w:tblCellMar>
        </w:tblPrEx>
        <w:trPr>
          <w:trHeight w:val="300"/>
        </w:trPr>
        <w:tc>
          <w:tcPr>
            <w:tcW w:w="1980" w:type="dxa"/>
          </w:tcPr>
          <w:p w14:paraId="5201D284" w14:textId="77777777" w:rsidR="00000000" w:rsidRDefault="005A37E7">
            <w:pPr>
              <w:rPr>
                <w:rFonts w:ascii="Arial" w:hAnsi="Arial"/>
                <w:sz w:val="18"/>
              </w:rPr>
            </w:pPr>
            <w:r>
              <w:rPr>
                <w:rFonts w:ascii="Arial" w:hAnsi="Arial"/>
                <w:sz w:val="18"/>
              </w:rPr>
              <w:t xml:space="preserve">Rob Smith </w:t>
            </w:r>
          </w:p>
        </w:tc>
        <w:tc>
          <w:tcPr>
            <w:tcW w:w="2790" w:type="dxa"/>
          </w:tcPr>
          <w:p w14:paraId="2AF5E86C" w14:textId="77777777" w:rsidR="00000000" w:rsidRDefault="005A37E7">
            <w:pPr>
              <w:rPr>
                <w:rFonts w:ascii="Arial" w:hAnsi="Arial"/>
                <w:sz w:val="18"/>
              </w:rPr>
            </w:pPr>
            <w:r>
              <w:rPr>
                <w:rFonts w:ascii="Arial" w:hAnsi="Arial"/>
                <w:sz w:val="18"/>
              </w:rPr>
              <w:t>TSI Telecommunications Services</w:t>
            </w:r>
          </w:p>
        </w:tc>
        <w:tc>
          <w:tcPr>
            <w:tcW w:w="2250" w:type="dxa"/>
          </w:tcPr>
          <w:p w14:paraId="36E2423D" w14:textId="77777777" w:rsidR="00000000" w:rsidRDefault="005A37E7">
            <w:pPr>
              <w:rPr>
                <w:rFonts w:ascii="Arial" w:hAnsi="Arial"/>
                <w:sz w:val="18"/>
              </w:rPr>
            </w:pPr>
            <w:r>
              <w:rPr>
                <w:rFonts w:ascii="Arial" w:hAnsi="Arial"/>
                <w:sz w:val="18"/>
              </w:rPr>
              <w:t>Bob Jones</w:t>
            </w:r>
          </w:p>
        </w:tc>
        <w:tc>
          <w:tcPr>
            <w:tcW w:w="3420" w:type="dxa"/>
          </w:tcPr>
          <w:p w14:paraId="2113F12F" w14:textId="77777777" w:rsidR="00000000" w:rsidRDefault="005A37E7">
            <w:pPr>
              <w:rPr>
                <w:rFonts w:ascii="Arial" w:hAnsi="Arial"/>
                <w:sz w:val="18"/>
              </w:rPr>
            </w:pPr>
            <w:r>
              <w:rPr>
                <w:rFonts w:ascii="Arial" w:hAnsi="Arial"/>
                <w:sz w:val="18"/>
              </w:rPr>
              <w:t>U. S. Cellular</w:t>
            </w:r>
          </w:p>
        </w:tc>
      </w:tr>
      <w:tr w:rsidR="00000000" w14:paraId="37E5F231" w14:textId="77777777">
        <w:tblPrEx>
          <w:tblCellMar>
            <w:top w:w="0" w:type="dxa"/>
            <w:bottom w:w="0" w:type="dxa"/>
          </w:tblCellMar>
        </w:tblPrEx>
        <w:trPr>
          <w:trHeight w:val="305"/>
        </w:trPr>
        <w:tc>
          <w:tcPr>
            <w:tcW w:w="1980" w:type="dxa"/>
          </w:tcPr>
          <w:p w14:paraId="6192A0D2" w14:textId="77777777" w:rsidR="00000000" w:rsidRDefault="005A37E7">
            <w:pPr>
              <w:rPr>
                <w:rFonts w:ascii="Arial" w:hAnsi="Arial"/>
                <w:sz w:val="18"/>
              </w:rPr>
            </w:pPr>
            <w:r>
              <w:rPr>
                <w:rFonts w:ascii="Arial" w:hAnsi="Arial"/>
                <w:sz w:val="18"/>
              </w:rPr>
              <w:t>Maggie Lee</w:t>
            </w:r>
          </w:p>
        </w:tc>
        <w:tc>
          <w:tcPr>
            <w:tcW w:w="2790" w:type="dxa"/>
          </w:tcPr>
          <w:p w14:paraId="51309126" w14:textId="77777777" w:rsidR="00000000" w:rsidRDefault="005A37E7">
            <w:pPr>
              <w:rPr>
                <w:rFonts w:ascii="Arial" w:hAnsi="Arial"/>
                <w:sz w:val="18"/>
              </w:rPr>
            </w:pPr>
            <w:r>
              <w:rPr>
                <w:rFonts w:ascii="Arial" w:hAnsi="Arial"/>
                <w:sz w:val="18"/>
              </w:rPr>
              <w:t>VeriSign</w:t>
            </w:r>
          </w:p>
        </w:tc>
        <w:tc>
          <w:tcPr>
            <w:tcW w:w="2250" w:type="dxa"/>
          </w:tcPr>
          <w:p w14:paraId="4F3D381E" w14:textId="77777777" w:rsidR="00000000" w:rsidRDefault="005A37E7">
            <w:pPr>
              <w:rPr>
                <w:rFonts w:ascii="Arial" w:hAnsi="Arial"/>
                <w:sz w:val="18"/>
              </w:rPr>
            </w:pPr>
            <w:r>
              <w:rPr>
                <w:rFonts w:ascii="Arial" w:hAnsi="Arial"/>
                <w:sz w:val="18"/>
              </w:rPr>
              <w:t>Chuck Bohl</w:t>
            </w:r>
          </w:p>
        </w:tc>
        <w:tc>
          <w:tcPr>
            <w:tcW w:w="3420" w:type="dxa"/>
          </w:tcPr>
          <w:p w14:paraId="7A9EC484" w14:textId="77777777" w:rsidR="00000000" w:rsidRDefault="005A37E7">
            <w:pPr>
              <w:rPr>
                <w:rFonts w:ascii="Arial" w:hAnsi="Arial"/>
                <w:sz w:val="18"/>
              </w:rPr>
            </w:pPr>
            <w:r>
              <w:rPr>
                <w:rFonts w:ascii="Arial" w:hAnsi="Arial"/>
                <w:sz w:val="18"/>
              </w:rPr>
              <w:t>U. S. Cellular</w:t>
            </w:r>
          </w:p>
        </w:tc>
      </w:tr>
      <w:tr w:rsidR="00000000" w14:paraId="7DC4B237" w14:textId="77777777">
        <w:tblPrEx>
          <w:tblCellMar>
            <w:top w:w="0" w:type="dxa"/>
            <w:bottom w:w="0" w:type="dxa"/>
          </w:tblCellMar>
        </w:tblPrEx>
        <w:trPr>
          <w:trHeight w:val="300"/>
        </w:trPr>
        <w:tc>
          <w:tcPr>
            <w:tcW w:w="1980" w:type="dxa"/>
          </w:tcPr>
          <w:p w14:paraId="0B890D8F" w14:textId="77777777" w:rsidR="00000000" w:rsidRDefault="005A37E7">
            <w:pPr>
              <w:rPr>
                <w:rFonts w:ascii="Arial" w:hAnsi="Arial"/>
                <w:sz w:val="18"/>
              </w:rPr>
            </w:pPr>
            <w:r>
              <w:rPr>
                <w:rFonts w:ascii="Arial" w:hAnsi="Arial"/>
                <w:sz w:val="18"/>
              </w:rPr>
              <w:t xml:space="preserve">Jeff Adrian </w:t>
            </w:r>
          </w:p>
        </w:tc>
        <w:tc>
          <w:tcPr>
            <w:tcW w:w="2790" w:type="dxa"/>
          </w:tcPr>
          <w:p w14:paraId="23D9CC91" w14:textId="77777777" w:rsidR="00000000" w:rsidRDefault="005A37E7">
            <w:pPr>
              <w:rPr>
                <w:rFonts w:ascii="Arial" w:hAnsi="Arial"/>
                <w:sz w:val="18"/>
              </w:rPr>
            </w:pPr>
            <w:r>
              <w:rPr>
                <w:rFonts w:ascii="Arial" w:hAnsi="Arial"/>
                <w:sz w:val="18"/>
              </w:rPr>
              <w:t xml:space="preserve">Sprint </w:t>
            </w:r>
          </w:p>
        </w:tc>
        <w:tc>
          <w:tcPr>
            <w:tcW w:w="2250" w:type="dxa"/>
          </w:tcPr>
          <w:p w14:paraId="75899131" w14:textId="77777777" w:rsidR="00000000" w:rsidRDefault="005A37E7">
            <w:pPr>
              <w:rPr>
                <w:rFonts w:ascii="Arial" w:hAnsi="Arial"/>
                <w:sz w:val="18"/>
              </w:rPr>
            </w:pPr>
            <w:r>
              <w:rPr>
                <w:rFonts w:ascii="Arial" w:hAnsi="Arial"/>
                <w:sz w:val="18"/>
              </w:rPr>
              <w:t>Stephen Sanchez</w:t>
            </w:r>
          </w:p>
        </w:tc>
        <w:tc>
          <w:tcPr>
            <w:tcW w:w="3420" w:type="dxa"/>
          </w:tcPr>
          <w:p w14:paraId="3993FFAF" w14:textId="77777777" w:rsidR="00000000" w:rsidRDefault="005A37E7">
            <w:pPr>
              <w:rPr>
                <w:rFonts w:ascii="Arial" w:hAnsi="Arial"/>
                <w:sz w:val="18"/>
              </w:rPr>
            </w:pPr>
            <w:r>
              <w:rPr>
                <w:rFonts w:ascii="Arial" w:hAnsi="Arial"/>
                <w:sz w:val="18"/>
              </w:rPr>
              <w:t>AT&amp;T W</w:t>
            </w:r>
            <w:r>
              <w:rPr>
                <w:rFonts w:ascii="Arial" w:hAnsi="Arial"/>
                <w:sz w:val="18"/>
              </w:rPr>
              <w:t xml:space="preserve">ireless     </w:t>
            </w:r>
          </w:p>
        </w:tc>
      </w:tr>
      <w:tr w:rsidR="00000000" w14:paraId="46FB14AC" w14:textId="77777777">
        <w:tblPrEx>
          <w:tblCellMar>
            <w:top w:w="0" w:type="dxa"/>
            <w:bottom w:w="0" w:type="dxa"/>
          </w:tblCellMar>
        </w:tblPrEx>
        <w:trPr>
          <w:trHeight w:val="300"/>
        </w:trPr>
        <w:tc>
          <w:tcPr>
            <w:tcW w:w="1980" w:type="dxa"/>
          </w:tcPr>
          <w:p w14:paraId="7DF5D96B" w14:textId="77777777" w:rsidR="00000000" w:rsidRDefault="005A37E7">
            <w:pPr>
              <w:rPr>
                <w:rFonts w:ascii="Arial" w:hAnsi="Arial"/>
                <w:sz w:val="18"/>
              </w:rPr>
            </w:pPr>
            <w:r>
              <w:rPr>
                <w:rFonts w:ascii="Arial" w:hAnsi="Arial"/>
                <w:sz w:val="18"/>
              </w:rPr>
              <w:t xml:space="preserve">William Long </w:t>
            </w:r>
          </w:p>
        </w:tc>
        <w:tc>
          <w:tcPr>
            <w:tcW w:w="2790" w:type="dxa"/>
          </w:tcPr>
          <w:p w14:paraId="5BA2DE5F" w14:textId="77777777" w:rsidR="00000000" w:rsidRDefault="005A37E7">
            <w:pPr>
              <w:rPr>
                <w:rFonts w:ascii="Arial" w:hAnsi="Arial"/>
                <w:sz w:val="18"/>
              </w:rPr>
            </w:pPr>
            <w:r>
              <w:rPr>
                <w:rFonts w:ascii="Arial" w:hAnsi="Arial"/>
                <w:sz w:val="18"/>
              </w:rPr>
              <w:t xml:space="preserve">Qwest Wireless </w:t>
            </w:r>
          </w:p>
        </w:tc>
        <w:tc>
          <w:tcPr>
            <w:tcW w:w="2250" w:type="dxa"/>
          </w:tcPr>
          <w:p w14:paraId="1239D023" w14:textId="77777777" w:rsidR="00000000" w:rsidRDefault="005A37E7">
            <w:pPr>
              <w:rPr>
                <w:rFonts w:ascii="Arial" w:hAnsi="Arial"/>
                <w:sz w:val="18"/>
              </w:rPr>
            </w:pPr>
            <w:r>
              <w:rPr>
                <w:rFonts w:ascii="Arial" w:hAnsi="Arial"/>
                <w:bCs/>
                <w:sz w:val="18"/>
              </w:rPr>
              <w:t>Tracy Patterson</w:t>
            </w:r>
          </w:p>
        </w:tc>
        <w:tc>
          <w:tcPr>
            <w:tcW w:w="3420" w:type="dxa"/>
          </w:tcPr>
          <w:p w14:paraId="4EF27839" w14:textId="77777777" w:rsidR="00000000" w:rsidRDefault="005A37E7">
            <w:pPr>
              <w:rPr>
                <w:rFonts w:ascii="Arial" w:hAnsi="Arial"/>
                <w:sz w:val="18"/>
              </w:rPr>
            </w:pPr>
            <w:r>
              <w:rPr>
                <w:rFonts w:ascii="Arial" w:hAnsi="Arial"/>
                <w:sz w:val="18"/>
              </w:rPr>
              <w:t>U. S. Cellular</w:t>
            </w:r>
          </w:p>
        </w:tc>
      </w:tr>
      <w:tr w:rsidR="00000000" w14:paraId="28F6BA7D" w14:textId="77777777">
        <w:tblPrEx>
          <w:tblCellMar>
            <w:top w:w="0" w:type="dxa"/>
            <w:bottom w:w="0" w:type="dxa"/>
          </w:tblCellMar>
        </w:tblPrEx>
        <w:trPr>
          <w:trHeight w:val="300"/>
        </w:trPr>
        <w:tc>
          <w:tcPr>
            <w:tcW w:w="1980" w:type="dxa"/>
          </w:tcPr>
          <w:p w14:paraId="2954EEE4" w14:textId="77777777" w:rsidR="00000000" w:rsidRDefault="005A37E7">
            <w:pPr>
              <w:rPr>
                <w:rFonts w:ascii="Arial" w:hAnsi="Arial"/>
                <w:sz w:val="18"/>
              </w:rPr>
            </w:pPr>
            <w:r>
              <w:rPr>
                <w:rFonts w:ascii="Arial" w:hAnsi="Arial"/>
                <w:sz w:val="18"/>
              </w:rPr>
              <w:t xml:space="preserve">Cheryl Gordon </w:t>
            </w:r>
          </w:p>
        </w:tc>
        <w:tc>
          <w:tcPr>
            <w:tcW w:w="2790" w:type="dxa"/>
          </w:tcPr>
          <w:p w14:paraId="3A5D6397" w14:textId="77777777" w:rsidR="00000000" w:rsidRDefault="005A37E7">
            <w:pPr>
              <w:rPr>
                <w:rFonts w:ascii="Arial" w:hAnsi="Arial"/>
                <w:sz w:val="18"/>
              </w:rPr>
            </w:pPr>
            <w:r>
              <w:rPr>
                <w:rFonts w:ascii="Arial" w:hAnsi="Arial"/>
                <w:sz w:val="18"/>
              </w:rPr>
              <w:t>ALLTEL</w:t>
            </w:r>
          </w:p>
        </w:tc>
        <w:tc>
          <w:tcPr>
            <w:tcW w:w="2250" w:type="dxa"/>
          </w:tcPr>
          <w:p w14:paraId="2BC26BA0" w14:textId="77777777" w:rsidR="00000000" w:rsidRDefault="005A37E7">
            <w:pPr>
              <w:rPr>
                <w:rFonts w:ascii="Arial" w:hAnsi="Arial"/>
                <w:sz w:val="18"/>
              </w:rPr>
            </w:pPr>
            <w:r>
              <w:rPr>
                <w:rFonts w:ascii="Arial" w:hAnsi="Arial"/>
                <w:sz w:val="18"/>
              </w:rPr>
              <w:t>Sean Hawkins</w:t>
            </w:r>
          </w:p>
        </w:tc>
        <w:tc>
          <w:tcPr>
            <w:tcW w:w="3420" w:type="dxa"/>
          </w:tcPr>
          <w:p w14:paraId="5CA7B5CF" w14:textId="77777777" w:rsidR="00000000" w:rsidRDefault="005A37E7">
            <w:pPr>
              <w:rPr>
                <w:rFonts w:ascii="Arial" w:hAnsi="Arial"/>
                <w:sz w:val="18"/>
              </w:rPr>
            </w:pPr>
            <w:r>
              <w:rPr>
                <w:rFonts w:ascii="Arial" w:hAnsi="Arial"/>
                <w:sz w:val="18"/>
              </w:rPr>
              <w:t xml:space="preserve">AT&amp;T Wireless       </w:t>
            </w:r>
          </w:p>
        </w:tc>
      </w:tr>
      <w:tr w:rsidR="00000000" w14:paraId="0D03B83D" w14:textId="77777777">
        <w:tblPrEx>
          <w:tblCellMar>
            <w:top w:w="0" w:type="dxa"/>
            <w:bottom w:w="0" w:type="dxa"/>
          </w:tblCellMar>
        </w:tblPrEx>
        <w:trPr>
          <w:trHeight w:val="300"/>
        </w:trPr>
        <w:tc>
          <w:tcPr>
            <w:tcW w:w="1980" w:type="dxa"/>
          </w:tcPr>
          <w:p w14:paraId="1C5D23A8" w14:textId="77777777" w:rsidR="00000000" w:rsidRDefault="005A37E7">
            <w:pPr>
              <w:rPr>
                <w:rFonts w:ascii="Arial" w:hAnsi="Arial"/>
                <w:sz w:val="18"/>
              </w:rPr>
            </w:pPr>
            <w:r>
              <w:rPr>
                <w:rFonts w:ascii="Arial" w:hAnsi="Arial"/>
                <w:sz w:val="18"/>
              </w:rPr>
              <w:t>Paula Jordan</w:t>
            </w:r>
          </w:p>
        </w:tc>
        <w:tc>
          <w:tcPr>
            <w:tcW w:w="2790" w:type="dxa"/>
          </w:tcPr>
          <w:p w14:paraId="3C2D9A21" w14:textId="77777777" w:rsidR="00000000" w:rsidRDefault="005A37E7">
            <w:pPr>
              <w:rPr>
                <w:rFonts w:ascii="Arial" w:hAnsi="Arial"/>
                <w:sz w:val="18"/>
              </w:rPr>
            </w:pPr>
            <w:r>
              <w:rPr>
                <w:rFonts w:ascii="Arial" w:hAnsi="Arial"/>
                <w:sz w:val="18"/>
              </w:rPr>
              <w:t xml:space="preserve">T-Mobile </w:t>
            </w:r>
          </w:p>
        </w:tc>
        <w:tc>
          <w:tcPr>
            <w:tcW w:w="2250" w:type="dxa"/>
          </w:tcPr>
          <w:p w14:paraId="3C7EC35F" w14:textId="77777777" w:rsidR="00000000" w:rsidRDefault="005A37E7">
            <w:pPr>
              <w:rPr>
                <w:rFonts w:ascii="Arial" w:hAnsi="Arial"/>
                <w:sz w:val="18"/>
              </w:rPr>
            </w:pPr>
            <w:r>
              <w:rPr>
                <w:rFonts w:ascii="Arial" w:hAnsi="Arial"/>
                <w:sz w:val="18"/>
              </w:rPr>
              <w:t>Susan Ortega</w:t>
            </w:r>
          </w:p>
        </w:tc>
        <w:tc>
          <w:tcPr>
            <w:tcW w:w="3420" w:type="dxa"/>
          </w:tcPr>
          <w:p w14:paraId="6619F61E" w14:textId="77777777" w:rsidR="00000000" w:rsidRDefault="005A37E7">
            <w:pPr>
              <w:rPr>
                <w:rFonts w:ascii="Arial" w:hAnsi="Arial"/>
                <w:sz w:val="18"/>
              </w:rPr>
            </w:pPr>
            <w:r>
              <w:rPr>
                <w:rFonts w:ascii="Arial" w:hAnsi="Arial"/>
                <w:sz w:val="18"/>
              </w:rPr>
              <w:t>Nextel</w:t>
            </w:r>
          </w:p>
        </w:tc>
      </w:tr>
      <w:tr w:rsidR="00000000" w14:paraId="7D72281A" w14:textId="77777777">
        <w:tblPrEx>
          <w:tblCellMar>
            <w:top w:w="0" w:type="dxa"/>
            <w:bottom w:w="0" w:type="dxa"/>
          </w:tblCellMar>
        </w:tblPrEx>
        <w:trPr>
          <w:trHeight w:val="300"/>
        </w:trPr>
        <w:tc>
          <w:tcPr>
            <w:tcW w:w="1980" w:type="dxa"/>
            <w:tcBorders>
              <w:bottom w:val="single" w:sz="4" w:space="0" w:color="auto"/>
            </w:tcBorders>
          </w:tcPr>
          <w:p w14:paraId="62BFBFBE" w14:textId="77777777" w:rsidR="00000000" w:rsidRDefault="005A37E7">
            <w:pPr>
              <w:rPr>
                <w:rFonts w:ascii="Arial" w:hAnsi="Arial"/>
                <w:sz w:val="18"/>
              </w:rPr>
            </w:pPr>
            <w:r>
              <w:rPr>
                <w:rFonts w:ascii="Arial" w:hAnsi="Arial"/>
                <w:sz w:val="18"/>
              </w:rPr>
              <w:t>Susan Tiffany</w:t>
            </w:r>
          </w:p>
        </w:tc>
        <w:tc>
          <w:tcPr>
            <w:tcW w:w="2790" w:type="dxa"/>
            <w:tcBorders>
              <w:bottom w:val="single" w:sz="4" w:space="0" w:color="auto"/>
            </w:tcBorders>
          </w:tcPr>
          <w:p w14:paraId="712BD614" w14:textId="77777777" w:rsidR="00000000" w:rsidRDefault="005A37E7">
            <w:pPr>
              <w:rPr>
                <w:rFonts w:ascii="Arial" w:hAnsi="Arial"/>
                <w:sz w:val="18"/>
              </w:rPr>
            </w:pPr>
            <w:r>
              <w:rPr>
                <w:rFonts w:ascii="Arial" w:hAnsi="Arial"/>
                <w:sz w:val="18"/>
              </w:rPr>
              <w:t xml:space="preserve">Sprint </w:t>
            </w:r>
          </w:p>
        </w:tc>
        <w:tc>
          <w:tcPr>
            <w:tcW w:w="2250" w:type="dxa"/>
            <w:tcBorders>
              <w:bottom w:val="single" w:sz="4" w:space="0" w:color="auto"/>
            </w:tcBorders>
          </w:tcPr>
          <w:p w14:paraId="39C0B959" w14:textId="77777777" w:rsidR="00000000" w:rsidRDefault="005A37E7">
            <w:pPr>
              <w:rPr>
                <w:rFonts w:ascii="Arial" w:hAnsi="Arial"/>
                <w:sz w:val="18"/>
              </w:rPr>
            </w:pPr>
            <w:r>
              <w:rPr>
                <w:rFonts w:ascii="Arial" w:hAnsi="Arial"/>
                <w:sz w:val="18"/>
              </w:rPr>
              <w:t>Jennifer Goree</w:t>
            </w:r>
          </w:p>
        </w:tc>
        <w:tc>
          <w:tcPr>
            <w:tcW w:w="3420" w:type="dxa"/>
            <w:tcBorders>
              <w:bottom w:val="single" w:sz="4" w:space="0" w:color="auto"/>
            </w:tcBorders>
          </w:tcPr>
          <w:p w14:paraId="31935D61" w14:textId="77777777" w:rsidR="00000000" w:rsidRDefault="005A37E7">
            <w:pPr>
              <w:rPr>
                <w:rFonts w:ascii="Arial" w:hAnsi="Arial"/>
                <w:sz w:val="18"/>
              </w:rPr>
            </w:pPr>
            <w:r>
              <w:rPr>
                <w:rFonts w:ascii="Arial" w:hAnsi="Arial"/>
                <w:sz w:val="18"/>
              </w:rPr>
              <w:t>ALLTEL</w:t>
            </w:r>
          </w:p>
        </w:tc>
      </w:tr>
      <w:tr w:rsidR="00000000" w14:paraId="6825E9AE" w14:textId="77777777">
        <w:tblPrEx>
          <w:tblCellMar>
            <w:top w:w="0" w:type="dxa"/>
            <w:bottom w:w="0" w:type="dxa"/>
          </w:tblCellMar>
        </w:tblPrEx>
        <w:trPr>
          <w:trHeight w:val="323"/>
        </w:trPr>
        <w:tc>
          <w:tcPr>
            <w:tcW w:w="1980" w:type="dxa"/>
          </w:tcPr>
          <w:p w14:paraId="1F7973CB" w14:textId="77777777" w:rsidR="00000000" w:rsidRDefault="005A37E7">
            <w:pPr>
              <w:rPr>
                <w:rFonts w:ascii="Arial" w:hAnsi="Arial"/>
                <w:sz w:val="18"/>
              </w:rPr>
            </w:pPr>
            <w:r>
              <w:rPr>
                <w:rFonts w:ascii="Arial" w:hAnsi="Arial"/>
                <w:sz w:val="18"/>
              </w:rPr>
              <w:t xml:space="preserve">Julie </w:t>
            </w:r>
            <w:proofErr w:type="spellStart"/>
            <w:r>
              <w:rPr>
                <w:rFonts w:ascii="Arial" w:hAnsi="Arial"/>
                <w:sz w:val="18"/>
              </w:rPr>
              <w:t>Groenen</w:t>
            </w:r>
            <w:proofErr w:type="spellEnd"/>
          </w:p>
        </w:tc>
        <w:tc>
          <w:tcPr>
            <w:tcW w:w="2790" w:type="dxa"/>
          </w:tcPr>
          <w:p w14:paraId="115C0073" w14:textId="77777777" w:rsidR="00000000" w:rsidRDefault="005A37E7">
            <w:pPr>
              <w:rPr>
                <w:rFonts w:ascii="Arial" w:hAnsi="Arial"/>
                <w:sz w:val="18"/>
              </w:rPr>
            </w:pPr>
            <w:r>
              <w:rPr>
                <w:rFonts w:ascii="Arial" w:hAnsi="Arial"/>
                <w:sz w:val="18"/>
              </w:rPr>
              <w:t>Verizon Wireless</w:t>
            </w:r>
          </w:p>
        </w:tc>
        <w:tc>
          <w:tcPr>
            <w:tcW w:w="2250" w:type="dxa"/>
          </w:tcPr>
          <w:p w14:paraId="1189FD1E" w14:textId="77777777" w:rsidR="00000000" w:rsidRDefault="005A37E7">
            <w:pPr>
              <w:rPr>
                <w:rFonts w:ascii="Arial" w:hAnsi="Arial"/>
                <w:sz w:val="18"/>
              </w:rPr>
            </w:pPr>
            <w:r>
              <w:rPr>
                <w:rFonts w:ascii="Arial" w:hAnsi="Arial"/>
                <w:sz w:val="18"/>
              </w:rPr>
              <w:t>WIl</w:t>
            </w:r>
            <w:r>
              <w:rPr>
                <w:rFonts w:ascii="Arial" w:hAnsi="Arial"/>
                <w:sz w:val="18"/>
              </w:rPr>
              <w:t xml:space="preserve">liam Phillips </w:t>
            </w:r>
          </w:p>
        </w:tc>
        <w:tc>
          <w:tcPr>
            <w:tcW w:w="3420" w:type="dxa"/>
          </w:tcPr>
          <w:p w14:paraId="75C02A5B" w14:textId="77777777" w:rsidR="00000000" w:rsidRDefault="005A37E7">
            <w:pPr>
              <w:rPr>
                <w:rFonts w:ascii="Arial" w:hAnsi="Arial"/>
                <w:sz w:val="18"/>
              </w:rPr>
            </w:pPr>
            <w:proofErr w:type="gramStart"/>
            <w:r>
              <w:rPr>
                <w:rFonts w:ascii="Arial" w:hAnsi="Arial"/>
                <w:sz w:val="18"/>
              </w:rPr>
              <w:t>Verizon  Wireless</w:t>
            </w:r>
            <w:proofErr w:type="gramEnd"/>
            <w:r>
              <w:rPr>
                <w:rFonts w:ascii="Arial" w:hAnsi="Arial"/>
                <w:sz w:val="18"/>
              </w:rPr>
              <w:t>, Wholesale</w:t>
            </w:r>
          </w:p>
        </w:tc>
      </w:tr>
      <w:tr w:rsidR="00000000" w14:paraId="302B8240" w14:textId="77777777">
        <w:tblPrEx>
          <w:tblCellMar>
            <w:top w:w="0" w:type="dxa"/>
            <w:bottom w:w="0" w:type="dxa"/>
          </w:tblCellMar>
        </w:tblPrEx>
        <w:trPr>
          <w:trHeight w:val="323"/>
        </w:trPr>
        <w:tc>
          <w:tcPr>
            <w:tcW w:w="1980" w:type="dxa"/>
            <w:tcBorders>
              <w:bottom w:val="single" w:sz="4" w:space="0" w:color="auto"/>
            </w:tcBorders>
          </w:tcPr>
          <w:p w14:paraId="1182A589" w14:textId="77777777" w:rsidR="00000000" w:rsidRDefault="005A37E7">
            <w:pPr>
              <w:rPr>
                <w:rFonts w:ascii="Arial" w:hAnsi="Arial"/>
                <w:sz w:val="18"/>
              </w:rPr>
            </w:pPr>
            <w:r>
              <w:rPr>
                <w:rFonts w:ascii="Arial" w:hAnsi="Arial"/>
                <w:sz w:val="18"/>
              </w:rPr>
              <w:t>Gary Eads</w:t>
            </w:r>
          </w:p>
        </w:tc>
        <w:tc>
          <w:tcPr>
            <w:tcW w:w="2790" w:type="dxa"/>
            <w:tcBorders>
              <w:bottom w:val="single" w:sz="4" w:space="0" w:color="auto"/>
            </w:tcBorders>
          </w:tcPr>
          <w:p w14:paraId="5C152CC5" w14:textId="77777777" w:rsidR="00000000" w:rsidRDefault="005A37E7">
            <w:pPr>
              <w:rPr>
                <w:rFonts w:ascii="Arial" w:hAnsi="Arial"/>
                <w:sz w:val="18"/>
              </w:rPr>
            </w:pPr>
            <w:r>
              <w:rPr>
                <w:rFonts w:ascii="Arial" w:hAnsi="Arial"/>
                <w:sz w:val="18"/>
              </w:rPr>
              <w:t>U. S. Cellular</w:t>
            </w:r>
          </w:p>
        </w:tc>
        <w:tc>
          <w:tcPr>
            <w:tcW w:w="2250" w:type="dxa"/>
            <w:tcBorders>
              <w:bottom w:val="single" w:sz="4" w:space="0" w:color="auto"/>
            </w:tcBorders>
          </w:tcPr>
          <w:p w14:paraId="33635DA8" w14:textId="77777777" w:rsidR="00000000" w:rsidRDefault="005A37E7">
            <w:pPr>
              <w:rPr>
                <w:rFonts w:ascii="Arial" w:hAnsi="Arial"/>
                <w:sz w:val="18"/>
              </w:rPr>
            </w:pPr>
            <w:r>
              <w:rPr>
                <w:rFonts w:ascii="Arial" w:hAnsi="Arial"/>
                <w:sz w:val="18"/>
              </w:rPr>
              <w:t>Joe Charles</w:t>
            </w:r>
          </w:p>
        </w:tc>
        <w:tc>
          <w:tcPr>
            <w:tcW w:w="3420" w:type="dxa"/>
            <w:tcBorders>
              <w:bottom w:val="single" w:sz="4" w:space="0" w:color="auto"/>
            </w:tcBorders>
          </w:tcPr>
          <w:p w14:paraId="060CB294" w14:textId="77777777" w:rsidR="00000000" w:rsidRDefault="005A37E7">
            <w:pPr>
              <w:rPr>
                <w:rFonts w:ascii="Arial" w:hAnsi="Arial"/>
                <w:sz w:val="18"/>
              </w:rPr>
            </w:pPr>
            <w:r>
              <w:rPr>
                <w:rFonts w:ascii="Arial" w:hAnsi="Arial"/>
                <w:sz w:val="18"/>
              </w:rPr>
              <w:t>Cingular Wireless</w:t>
            </w:r>
          </w:p>
        </w:tc>
      </w:tr>
      <w:tr w:rsidR="00000000" w14:paraId="622208B4" w14:textId="77777777">
        <w:tblPrEx>
          <w:tblCellMar>
            <w:top w:w="0" w:type="dxa"/>
            <w:bottom w:w="0" w:type="dxa"/>
          </w:tblCellMar>
        </w:tblPrEx>
        <w:trPr>
          <w:trHeight w:val="323"/>
        </w:trPr>
        <w:tc>
          <w:tcPr>
            <w:tcW w:w="1980" w:type="dxa"/>
            <w:tcBorders>
              <w:bottom w:val="single" w:sz="4" w:space="0" w:color="auto"/>
            </w:tcBorders>
          </w:tcPr>
          <w:p w14:paraId="1030AAB8" w14:textId="77777777" w:rsidR="00000000" w:rsidRDefault="005A37E7">
            <w:pPr>
              <w:rPr>
                <w:rFonts w:ascii="Arial" w:hAnsi="Arial"/>
                <w:sz w:val="18"/>
              </w:rPr>
            </w:pPr>
            <w:r>
              <w:rPr>
                <w:rFonts w:ascii="Arial" w:hAnsi="Arial"/>
                <w:sz w:val="18"/>
              </w:rPr>
              <w:t>Brad Bloomer</w:t>
            </w:r>
          </w:p>
        </w:tc>
        <w:tc>
          <w:tcPr>
            <w:tcW w:w="2790" w:type="dxa"/>
            <w:tcBorders>
              <w:bottom w:val="single" w:sz="4" w:space="0" w:color="auto"/>
            </w:tcBorders>
          </w:tcPr>
          <w:p w14:paraId="361203AD" w14:textId="77777777" w:rsidR="00000000" w:rsidRDefault="005A37E7">
            <w:pPr>
              <w:rPr>
                <w:rFonts w:ascii="Arial" w:hAnsi="Arial"/>
                <w:sz w:val="18"/>
              </w:rPr>
            </w:pPr>
            <w:r>
              <w:rPr>
                <w:rFonts w:ascii="Arial" w:hAnsi="Arial"/>
                <w:sz w:val="18"/>
              </w:rPr>
              <w:t xml:space="preserve">OnStar </w:t>
            </w:r>
          </w:p>
        </w:tc>
        <w:tc>
          <w:tcPr>
            <w:tcW w:w="2250" w:type="dxa"/>
            <w:tcBorders>
              <w:bottom w:val="single" w:sz="4" w:space="0" w:color="auto"/>
            </w:tcBorders>
          </w:tcPr>
          <w:p w14:paraId="6C23CB7A" w14:textId="77777777" w:rsidR="00000000" w:rsidRDefault="005A37E7">
            <w:pPr>
              <w:rPr>
                <w:rFonts w:ascii="Arial" w:hAnsi="Arial"/>
                <w:sz w:val="18"/>
              </w:rPr>
            </w:pPr>
            <w:r>
              <w:rPr>
                <w:rFonts w:ascii="Arial" w:hAnsi="Arial"/>
                <w:sz w:val="18"/>
              </w:rPr>
              <w:t>Charlotte Holden</w:t>
            </w:r>
          </w:p>
        </w:tc>
        <w:tc>
          <w:tcPr>
            <w:tcW w:w="3420" w:type="dxa"/>
            <w:tcBorders>
              <w:bottom w:val="single" w:sz="4" w:space="0" w:color="auto"/>
            </w:tcBorders>
          </w:tcPr>
          <w:p w14:paraId="3441FA09" w14:textId="77777777" w:rsidR="00000000" w:rsidRDefault="005A37E7">
            <w:pPr>
              <w:rPr>
                <w:rFonts w:ascii="Arial" w:hAnsi="Arial"/>
                <w:sz w:val="18"/>
              </w:rPr>
            </w:pPr>
            <w:r>
              <w:rPr>
                <w:rFonts w:ascii="Arial" w:hAnsi="Arial"/>
                <w:sz w:val="18"/>
              </w:rPr>
              <w:t>U. S. Cellular</w:t>
            </w:r>
          </w:p>
        </w:tc>
      </w:tr>
      <w:tr w:rsidR="00000000" w14:paraId="5ACFCB82" w14:textId="77777777">
        <w:tblPrEx>
          <w:tblCellMar>
            <w:top w:w="0" w:type="dxa"/>
            <w:bottom w:w="0" w:type="dxa"/>
          </w:tblCellMar>
        </w:tblPrEx>
        <w:trPr>
          <w:trHeight w:val="300"/>
        </w:trPr>
        <w:tc>
          <w:tcPr>
            <w:tcW w:w="1980" w:type="dxa"/>
          </w:tcPr>
          <w:p w14:paraId="4EB4CEA3" w14:textId="77777777" w:rsidR="00000000" w:rsidRDefault="005A37E7">
            <w:pPr>
              <w:rPr>
                <w:rFonts w:ascii="Arial" w:hAnsi="Arial"/>
                <w:sz w:val="18"/>
              </w:rPr>
            </w:pPr>
            <w:r>
              <w:rPr>
                <w:rFonts w:ascii="Arial" w:hAnsi="Arial"/>
                <w:sz w:val="18"/>
              </w:rPr>
              <w:t>Shamik Mukherjee</w:t>
            </w:r>
          </w:p>
        </w:tc>
        <w:tc>
          <w:tcPr>
            <w:tcW w:w="2790" w:type="dxa"/>
          </w:tcPr>
          <w:p w14:paraId="0968169D" w14:textId="77777777" w:rsidR="00000000" w:rsidRDefault="005A37E7">
            <w:pPr>
              <w:rPr>
                <w:rFonts w:ascii="Arial" w:hAnsi="Arial"/>
                <w:sz w:val="18"/>
              </w:rPr>
            </w:pPr>
            <w:r>
              <w:rPr>
                <w:rFonts w:ascii="Arial" w:hAnsi="Arial"/>
                <w:sz w:val="18"/>
              </w:rPr>
              <w:t>U. S. Cellular</w:t>
            </w:r>
          </w:p>
        </w:tc>
        <w:tc>
          <w:tcPr>
            <w:tcW w:w="2250" w:type="dxa"/>
          </w:tcPr>
          <w:p w14:paraId="79383EE0" w14:textId="77777777" w:rsidR="00000000" w:rsidRDefault="005A37E7">
            <w:pPr>
              <w:rPr>
                <w:rFonts w:ascii="Arial" w:hAnsi="Arial"/>
                <w:sz w:val="18"/>
              </w:rPr>
            </w:pPr>
            <w:r>
              <w:rPr>
                <w:rFonts w:ascii="Arial" w:hAnsi="Arial"/>
                <w:sz w:val="18"/>
              </w:rPr>
              <w:t>Jean Bekeshka</w:t>
            </w:r>
          </w:p>
        </w:tc>
        <w:tc>
          <w:tcPr>
            <w:tcW w:w="3420" w:type="dxa"/>
          </w:tcPr>
          <w:p w14:paraId="7DD12044" w14:textId="77777777" w:rsidR="00000000" w:rsidRDefault="005A37E7">
            <w:pPr>
              <w:rPr>
                <w:rFonts w:ascii="Arial" w:hAnsi="Arial"/>
                <w:sz w:val="18"/>
              </w:rPr>
            </w:pPr>
            <w:r>
              <w:rPr>
                <w:rFonts w:ascii="Arial" w:hAnsi="Arial"/>
                <w:sz w:val="18"/>
              </w:rPr>
              <w:t>NTELOS</w:t>
            </w:r>
          </w:p>
        </w:tc>
      </w:tr>
      <w:tr w:rsidR="00000000" w14:paraId="7948758A" w14:textId="77777777">
        <w:tblPrEx>
          <w:tblCellMar>
            <w:top w:w="0" w:type="dxa"/>
            <w:bottom w:w="0" w:type="dxa"/>
          </w:tblCellMar>
        </w:tblPrEx>
        <w:trPr>
          <w:trHeight w:val="300"/>
        </w:trPr>
        <w:tc>
          <w:tcPr>
            <w:tcW w:w="1980" w:type="dxa"/>
            <w:tcBorders>
              <w:bottom w:val="single" w:sz="4" w:space="0" w:color="auto"/>
            </w:tcBorders>
          </w:tcPr>
          <w:p w14:paraId="70BF2F56" w14:textId="77777777" w:rsidR="00000000" w:rsidRDefault="005A37E7">
            <w:pPr>
              <w:rPr>
                <w:rFonts w:ascii="Arial" w:hAnsi="Arial"/>
                <w:sz w:val="18"/>
              </w:rPr>
            </w:pPr>
            <w:r>
              <w:rPr>
                <w:rFonts w:ascii="Arial" w:hAnsi="Arial"/>
                <w:sz w:val="18"/>
              </w:rPr>
              <w:t xml:space="preserve">Diane Bordenaro </w:t>
            </w:r>
          </w:p>
        </w:tc>
        <w:tc>
          <w:tcPr>
            <w:tcW w:w="2790" w:type="dxa"/>
            <w:tcBorders>
              <w:bottom w:val="single" w:sz="4" w:space="0" w:color="auto"/>
            </w:tcBorders>
          </w:tcPr>
          <w:p w14:paraId="7187F2C5" w14:textId="77777777" w:rsidR="00000000" w:rsidRDefault="005A37E7">
            <w:pPr>
              <w:rPr>
                <w:rFonts w:ascii="Arial" w:hAnsi="Arial"/>
                <w:sz w:val="18"/>
              </w:rPr>
            </w:pPr>
            <w:r>
              <w:rPr>
                <w:rFonts w:ascii="Arial" w:hAnsi="Arial"/>
                <w:sz w:val="18"/>
              </w:rPr>
              <w:t>Sprint</w:t>
            </w:r>
          </w:p>
        </w:tc>
        <w:tc>
          <w:tcPr>
            <w:tcW w:w="2250" w:type="dxa"/>
            <w:tcBorders>
              <w:bottom w:val="single" w:sz="4" w:space="0" w:color="auto"/>
            </w:tcBorders>
          </w:tcPr>
          <w:p w14:paraId="07796B94" w14:textId="77777777" w:rsidR="00000000" w:rsidRDefault="005A37E7">
            <w:pPr>
              <w:rPr>
                <w:rFonts w:ascii="Arial" w:hAnsi="Arial"/>
                <w:bCs/>
                <w:sz w:val="18"/>
              </w:rPr>
            </w:pPr>
            <w:r>
              <w:rPr>
                <w:rFonts w:ascii="Arial" w:hAnsi="Arial"/>
                <w:sz w:val="18"/>
              </w:rPr>
              <w:t>Tiffany Painter</w:t>
            </w:r>
          </w:p>
        </w:tc>
        <w:tc>
          <w:tcPr>
            <w:tcW w:w="3420" w:type="dxa"/>
            <w:tcBorders>
              <w:bottom w:val="single" w:sz="4" w:space="0" w:color="auto"/>
            </w:tcBorders>
          </w:tcPr>
          <w:p w14:paraId="5820B18E" w14:textId="77777777" w:rsidR="00000000" w:rsidRDefault="005A37E7">
            <w:pPr>
              <w:rPr>
                <w:rFonts w:ascii="Arial" w:hAnsi="Arial"/>
                <w:sz w:val="18"/>
              </w:rPr>
            </w:pPr>
            <w:r>
              <w:rPr>
                <w:rFonts w:ascii="Arial" w:hAnsi="Arial"/>
                <w:sz w:val="18"/>
              </w:rPr>
              <w:t>NTELOS</w:t>
            </w:r>
          </w:p>
        </w:tc>
      </w:tr>
      <w:tr w:rsidR="00000000" w14:paraId="6120A9FD" w14:textId="77777777">
        <w:tblPrEx>
          <w:tblCellMar>
            <w:top w:w="0" w:type="dxa"/>
            <w:bottom w:w="0" w:type="dxa"/>
          </w:tblCellMar>
        </w:tblPrEx>
        <w:trPr>
          <w:trHeight w:val="260"/>
        </w:trPr>
        <w:tc>
          <w:tcPr>
            <w:tcW w:w="1980" w:type="dxa"/>
          </w:tcPr>
          <w:p w14:paraId="6BD230FB" w14:textId="77777777" w:rsidR="00000000" w:rsidRDefault="005A37E7">
            <w:pPr>
              <w:rPr>
                <w:rFonts w:ascii="Arial" w:hAnsi="Arial"/>
                <w:sz w:val="18"/>
              </w:rPr>
            </w:pPr>
            <w:r>
              <w:rPr>
                <w:rFonts w:ascii="Arial" w:hAnsi="Arial"/>
                <w:sz w:val="18"/>
              </w:rPr>
              <w:t>David Alexander</w:t>
            </w:r>
          </w:p>
        </w:tc>
        <w:tc>
          <w:tcPr>
            <w:tcW w:w="2790" w:type="dxa"/>
          </w:tcPr>
          <w:p w14:paraId="79AE0524" w14:textId="77777777" w:rsidR="00000000" w:rsidRDefault="005A37E7">
            <w:pPr>
              <w:rPr>
                <w:rFonts w:ascii="Arial" w:hAnsi="Arial"/>
                <w:sz w:val="18"/>
              </w:rPr>
            </w:pPr>
            <w:r>
              <w:rPr>
                <w:rFonts w:ascii="Arial" w:hAnsi="Arial"/>
                <w:sz w:val="18"/>
              </w:rPr>
              <w:t xml:space="preserve">Sprint </w:t>
            </w:r>
          </w:p>
        </w:tc>
        <w:tc>
          <w:tcPr>
            <w:tcW w:w="2250" w:type="dxa"/>
          </w:tcPr>
          <w:p w14:paraId="24082EF1" w14:textId="77777777" w:rsidR="00000000" w:rsidRDefault="005A37E7">
            <w:pPr>
              <w:rPr>
                <w:rFonts w:ascii="Arial" w:hAnsi="Arial"/>
                <w:sz w:val="18"/>
              </w:rPr>
            </w:pPr>
            <w:r>
              <w:rPr>
                <w:rFonts w:ascii="Arial" w:hAnsi="Arial"/>
                <w:sz w:val="18"/>
              </w:rPr>
              <w:t xml:space="preserve">Jason Loyer </w:t>
            </w:r>
          </w:p>
        </w:tc>
        <w:tc>
          <w:tcPr>
            <w:tcW w:w="3420" w:type="dxa"/>
          </w:tcPr>
          <w:p w14:paraId="68FD8693" w14:textId="77777777" w:rsidR="00000000" w:rsidRDefault="005A37E7">
            <w:pPr>
              <w:rPr>
                <w:rFonts w:ascii="Arial" w:hAnsi="Arial"/>
                <w:sz w:val="18"/>
              </w:rPr>
            </w:pPr>
            <w:r>
              <w:rPr>
                <w:rFonts w:ascii="Arial" w:hAnsi="Arial"/>
                <w:sz w:val="18"/>
              </w:rPr>
              <w:t>Nextel Partners</w:t>
            </w:r>
          </w:p>
        </w:tc>
      </w:tr>
      <w:tr w:rsidR="00000000" w14:paraId="427446E0" w14:textId="77777777">
        <w:tblPrEx>
          <w:tblCellMar>
            <w:top w:w="0" w:type="dxa"/>
            <w:bottom w:w="0" w:type="dxa"/>
          </w:tblCellMar>
        </w:tblPrEx>
        <w:trPr>
          <w:trHeight w:val="300"/>
        </w:trPr>
        <w:tc>
          <w:tcPr>
            <w:tcW w:w="1980" w:type="dxa"/>
          </w:tcPr>
          <w:p w14:paraId="3D264107" w14:textId="77777777" w:rsidR="00000000" w:rsidRDefault="005A37E7">
            <w:pPr>
              <w:rPr>
                <w:rFonts w:ascii="Arial" w:hAnsi="Arial"/>
                <w:sz w:val="18"/>
              </w:rPr>
            </w:pPr>
          </w:p>
        </w:tc>
        <w:tc>
          <w:tcPr>
            <w:tcW w:w="2790" w:type="dxa"/>
          </w:tcPr>
          <w:p w14:paraId="7F997584" w14:textId="77777777" w:rsidR="00000000" w:rsidRDefault="005A37E7">
            <w:pPr>
              <w:rPr>
                <w:rFonts w:ascii="Arial" w:hAnsi="Arial"/>
                <w:sz w:val="18"/>
              </w:rPr>
            </w:pPr>
          </w:p>
        </w:tc>
        <w:tc>
          <w:tcPr>
            <w:tcW w:w="2250" w:type="dxa"/>
          </w:tcPr>
          <w:p w14:paraId="3D3E5033" w14:textId="77777777" w:rsidR="00000000" w:rsidRDefault="005A37E7">
            <w:pPr>
              <w:rPr>
                <w:rFonts w:ascii="Arial" w:hAnsi="Arial"/>
                <w:sz w:val="18"/>
              </w:rPr>
            </w:pPr>
          </w:p>
        </w:tc>
        <w:tc>
          <w:tcPr>
            <w:tcW w:w="3420" w:type="dxa"/>
          </w:tcPr>
          <w:p w14:paraId="1A978920" w14:textId="77777777" w:rsidR="00000000" w:rsidRDefault="005A37E7">
            <w:pPr>
              <w:rPr>
                <w:rFonts w:ascii="Arial" w:hAnsi="Arial"/>
                <w:sz w:val="18"/>
              </w:rPr>
            </w:pPr>
          </w:p>
        </w:tc>
      </w:tr>
      <w:tr w:rsidR="00000000" w14:paraId="22E83CEA" w14:textId="77777777">
        <w:tblPrEx>
          <w:tblCellMar>
            <w:top w:w="0" w:type="dxa"/>
            <w:bottom w:w="0" w:type="dxa"/>
          </w:tblCellMar>
        </w:tblPrEx>
        <w:trPr>
          <w:trHeight w:val="300"/>
        </w:trPr>
        <w:tc>
          <w:tcPr>
            <w:tcW w:w="1980" w:type="dxa"/>
          </w:tcPr>
          <w:p w14:paraId="01CFC656" w14:textId="77777777" w:rsidR="00000000" w:rsidRDefault="005A37E7">
            <w:pPr>
              <w:rPr>
                <w:rFonts w:ascii="Arial" w:hAnsi="Arial"/>
                <w:sz w:val="18"/>
              </w:rPr>
            </w:pPr>
            <w:r>
              <w:rPr>
                <w:rFonts w:ascii="Arial" w:hAnsi="Arial"/>
                <w:b/>
                <w:sz w:val="18"/>
              </w:rPr>
              <w:t>On the phone</w:t>
            </w:r>
          </w:p>
        </w:tc>
        <w:tc>
          <w:tcPr>
            <w:tcW w:w="2790" w:type="dxa"/>
          </w:tcPr>
          <w:p w14:paraId="1AF8853F" w14:textId="77777777" w:rsidR="00000000" w:rsidRDefault="005A37E7">
            <w:pPr>
              <w:rPr>
                <w:rFonts w:ascii="Arial" w:hAnsi="Arial"/>
                <w:sz w:val="18"/>
              </w:rPr>
            </w:pPr>
          </w:p>
        </w:tc>
        <w:tc>
          <w:tcPr>
            <w:tcW w:w="2250" w:type="dxa"/>
          </w:tcPr>
          <w:p w14:paraId="4B1C779D" w14:textId="77777777" w:rsidR="00000000" w:rsidRDefault="005A37E7">
            <w:pPr>
              <w:rPr>
                <w:rFonts w:ascii="Arial" w:hAnsi="Arial"/>
                <w:b/>
                <w:sz w:val="18"/>
              </w:rPr>
            </w:pPr>
          </w:p>
        </w:tc>
        <w:tc>
          <w:tcPr>
            <w:tcW w:w="3420" w:type="dxa"/>
          </w:tcPr>
          <w:p w14:paraId="1E259595" w14:textId="77777777" w:rsidR="00000000" w:rsidRDefault="005A37E7">
            <w:pPr>
              <w:rPr>
                <w:rFonts w:ascii="Arial" w:hAnsi="Arial"/>
                <w:b/>
                <w:sz w:val="18"/>
              </w:rPr>
            </w:pPr>
          </w:p>
        </w:tc>
      </w:tr>
      <w:tr w:rsidR="00000000" w14:paraId="44B63425" w14:textId="77777777">
        <w:tblPrEx>
          <w:tblCellMar>
            <w:top w:w="0" w:type="dxa"/>
            <w:bottom w:w="0" w:type="dxa"/>
          </w:tblCellMar>
        </w:tblPrEx>
        <w:trPr>
          <w:trHeight w:val="269"/>
        </w:trPr>
        <w:tc>
          <w:tcPr>
            <w:tcW w:w="1980" w:type="dxa"/>
          </w:tcPr>
          <w:p w14:paraId="427590EF" w14:textId="77777777" w:rsidR="00000000" w:rsidRDefault="005A37E7">
            <w:pPr>
              <w:rPr>
                <w:rFonts w:ascii="Arial" w:hAnsi="Arial"/>
                <w:sz w:val="18"/>
              </w:rPr>
            </w:pPr>
            <w:r>
              <w:rPr>
                <w:rFonts w:ascii="Arial" w:hAnsi="Arial"/>
                <w:sz w:val="18"/>
              </w:rPr>
              <w:t xml:space="preserve">Lonnie Keck </w:t>
            </w:r>
          </w:p>
        </w:tc>
        <w:tc>
          <w:tcPr>
            <w:tcW w:w="2790" w:type="dxa"/>
          </w:tcPr>
          <w:p w14:paraId="3345F5F2" w14:textId="77777777" w:rsidR="00000000" w:rsidRDefault="005A37E7">
            <w:pPr>
              <w:rPr>
                <w:rFonts w:ascii="Arial" w:hAnsi="Arial"/>
                <w:sz w:val="18"/>
              </w:rPr>
            </w:pPr>
            <w:r>
              <w:rPr>
                <w:rFonts w:ascii="Arial" w:hAnsi="Arial"/>
                <w:sz w:val="18"/>
              </w:rPr>
              <w:t xml:space="preserve">AT&amp;T Wireless     </w:t>
            </w:r>
          </w:p>
        </w:tc>
        <w:tc>
          <w:tcPr>
            <w:tcW w:w="2250" w:type="dxa"/>
          </w:tcPr>
          <w:p w14:paraId="1DF90594" w14:textId="77777777" w:rsidR="00000000" w:rsidRDefault="005A37E7">
            <w:pPr>
              <w:rPr>
                <w:rFonts w:ascii="Arial" w:hAnsi="Arial"/>
                <w:sz w:val="18"/>
              </w:rPr>
            </w:pPr>
            <w:r>
              <w:rPr>
                <w:rFonts w:ascii="Arial" w:hAnsi="Arial"/>
                <w:sz w:val="18"/>
              </w:rPr>
              <w:t xml:space="preserve">Jim Grasser </w:t>
            </w:r>
          </w:p>
        </w:tc>
        <w:tc>
          <w:tcPr>
            <w:tcW w:w="3420" w:type="dxa"/>
          </w:tcPr>
          <w:p w14:paraId="7557CF3C" w14:textId="77777777" w:rsidR="00000000" w:rsidRDefault="005A37E7">
            <w:pPr>
              <w:rPr>
                <w:rFonts w:ascii="Arial" w:hAnsi="Arial"/>
                <w:sz w:val="18"/>
              </w:rPr>
            </w:pPr>
            <w:r>
              <w:rPr>
                <w:rFonts w:ascii="Arial" w:hAnsi="Arial"/>
                <w:sz w:val="18"/>
              </w:rPr>
              <w:t xml:space="preserve">Cingular Wireless </w:t>
            </w:r>
          </w:p>
        </w:tc>
      </w:tr>
      <w:tr w:rsidR="00000000" w14:paraId="7B6E0350" w14:textId="77777777">
        <w:tblPrEx>
          <w:tblCellMar>
            <w:top w:w="0" w:type="dxa"/>
            <w:bottom w:w="0" w:type="dxa"/>
          </w:tblCellMar>
        </w:tblPrEx>
        <w:trPr>
          <w:trHeight w:val="300"/>
        </w:trPr>
        <w:tc>
          <w:tcPr>
            <w:tcW w:w="1980" w:type="dxa"/>
          </w:tcPr>
          <w:p w14:paraId="1CFB5951" w14:textId="77777777" w:rsidR="00000000" w:rsidRDefault="005A37E7">
            <w:pPr>
              <w:rPr>
                <w:rFonts w:ascii="Arial" w:hAnsi="Arial"/>
                <w:sz w:val="18"/>
              </w:rPr>
            </w:pPr>
            <w:r>
              <w:rPr>
                <w:rFonts w:ascii="Arial" w:hAnsi="Arial"/>
                <w:sz w:val="18"/>
              </w:rPr>
              <w:t xml:space="preserve">Dave Garner </w:t>
            </w:r>
          </w:p>
        </w:tc>
        <w:tc>
          <w:tcPr>
            <w:tcW w:w="2790" w:type="dxa"/>
          </w:tcPr>
          <w:p w14:paraId="719E4526" w14:textId="77777777" w:rsidR="00000000" w:rsidRDefault="005A37E7">
            <w:pPr>
              <w:rPr>
                <w:rFonts w:ascii="Arial" w:hAnsi="Arial"/>
                <w:sz w:val="18"/>
              </w:rPr>
            </w:pPr>
            <w:r>
              <w:rPr>
                <w:rFonts w:ascii="Arial" w:hAnsi="Arial"/>
                <w:sz w:val="18"/>
              </w:rPr>
              <w:t>Qwest</w:t>
            </w:r>
          </w:p>
        </w:tc>
        <w:tc>
          <w:tcPr>
            <w:tcW w:w="2250" w:type="dxa"/>
          </w:tcPr>
          <w:p w14:paraId="5FCFC301" w14:textId="77777777" w:rsidR="00000000" w:rsidRDefault="005A37E7">
            <w:pPr>
              <w:rPr>
                <w:rFonts w:ascii="Arial" w:hAnsi="Arial"/>
                <w:sz w:val="18"/>
              </w:rPr>
            </w:pPr>
            <w:r>
              <w:rPr>
                <w:rFonts w:ascii="Arial" w:hAnsi="Arial"/>
                <w:sz w:val="18"/>
              </w:rPr>
              <w:t xml:space="preserve">Scotty Parish </w:t>
            </w:r>
          </w:p>
        </w:tc>
        <w:tc>
          <w:tcPr>
            <w:tcW w:w="3420" w:type="dxa"/>
          </w:tcPr>
          <w:p w14:paraId="4078F579" w14:textId="77777777" w:rsidR="00000000" w:rsidRDefault="005A37E7">
            <w:pPr>
              <w:rPr>
                <w:rFonts w:ascii="Arial" w:hAnsi="Arial"/>
                <w:sz w:val="18"/>
              </w:rPr>
            </w:pPr>
            <w:r>
              <w:rPr>
                <w:rFonts w:ascii="Arial" w:hAnsi="Arial"/>
                <w:sz w:val="18"/>
              </w:rPr>
              <w:t xml:space="preserve">ALLTEL </w:t>
            </w:r>
          </w:p>
        </w:tc>
      </w:tr>
      <w:tr w:rsidR="00000000" w14:paraId="2489DAEE" w14:textId="77777777">
        <w:tblPrEx>
          <w:tblCellMar>
            <w:top w:w="0" w:type="dxa"/>
            <w:bottom w:w="0" w:type="dxa"/>
          </w:tblCellMar>
        </w:tblPrEx>
        <w:trPr>
          <w:trHeight w:val="300"/>
        </w:trPr>
        <w:tc>
          <w:tcPr>
            <w:tcW w:w="1980" w:type="dxa"/>
          </w:tcPr>
          <w:p w14:paraId="46820488" w14:textId="77777777" w:rsidR="00000000" w:rsidRDefault="005A37E7">
            <w:pPr>
              <w:rPr>
                <w:rFonts w:ascii="Arial" w:hAnsi="Arial"/>
                <w:sz w:val="18"/>
              </w:rPr>
            </w:pPr>
            <w:r>
              <w:rPr>
                <w:rFonts w:ascii="Arial" w:hAnsi="Arial"/>
                <w:sz w:val="18"/>
              </w:rPr>
              <w:t xml:space="preserve">Jean Anthony </w:t>
            </w:r>
          </w:p>
        </w:tc>
        <w:tc>
          <w:tcPr>
            <w:tcW w:w="2790" w:type="dxa"/>
          </w:tcPr>
          <w:p w14:paraId="04F4A19D" w14:textId="77777777" w:rsidR="00000000" w:rsidRDefault="005A37E7">
            <w:pPr>
              <w:rPr>
                <w:rFonts w:ascii="Arial" w:hAnsi="Arial"/>
                <w:sz w:val="18"/>
              </w:rPr>
            </w:pPr>
            <w:r>
              <w:rPr>
                <w:rFonts w:ascii="Arial" w:hAnsi="Arial"/>
                <w:sz w:val="18"/>
              </w:rPr>
              <w:t>TSE</w:t>
            </w:r>
          </w:p>
        </w:tc>
        <w:tc>
          <w:tcPr>
            <w:tcW w:w="2250" w:type="dxa"/>
          </w:tcPr>
          <w:p w14:paraId="37E8AD19" w14:textId="77777777" w:rsidR="00000000" w:rsidRDefault="005A37E7">
            <w:pPr>
              <w:rPr>
                <w:rFonts w:ascii="Arial" w:hAnsi="Arial"/>
                <w:sz w:val="18"/>
              </w:rPr>
            </w:pPr>
            <w:r>
              <w:rPr>
                <w:rFonts w:ascii="Arial" w:hAnsi="Arial"/>
                <w:sz w:val="18"/>
              </w:rPr>
              <w:t>Kathy McGinn</w:t>
            </w:r>
          </w:p>
        </w:tc>
        <w:tc>
          <w:tcPr>
            <w:tcW w:w="3420" w:type="dxa"/>
          </w:tcPr>
          <w:p w14:paraId="7445603C" w14:textId="77777777" w:rsidR="00000000" w:rsidRDefault="005A37E7">
            <w:pPr>
              <w:rPr>
                <w:rFonts w:ascii="Arial" w:hAnsi="Arial"/>
                <w:sz w:val="18"/>
              </w:rPr>
            </w:pPr>
            <w:r>
              <w:rPr>
                <w:rFonts w:ascii="Arial" w:hAnsi="Arial"/>
                <w:sz w:val="18"/>
              </w:rPr>
              <w:t>Rural Cellular Corporation</w:t>
            </w:r>
          </w:p>
        </w:tc>
      </w:tr>
      <w:tr w:rsidR="00000000" w14:paraId="48E77294" w14:textId="77777777">
        <w:tblPrEx>
          <w:tblCellMar>
            <w:top w:w="0" w:type="dxa"/>
            <w:bottom w:w="0" w:type="dxa"/>
          </w:tblCellMar>
        </w:tblPrEx>
        <w:trPr>
          <w:trHeight w:val="323"/>
        </w:trPr>
        <w:tc>
          <w:tcPr>
            <w:tcW w:w="1980" w:type="dxa"/>
          </w:tcPr>
          <w:p w14:paraId="57A09D1F" w14:textId="77777777" w:rsidR="00000000" w:rsidRDefault="005A37E7">
            <w:pPr>
              <w:rPr>
                <w:rFonts w:ascii="Arial" w:hAnsi="Arial"/>
                <w:sz w:val="18"/>
              </w:rPr>
            </w:pPr>
            <w:r>
              <w:rPr>
                <w:rFonts w:ascii="Arial" w:hAnsi="Arial"/>
                <w:sz w:val="18"/>
              </w:rPr>
              <w:t>Ron Steen</w:t>
            </w:r>
          </w:p>
        </w:tc>
        <w:tc>
          <w:tcPr>
            <w:tcW w:w="2790" w:type="dxa"/>
          </w:tcPr>
          <w:p w14:paraId="47B8A519" w14:textId="77777777" w:rsidR="00000000" w:rsidRDefault="005A37E7">
            <w:pPr>
              <w:rPr>
                <w:rFonts w:ascii="Arial" w:hAnsi="Arial"/>
                <w:sz w:val="18"/>
              </w:rPr>
            </w:pPr>
            <w:r>
              <w:rPr>
                <w:rFonts w:ascii="Arial" w:hAnsi="Arial"/>
                <w:sz w:val="18"/>
              </w:rPr>
              <w:t>Be</w:t>
            </w:r>
            <w:r>
              <w:rPr>
                <w:rFonts w:ascii="Arial" w:hAnsi="Arial"/>
                <w:sz w:val="18"/>
              </w:rPr>
              <w:t>llSouth</w:t>
            </w:r>
          </w:p>
        </w:tc>
        <w:tc>
          <w:tcPr>
            <w:tcW w:w="2250" w:type="dxa"/>
          </w:tcPr>
          <w:p w14:paraId="11A28D12" w14:textId="77777777" w:rsidR="00000000" w:rsidRDefault="005A37E7">
            <w:pPr>
              <w:rPr>
                <w:rFonts w:ascii="Arial" w:hAnsi="Arial"/>
                <w:sz w:val="18"/>
              </w:rPr>
            </w:pPr>
            <w:r>
              <w:rPr>
                <w:rFonts w:ascii="Arial" w:hAnsi="Arial"/>
                <w:sz w:val="18"/>
              </w:rPr>
              <w:t xml:space="preserve">Gary Williams </w:t>
            </w:r>
          </w:p>
        </w:tc>
        <w:tc>
          <w:tcPr>
            <w:tcW w:w="3420" w:type="dxa"/>
          </w:tcPr>
          <w:p w14:paraId="240AAEFA" w14:textId="77777777" w:rsidR="00000000" w:rsidRDefault="005A37E7">
            <w:pPr>
              <w:rPr>
                <w:rFonts w:ascii="Arial" w:hAnsi="Arial"/>
                <w:sz w:val="18"/>
              </w:rPr>
            </w:pPr>
            <w:r>
              <w:rPr>
                <w:rFonts w:ascii="Arial" w:hAnsi="Arial"/>
                <w:sz w:val="18"/>
              </w:rPr>
              <w:t>T-Mobile</w:t>
            </w:r>
          </w:p>
        </w:tc>
      </w:tr>
      <w:tr w:rsidR="00000000" w14:paraId="75AE1A6C" w14:textId="77777777">
        <w:tblPrEx>
          <w:tblCellMar>
            <w:top w:w="0" w:type="dxa"/>
            <w:bottom w:w="0" w:type="dxa"/>
          </w:tblCellMar>
        </w:tblPrEx>
        <w:trPr>
          <w:trHeight w:val="283"/>
        </w:trPr>
        <w:tc>
          <w:tcPr>
            <w:tcW w:w="1980" w:type="dxa"/>
          </w:tcPr>
          <w:p w14:paraId="722375B9" w14:textId="77777777" w:rsidR="00000000" w:rsidRDefault="005A37E7">
            <w:pPr>
              <w:tabs>
                <w:tab w:val="right" w:pos="1920"/>
              </w:tabs>
              <w:rPr>
                <w:rFonts w:ascii="Arial" w:hAnsi="Arial"/>
                <w:sz w:val="18"/>
              </w:rPr>
            </w:pPr>
            <w:r>
              <w:rPr>
                <w:rFonts w:ascii="Arial" w:hAnsi="Arial"/>
                <w:sz w:val="18"/>
              </w:rPr>
              <w:t xml:space="preserve">HL Gouda </w:t>
            </w:r>
            <w:r>
              <w:rPr>
                <w:rFonts w:ascii="Arial" w:hAnsi="Arial"/>
                <w:sz w:val="18"/>
              </w:rPr>
              <w:tab/>
            </w:r>
          </w:p>
        </w:tc>
        <w:tc>
          <w:tcPr>
            <w:tcW w:w="2790" w:type="dxa"/>
          </w:tcPr>
          <w:p w14:paraId="556831DE" w14:textId="77777777" w:rsidR="00000000" w:rsidRDefault="005A37E7">
            <w:pPr>
              <w:rPr>
                <w:rFonts w:ascii="Arial" w:hAnsi="Arial"/>
                <w:sz w:val="18"/>
              </w:rPr>
            </w:pPr>
            <w:r>
              <w:rPr>
                <w:rFonts w:ascii="Arial" w:hAnsi="Arial"/>
                <w:sz w:val="18"/>
              </w:rPr>
              <w:t>ATT</w:t>
            </w:r>
          </w:p>
        </w:tc>
        <w:tc>
          <w:tcPr>
            <w:tcW w:w="2250" w:type="dxa"/>
          </w:tcPr>
          <w:p w14:paraId="194DEEA3" w14:textId="77777777" w:rsidR="00000000" w:rsidRDefault="005A37E7">
            <w:pPr>
              <w:rPr>
                <w:rFonts w:ascii="Arial" w:hAnsi="Arial"/>
                <w:sz w:val="18"/>
              </w:rPr>
            </w:pPr>
            <w:r>
              <w:rPr>
                <w:rFonts w:ascii="Arial" w:hAnsi="Arial"/>
                <w:sz w:val="18"/>
              </w:rPr>
              <w:t>Mubeen Saifullah</w:t>
            </w:r>
          </w:p>
        </w:tc>
        <w:tc>
          <w:tcPr>
            <w:tcW w:w="3420" w:type="dxa"/>
          </w:tcPr>
          <w:p w14:paraId="5DC8A6A6" w14:textId="77777777" w:rsidR="00000000" w:rsidRDefault="005A37E7">
            <w:pPr>
              <w:rPr>
                <w:rFonts w:ascii="Arial" w:hAnsi="Arial"/>
                <w:sz w:val="18"/>
              </w:rPr>
            </w:pPr>
            <w:r>
              <w:rPr>
                <w:rFonts w:ascii="Arial" w:hAnsi="Arial"/>
                <w:sz w:val="18"/>
              </w:rPr>
              <w:t>Nightfire</w:t>
            </w:r>
          </w:p>
        </w:tc>
      </w:tr>
      <w:tr w:rsidR="00000000" w14:paraId="13AB10D7" w14:textId="77777777">
        <w:tblPrEx>
          <w:tblCellMar>
            <w:top w:w="0" w:type="dxa"/>
            <w:bottom w:w="0" w:type="dxa"/>
          </w:tblCellMar>
        </w:tblPrEx>
        <w:trPr>
          <w:trHeight w:val="283"/>
        </w:trPr>
        <w:tc>
          <w:tcPr>
            <w:tcW w:w="1980" w:type="dxa"/>
          </w:tcPr>
          <w:p w14:paraId="3338A58F" w14:textId="77777777" w:rsidR="00000000" w:rsidRDefault="005A37E7">
            <w:pPr>
              <w:rPr>
                <w:rFonts w:ascii="Arial" w:hAnsi="Arial"/>
                <w:sz w:val="18"/>
              </w:rPr>
            </w:pPr>
            <w:r>
              <w:rPr>
                <w:rFonts w:ascii="Arial" w:hAnsi="Arial"/>
                <w:sz w:val="18"/>
              </w:rPr>
              <w:t xml:space="preserve">Shannon Collins </w:t>
            </w:r>
          </w:p>
        </w:tc>
        <w:tc>
          <w:tcPr>
            <w:tcW w:w="2790" w:type="dxa"/>
          </w:tcPr>
          <w:p w14:paraId="1F343066" w14:textId="77777777" w:rsidR="00000000" w:rsidRDefault="005A37E7">
            <w:pPr>
              <w:rPr>
                <w:rFonts w:ascii="Arial" w:hAnsi="Arial"/>
                <w:sz w:val="18"/>
              </w:rPr>
            </w:pPr>
            <w:r>
              <w:rPr>
                <w:rFonts w:ascii="Arial" w:hAnsi="Arial"/>
                <w:sz w:val="18"/>
              </w:rPr>
              <w:t>NeuStar</w:t>
            </w:r>
          </w:p>
        </w:tc>
        <w:tc>
          <w:tcPr>
            <w:tcW w:w="2250" w:type="dxa"/>
          </w:tcPr>
          <w:p w14:paraId="30317D8A" w14:textId="77777777" w:rsidR="00000000" w:rsidRDefault="005A37E7">
            <w:pPr>
              <w:rPr>
                <w:rFonts w:ascii="Arial" w:hAnsi="Arial"/>
                <w:sz w:val="18"/>
              </w:rPr>
            </w:pPr>
            <w:r>
              <w:rPr>
                <w:rFonts w:ascii="Arial" w:hAnsi="Arial"/>
                <w:sz w:val="18"/>
              </w:rPr>
              <w:t>Steve Johnson</w:t>
            </w:r>
          </w:p>
        </w:tc>
        <w:tc>
          <w:tcPr>
            <w:tcW w:w="3420" w:type="dxa"/>
          </w:tcPr>
          <w:p w14:paraId="75A9F1B8" w14:textId="77777777" w:rsidR="00000000" w:rsidRDefault="005A37E7">
            <w:pPr>
              <w:rPr>
                <w:rFonts w:ascii="Arial" w:hAnsi="Arial"/>
                <w:sz w:val="18"/>
              </w:rPr>
            </w:pPr>
            <w:r>
              <w:rPr>
                <w:rFonts w:ascii="Arial" w:hAnsi="Arial"/>
                <w:sz w:val="18"/>
              </w:rPr>
              <w:t>SBC</w:t>
            </w:r>
          </w:p>
        </w:tc>
      </w:tr>
      <w:tr w:rsidR="00000000" w14:paraId="2962621C" w14:textId="77777777">
        <w:tblPrEx>
          <w:tblCellMar>
            <w:top w:w="0" w:type="dxa"/>
            <w:bottom w:w="0" w:type="dxa"/>
          </w:tblCellMar>
        </w:tblPrEx>
        <w:trPr>
          <w:trHeight w:val="283"/>
        </w:trPr>
        <w:tc>
          <w:tcPr>
            <w:tcW w:w="1980" w:type="dxa"/>
          </w:tcPr>
          <w:p w14:paraId="24B1B849" w14:textId="77777777" w:rsidR="00000000" w:rsidRDefault="005A37E7">
            <w:pPr>
              <w:rPr>
                <w:rFonts w:ascii="Arial" w:hAnsi="Arial"/>
                <w:sz w:val="18"/>
              </w:rPr>
            </w:pPr>
            <w:r>
              <w:rPr>
                <w:rFonts w:ascii="Arial" w:hAnsi="Arial"/>
                <w:sz w:val="18"/>
              </w:rPr>
              <w:t>John Weakly</w:t>
            </w:r>
          </w:p>
        </w:tc>
        <w:tc>
          <w:tcPr>
            <w:tcW w:w="2790" w:type="dxa"/>
          </w:tcPr>
          <w:p w14:paraId="50F79A7E" w14:textId="77777777" w:rsidR="00000000" w:rsidRDefault="005A37E7">
            <w:pPr>
              <w:rPr>
                <w:rFonts w:ascii="Arial" w:hAnsi="Arial"/>
                <w:sz w:val="18"/>
              </w:rPr>
            </w:pPr>
            <w:r>
              <w:rPr>
                <w:rFonts w:ascii="Arial" w:hAnsi="Arial"/>
                <w:sz w:val="18"/>
              </w:rPr>
              <w:t xml:space="preserve">Qwest Wireless </w:t>
            </w:r>
          </w:p>
        </w:tc>
        <w:tc>
          <w:tcPr>
            <w:tcW w:w="2250" w:type="dxa"/>
          </w:tcPr>
          <w:p w14:paraId="45EEA2AC" w14:textId="77777777" w:rsidR="00000000" w:rsidRDefault="005A37E7">
            <w:pPr>
              <w:rPr>
                <w:rFonts w:ascii="Arial" w:hAnsi="Arial"/>
                <w:sz w:val="18"/>
              </w:rPr>
            </w:pPr>
            <w:r>
              <w:rPr>
                <w:rFonts w:ascii="Arial" w:hAnsi="Arial"/>
                <w:sz w:val="18"/>
              </w:rPr>
              <w:t>Michael Britton</w:t>
            </w:r>
          </w:p>
        </w:tc>
        <w:tc>
          <w:tcPr>
            <w:tcW w:w="3420" w:type="dxa"/>
          </w:tcPr>
          <w:p w14:paraId="6EE38496" w14:textId="77777777" w:rsidR="00000000" w:rsidRDefault="005A37E7">
            <w:pPr>
              <w:rPr>
                <w:rFonts w:ascii="Arial" w:hAnsi="Arial"/>
                <w:sz w:val="18"/>
              </w:rPr>
            </w:pPr>
            <w:r>
              <w:rPr>
                <w:rFonts w:ascii="Arial" w:hAnsi="Arial"/>
                <w:sz w:val="18"/>
              </w:rPr>
              <w:t>Nextel</w:t>
            </w:r>
          </w:p>
        </w:tc>
      </w:tr>
      <w:tr w:rsidR="00000000" w14:paraId="694816E1" w14:textId="77777777">
        <w:tblPrEx>
          <w:tblCellMar>
            <w:top w:w="0" w:type="dxa"/>
            <w:bottom w:w="0" w:type="dxa"/>
          </w:tblCellMar>
        </w:tblPrEx>
        <w:trPr>
          <w:trHeight w:val="283"/>
        </w:trPr>
        <w:tc>
          <w:tcPr>
            <w:tcW w:w="1980" w:type="dxa"/>
          </w:tcPr>
          <w:p w14:paraId="3E5A8A23" w14:textId="77777777" w:rsidR="00000000" w:rsidRDefault="005A37E7">
            <w:pPr>
              <w:rPr>
                <w:rFonts w:ascii="Arial" w:hAnsi="Arial"/>
                <w:sz w:val="18"/>
              </w:rPr>
            </w:pPr>
          </w:p>
        </w:tc>
        <w:tc>
          <w:tcPr>
            <w:tcW w:w="2790" w:type="dxa"/>
          </w:tcPr>
          <w:p w14:paraId="327242DF" w14:textId="77777777" w:rsidR="00000000" w:rsidRDefault="005A37E7">
            <w:pPr>
              <w:rPr>
                <w:rFonts w:ascii="Arial" w:hAnsi="Arial"/>
                <w:sz w:val="18"/>
              </w:rPr>
            </w:pPr>
          </w:p>
        </w:tc>
        <w:tc>
          <w:tcPr>
            <w:tcW w:w="2250" w:type="dxa"/>
          </w:tcPr>
          <w:p w14:paraId="647C3CE7" w14:textId="77777777" w:rsidR="00000000" w:rsidRDefault="005A37E7">
            <w:pPr>
              <w:rPr>
                <w:rFonts w:ascii="Arial" w:hAnsi="Arial"/>
                <w:sz w:val="18"/>
              </w:rPr>
            </w:pPr>
          </w:p>
        </w:tc>
        <w:tc>
          <w:tcPr>
            <w:tcW w:w="3420" w:type="dxa"/>
          </w:tcPr>
          <w:p w14:paraId="0D39463C" w14:textId="77777777" w:rsidR="00000000" w:rsidRDefault="005A37E7">
            <w:pPr>
              <w:rPr>
                <w:rFonts w:ascii="Arial" w:hAnsi="Arial"/>
                <w:sz w:val="18"/>
              </w:rPr>
            </w:pPr>
          </w:p>
        </w:tc>
      </w:tr>
      <w:tr w:rsidR="00000000" w14:paraId="26EF0B4A" w14:textId="77777777">
        <w:tblPrEx>
          <w:tblCellMar>
            <w:top w:w="0" w:type="dxa"/>
            <w:bottom w:w="0" w:type="dxa"/>
          </w:tblCellMar>
        </w:tblPrEx>
        <w:trPr>
          <w:trHeight w:val="377"/>
        </w:trPr>
        <w:tc>
          <w:tcPr>
            <w:tcW w:w="1980" w:type="dxa"/>
          </w:tcPr>
          <w:p w14:paraId="0DA2A097" w14:textId="77777777" w:rsidR="00000000" w:rsidRDefault="005A37E7">
            <w:pPr>
              <w:rPr>
                <w:rFonts w:ascii="Arial" w:hAnsi="Arial"/>
                <w:sz w:val="18"/>
              </w:rPr>
            </w:pPr>
          </w:p>
        </w:tc>
        <w:tc>
          <w:tcPr>
            <w:tcW w:w="2790" w:type="dxa"/>
          </w:tcPr>
          <w:p w14:paraId="32F77515" w14:textId="77777777" w:rsidR="00000000" w:rsidRDefault="005A37E7">
            <w:pPr>
              <w:rPr>
                <w:rFonts w:ascii="Arial" w:hAnsi="Arial"/>
                <w:sz w:val="18"/>
              </w:rPr>
            </w:pPr>
          </w:p>
        </w:tc>
        <w:tc>
          <w:tcPr>
            <w:tcW w:w="2250" w:type="dxa"/>
          </w:tcPr>
          <w:p w14:paraId="5A537142" w14:textId="77777777" w:rsidR="00000000" w:rsidRDefault="005A37E7">
            <w:pPr>
              <w:rPr>
                <w:rFonts w:ascii="Arial" w:hAnsi="Arial"/>
                <w:sz w:val="18"/>
              </w:rPr>
            </w:pPr>
          </w:p>
        </w:tc>
        <w:tc>
          <w:tcPr>
            <w:tcW w:w="3420" w:type="dxa"/>
          </w:tcPr>
          <w:p w14:paraId="4E2CC785" w14:textId="77777777" w:rsidR="00000000" w:rsidRDefault="005A37E7">
            <w:pPr>
              <w:rPr>
                <w:rFonts w:ascii="Arial" w:hAnsi="Arial"/>
                <w:sz w:val="18"/>
              </w:rPr>
            </w:pPr>
          </w:p>
        </w:tc>
      </w:tr>
      <w:tr w:rsidR="00000000" w14:paraId="76009FDB" w14:textId="77777777">
        <w:tblPrEx>
          <w:tblCellMar>
            <w:top w:w="0" w:type="dxa"/>
            <w:bottom w:w="0" w:type="dxa"/>
          </w:tblCellMar>
        </w:tblPrEx>
        <w:trPr>
          <w:trHeight w:val="283"/>
        </w:trPr>
        <w:tc>
          <w:tcPr>
            <w:tcW w:w="1980" w:type="dxa"/>
          </w:tcPr>
          <w:p w14:paraId="3B90E4C8" w14:textId="77777777" w:rsidR="00000000" w:rsidRDefault="005A37E7">
            <w:pPr>
              <w:rPr>
                <w:rFonts w:ascii="Arial" w:hAnsi="Arial"/>
                <w:sz w:val="18"/>
              </w:rPr>
            </w:pPr>
          </w:p>
        </w:tc>
        <w:tc>
          <w:tcPr>
            <w:tcW w:w="2790" w:type="dxa"/>
          </w:tcPr>
          <w:p w14:paraId="40A5B0C3" w14:textId="77777777" w:rsidR="00000000" w:rsidRDefault="005A37E7">
            <w:pPr>
              <w:rPr>
                <w:rFonts w:ascii="Arial" w:hAnsi="Arial"/>
                <w:sz w:val="18"/>
              </w:rPr>
            </w:pPr>
          </w:p>
        </w:tc>
        <w:tc>
          <w:tcPr>
            <w:tcW w:w="2250" w:type="dxa"/>
          </w:tcPr>
          <w:p w14:paraId="2F7AF618" w14:textId="77777777" w:rsidR="00000000" w:rsidRDefault="005A37E7">
            <w:pPr>
              <w:rPr>
                <w:rFonts w:ascii="Arial" w:hAnsi="Arial"/>
                <w:sz w:val="18"/>
              </w:rPr>
            </w:pPr>
          </w:p>
        </w:tc>
        <w:tc>
          <w:tcPr>
            <w:tcW w:w="3420" w:type="dxa"/>
          </w:tcPr>
          <w:p w14:paraId="1B3FB49D" w14:textId="77777777" w:rsidR="00000000" w:rsidRDefault="005A37E7">
            <w:pPr>
              <w:rPr>
                <w:rFonts w:ascii="Arial" w:hAnsi="Arial"/>
                <w:sz w:val="18"/>
              </w:rPr>
            </w:pPr>
          </w:p>
        </w:tc>
      </w:tr>
      <w:tr w:rsidR="00000000" w14:paraId="27919C9A" w14:textId="77777777">
        <w:tblPrEx>
          <w:tblCellMar>
            <w:top w:w="0" w:type="dxa"/>
            <w:bottom w:w="0" w:type="dxa"/>
          </w:tblCellMar>
        </w:tblPrEx>
        <w:trPr>
          <w:trHeight w:val="283"/>
        </w:trPr>
        <w:tc>
          <w:tcPr>
            <w:tcW w:w="1980" w:type="dxa"/>
          </w:tcPr>
          <w:p w14:paraId="110196F0" w14:textId="77777777" w:rsidR="00000000" w:rsidRDefault="005A37E7">
            <w:pPr>
              <w:rPr>
                <w:rFonts w:ascii="Arial" w:hAnsi="Arial"/>
                <w:sz w:val="18"/>
              </w:rPr>
            </w:pPr>
          </w:p>
        </w:tc>
        <w:tc>
          <w:tcPr>
            <w:tcW w:w="2790" w:type="dxa"/>
          </w:tcPr>
          <w:p w14:paraId="05082AC4" w14:textId="77777777" w:rsidR="00000000" w:rsidRDefault="005A37E7">
            <w:pPr>
              <w:rPr>
                <w:rFonts w:ascii="Arial" w:hAnsi="Arial"/>
                <w:sz w:val="18"/>
              </w:rPr>
            </w:pPr>
          </w:p>
        </w:tc>
        <w:tc>
          <w:tcPr>
            <w:tcW w:w="2250" w:type="dxa"/>
          </w:tcPr>
          <w:p w14:paraId="255D4FCF" w14:textId="77777777" w:rsidR="00000000" w:rsidRDefault="005A37E7">
            <w:pPr>
              <w:rPr>
                <w:rFonts w:ascii="Arial" w:hAnsi="Arial"/>
                <w:sz w:val="18"/>
              </w:rPr>
            </w:pPr>
          </w:p>
        </w:tc>
        <w:tc>
          <w:tcPr>
            <w:tcW w:w="3420" w:type="dxa"/>
          </w:tcPr>
          <w:p w14:paraId="07CB914B" w14:textId="77777777" w:rsidR="00000000" w:rsidRDefault="005A37E7">
            <w:pPr>
              <w:rPr>
                <w:rFonts w:ascii="Arial" w:hAnsi="Arial"/>
                <w:sz w:val="18"/>
              </w:rPr>
            </w:pPr>
          </w:p>
        </w:tc>
      </w:tr>
      <w:tr w:rsidR="00000000" w14:paraId="5DBEE9AD" w14:textId="77777777">
        <w:tblPrEx>
          <w:tblCellMar>
            <w:top w:w="0" w:type="dxa"/>
            <w:bottom w:w="0" w:type="dxa"/>
          </w:tblCellMar>
        </w:tblPrEx>
        <w:trPr>
          <w:trHeight w:val="283"/>
        </w:trPr>
        <w:tc>
          <w:tcPr>
            <w:tcW w:w="1980" w:type="dxa"/>
          </w:tcPr>
          <w:p w14:paraId="183175D2" w14:textId="77777777" w:rsidR="00000000" w:rsidRDefault="005A37E7">
            <w:pPr>
              <w:rPr>
                <w:rFonts w:ascii="Arial" w:hAnsi="Arial"/>
                <w:color w:val="000000"/>
                <w:sz w:val="18"/>
              </w:rPr>
            </w:pPr>
          </w:p>
        </w:tc>
        <w:tc>
          <w:tcPr>
            <w:tcW w:w="2790" w:type="dxa"/>
          </w:tcPr>
          <w:p w14:paraId="3C81C3C5" w14:textId="77777777" w:rsidR="00000000" w:rsidRDefault="005A37E7">
            <w:pPr>
              <w:rPr>
                <w:rFonts w:ascii="Arial" w:hAnsi="Arial"/>
                <w:color w:val="000000"/>
                <w:sz w:val="18"/>
              </w:rPr>
            </w:pPr>
          </w:p>
        </w:tc>
        <w:tc>
          <w:tcPr>
            <w:tcW w:w="2250" w:type="dxa"/>
          </w:tcPr>
          <w:p w14:paraId="5940252C" w14:textId="77777777" w:rsidR="00000000" w:rsidRDefault="005A37E7">
            <w:pPr>
              <w:rPr>
                <w:rFonts w:ascii="Arial" w:hAnsi="Arial"/>
                <w:color w:val="000000"/>
                <w:sz w:val="18"/>
              </w:rPr>
            </w:pPr>
          </w:p>
        </w:tc>
        <w:tc>
          <w:tcPr>
            <w:tcW w:w="3420" w:type="dxa"/>
          </w:tcPr>
          <w:p w14:paraId="0CDEE334" w14:textId="77777777" w:rsidR="00000000" w:rsidRDefault="005A37E7">
            <w:pPr>
              <w:rPr>
                <w:rFonts w:ascii="Arial" w:hAnsi="Arial"/>
                <w:color w:val="000000"/>
                <w:sz w:val="18"/>
              </w:rPr>
            </w:pPr>
          </w:p>
        </w:tc>
      </w:tr>
    </w:tbl>
    <w:p w14:paraId="00177D00" w14:textId="77777777" w:rsidR="00000000" w:rsidRDefault="005A37E7">
      <w:pPr>
        <w:spacing w:after="120"/>
        <w:rPr>
          <w:rFonts w:ascii="Arial" w:hAnsi="Arial"/>
          <w:b/>
          <w:sz w:val="22"/>
          <w:u w:val="single"/>
        </w:rPr>
      </w:pPr>
    </w:p>
    <w:p w14:paraId="202312BD" w14:textId="77777777" w:rsidR="00000000" w:rsidRDefault="005A37E7">
      <w:pPr>
        <w:spacing w:after="120"/>
        <w:rPr>
          <w:rFonts w:ascii="Arial" w:hAnsi="Arial"/>
          <w:b/>
          <w:sz w:val="22"/>
          <w:u w:val="single"/>
        </w:rPr>
      </w:pPr>
    </w:p>
    <w:p w14:paraId="7C9296CD" w14:textId="77777777" w:rsidR="00000000" w:rsidRDefault="005A37E7">
      <w:pPr>
        <w:spacing w:after="120"/>
        <w:rPr>
          <w:rFonts w:ascii="Arial" w:hAnsi="Arial"/>
          <w:b/>
          <w:sz w:val="22"/>
          <w:u w:val="single"/>
        </w:rPr>
      </w:pPr>
    </w:p>
    <w:p w14:paraId="1EB04284" w14:textId="77777777" w:rsidR="00000000" w:rsidRDefault="005A37E7">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lastRenderedPageBreak/>
        <w:t xml:space="preserve">MEETING MINUTES FROM DAY #1 (4/07/03) </w:t>
      </w:r>
    </w:p>
    <w:p w14:paraId="6AF48829" w14:textId="77777777" w:rsidR="00000000" w:rsidRDefault="005A37E7">
      <w:pPr>
        <w:spacing w:after="120"/>
        <w:rPr>
          <w:rFonts w:ascii="Arial" w:hAnsi="Arial"/>
          <w:b/>
          <w:sz w:val="22"/>
        </w:rPr>
      </w:pPr>
    </w:p>
    <w:p w14:paraId="42186E4D" w14:textId="77777777" w:rsidR="00000000" w:rsidRDefault="005A37E7">
      <w:pPr>
        <w:rPr>
          <w:rFonts w:ascii="Arial" w:hAnsi="Arial"/>
          <w:sz w:val="24"/>
        </w:rPr>
      </w:pPr>
      <w:r>
        <w:rPr>
          <w:rFonts w:ascii="Arial" w:hAnsi="Arial"/>
          <w:b/>
          <w:sz w:val="24"/>
          <w:u w:val="single"/>
        </w:rPr>
        <w:t>Remember</w:t>
      </w:r>
      <w:r>
        <w:rPr>
          <w:rFonts w:ascii="Arial" w:hAnsi="Arial"/>
          <w:b/>
          <w:sz w:val="24"/>
        </w:rPr>
        <w:t>:</w:t>
      </w:r>
      <w:r>
        <w:rPr>
          <w:rFonts w:ascii="Arial" w:hAnsi="Arial"/>
          <w:sz w:val="24"/>
        </w:rPr>
        <w:t xml:space="preserve"> </w:t>
      </w:r>
      <w:r>
        <w:rPr>
          <w:rFonts w:ascii="Arial" w:hAnsi="Arial"/>
          <w:b/>
          <w:bCs/>
          <w:sz w:val="24"/>
        </w:rPr>
        <w:t>Signin</w:t>
      </w:r>
      <w:r>
        <w:rPr>
          <w:rFonts w:ascii="Arial" w:hAnsi="Arial"/>
          <w:b/>
          <w:bCs/>
          <w:sz w:val="24"/>
        </w:rPr>
        <w:t>g the attendance sheet does not get a company or individual on the official distribution sheet</w:t>
      </w:r>
      <w:r>
        <w:rPr>
          <w:rFonts w:ascii="Arial" w:hAnsi="Arial"/>
          <w:sz w:val="24"/>
        </w:rPr>
        <w:t xml:space="preserve">. </w:t>
      </w:r>
    </w:p>
    <w:p w14:paraId="3E4C5EE8" w14:textId="77777777" w:rsidR="00000000" w:rsidRDefault="005A37E7">
      <w:pPr>
        <w:rPr>
          <w:rFonts w:ascii="Arial" w:hAnsi="Arial"/>
          <w:sz w:val="24"/>
        </w:rPr>
      </w:pPr>
    </w:p>
    <w:p w14:paraId="12E1C971" w14:textId="77777777" w:rsidR="00000000" w:rsidRDefault="005A37E7">
      <w:pPr>
        <w:rPr>
          <w:rFonts w:ascii="Arial" w:hAnsi="Arial"/>
          <w:b/>
          <w:bCs/>
        </w:rPr>
      </w:pPr>
      <w:r>
        <w:rPr>
          <w:rFonts w:ascii="Arial" w:hAnsi="Arial"/>
          <w:b/>
          <w:bCs/>
        </w:rPr>
        <w:t xml:space="preserve">To subscribe to the WNPO exploder list, visit: </w:t>
      </w:r>
      <w:hyperlink r:id="rId7" w:history="1">
        <w:r>
          <w:rPr>
            <w:rStyle w:val="Hyperlink"/>
            <w:rFonts w:ascii="Arial" w:hAnsi="Arial"/>
            <w:b/>
            <w:bCs/>
          </w:rPr>
          <w:t>http://lists.neustar.biz/mailman/listinfo.cgi</w:t>
        </w:r>
      </w:hyperlink>
      <w:r>
        <w:rPr>
          <w:rFonts w:ascii="Arial" w:hAnsi="Arial"/>
          <w:b/>
          <w:bCs/>
        </w:rPr>
        <w:t>, sel</w:t>
      </w:r>
      <w:r>
        <w:rPr>
          <w:rFonts w:ascii="Arial" w:hAnsi="Arial"/>
          <w:b/>
          <w:bCs/>
        </w:rPr>
        <w:t>ect “wireless ops”.</w:t>
      </w:r>
    </w:p>
    <w:p w14:paraId="7AF9C1C0" w14:textId="77777777" w:rsidR="00000000" w:rsidRDefault="005A37E7">
      <w:pPr>
        <w:rPr>
          <w:rFonts w:ascii="Arial" w:hAnsi="Arial"/>
          <w:b/>
          <w:bCs/>
          <w:sz w:val="24"/>
        </w:rPr>
      </w:pPr>
    </w:p>
    <w:p w14:paraId="5A8ACA73" w14:textId="77777777" w:rsidR="00000000" w:rsidRDefault="005A37E7">
      <w:pPr>
        <w:rPr>
          <w:rFonts w:ascii="Arial" w:hAnsi="Arial" w:cs="Arial"/>
          <w:b/>
          <w:bCs/>
        </w:rPr>
      </w:pPr>
      <w:r>
        <w:rPr>
          <w:rFonts w:ascii="Arial" w:hAnsi="Arial" w:cs="Arial"/>
          <w:b/>
          <w:bCs/>
        </w:rPr>
        <w:t>To subscribe to the LNPA-WG or LNP Architecture distribution list subscribe at: http://lists.neustar.biz/mailman/listinfo.cgi/lnpa</w:t>
      </w:r>
    </w:p>
    <w:p w14:paraId="1985869B" w14:textId="77777777" w:rsidR="00000000" w:rsidRDefault="005A37E7">
      <w:pPr>
        <w:spacing w:after="120"/>
        <w:rPr>
          <w:rFonts w:ascii="Arial" w:hAnsi="Arial"/>
          <w:b/>
          <w:sz w:val="22"/>
        </w:rPr>
      </w:pPr>
    </w:p>
    <w:p w14:paraId="3289A035" w14:textId="77777777" w:rsidR="00000000" w:rsidRDefault="005A37E7" w:rsidP="00AF1449">
      <w:pPr>
        <w:numPr>
          <w:ilvl w:val="0"/>
          <w:numId w:val="11"/>
        </w:numPr>
        <w:spacing w:after="120"/>
        <w:rPr>
          <w:rFonts w:ascii="Arial" w:hAnsi="Arial"/>
          <w:b/>
          <w:sz w:val="22"/>
        </w:rPr>
      </w:pPr>
      <w:r>
        <w:rPr>
          <w:rFonts w:ascii="Arial" w:hAnsi="Arial"/>
          <w:b/>
          <w:sz w:val="22"/>
        </w:rPr>
        <w:t xml:space="preserve">COMBINED WNPO / WTSC MEETING </w:t>
      </w:r>
    </w:p>
    <w:p w14:paraId="64D3D80F" w14:textId="77777777" w:rsidR="00000000" w:rsidRDefault="005A37E7">
      <w:pPr>
        <w:spacing w:after="120"/>
        <w:ind w:left="720"/>
        <w:rPr>
          <w:rFonts w:ascii="Arial" w:hAnsi="Arial"/>
          <w:b/>
          <w:sz w:val="22"/>
        </w:rPr>
      </w:pPr>
      <w:r>
        <w:rPr>
          <w:rFonts w:ascii="Arial" w:hAnsi="Arial"/>
          <w:b/>
          <w:sz w:val="22"/>
        </w:rPr>
        <w:t>WTSC Read-Out by Gary Eads of U.S. Cellular</w:t>
      </w:r>
    </w:p>
    <w:p w14:paraId="2E14AA3E" w14:textId="77777777" w:rsidR="00000000" w:rsidRDefault="005A37E7" w:rsidP="00AF1449">
      <w:pPr>
        <w:numPr>
          <w:ilvl w:val="0"/>
          <w:numId w:val="3"/>
        </w:numPr>
        <w:spacing w:after="60"/>
        <w:rPr>
          <w:rFonts w:ascii="Arial" w:hAnsi="Arial"/>
          <w:b/>
          <w:sz w:val="22"/>
        </w:rPr>
      </w:pPr>
      <w:r>
        <w:rPr>
          <w:rFonts w:ascii="Arial" w:hAnsi="Arial"/>
          <w:b/>
          <w:sz w:val="22"/>
        </w:rPr>
        <w:t xml:space="preserve">Test Schedule Updates </w:t>
      </w:r>
    </w:p>
    <w:p w14:paraId="69D3CA7D" w14:textId="77777777" w:rsidR="00000000" w:rsidRDefault="005A37E7">
      <w:pPr>
        <w:spacing w:after="60"/>
        <w:ind w:left="1095"/>
        <w:rPr>
          <w:rFonts w:ascii="Arial" w:hAnsi="Arial"/>
          <w:sz w:val="22"/>
        </w:rPr>
      </w:pPr>
      <w:r>
        <w:rPr>
          <w:rFonts w:ascii="Arial" w:hAnsi="Arial"/>
          <w:sz w:val="22"/>
        </w:rPr>
        <w:t>Team c</w:t>
      </w:r>
      <w:r>
        <w:rPr>
          <w:rFonts w:ascii="Arial" w:hAnsi="Arial"/>
          <w:sz w:val="22"/>
        </w:rPr>
        <w:t xml:space="preserve">ontinues to coordinate carrier test schedules and assist in the network aspect of test coordination. Regular schedule updates are being posted at the </w:t>
      </w:r>
      <w:hyperlink r:id="rId8" w:history="1">
        <w:r>
          <w:rPr>
            <w:rStyle w:val="Hyperlink"/>
            <w:rFonts w:ascii="Arial" w:hAnsi="Arial"/>
            <w:sz w:val="22"/>
          </w:rPr>
          <w:t>www.npac.com</w:t>
        </w:r>
      </w:hyperlink>
      <w:r>
        <w:rPr>
          <w:rFonts w:ascii="Arial" w:hAnsi="Arial"/>
          <w:sz w:val="22"/>
        </w:rPr>
        <w:t xml:space="preserve"> website for all to access.  New revised schedules from W</w:t>
      </w:r>
      <w:r>
        <w:rPr>
          <w:rFonts w:ascii="Arial" w:hAnsi="Arial"/>
          <w:sz w:val="22"/>
        </w:rPr>
        <w:t>TSC including one for Network testing and one for ICP tracking will be updated and posted on the web site by end of week (4/11/03).</w:t>
      </w:r>
    </w:p>
    <w:p w14:paraId="7D0BFF90" w14:textId="77777777" w:rsidR="00000000" w:rsidRDefault="005A37E7">
      <w:pPr>
        <w:spacing w:after="60"/>
        <w:ind w:left="1080"/>
        <w:rPr>
          <w:rFonts w:ascii="Arial" w:hAnsi="Arial"/>
          <w:sz w:val="22"/>
        </w:rPr>
      </w:pPr>
    </w:p>
    <w:p w14:paraId="50583591" w14:textId="77777777" w:rsidR="00000000" w:rsidRDefault="005A37E7">
      <w:pPr>
        <w:spacing w:after="60"/>
        <w:ind w:left="1080"/>
        <w:rPr>
          <w:rFonts w:ascii="Arial" w:hAnsi="Arial"/>
          <w:b/>
          <w:bCs/>
          <w:sz w:val="22"/>
        </w:rPr>
      </w:pPr>
      <w:r>
        <w:rPr>
          <w:rFonts w:ascii="Arial" w:hAnsi="Arial"/>
          <w:b/>
          <w:bCs/>
          <w:sz w:val="22"/>
        </w:rPr>
        <w:t xml:space="preserve">ACTION ITEM: Gary Eads is to update website with new schedule information.  </w:t>
      </w:r>
    </w:p>
    <w:p w14:paraId="630BD810" w14:textId="77777777" w:rsidR="00000000" w:rsidRDefault="005A37E7">
      <w:pPr>
        <w:ind w:left="1080"/>
        <w:jc w:val="both"/>
        <w:rPr>
          <w:rFonts w:ascii="Arial" w:hAnsi="Arial"/>
          <w:sz w:val="22"/>
        </w:rPr>
      </w:pPr>
    </w:p>
    <w:p w14:paraId="586CB63A" w14:textId="77777777" w:rsidR="00000000" w:rsidRDefault="005A37E7">
      <w:pPr>
        <w:ind w:left="1080"/>
        <w:jc w:val="both"/>
        <w:rPr>
          <w:rFonts w:ascii="Arial" w:hAnsi="Arial"/>
          <w:sz w:val="22"/>
        </w:rPr>
      </w:pPr>
      <w:r>
        <w:rPr>
          <w:rFonts w:ascii="Arial" w:hAnsi="Arial"/>
          <w:sz w:val="22"/>
        </w:rPr>
        <w:t>WTSC is looking for new carrier sign-ups. WTS</w:t>
      </w:r>
      <w:r>
        <w:rPr>
          <w:rFonts w:ascii="Arial" w:hAnsi="Arial"/>
          <w:sz w:val="22"/>
        </w:rPr>
        <w:t>C wants to reiterate that testing slots are filling up through Sept. with current scheduling and carriers need to get slots assigned. WTSC submitted a draft test participation encouragement letter, which will be reviewed Thursday morning for delivery to LN</w:t>
      </w:r>
      <w:r>
        <w:rPr>
          <w:rFonts w:ascii="Arial" w:hAnsi="Arial"/>
          <w:sz w:val="22"/>
        </w:rPr>
        <w:t xml:space="preserve">PA-WG this month. Once finalized, letter will be sent to OBF, WNPO, NNPO, LNPA-WG, CTIA and RCA as well as the NPAC Cross-Regional team. </w:t>
      </w:r>
    </w:p>
    <w:p w14:paraId="5D97B5CC" w14:textId="77777777" w:rsidR="00000000" w:rsidRDefault="005A37E7">
      <w:pPr>
        <w:spacing w:after="60"/>
        <w:ind w:left="1080"/>
        <w:rPr>
          <w:rFonts w:ascii="Arial" w:hAnsi="Arial"/>
          <w:sz w:val="22"/>
        </w:rPr>
      </w:pPr>
    </w:p>
    <w:p w14:paraId="20262E13" w14:textId="77777777" w:rsidR="00000000" w:rsidRDefault="005A37E7" w:rsidP="00AF1449">
      <w:pPr>
        <w:numPr>
          <w:ilvl w:val="0"/>
          <w:numId w:val="4"/>
        </w:numPr>
        <w:spacing w:after="60"/>
        <w:rPr>
          <w:rFonts w:ascii="Arial" w:hAnsi="Arial"/>
          <w:sz w:val="22"/>
        </w:rPr>
      </w:pPr>
      <w:r>
        <w:rPr>
          <w:rFonts w:ascii="Arial" w:hAnsi="Arial"/>
          <w:b/>
          <w:sz w:val="22"/>
        </w:rPr>
        <w:t>Testing Plan Updates</w:t>
      </w:r>
    </w:p>
    <w:p w14:paraId="73C25602" w14:textId="77777777" w:rsidR="00000000" w:rsidRDefault="005A37E7" w:rsidP="00AF1449">
      <w:pPr>
        <w:numPr>
          <w:ilvl w:val="1"/>
          <w:numId w:val="4"/>
        </w:numPr>
        <w:spacing w:after="60"/>
        <w:rPr>
          <w:rFonts w:ascii="Arial" w:hAnsi="Arial"/>
          <w:sz w:val="22"/>
        </w:rPr>
      </w:pPr>
      <w:r>
        <w:rPr>
          <w:rFonts w:ascii="Arial" w:hAnsi="Arial"/>
          <w:sz w:val="22"/>
        </w:rPr>
        <w:t xml:space="preserve">Team is setting up standard processes and protocols to help carriers ramp up quickly as well as </w:t>
      </w:r>
      <w:r>
        <w:rPr>
          <w:rFonts w:ascii="Arial" w:hAnsi="Arial"/>
          <w:sz w:val="22"/>
        </w:rPr>
        <w:t xml:space="preserve">creating new forms for efficiency and resolution tracking. </w:t>
      </w:r>
    </w:p>
    <w:p w14:paraId="016A7308" w14:textId="77777777" w:rsidR="00000000" w:rsidRDefault="005A37E7" w:rsidP="00AF1449">
      <w:pPr>
        <w:numPr>
          <w:ilvl w:val="1"/>
          <w:numId w:val="4"/>
        </w:numPr>
        <w:spacing w:after="60"/>
        <w:rPr>
          <w:rFonts w:ascii="Arial" w:hAnsi="Arial"/>
          <w:sz w:val="22"/>
        </w:rPr>
      </w:pPr>
      <w:r>
        <w:rPr>
          <w:rFonts w:ascii="Arial" w:hAnsi="Arial"/>
          <w:sz w:val="22"/>
        </w:rPr>
        <w:t>New definitions will be provided this month, which will include all test phases.</w:t>
      </w:r>
    </w:p>
    <w:p w14:paraId="6BCBA763" w14:textId="77777777" w:rsidR="00000000" w:rsidRDefault="005A37E7" w:rsidP="00AF1449">
      <w:pPr>
        <w:numPr>
          <w:ilvl w:val="1"/>
          <w:numId w:val="4"/>
        </w:numPr>
        <w:spacing w:after="60"/>
        <w:rPr>
          <w:rFonts w:ascii="Arial" w:hAnsi="Arial"/>
          <w:sz w:val="22"/>
        </w:rPr>
      </w:pPr>
      <w:r>
        <w:rPr>
          <w:rFonts w:ascii="Arial" w:hAnsi="Arial"/>
          <w:sz w:val="22"/>
        </w:rPr>
        <w:t xml:space="preserve">Sprint and USCELL completed their intercarrier testing. Verizon has submitted 2 new test cases for ICP testing.  </w:t>
      </w:r>
    </w:p>
    <w:p w14:paraId="7EE1649E" w14:textId="77777777" w:rsidR="00000000" w:rsidRDefault="005A37E7" w:rsidP="00AF1449">
      <w:pPr>
        <w:numPr>
          <w:ilvl w:val="0"/>
          <w:numId w:val="12"/>
        </w:numPr>
        <w:spacing w:after="60"/>
        <w:rPr>
          <w:rFonts w:ascii="Arial" w:hAnsi="Arial"/>
          <w:sz w:val="22"/>
        </w:rPr>
      </w:pPr>
      <w:r>
        <w:rPr>
          <w:rFonts w:ascii="Arial" w:hAnsi="Arial"/>
          <w:sz w:val="22"/>
        </w:rPr>
        <w:t>R</w:t>
      </w:r>
      <w:r>
        <w:rPr>
          <w:rFonts w:ascii="Arial" w:hAnsi="Arial"/>
          <w:sz w:val="22"/>
        </w:rPr>
        <w:t xml:space="preserve">ound robin tests will be set up for porting of numbers through a variety of carriers. </w:t>
      </w:r>
    </w:p>
    <w:p w14:paraId="27DDFD1B" w14:textId="77777777" w:rsidR="00000000" w:rsidRDefault="005A37E7" w:rsidP="00AF1449">
      <w:pPr>
        <w:numPr>
          <w:ilvl w:val="1"/>
          <w:numId w:val="4"/>
        </w:numPr>
        <w:spacing w:after="60"/>
        <w:rPr>
          <w:rFonts w:ascii="Arial" w:hAnsi="Arial"/>
          <w:sz w:val="22"/>
        </w:rPr>
      </w:pPr>
      <w:r>
        <w:rPr>
          <w:rFonts w:ascii="Arial" w:hAnsi="Arial"/>
          <w:sz w:val="22"/>
        </w:rPr>
        <w:t xml:space="preserve">Normal ICP testing (using WICIS 1.0) appears to take about two weeks in a test environment with about 22 test cases including snapback. </w:t>
      </w:r>
    </w:p>
    <w:p w14:paraId="0A43CA75" w14:textId="77777777" w:rsidR="00000000" w:rsidRDefault="005A37E7" w:rsidP="00AF1449">
      <w:pPr>
        <w:numPr>
          <w:ilvl w:val="0"/>
          <w:numId w:val="13"/>
        </w:numPr>
        <w:spacing w:after="60"/>
        <w:rPr>
          <w:rFonts w:ascii="Arial" w:hAnsi="Arial"/>
          <w:sz w:val="22"/>
        </w:rPr>
      </w:pPr>
      <w:r>
        <w:rPr>
          <w:rFonts w:ascii="Arial" w:hAnsi="Arial"/>
          <w:sz w:val="22"/>
        </w:rPr>
        <w:t xml:space="preserve">Carriers who have completed ICP </w:t>
      </w:r>
      <w:r>
        <w:rPr>
          <w:rFonts w:ascii="Arial" w:hAnsi="Arial"/>
          <w:sz w:val="22"/>
        </w:rPr>
        <w:t xml:space="preserve">testing with WICIS 1.0 will be ready to perform ICP Delta testing with WICIS 2.0 beginning in June. New test scenarios for these Delta tests will be created. Between now and May meeting VZ, ATW and USCELL will be starting testing. </w:t>
      </w:r>
    </w:p>
    <w:p w14:paraId="65BA8F38" w14:textId="77777777" w:rsidR="00000000" w:rsidRDefault="005A37E7" w:rsidP="00AF1449">
      <w:pPr>
        <w:numPr>
          <w:ilvl w:val="0"/>
          <w:numId w:val="14"/>
        </w:numPr>
        <w:spacing w:after="60"/>
        <w:rPr>
          <w:rFonts w:ascii="Arial" w:hAnsi="Arial"/>
          <w:sz w:val="22"/>
        </w:rPr>
      </w:pPr>
      <w:r>
        <w:rPr>
          <w:rFonts w:ascii="Arial" w:hAnsi="Arial"/>
          <w:sz w:val="22"/>
        </w:rPr>
        <w:t>End-to-End tests need to</w:t>
      </w:r>
      <w:r>
        <w:rPr>
          <w:rFonts w:ascii="Arial" w:hAnsi="Arial"/>
          <w:sz w:val="22"/>
        </w:rPr>
        <w:t xml:space="preserve"> be refined and there will be separate schedule for these tests. </w:t>
      </w:r>
    </w:p>
    <w:p w14:paraId="41153155" w14:textId="77777777" w:rsidR="00000000" w:rsidRDefault="005A37E7" w:rsidP="00AF1449">
      <w:pPr>
        <w:numPr>
          <w:ilvl w:val="0"/>
          <w:numId w:val="15"/>
        </w:numPr>
        <w:spacing w:after="60"/>
        <w:rPr>
          <w:rFonts w:ascii="Arial" w:hAnsi="Arial"/>
          <w:sz w:val="22"/>
        </w:rPr>
      </w:pPr>
      <w:r>
        <w:rPr>
          <w:rFonts w:ascii="Arial" w:hAnsi="Arial"/>
          <w:sz w:val="22"/>
        </w:rPr>
        <w:t xml:space="preserve">Lessons learned from all testing will be documented and changes will be made to test cases on </w:t>
      </w:r>
      <w:proofErr w:type="gramStart"/>
      <w:r>
        <w:rPr>
          <w:rFonts w:ascii="Arial" w:hAnsi="Arial"/>
          <w:sz w:val="22"/>
        </w:rPr>
        <w:t>an  ‘</w:t>
      </w:r>
      <w:proofErr w:type="gramEnd"/>
      <w:r>
        <w:rPr>
          <w:rFonts w:ascii="Arial" w:hAnsi="Arial"/>
          <w:sz w:val="22"/>
        </w:rPr>
        <w:t xml:space="preserve">as needed’ basis. </w:t>
      </w:r>
    </w:p>
    <w:p w14:paraId="6512697C" w14:textId="77777777" w:rsidR="00000000" w:rsidRDefault="005A37E7" w:rsidP="00AF1449">
      <w:pPr>
        <w:numPr>
          <w:ilvl w:val="0"/>
          <w:numId w:val="16"/>
        </w:numPr>
        <w:spacing w:after="60"/>
        <w:rPr>
          <w:rFonts w:ascii="Arial" w:hAnsi="Arial"/>
          <w:sz w:val="22"/>
        </w:rPr>
      </w:pPr>
      <w:r>
        <w:rPr>
          <w:rFonts w:ascii="Arial" w:hAnsi="Arial"/>
          <w:sz w:val="22"/>
        </w:rPr>
        <w:t>Team will also review point of contact lists as there may be different p</w:t>
      </w:r>
      <w:r>
        <w:rPr>
          <w:rFonts w:ascii="Arial" w:hAnsi="Arial"/>
          <w:sz w:val="22"/>
        </w:rPr>
        <w:t xml:space="preserve">ersons for network vs. ICP test phases. </w:t>
      </w:r>
    </w:p>
    <w:p w14:paraId="0E65B190" w14:textId="77777777" w:rsidR="00000000" w:rsidRDefault="005A37E7" w:rsidP="00AF1449">
      <w:pPr>
        <w:numPr>
          <w:ilvl w:val="0"/>
          <w:numId w:val="17"/>
        </w:numPr>
        <w:spacing w:after="60"/>
        <w:rPr>
          <w:rFonts w:ascii="Arial" w:hAnsi="Arial"/>
          <w:sz w:val="22"/>
        </w:rPr>
      </w:pPr>
      <w:r>
        <w:rPr>
          <w:rFonts w:ascii="Arial" w:hAnsi="Arial"/>
          <w:sz w:val="22"/>
        </w:rPr>
        <w:lastRenderedPageBreak/>
        <w:t xml:space="preserve">No Interspecies (wireless/wireline) testing has taking place </w:t>
      </w:r>
      <w:proofErr w:type="gramStart"/>
      <w:r>
        <w:rPr>
          <w:rFonts w:ascii="Arial" w:hAnsi="Arial"/>
          <w:sz w:val="22"/>
        </w:rPr>
        <w:t>as of yet</w:t>
      </w:r>
      <w:proofErr w:type="gramEnd"/>
      <w:r>
        <w:rPr>
          <w:rFonts w:ascii="Arial" w:hAnsi="Arial"/>
          <w:sz w:val="22"/>
        </w:rPr>
        <w:t xml:space="preserve"> although Sprint LD has advised they are available for testing</w:t>
      </w:r>
    </w:p>
    <w:p w14:paraId="6E5989EC" w14:textId="77777777" w:rsidR="00000000" w:rsidRDefault="005A37E7" w:rsidP="00AF1449">
      <w:pPr>
        <w:numPr>
          <w:ilvl w:val="0"/>
          <w:numId w:val="18"/>
        </w:numPr>
        <w:spacing w:after="60"/>
        <w:rPr>
          <w:rFonts w:ascii="Arial" w:hAnsi="Arial"/>
          <w:sz w:val="22"/>
        </w:rPr>
      </w:pPr>
      <w:r>
        <w:rPr>
          <w:rFonts w:ascii="Arial" w:hAnsi="Arial"/>
          <w:sz w:val="22"/>
        </w:rPr>
        <w:t>About 10 carriers are participating with a ‘high tech’ (HT) pre-port process mecha</w:t>
      </w:r>
      <w:r>
        <w:rPr>
          <w:rFonts w:ascii="Arial" w:hAnsi="Arial"/>
          <w:sz w:val="22"/>
        </w:rPr>
        <w:t xml:space="preserve">nism. The WTSC assumption is that carriers that have not signed up for HT will be using a ‘low tech’ (LT) pre-port process mechanism (i.e., fax) have not yet signed up for testing that interface </w:t>
      </w:r>
      <w:proofErr w:type="gramStart"/>
      <w:r>
        <w:rPr>
          <w:rFonts w:ascii="Arial" w:hAnsi="Arial"/>
          <w:sz w:val="22"/>
        </w:rPr>
        <w:t>as of yet</w:t>
      </w:r>
      <w:proofErr w:type="gramEnd"/>
      <w:r>
        <w:rPr>
          <w:rFonts w:ascii="Arial" w:hAnsi="Arial"/>
          <w:sz w:val="22"/>
        </w:rPr>
        <w:t xml:space="preserve">. RCC and Verizon Wireless have announced they will </w:t>
      </w:r>
      <w:r>
        <w:rPr>
          <w:rFonts w:ascii="Arial" w:hAnsi="Arial"/>
          <w:sz w:val="22"/>
        </w:rPr>
        <w:t xml:space="preserve">be starting some joint LT testing shortly. </w:t>
      </w:r>
    </w:p>
    <w:p w14:paraId="7C0D0DCE" w14:textId="77777777" w:rsidR="00000000" w:rsidRDefault="005A37E7">
      <w:pPr>
        <w:spacing w:after="60"/>
        <w:ind w:left="1800"/>
        <w:rPr>
          <w:rFonts w:ascii="Arial" w:hAnsi="Arial"/>
          <w:sz w:val="22"/>
        </w:rPr>
      </w:pPr>
    </w:p>
    <w:p w14:paraId="1BD78768" w14:textId="77777777" w:rsidR="00000000" w:rsidRDefault="005A37E7">
      <w:pPr>
        <w:spacing w:after="60"/>
        <w:ind w:left="1800"/>
        <w:rPr>
          <w:rFonts w:ascii="Arial" w:hAnsi="Arial"/>
          <w:sz w:val="22"/>
        </w:rPr>
      </w:pPr>
    </w:p>
    <w:p w14:paraId="36726617" w14:textId="77777777" w:rsidR="00000000" w:rsidRDefault="005A37E7" w:rsidP="00AF1449">
      <w:pPr>
        <w:numPr>
          <w:ilvl w:val="0"/>
          <w:numId w:val="11"/>
        </w:numPr>
        <w:spacing w:after="60"/>
        <w:rPr>
          <w:rFonts w:ascii="Arial" w:hAnsi="Arial"/>
          <w:b/>
          <w:bCs/>
          <w:sz w:val="22"/>
        </w:rPr>
      </w:pPr>
      <w:r>
        <w:rPr>
          <w:rFonts w:ascii="Arial" w:hAnsi="Arial"/>
          <w:b/>
          <w:bCs/>
          <w:sz w:val="22"/>
        </w:rPr>
        <w:t>WNPO MEETING:</w:t>
      </w:r>
    </w:p>
    <w:p w14:paraId="5DC35ADE" w14:textId="77777777" w:rsidR="00000000" w:rsidRDefault="005A37E7">
      <w:pPr>
        <w:spacing w:after="60"/>
        <w:rPr>
          <w:rFonts w:ascii="Arial" w:hAnsi="Arial"/>
          <w:sz w:val="22"/>
        </w:rPr>
      </w:pPr>
    </w:p>
    <w:p w14:paraId="2A81E0AC" w14:textId="77777777" w:rsidR="00000000" w:rsidRDefault="005A37E7" w:rsidP="00AF1449">
      <w:pPr>
        <w:numPr>
          <w:ilvl w:val="0"/>
          <w:numId w:val="2"/>
        </w:numPr>
        <w:spacing w:after="120"/>
        <w:rPr>
          <w:rFonts w:ascii="Arial" w:hAnsi="Arial"/>
          <w:b/>
          <w:sz w:val="22"/>
        </w:rPr>
      </w:pPr>
      <w:r>
        <w:rPr>
          <w:rFonts w:ascii="Arial" w:hAnsi="Arial"/>
          <w:b/>
          <w:sz w:val="22"/>
        </w:rPr>
        <w:t>INTRODUCTIONS, ANNOUNCEMENTS, AND AGENDA REVIEW</w:t>
      </w:r>
      <w:r>
        <w:rPr>
          <w:rFonts w:ascii="Arial" w:hAnsi="Arial"/>
          <w:sz w:val="22"/>
        </w:rPr>
        <w:t xml:space="preserve"> </w:t>
      </w:r>
    </w:p>
    <w:p w14:paraId="53950126" w14:textId="77777777" w:rsidR="00000000" w:rsidRDefault="005A37E7">
      <w:pPr>
        <w:spacing w:after="120"/>
        <w:ind w:left="1440" w:firstLine="720"/>
        <w:rPr>
          <w:rFonts w:ascii="Arial" w:hAnsi="Arial"/>
          <w:b/>
          <w:sz w:val="22"/>
        </w:rPr>
      </w:pPr>
      <w:r>
        <w:rPr>
          <w:rFonts w:ascii="Arial" w:hAnsi="Arial"/>
          <w:sz w:val="22"/>
        </w:rPr>
        <w:t>Steve Addicks and NeuStar hosted the meeting.</w:t>
      </w:r>
    </w:p>
    <w:p w14:paraId="1659E068" w14:textId="77777777" w:rsidR="00000000" w:rsidRDefault="005A37E7">
      <w:pPr>
        <w:spacing w:after="60"/>
        <w:rPr>
          <w:rFonts w:ascii="Arial" w:hAnsi="Arial"/>
          <w:b/>
          <w:sz w:val="22"/>
        </w:rPr>
      </w:pPr>
    </w:p>
    <w:p w14:paraId="1102A1D8" w14:textId="77777777" w:rsidR="00000000" w:rsidRDefault="005A37E7" w:rsidP="00AF1449">
      <w:pPr>
        <w:numPr>
          <w:ilvl w:val="0"/>
          <w:numId w:val="2"/>
        </w:numPr>
        <w:spacing w:after="120"/>
        <w:rPr>
          <w:rFonts w:ascii="Arial" w:hAnsi="Arial"/>
          <w:b/>
          <w:sz w:val="22"/>
        </w:rPr>
      </w:pPr>
      <w:r>
        <w:rPr>
          <w:rFonts w:ascii="Arial" w:hAnsi="Arial"/>
          <w:b/>
          <w:sz w:val="22"/>
        </w:rPr>
        <w:t>REVIEW AND APPROVE MINUTES</w:t>
      </w:r>
    </w:p>
    <w:p w14:paraId="2D078774" w14:textId="77777777" w:rsidR="00000000" w:rsidRDefault="005A37E7">
      <w:pPr>
        <w:spacing w:after="60"/>
        <w:ind w:left="1440" w:firstLine="720"/>
        <w:rPr>
          <w:rFonts w:ascii="Arial" w:hAnsi="Arial"/>
          <w:sz w:val="22"/>
        </w:rPr>
      </w:pPr>
      <w:r>
        <w:rPr>
          <w:rFonts w:ascii="Arial" w:hAnsi="Arial"/>
          <w:sz w:val="22"/>
        </w:rPr>
        <w:t>March minutes were reviewed and accepted with no changes made.</w:t>
      </w:r>
    </w:p>
    <w:p w14:paraId="14E43885" w14:textId="77777777" w:rsidR="00000000" w:rsidRDefault="005A37E7">
      <w:pPr>
        <w:spacing w:after="120"/>
        <w:ind w:left="2160"/>
        <w:rPr>
          <w:rFonts w:ascii="Arial" w:hAnsi="Arial"/>
          <w:b/>
          <w:sz w:val="22"/>
        </w:rPr>
      </w:pPr>
    </w:p>
    <w:p w14:paraId="125915D2" w14:textId="77777777" w:rsidR="00000000" w:rsidRDefault="005A37E7" w:rsidP="00AF1449">
      <w:pPr>
        <w:numPr>
          <w:ilvl w:val="0"/>
          <w:numId w:val="2"/>
        </w:numPr>
        <w:spacing w:after="120"/>
        <w:rPr>
          <w:rFonts w:ascii="Arial" w:hAnsi="Arial"/>
          <w:b/>
          <w:sz w:val="22"/>
        </w:rPr>
      </w:pPr>
      <w:r>
        <w:rPr>
          <w:rFonts w:ascii="Arial" w:hAnsi="Arial"/>
          <w:b/>
          <w:sz w:val="22"/>
        </w:rPr>
        <w:t>OBF UPDA</w:t>
      </w:r>
      <w:r>
        <w:rPr>
          <w:rFonts w:ascii="Arial" w:hAnsi="Arial"/>
          <w:b/>
          <w:sz w:val="22"/>
        </w:rPr>
        <w:t>TE:</w:t>
      </w:r>
    </w:p>
    <w:p w14:paraId="7EA6C20C" w14:textId="77777777" w:rsidR="00000000" w:rsidRDefault="005A37E7">
      <w:pPr>
        <w:spacing w:after="60"/>
        <w:ind w:left="1440"/>
        <w:rPr>
          <w:rFonts w:ascii="Arial" w:hAnsi="Arial"/>
          <w:sz w:val="22"/>
        </w:rPr>
      </w:pPr>
      <w:r>
        <w:rPr>
          <w:rFonts w:ascii="Arial" w:hAnsi="Arial"/>
          <w:sz w:val="22"/>
        </w:rPr>
        <w:t xml:space="preserve">In terms of ICP transactions received outside the business hours of a carrier, team suggested that each carrier know the policy of your trading partners and SPs should set expectations during testing. It is not appropriate to the industry </w:t>
      </w:r>
      <w:proofErr w:type="gramStart"/>
      <w:r>
        <w:rPr>
          <w:rFonts w:ascii="Arial" w:hAnsi="Arial"/>
          <w:sz w:val="22"/>
        </w:rPr>
        <w:t>as a whole to</w:t>
      </w:r>
      <w:proofErr w:type="gramEnd"/>
      <w:r>
        <w:rPr>
          <w:rFonts w:ascii="Arial" w:hAnsi="Arial"/>
          <w:sz w:val="22"/>
        </w:rPr>
        <w:t xml:space="preserve"> come to any conclusion on Service Providers transaction hours. </w:t>
      </w:r>
    </w:p>
    <w:p w14:paraId="5E6F3F5E" w14:textId="77777777" w:rsidR="00000000" w:rsidRDefault="005A37E7">
      <w:pPr>
        <w:spacing w:after="60"/>
        <w:ind w:left="1440"/>
        <w:rPr>
          <w:rFonts w:ascii="Arial" w:hAnsi="Arial"/>
          <w:sz w:val="22"/>
        </w:rPr>
      </w:pPr>
    </w:p>
    <w:p w14:paraId="6CDEE079" w14:textId="77777777" w:rsidR="00000000" w:rsidRDefault="005A37E7">
      <w:pPr>
        <w:spacing w:after="60"/>
        <w:ind w:left="1440"/>
        <w:rPr>
          <w:rFonts w:ascii="Arial" w:hAnsi="Arial"/>
          <w:sz w:val="22"/>
        </w:rPr>
      </w:pPr>
      <w:r>
        <w:rPr>
          <w:rFonts w:ascii="Arial" w:hAnsi="Arial"/>
          <w:sz w:val="22"/>
        </w:rPr>
        <w:t xml:space="preserve">Use of the CORBA level reject response is already set-up and OBF defined. Clarification is in the OBF document and has been restated in data dictionary. </w:t>
      </w:r>
    </w:p>
    <w:p w14:paraId="3D566E4E" w14:textId="77777777" w:rsidR="00000000" w:rsidRDefault="005A37E7">
      <w:pPr>
        <w:spacing w:after="60"/>
        <w:ind w:left="1440"/>
        <w:rPr>
          <w:rFonts w:ascii="Arial" w:hAnsi="Arial"/>
          <w:sz w:val="22"/>
        </w:rPr>
      </w:pPr>
    </w:p>
    <w:p w14:paraId="37D272FD" w14:textId="77777777" w:rsidR="00000000" w:rsidRDefault="005A37E7">
      <w:pPr>
        <w:spacing w:after="60"/>
        <w:ind w:left="1440"/>
        <w:rPr>
          <w:rFonts w:ascii="Arial" w:hAnsi="Arial"/>
          <w:sz w:val="22"/>
        </w:rPr>
      </w:pPr>
      <w:r>
        <w:rPr>
          <w:rFonts w:ascii="Arial" w:hAnsi="Arial"/>
          <w:sz w:val="22"/>
        </w:rPr>
        <w:t>For LT interface (</w:t>
      </w:r>
      <w:proofErr w:type="gramStart"/>
      <w:r>
        <w:rPr>
          <w:rFonts w:ascii="Arial" w:hAnsi="Arial"/>
          <w:sz w:val="22"/>
        </w:rPr>
        <w:t>i.e.</w:t>
      </w:r>
      <w:proofErr w:type="gramEnd"/>
      <w:r>
        <w:rPr>
          <w:rFonts w:ascii="Arial" w:hAnsi="Arial"/>
          <w:sz w:val="22"/>
        </w:rPr>
        <w:t xml:space="preserve"> faxing) opti</w:t>
      </w:r>
      <w:r>
        <w:rPr>
          <w:rFonts w:ascii="Arial" w:hAnsi="Arial"/>
          <w:sz w:val="22"/>
        </w:rPr>
        <w:t>ons may include turning off the fax machine after hours although this may present problems for those carriers using the fax for other business. Those utilizing a fax server most likely do not want to bring down the entire server at the end of the day, as i</w:t>
      </w:r>
      <w:r>
        <w:rPr>
          <w:rFonts w:ascii="Arial" w:hAnsi="Arial"/>
          <w:sz w:val="22"/>
        </w:rPr>
        <w:t xml:space="preserve">t is just not practical. It was noted that testing of ‘faxes’ is not to test fax machine functionality but to gain understanding on TPs policies and processes. </w:t>
      </w:r>
    </w:p>
    <w:p w14:paraId="1F9226C8" w14:textId="77777777" w:rsidR="00000000" w:rsidRDefault="005A37E7">
      <w:pPr>
        <w:spacing w:after="60"/>
        <w:ind w:left="1440"/>
        <w:rPr>
          <w:rFonts w:ascii="Arial" w:hAnsi="Arial"/>
          <w:sz w:val="22"/>
        </w:rPr>
      </w:pPr>
    </w:p>
    <w:p w14:paraId="44E69C73" w14:textId="77777777" w:rsidR="00000000" w:rsidRDefault="005A37E7">
      <w:pPr>
        <w:spacing w:after="60"/>
        <w:ind w:left="1440"/>
        <w:rPr>
          <w:rFonts w:ascii="Arial" w:hAnsi="Arial"/>
          <w:sz w:val="22"/>
        </w:rPr>
      </w:pPr>
      <w:r>
        <w:rPr>
          <w:rFonts w:ascii="Arial" w:hAnsi="Arial"/>
          <w:sz w:val="22"/>
        </w:rPr>
        <w:t>Speaking from a reseller perspective TracFone requested that hours be set when porting can hap</w:t>
      </w:r>
      <w:r>
        <w:rPr>
          <w:rFonts w:ascii="Arial" w:hAnsi="Arial"/>
          <w:sz w:val="22"/>
        </w:rPr>
        <w:t>pen.  Team restated that:</w:t>
      </w:r>
    </w:p>
    <w:p w14:paraId="5E0CC0CA" w14:textId="77777777" w:rsidR="00000000" w:rsidRDefault="005A37E7" w:rsidP="00AF1449">
      <w:pPr>
        <w:numPr>
          <w:ilvl w:val="0"/>
          <w:numId w:val="10"/>
        </w:numPr>
        <w:spacing w:after="60"/>
        <w:rPr>
          <w:rFonts w:ascii="Arial" w:hAnsi="Arial"/>
          <w:sz w:val="22"/>
        </w:rPr>
      </w:pPr>
      <w:r>
        <w:rPr>
          <w:rFonts w:ascii="Arial" w:hAnsi="Arial"/>
          <w:sz w:val="22"/>
        </w:rPr>
        <w:t>WNPO or any industry forum (including OBF) cannot dictate individual carriers business hours</w:t>
      </w:r>
    </w:p>
    <w:p w14:paraId="2A4CFD7F" w14:textId="77777777" w:rsidR="00000000" w:rsidRDefault="005A37E7" w:rsidP="00AF1449">
      <w:pPr>
        <w:numPr>
          <w:ilvl w:val="0"/>
          <w:numId w:val="10"/>
        </w:numPr>
        <w:spacing w:after="60"/>
        <w:rPr>
          <w:rFonts w:ascii="Arial" w:hAnsi="Arial"/>
          <w:sz w:val="22"/>
        </w:rPr>
      </w:pPr>
      <w:r>
        <w:rPr>
          <w:rFonts w:ascii="Arial" w:hAnsi="Arial"/>
          <w:sz w:val="22"/>
        </w:rPr>
        <w:t xml:space="preserve">Carriers should know what the NPAC business hours and appropriate industry defined porting timers. </w:t>
      </w:r>
    </w:p>
    <w:p w14:paraId="66A5AB21" w14:textId="77777777" w:rsidR="00000000" w:rsidRDefault="005A37E7" w:rsidP="00AF1449">
      <w:pPr>
        <w:numPr>
          <w:ilvl w:val="0"/>
          <w:numId w:val="10"/>
        </w:numPr>
        <w:spacing w:after="60"/>
        <w:rPr>
          <w:rFonts w:ascii="Arial" w:hAnsi="Arial"/>
          <w:sz w:val="22"/>
        </w:rPr>
      </w:pPr>
      <w:r>
        <w:rPr>
          <w:rFonts w:ascii="Arial" w:hAnsi="Arial"/>
          <w:sz w:val="22"/>
        </w:rPr>
        <w:t>OBF cannot recommend hours but can on</w:t>
      </w:r>
      <w:r>
        <w:rPr>
          <w:rFonts w:ascii="Arial" w:hAnsi="Arial"/>
          <w:sz w:val="22"/>
        </w:rPr>
        <w:t xml:space="preserve">ly provide instructions for responding outside those hours on a CORBA-level. </w:t>
      </w:r>
    </w:p>
    <w:p w14:paraId="7CA30174" w14:textId="77777777" w:rsidR="00000000" w:rsidRDefault="005A37E7" w:rsidP="00AF1449">
      <w:pPr>
        <w:numPr>
          <w:ilvl w:val="0"/>
          <w:numId w:val="10"/>
        </w:numPr>
        <w:spacing w:after="60"/>
        <w:rPr>
          <w:rFonts w:ascii="Arial" w:hAnsi="Arial"/>
          <w:sz w:val="22"/>
        </w:rPr>
      </w:pPr>
      <w:r>
        <w:rPr>
          <w:rFonts w:ascii="Arial" w:hAnsi="Arial"/>
          <w:sz w:val="22"/>
        </w:rPr>
        <w:t>Carriers should keep in mind that business-porting hours are determined on a company-by-company basis and these hours as well as non-CORBA l level responses are part of agreement</w:t>
      </w:r>
      <w:r>
        <w:rPr>
          <w:rFonts w:ascii="Arial" w:hAnsi="Arial"/>
          <w:sz w:val="22"/>
        </w:rPr>
        <w:t xml:space="preserve">s between the porting parties. </w:t>
      </w:r>
    </w:p>
    <w:p w14:paraId="147BB1A2" w14:textId="77777777" w:rsidR="00000000" w:rsidRDefault="005A37E7">
      <w:pPr>
        <w:spacing w:after="60"/>
        <w:rPr>
          <w:rFonts w:ascii="Arial" w:hAnsi="Arial"/>
          <w:sz w:val="22"/>
        </w:rPr>
      </w:pPr>
    </w:p>
    <w:p w14:paraId="685A5C4E" w14:textId="77777777" w:rsidR="00000000" w:rsidRDefault="005A37E7">
      <w:pPr>
        <w:spacing w:after="60"/>
        <w:ind w:left="1440"/>
        <w:rPr>
          <w:rFonts w:ascii="Arial" w:hAnsi="Arial"/>
          <w:sz w:val="22"/>
        </w:rPr>
      </w:pPr>
      <w:r>
        <w:rPr>
          <w:rFonts w:ascii="Arial" w:hAnsi="Arial"/>
          <w:sz w:val="22"/>
        </w:rPr>
        <w:t>For instance: If a positive acknowledgement is received (transmission received positively) by OSP from NSP then the clock starts ticking.  As an OSP you must have a solution for your responses whatever that should be. The o</w:t>
      </w:r>
      <w:r>
        <w:rPr>
          <w:rFonts w:ascii="Arial" w:hAnsi="Arial"/>
          <w:sz w:val="22"/>
        </w:rPr>
        <w:t xml:space="preserve">nus here is on the OSP. </w:t>
      </w:r>
    </w:p>
    <w:p w14:paraId="6D940EF9" w14:textId="77777777" w:rsidR="00000000" w:rsidRDefault="005A37E7">
      <w:pPr>
        <w:spacing w:after="60"/>
        <w:ind w:left="1440"/>
        <w:rPr>
          <w:rFonts w:ascii="Arial" w:hAnsi="Arial"/>
          <w:sz w:val="22"/>
        </w:rPr>
      </w:pPr>
    </w:p>
    <w:p w14:paraId="640F6336" w14:textId="77777777" w:rsidR="00000000" w:rsidRDefault="005A37E7">
      <w:pPr>
        <w:spacing w:after="60"/>
        <w:ind w:left="1440"/>
        <w:rPr>
          <w:rFonts w:ascii="Arial" w:hAnsi="Arial"/>
          <w:sz w:val="22"/>
        </w:rPr>
      </w:pPr>
      <w:r>
        <w:rPr>
          <w:rFonts w:ascii="Arial" w:hAnsi="Arial"/>
          <w:sz w:val="22"/>
        </w:rPr>
        <w:t xml:space="preserve">General accepted practice and policies for receipt and validation outside those ICP transaction hours are outside the scope of this team.  </w:t>
      </w:r>
      <w:proofErr w:type="gramStart"/>
      <w:r>
        <w:rPr>
          <w:rFonts w:ascii="Arial" w:hAnsi="Arial"/>
          <w:sz w:val="22"/>
        </w:rPr>
        <w:t>However</w:t>
      </w:r>
      <w:proofErr w:type="gramEnd"/>
      <w:r>
        <w:rPr>
          <w:rFonts w:ascii="Arial" w:hAnsi="Arial"/>
          <w:sz w:val="22"/>
        </w:rPr>
        <w:t xml:space="preserve"> an individual carrier wants to bring in a contribution it will be discussed.   Deta</w:t>
      </w:r>
      <w:r>
        <w:rPr>
          <w:rFonts w:ascii="Arial" w:hAnsi="Arial"/>
          <w:sz w:val="22"/>
        </w:rPr>
        <w:t xml:space="preserve">iled minutes can be found at www.atis.org. </w:t>
      </w:r>
    </w:p>
    <w:p w14:paraId="3D5DF917" w14:textId="77777777" w:rsidR="00000000" w:rsidRDefault="005A37E7">
      <w:pPr>
        <w:spacing w:after="60"/>
        <w:ind w:left="1440"/>
        <w:rPr>
          <w:rFonts w:ascii="Arial" w:hAnsi="Arial"/>
          <w:sz w:val="22"/>
        </w:rPr>
      </w:pPr>
    </w:p>
    <w:p w14:paraId="5929C577" w14:textId="77777777" w:rsidR="00000000" w:rsidRDefault="005A37E7">
      <w:pPr>
        <w:spacing w:after="60"/>
        <w:ind w:left="1440"/>
        <w:rPr>
          <w:rFonts w:ascii="Arial" w:hAnsi="Arial"/>
          <w:sz w:val="22"/>
        </w:rPr>
      </w:pPr>
      <w:r>
        <w:rPr>
          <w:rFonts w:ascii="Arial" w:hAnsi="Arial"/>
          <w:sz w:val="22"/>
        </w:rPr>
        <w:t xml:space="preserve">NEW ITEM: A recently created </w:t>
      </w:r>
      <w:proofErr w:type="spellStart"/>
      <w:r>
        <w:rPr>
          <w:rFonts w:ascii="Arial" w:hAnsi="Arial"/>
          <w:sz w:val="22"/>
        </w:rPr>
        <w:t>InterSpecies</w:t>
      </w:r>
      <w:proofErr w:type="spellEnd"/>
      <w:r>
        <w:rPr>
          <w:rFonts w:ascii="Arial" w:hAnsi="Arial"/>
          <w:sz w:val="22"/>
        </w:rPr>
        <w:t xml:space="preserve"> Task Force (ISTF) has been created from the Wireless Workshop. A memo will be distributed shortly from the ISTF participation requirements and dates and times for confer</w:t>
      </w:r>
      <w:r>
        <w:rPr>
          <w:rFonts w:ascii="Arial" w:hAnsi="Arial"/>
          <w:sz w:val="22"/>
        </w:rPr>
        <w:t xml:space="preserve">ence calls. </w:t>
      </w:r>
    </w:p>
    <w:p w14:paraId="32894577" w14:textId="77777777" w:rsidR="00000000" w:rsidRDefault="005A37E7">
      <w:pPr>
        <w:spacing w:after="60"/>
        <w:ind w:left="1440"/>
        <w:rPr>
          <w:rFonts w:ascii="Arial" w:hAnsi="Arial"/>
          <w:sz w:val="22"/>
        </w:rPr>
      </w:pPr>
    </w:p>
    <w:p w14:paraId="573ABAE6" w14:textId="77777777" w:rsidR="00000000" w:rsidRDefault="005A37E7">
      <w:pPr>
        <w:spacing w:after="60"/>
        <w:ind w:left="1440"/>
        <w:rPr>
          <w:rFonts w:ascii="Arial" w:hAnsi="Arial"/>
          <w:b/>
          <w:bCs/>
          <w:sz w:val="22"/>
        </w:rPr>
      </w:pPr>
      <w:r>
        <w:rPr>
          <w:rFonts w:ascii="Arial" w:hAnsi="Arial"/>
          <w:b/>
          <w:bCs/>
          <w:sz w:val="22"/>
        </w:rPr>
        <w:t>ACTION ITEM: Lonnie Keck will send notification for participation to WNPO.</w:t>
      </w:r>
    </w:p>
    <w:p w14:paraId="0320ED23" w14:textId="77777777" w:rsidR="00000000" w:rsidRDefault="005A37E7">
      <w:pPr>
        <w:spacing w:after="60"/>
        <w:ind w:left="1440"/>
        <w:rPr>
          <w:rFonts w:ascii="Arial" w:hAnsi="Arial"/>
          <w:b/>
          <w:bCs/>
          <w:sz w:val="22"/>
        </w:rPr>
      </w:pPr>
      <w:r>
        <w:rPr>
          <w:rFonts w:ascii="Arial" w:hAnsi="Arial"/>
          <w:b/>
          <w:bCs/>
          <w:sz w:val="22"/>
        </w:rPr>
        <w:t xml:space="preserve">ACTION ITEM: Lonnie Keck will now provide a read-out at the start of the monthly meeting of ongoing issues at ISTF. </w:t>
      </w:r>
    </w:p>
    <w:p w14:paraId="21361A8E" w14:textId="77777777" w:rsidR="00000000" w:rsidRDefault="005A37E7">
      <w:pPr>
        <w:spacing w:after="60"/>
        <w:ind w:left="1440"/>
        <w:rPr>
          <w:rFonts w:ascii="Arial" w:hAnsi="Arial"/>
          <w:sz w:val="22"/>
        </w:rPr>
      </w:pPr>
    </w:p>
    <w:p w14:paraId="33A56DF7" w14:textId="77777777" w:rsidR="00000000" w:rsidRDefault="005A37E7">
      <w:pPr>
        <w:spacing w:after="60"/>
        <w:ind w:left="1440"/>
        <w:rPr>
          <w:rFonts w:ascii="Arial" w:hAnsi="Arial"/>
          <w:sz w:val="22"/>
        </w:rPr>
      </w:pPr>
    </w:p>
    <w:p w14:paraId="6C7865EF" w14:textId="77777777" w:rsidR="00000000" w:rsidRDefault="005A37E7">
      <w:pPr>
        <w:spacing w:after="60"/>
        <w:ind w:firstLine="720"/>
        <w:rPr>
          <w:rFonts w:ascii="Arial" w:hAnsi="Arial"/>
          <w:b/>
          <w:sz w:val="22"/>
        </w:rPr>
      </w:pPr>
      <w:r>
        <w:rPr>
          <w:rFonts w:ascii="Arial" w:hAnsi="Arial"/>
          <w:b/>
          <w:sz w:val="22"/>
        </w:rPr>
        <w:t>4</w:t>
      </w:r>
      <w:r>
        <w:rPr>
          <w:rFonts w:ascii="Arial" w:hAnsi="Arial" w:cs="Arial"/>
          <w:b/>
          <w:sz w:val="22"/>
        </w:rPr>
        <w:t>) NENA REPORT – RICK JONES</w:t>
      </w:r>
    </w:p>
    <w:p w14:paraId="61EB6D6B" w14:textId="77777777" w:rsidR="00000000" w:rsidRDefault="005A37E7">
      <w:pPr>
        <w:spacing w:after="60"/>
        <w:ind w:left="720" w:firstLine="720"/>
        <w:rPr>
          <w:rFonts w:ascii="Arial" w:hAnsi="Arial" w:cs="Arial"/>
          <w:sz w:val="22"/>
        </w:rPr>
      </w:pPr>
      <w:r>
        <w:rPr>
          <w:rFonts w:ascii="Arial" w:hAnsi="Arial" w:cs="Arial"/>
          <w:sz w:val="22"/>
          <w:u w:val="single"/>
        </w:rPr>
        <w:t>Informational Update</w:t>
      </w:r>
      <w:r>
        <w:rPr>
          <w:rFonts w:ascii="Arial" w:hAnsi="Arial" w:cs="Arial"/>
          <w:sz w:val="22"/>
          <w:u w:val="single"/>
        </w:rPr>
        <w:t xml:space="preserve"> Only</w:t>
      </w:r>
      <w:r>
        <w:rPr>
          <w:rFonts w:ascii="Arial" w:hAnsi="Arial" w:cs="Arial"/>
          <w:sz w:val="22"/>
        </w:rPr>
        <w:t>:</w:t>
      </w:r>
    </w:p>
    <w:p w14:paraId="1FD19BC8" w14:textId="77777777" w:rsidR="00000000" w:rsidRDefault="005A37E7">
      <w:pPr>
        <w:spacing w:after="60"/>
        <w:ind w:left="1440"/>
        <w:rPr>
          <w:rFonts w:ascii="Arial" w:hAnsi="Arial"/>
          <w:b/>
          <w:sz w:val="22"/>
        </w:rPr>
      </w:pPr>
      <w:r>
        <w:rPr>
          <w:rFonts w:ascii="Arial" w:hAnsi="Arial" w:cs="Arial"/>
          <w:sz w:val="22"/>
        </w:rPr>
        <w:t>An ex parte meeting (at FCC staff request) was held April 2/</w:t>
      </w:r>
      <w:proofErr w:type="gramStart"/>
      <w:r>
        <w:rPr>
          <w:rFonts w:ascii="Arial" w:hAnsi="Arial" w:cs="Arial"/>
          <w:sz w:val="22"/>
        </w:rPr>
        <w:t>3  following</w:t>
      </w:r>
      <w:proofErr w:type="gramEnd"/>
      <w:r>
        <w:rPr>
          <w:rFonts w:ascii="Arial" w:hAnsi="Arial" w:cs="Arial"/>
          <w:sz w:val="22"/>
        </w:rPr>
        <w:t xml:space="preserve"> the Washington DC ATIS ESIF (Emergency Services Interconnection Forum) meeting.  The sole topic concerned what to deliver as a callback number to a PSAP for a non-registered ph</w:t>
      </w:r>
      <w:r>
        <w:rPr>
          <w:rFonts w:ascii="Arial" w:hAnsi="Arial" w:cs="Arial"/>
          <w:sz w:val="22"/>
        </w:rPr>
        <w:t>one placing a 9-1-1 call. ESIF had already submitted a letter to the FCC detailing its position on this issue. The letter supported the J36, Annex C standard as part of phase II PSAP delivery. It supported invoking this solution as part of the migration to</w:t>
      </w:r>
      <w:r>
        <w:rPr>
          <w:rFonts w:ascii="Arial" w:hAnsi="Arial" w:cs="Arial"/>
          <w:sz w:val="22"/>
        </w:rPr>
        <w:t xml:space="preserve"> Phase II by carriers, rather than by FCC mandate.</w:t>
      </w:r>
      <w:r>
        <w:rPr>
          <w:rFonts w:ascii="Arial" w:hAnsi="Arial" w:cs="Arial"/>
          <w:sz w:val="22"/>
        </w:rPr>
        <w:br/>
      </w:r>
      <w:r>
        <w:rPr>
          <w:rFonts w:ascii="Arial" w:hAnsi="Arial" w:cs="Arial"/>
          <w:sz w:val="22"/>
        </w:rPr>
        <w:br/>
        <w:t>The following is a quote from the ESIF report on the meeting:</w:t>
      </w:r>
      <w:r>
        <w:rPr>
          <w:rFonts w:ascii="Arial" w:hAnsi="Arial" w:cs="Arial"/>
          <w:sz w:val="22"/>
        </w:rPr>
        <w:br/>
        <w:t>"The Commission staff asked whether J-STD-036 Annex C could be implemented in a Phase I environment.  In response, it was noted that technical</w:t>
      </w:r>
      <w:r>
        <w:rPr>
          <w:rFonts w:ascii="Arial" w:hAnsi="Arial" w:cs="Arial"/>
          <w:sz w:val="22"/>
        </w:rPr>
        <w:t xml:space="preserve">ly, it could be done.  However, it was also noted that there are many company-specific issues on various impacts that are </w:t>
      </w:r>
      <w:proofErr w:type="gramStart"/>
      <w:r>
        <w:rPr>
          <w:rFonts w:ascii="Arial" w:hAnsi="Arial" w:cs="Arial"/>
          <w:sz w:val="22"/>
        </w:rPr>
        <w:t>really outside</w:t>
      </w:r>
      <w:proofErr w:type="gramEnd"/>
      <w:r>
        <w:rPr>
          <w:rFonts w:ascii="Arial" w:hAnsi="Arial" w:cs="Arial"/>
          <w:sz w:val="22"/>
        </w:rPr>
        <w:t xml:space="preserve"> ESIF's purview with respect to a company's individual implementation schedule. ESIF's previously explained position of </w:t>
      </w:r>
      <w:r>
        <w:rPr>
          <w:rFonts w:ascii="Arial" w:hAnsi="Arial" w:cs="Arial"/>
          <w:sz w:val="22"/>
        </w:rPr>
        <w:t>a natural progression as the industry moves to Phase II environment was reiterated.  In response, the Commission staff noted that they would appreciate hearing about these issues from individual companies within the next two weeks.  Accordingly, we are aga</w:t>
      </w:r>
      <w:r>
        <w:rPr>
          <w:rFonts w:ascii="Arial" w:hAnsi="Arial" w:cs="Arial"/>
          <w:sz w:val="22"/>
        </w:rPr>
        <w:t>in urging ESIF member companies to contact the Commission to discuss the implementation issue regarding J-STD-036, Annex C.  Companies that want to provide information on this issue should contact Eugenie Barton at (202) 418-1732, or Jared Carlson at (202)</w:t>
      </w:r>
      <w:r>
        <w:rPr>
          <w:rFonts w:ascii="Arial" w:hAnsi="Arial" w:cs="Arial"/>
          <w:sz w:val="22"/>
        </w:rPr>
        <w:t xml:space="preserve"> 418-2350."</w:t>
      </w:r>
      <w:r>
        <w:rPr>
          <w:rFonts w:ascii="Arial" w:hAnsi="Arial"/>
          <w:b/>
          <w:sz w:val="22"/>
        </w:rPr>
        <w:t xml:space="preserve"> </w:t>
      </w:r>
    </w:p>
    <w:p w14:paraId="47520F70" w14:textId="77777777" w:rsidR="00000000" w:rsidRDefault="005A37E7">
      <w:pPr>
        <w:spacing w:after="60"/>
        <w:rPr>
          <w:rFonts w:ascii="Arial" w:hAnsi="Arial"/>
          <w:b/>
          <w:sz w:val="22"/>
        </w:rPr>
      </w:pPr>
    </w:p>
    <w:p w14:paraId="322715FA" w14:textId="77777777" w:rsidR="00000000" w:rsidRDefault="005A37E7">
      <w:pPr>
        <w:spacing w:after="60"/>
        <w:ind w:left="1440"/>
        <w:rPr>
          <w:rFonts w:ascii="Arial" w:hAnsi="Arial"/>
          <w:b/>
          <w:sz w:val="22"/>
        </w:rPr>
      </w:pPr>
      <w:r>
        <w:rPr>
          <w:rFonts w:ascii="Arial" w:hAnsi="Arial" w:cs="Arial"/>
          <w:sz w:val="22"/>
        </w:rPr>
        <w:t>Individual company ESIF representatives should have already received a report of that meeting involving some selected ESIF members (approved by attending ESIF members) and three FCC representatives.</w:t>
      </w:r>
      <w:r>
        <w:rPr>
          <w:rFonts w:ascii="Arial" w:hAnsi="Arial" w:cs="Arial"/>
          <w:sz w:val="22"/>
        </w:rPr>
        <w:br/>
      </w:r>
    </w:p>
    <w:p w14:paraId="2082ECF1" w14:textId="77777777" w:rsidR="00000000" w:rsidRDefault="005A37E7">
      <w:pPr>
        <w:spacing w:after="60"/>
        <w:ind w:left="720"/>
        <w:rPr>
          <w:rFonts w:ascii="Arial" w:hAnsi="Arial"/>
          <w:b/>
          <w:sz w:val="22"/>
        </w:rPr>
      </w:pPr>
      <w:r>
        <w:rPr>
          <w:rFonts w:ascii="Arial" w:hAnsi="Arial"/>
          <w:b/>
          <w:sz w:val="22"/>
        </w:rPr>
        <w:t>5) BRIEF INTRODUCTION OF NEW BUSINESS ITEM</w:t>
      </w:r>
      <w:r>
        <w:rPr>
          <w:rFonts w:ascii="Arial" w:hAnsi="Arial"/>
          <w:b/>
          <w:sz w:val="22"/>
        </w:rPr>
        <w:t>S:</w:t>
      </w:r>
    </w:p>
    <w:p w14:paraId="59C89A36" w14:textId="77777777" w:rsidR="00000000" w:rsidRDefault="005A37E7">
      <w:pPr>
        <w:spacing w:after="60"/>
        <w:ind w:left="1440"/>
        <w:rPr>
          <w:rFonts w:ascii="Arial" w:hAnsi="Arial"/>
          <w:b/>
          <w:sz w:val="22"/>
        </w:rPr>
      </w:pPr>
    </w:p>
    <w:p w14:paraId="7FD10073" w14:textId="77777777" w:rsidR="00000000" w:rsidRDefault="005A37E7" w:rsidP="00AF1449">
      <w:pPr>
        <w:numPr>
          <w:ilvl w:val="0"/>
          <w:numId w:val="8"/>
        </w:numPr>
        <w:rPr>
          <w:rFonts w:ascii="Arial" w:hAnsi="Arial"/>
          <w:bCs/>
          <w:sz w:val="22"/>
        </w:rPr>
      </w:pPr>
      <w:r>
        <w:rPr>
          <w:rFonts w:ascii="Arial" w:hAnsi="Arial"/>
          <w:bCs/>
          <w:sz w:val="22"/>
          <w:u w:val="single"/>
        </w:rPr>
        <w:t>NeuStar Cancellation Process</w:t>
      </w:r>
      <w:r>
        <w:rPr>
          <w:rFonts w:ascii="Arial" w:hAnsi="Arial"/>
          <w:bCs/>
          <w:sz w:val="22"/>
        </w:rPr>
        <w:t>: This contribution was originally distributed to the team in March. There were no discussion points brought up at this meeting. Team suggested any questions, concerns; comments send directly to Steve Addicks, NeuStar. If an</w:t>
      </w:r>
      <w:r>
        <w:rPr>
          <w:rFonts w:ascii="Arial" w:hAnsi="Arial"/>
          <w:bCs/>
          <w:sz w:val="22"/>
        </w:rPr>
        <w:t>y pertinent issues come from those emails Steve will share with the WNPO.</w:t>
      </w:r>
    </w:p>
    <w:p w14:paraId="100B3F21" w14:textId="77777777" w:rsidR="00000000" w:rsidRDefault="005A37E7">
      <w:pPr>
        <w:ind w:left="720"/>
        <w:rPr>
          <w:rFonts w:ascii="Arial" w:hAnsi="Arial"/>
          <w:bCs/>
          <w:sz w:val="22"/>
        </w:rPr>
      </w:pPr>
      <w:r>
        <w:rPr>
          <w:rFonts w:ascii="Arial" w:hAnsi="Arial"/>
          <w:bCs/>
          <w:sz w:val="22"/>
        </w:rPr>
        <w:tab/>
      </w:r>
    </w:p>
    <w:p w14:paraId="1A819880" w14:textId="77777777" w:rsidR="00000000" w:rsidRDefault="005A37E7" w:rsidP="00AF1449">
      <w:pPr>
        <w:numPr>
          <w:ilvl w:val="0"/>
          <w:numId w:val="7"/>
        </w:numPr>
        <w:rPr>
          <w:rFonts w:ascii="Arial" w:hAnsi="Arial"/>
          <w:bCs/>
          <w:sz w:val="22"/>
        </w:rPr>
      </w:pPr>
      <w:r>
        <w:rPr>
          <w:rFonts w:ascii="Arial" w:hAnsi="Arial"/>
          <w:bCs/>
          <w:sz w:val="22"/>
          <w:u w:val="single"/>
        </w:rPr>
        <w:t>MBI MOC Letter</w:t>
      </w:r>
      <w:r>
        <w:rPr>
          <w:rFonts w:ascii="Arial" w:hAnsi="Arial"/>
          <w:bCs/>
          <w:sz w:val="22"/>
        </w:rPr>
        <w:t>. MOC extended, temporarily, a manual MBI Exceptions Process for matching MBIs until 4-30-03. The process allows for a MBI user to manually request a MBI to match a s</w:t>
      </w:r>
      <w:r>
        <w:rPr>
          <w:rFonts w:ascii="Arial" w:hAnsi="Arial"/>
          <w:bCs/>
          <w:sz w:val="22"/>
        </w:rPr>
        <w:t>hared NXX.</w:t>
      </w:r>
    </w:p>
    <w:p w14:paraId="78C43339" w14:textId="77777777" w:rsidR="00000000" w:rsidRDefault="005A37E7">
      <w:pPr>
        <w:ind w:left="1440"/>
        <w:rPr>
          <w:rFonts w:ascii="Arial" w:hAnsi="Arial"/>
          <w:bCs/>
          <w:sz w:val="22"/>
        </w:rPr>
      </w:pPr>
    </w:p>
    <w:p w14:paraId="19EE11E9" w14:textId="77777777" w:rsidR="00000000" w:rsidRDefault="005A37E7">
      <w:pPr>
        <w:ind w:left="1800"/>
        <w:rPr>
          <w:rFonts w:ascii="Arial" w:hAnsi="Arial"/>
          <w:bCs/>
          <w:sz w:val="22"/>
        </w:rPr>
      </w:pPr>
      <w:r>
        <w:rPr>
          <w:rFonts w:ascii="Arial" w:hAnsi="Arial"/>
          <w:bCs/>
          <w:sz w:val="22"/>
        </w:rPr>
        <w:t xml:space="preserve">As of this meeting on May 1, </w:t>
      </w:r>
      <w:proofErr w:type="gramStart"/>
      <w:r>
        <w:rPr>
          <w:rFonts w:ascii="Arial" w:hAnsi="Arial"/>
          <w:bCs/>
          <w:sz w:val="22"/>
        </w:rPr>
        <w:t>2003</w:t>
      </w:r>
      <w:proofErr w:type="gramEnd"/>
      <w:r>
        <w:rPr>
          <w:rFonts w:ascii="Arial" w:hAnsi="Arial"/>
          <w:bCs/>
          <w:sz w:val="22"/>
        </w:rPr>
        <w:t xml:space="preserve"> a carrier will be assigned the entire 10,000 blocks. Requests for specific changes for a specific carrier to the 5/1/03 date must be submitted with information describing what the exceptions are to Jennifer Gor</w:t>
      </w:r>
      <w:r>
        <w:rPr>
          <w:rFonts w:ascii="Arial" w:hAnsi="Arial"/>
          <w:bCs/>
          <w:sz w:val="22"/>
        </w:rPr>
        <w:t xml:space="preserve">ee for MBI Oversight Committee consideration. </w:t>
      </w:r>
    </w:p>
    <w:p w14:paraId="5D31E964" w14:textId="77777777" w:rsidR="00000000" w:rsidRDefault="005A37E7">
      <w:pPr>
        <w:ind w:left="1440"/>
        <w:rPr>
          <w:rFonts w:ascii="Arial" w:hAnsi="Arial"/>
          <w:bCs/>
          <w:sz w:val="22"/>
        </w:rPr>
      </w:pPr>
    </w:p>
    <w:p w14:paraId="5ED381AF" w14:textId="77777777" w:rsidR="00000000" w:rsidRDefault="005A37E7">
      <w:pPr>
        <w:ind w:left="1800"/>
        <w:rPr>
          <w:rFonts w:ascii="Arial" w:hAnsi="Arial"/>
          <w:b/>
          <w:sz w:val="22"/>
        </w:rPr>
      </w:pPr>
      <w:r>
        <w:rPr>
          <w:rFonts w:ascii="Arial" w:hAnsi="Arial"/>
          <w:b/>
          <w:sz w:val="22"/>
        </w:rPr>
        <w:t>ACTION ITEM:  Jennifer Gorre agreed to give a read-out of this MBI MOC at the May WNPO</w:t>
      </w:r>
    </w:p>
    <w:p w14:paraId="7323070A" w14:textId="77777777" w:rsidR="00000000" w:rsidRDefault="005A37E7">
      <w:pPr>
        <w:ind w:left="1440"/>
        <w:rPr>
          <w:rFonts w:ascii="Arial" w:hAnsi="Arial"/>
          <w:bCs/>
          <w:sz w:val="22"/>
        </w:rPr>
      </w:pPr>
    </w:p>
    <w:p w14:paraId="21D1FD20" w14:textId="77777777" w:rsidR="00000000" w:rsidRDefault="005A37E7" w:rsidP="00AF1449">
      <w:pPr>
        <w:numPr>
          <w:ilvl w:val="0"/>
          <w:numId w:val="7"/>
        </w:numPr>
        <w:rPr>
          <w:rFonts w:ascii="Arial" w:hAnsi="Arial"/>
          <w:bCs/>
          <w:sz w:val="22"/>
        </w:rPr>
      </w:pPr>
      <w:r>
        <w:rPr>
          <w:rFonts w:ascii="Arial" w:hAnsi="Arial"/>
          <w:bCs/>
          <w:sz w:val="22"/>
          <w:u w:val="single"/>
        </w:rPr>
        <w:t>USCELL LRN-Associated Contribution</w:t>
      </w:r>
      <w:r>
        <w:rPr>
          <w:rFonts w:ascii="Arial" w:hAnsi="Arial"/>
          <w:bCs/>
          <w:sz w:val="22"/>
        </w:rPr>
        <w:t xml:space="preserve">: Reviewed 2 contributions submitted on March 31, </w:t>
      </w:r>
      <w:proofErr w:type="gramStart"/>
      <w:r>
        <w:rPr>
          <w:rFonts w:ascii="Arial" w:hAnsi="Arial"/>
          <w:bCs/>
          <w:sz w:val="22"/>
        </w:rPr>
        <w:t>2003</w:t>
      </w:r>
      <w:proofErr w:type="gramEnd"/>
      <w:r>
        <w:rPr>
          <w:rFonts w:ascii="Arial" w:hAnsi="Arial"/>
          <w:bCs/>
          <w:sz w:val="22"/>
        </w:rPr>
        <w:t xml:space="preserve"> regarding:</w:t>
      </w:r>
    </w:p>
    <w:p w14:paraId="0FE87D15" w14:textId="77777777" w:rsidR="00000000" w:rsidRDefault="005A37E7" w:rsidP="00AF1449">
      <w:pPr>
        <w:numPr>
          <w:ilvl w:val="1"/>
          <w:numId w:val="7"/>
        </w:numPr>
        <w:rPr>
          <w:rFonts w:ascii="Arial" w:hAnsi="Arial"/>
          <w:bCs/>
          <w:sz w:val="22"/>
        </w:rPr>
      </w:pPr>
      <w:r>
        <w:rPr>
          <w:rFonts w:ascii="Arial" w:hAnsi="Arial"/>
          <w:bCs/>
          <w:sz w:val="22"/>
        </w:rPr>
        <w:t>Splitting NPA/NXX nu</w:t>
      </w:r>
      <w:r>
        <w:rPr>
          <w:rFonts w:ascii="Arial" w:hAnsi="Arial"/>
          <w:bCs/>
          <w:sz w:val="22"/>
        </w:rPr>
        <w:t>mber ranges across 2 Access Tandems</w:t>
      </w:r>
    </w:p>
    <w:p w14:paraId="65135AE7" w14:textId="77777777" w:rsidR="00000000" w:rsidRDefault="005A37E7" w:rsidP="00AF1449">
      <w:pPr>
        <w:numPr>
          <w:ilvl w:val="1"/>
          <w:numId w:val="7"/>
        </w:numPr>
        <w:rPr>
          <w:rFonts w:ascii="Arial" w:hAnsi="Arial"/>
          <w:bCs/>
          <w:sz w:val="22"/>
        </w:rPr>
      </w:pPr>
      <w:r>
        <w:rPr>
          <w:rFonts w:ascii="Arial" w:hAnsi="Arial"/>
          <w:bCs/>
          <w:sz w:val="22"/>
        </w:rPr>
        <w:t xml:space="preserve">Multiple LRNs when WSPs service includes 2 ILEC Service Areas. </w:t>
      </w:r>
    </w:p>
    <w:p w14:paraId="32934CAD" w14:textId="77777777" w:rsidR="00000000" w:rsidRDefault="005A37E7">
      <w:pPr>
        <w:ind w:left="2160"/>
        <w:rPr>
          <w:rFonts w:ascii="Arial" w:hAnsi="Arial"/>
          <w:bCs/>
          <w:sz w:val="22"/>
        </w:rPr>
      </w:pPr>
    </w:p>
    <w:p w14:paraId="57F14CE2" w14:textId="77777777" w:rsidR="00000000" w:rsidRDefault="005A37E7">
      <w:pPr>
        <w:ind w:left="2160"/>
        <w:rPr>
          <w:rFonts w:ascii="Arial" w:hAnsi="Arial"/>
          <w:bCs/>
          <w:sz w:val="22"/>
        </w:rPr>
      </w:pPr>
      <w:r>
        <w:rPr>
          <w:rFonts w:ascii="Arial" w:hAnsi="Arial"/>
          <w:bCs/>
          <w:sz w:val="22"/>
        </w:rPr>
        <w:t>Both these contributions are listed on the LNPA-WG matrix that will be reviewed at the April LNPA-WG meeting.  No further discussion at this time is needed</w:t>
      </w:r>
      <w:r>
        <w:rPr>
          <w:rFonts w:ascii="Arial" w:hAnsi="Arial"/>
          <w:bCs/>
          <w:sz w:val="22"/>
        </w:rPr>
        <w:t xml:space="preserve"> on this contribution.</w:t>
      </w:r>
    </w:p>
    <w:p w14:paraId="5F1F513E" w14:textId="77777777" w:rsidR="00000000" w:rsidRDefault="005A37E7">
      <w:pPr>
        <w:ind w:left="1440"/>
        <w:rPr>
          <w:rFonts w:ascii="Arial" w:hAnsi="Arial"/>
          <w:bCs/>
          <w:sz w:val="22"/>
        </w:rPr>
      </w:pPr>
    </w:p>
    <w:p w14:paraId="4F7C9AE1" w14:textId="77777777" w:rsidR="00000000" w:rsidRDefault="005A37E7" w:rsidP="00AF1449">
      <w:pPr>
        <w:numPr>
          <w:ilvl w:val="0"/>
          <w:numId w:val="7"/>
        </w:numPr>
        <w:rPr>
          <w:rFonts w:ascii="Arial" w:hAnsi="Arial"/>
          <w:bCs/>
          <w:sz w:val="22"/>
        </w:rPr>
      </w:pPr>
      <w:r>
        <w:rPr>
          <w:rFonts w:ascii="Arial" w:hAnsi="Arial"/>
          <w:bCs/>
          <w:sz w:val="22"/>
          <w:u w:val="single"/>
        </w:rPr>
        <w:t>Complex Ports – OnStar (A Telematics Provider) Contribution</w:t>
      </w:r>
      <w:r>
        <w:rPr>
          <w:rFonts w:ascii="Arial" w:hAnsi="Arial"/>
          <w:bCs/>
          <w:sz w:val="22"/>
        </w:rPr>
        <w:t xml:space="preserve">: </w:t>
      </w:r>
    </w:p>
    <w:p w14:paraId="7A4E7E08" w14:textId="77777777" w:rsidR="00000000" w:rsidRDefault="005A37E7">
      <w:pPr>
        <w:ind w:left="1800"/>
        <w:rPr>
          <w:rFonts w:ascii="Arial" w:hAnsi="Arial"/>
          <w:bCs/>
          <w:sz w:val="22"/>
        </w:rPr>
      </w:pPr>
      <w:r>
        <w:rPr>
          <w:rFonts w:ascii="Arial" w:hAnsi="Arial"/>
          <w:bCs/>
          <w:sz w:val="22"/>
        </w:rPr>
        <w:t xml:space="preserve">Contribution requested that there be more time, more validation effort and more coordination between old and new </w:t>
      </w:r>
      <w:proofErr w:type="gramStart"/>
      <w:r>
        <w:rPr>
          <w:rFonts w:ascii="Arial" w:hAnsi="Arial"/>
          <w:bCs/>
          <w:sz w:val="22"/>
        </w:rPr>
        <w:t>SP’s</w:t>
      </w:r>
      <w:proofErr w:type="gramEnd"/>
      <w:r>
        <w:rPr>
          <w:rFonts w:ascii="Arial" w:hAnsi="Arial"/>
          <w:bCs/>
          <w:sz w:val="22"/>
        </w:rPr>
        <w:t xml:space="preserve"> in order to retain the customer’s safety and securit</w:t>
      </w:r>
      <w:r>
        <w:rPr>
          <w:rFonts w:ascii="Arial" w:hAnsi="Arial"/>
          <w:bCs/>
          <w:sz w:val="22"/>
        </w:rPr>
        <w:t xml:space="preserve">y service. </w:t>
      </w:r>
    </w:p>
    <w:p w14:paraId="3045E002" w14:textId="77777777" w:rsidR="00000000" w:rsidRDefault="005A37E7">
      <w:pPr>
        <w:ind w:left="2160"/>
        <w:rPr>
          <w:rFonts w:ascii="Arial" w:hAnsi="Arial"/>
          <w:bCs/>
          <w:sz w:val="22"/>
        </w:rPr>
      </w:pPr>
    </w:p>
    <w:p w14:paraId="03AF842C" w14:textId="77777777" w:rsidR="00000000" w:rsidRDefault="005A37E7">
      <w:pPr>
        <w:ind w:left="1800"/>
        <w:rPr>
          <w:rFonts w:ascii="Arial" w:hAnsi="Arial"/>
          <w:bCs/>
          <w:sz w:val="22"/>
        </w:rPr>
      </w:pPr>
      <w:r>
        <w:rPr>
          <w:rFonts w:ascii="Arial" w:hAnsi="Arial"/>
          <w:bCs/>
          <w:sz w:val="22"/>
        </w:rPr>
        <w:t xml:space="preserve">After discussion agreement was reached that this should be a 2-way conversation with the service provider (carrier) that acts as the Network SP for Telematics Provider. </w:t>
      </w:r>
    </w:p>
    <w:p w14:paraId="7F6E3E7C" w14:textId="77777777" w:rsidR="00000000" w:rsidRDefault="005A37E7">
      <w:pPr>
        <w:ind w:left="2160"/>
        <w:rPr>
          <w:rFonts w:ascii="Arial" w:hAnsi="Arial"/>
          <w:bCs/>
          <w:sz w:val="22"/>
        </w:rPr>
      </w:pPr>
    </w:p>
    <w:p w14:paraId="43600538" w14:textId="77777777" w:rsidR="00000000" w:rsidRDefault="005A37E7">
      <w:pPr>
        <w:ind w:left="1800"/>
        <w:rPr>
          <w:rFonts w:ascii="Arial" w:hAnsi="Arial"/>
          <w:bCs/>
          <w:sz w:val="22"/>
        </w:rPr>
      </w:pPr>
      <w:r>
        <w:rPr>
          <w:rFonts w:ascii="Arial" w:hAnsi="Arial"/>
          <w:b/>
          <w:sz w:val="22"/>
        </w:rPr>
        <w:t>ACTION ITEM</w:t>
      </w:r>
      <w:r>
        <w:rPr>
          <w:rFonts w:ascii="Arial" w:hAnsi="Arial"/>
          <w:bCs/>
          <w:sz w:val="22"/>
        </w:rPr>
        <w:t xml:space="preserve">: </w:t>
      </w:r>
      <w:r>
        <w:rPr>
          <w:rFonts w:ascii="Arial" w:hAnsi="Arial"/>
          <w:b/>
          <w:sz w:val="22"/>
        </w:rPr>
        <w:t>Add to the Decision/Recommendation Matrix the following sta</w:t>
      </w:r>
      <w:r>
        <w:rPr>
          <w:rFonts w:ascii="Arial" w:hAnsi="Arial"/>
          <w:b/>
          <w:sz w:val="22"/>
        </w:rPr>
        <w:t xml:space="preserve">tement: </w:t>
      </w:r>
      <w:r>
        <w:rPr>
          <w:rFonts w:ascii="Arial" w:hAnsi="Arial"/>
          <w:b/>
          <w:color w:val="000000"/>
          <w:sz w:val="22"/>
        </w:rPr>
        <w:t xml:space="preserve">The process of porting a vehicle MDN is based on a formal arrangement between </w:t>
      </w:r>
      <w:proofErr w:type="gramStart"/>
      <w:r>
        <w:rPr>
          <w:rFonts w:ascii="Arial" w:hAnsi="Arial"/>
          <w:b/>
          <w:color w:val="000000"/>
          <w:sz w:val="22"/>
        </w:rPr>
        <w:t>any and all</w:t>
      </w:r>
      <w:proofErr w:type="gramEnd"/>
      <w:r>
        <w:rPr>
          <w:rFonts w:ascii="Arial" w:hAnsi="Arial"/>
          <w:b/>
          <w:color w:val="000000"/>
          <w:sz w:val="22"/>
        </w:rPr>
        <w:t xml:space="preserve"> impacted partners.</w:t>
      </w:r>
    </w:p>
    <w:p w14:paraId="55B51E04" w14:textId="77777777" w:rsidR="00000000" w:rsidRDefault="005A37E7">
      <w:pPr>
        <w:ind w:left="1080"/>
        <w:rPr>
          <w:rFonts w:ascii="Arial" w:hAnsi="Arial"/>
          <w:bCs/>
          <w:sz w:val="22"/>
        </w:rPr>
      </w:pPr>
    </w:p>
    <w:p w14:paraId="204D7624" w14:textId="77777777" w:rsidR="00000000" w:rsidRDefault="005A37E7" w:rsidP="00AF1449">
      <w:pPr>
        <w:numPr>
          <w:ilvl w:val="0"/>
          <w:numId w:val="7"/>
        </w:numPr>
        <w:rPr>
          <w:rFonts w:ascii="Arial" w:hAnsi="Arial"/>
          <w:bCs/>
          <w:sz w:val="22"/>
        </w:rPr>
      </w:pPr>
      <w:r>
        <w:rPr>
          <w:rFonts w:ascii="Arial" w:hAnsi="Arial"/>
          <w:bCs/>
          <w:sz w:val="22"/>
          <w:u w:val="single"/>
        </w:rPr>
        <w:t>OBF Correspondence on JIP Solution</w:t>
      </w:r>
      <w:r>
        <w:rPr>
          <w:rFonts w:ascii="Arial" w:hAnsi="Arial"/>
          <w:bCs/>
          <w:sz w:val="22"/>
        </w:rPr>
        <w:t xml:space="preserve">: </w:t>
      </w:r>
    </w:p>
    <w:p w14:paraId="56BA1220" w14:textId="77777777" w:rsidR="00000000" w:rsidRDefault="005A37E7">
      <w:pPr>
        <w:ind w:left="1800"/>
        <w:rPr>
          <w:rFonts w:ascii="Arial" w:hAnsi="Arial"/>
          <w:bCs/>
          <w:sz w:val="22"/>
        </w:rPr>
      </w:pPr>
      <w:r>
        <w:rPr>
          <w:rFonts w:ascii="Arial" w:hAnsi="Arial"/>
          <w:bCs/>
          <w:sz w:val="22"/>
        </w:rPr>
        <w:t>Letter was delivered to WNPO from OBF requesting participation in an industry sponsored conference ca</w:t>
      </w:r>
      <w:r>
        <w:rPr>
          <w:rFonts w:ascii="Arial" w:hAnsi="Arial"/>
          <w:bCs/>
          <w:sz w:val="22"/>
        </w:rPr>
        <w:t xml:space="preserve">ll to discuss OBF Billing Issue #2308 – Need for Accurate Jurisdictional Information (JIP) for Accurate Billing and Issue # 2349 – Impact of Wireless Number Portability on Wireline Providers. Both these issues and back up documentation has been previously </w:t>
      </w:r>
      <w:r>
        <w:rPr>
          <w:rFonts w:ascii="Arial" w:hAnsi="Arial"/>
          <w:bCs/>
          <w:sz w:val="22"/>
        </w:rPr>
        <w:t xml:space="preserve">distributed to the WNPO. </w:t>
      </w:r>
    </w:p>
    <w:p w14:paraId="3B5647AB" w14:textId="77777777" w:rsidR="00000000" w:rsidRDefault="005A37E7">
      <w:pPr>
        <w:ind w:left="1620"/>
        <w:rPr>
          <w:rFonts w:ascii="Arial" w:hAnsi="Arial"/>
          <w:bCs/>
          <w:sz w:val="22"/>
        </w:rPr>
      </w:pPr>
    </w:p>
    <w:p w14:paraId="78083021" w14:textId="77777777" w:rsidR="00000000" w:rsidRDefault="005A37E7">
      <w:pPr>
        <w:ind w:left="1800"/>
        <w:rPr>
          <w:sz w:val="22"/>
        </w:rPr>
      </w:pPr>
      <w:r>
        <w:rPr>
          <w:rFonts w:ascii="Arial" w:hAnsi="Arial" w:cs="Arial"/>
          <w:sz w:val="22"/>
        </w:rPr>
        <w:t>WNPO Team Members agreed the preferred date for the requested industry conference call regarding the above referenced OBF issues is April 21, 2003. The WNPO agreed we need clarification on who can participate considering many wir</w:t>
      </w:r>
      <w:r>
        <w:rPr>
          <w:rFonts w:ascii="Arial" w:hAnsi="Arial" w:cs="Arial"/>
          <w:sz w:val="22"/>
        </w:rPr>
        <w:t xml:space="preserve">eless carriers are not OBF funding companies. In </w:t>
      </w:r>
      <w:proofErr w:type="gramStart"/>
      <w:r>
        <w:rPr>
          <w:rFonts w:ascii="Arial" w:hAnsi="Arial" w:cs="Arial"/>
          <w:sz w:val="22"/>
        </w:rPr>
        <w:t>addition</w:t>
      </w:r>
      <w:proofErr w:type="gramEnd"/>
      <w:r>
        <w:rPr>
          <w:rFonts w:ascii="Arial" w:hAnsi="Arial" w:cs="Arial"/>
          <w:sz w:val="22"/>
        </w:rPr>
        <w:t xml:space="preserve"> the WNPO committee requests permission be granted for the CTIA to attend as an observer and that carriers are participating on an individual basis and not as the WNPO as a body. </w:t>
      </w:r>
      <w:r>
        <w:rPr>
          <w:sz w:val="22"/>
        </w:rPr>
        <w:t xml:space="preserve"> </w:t>
      </w:r>
    </w:p>
    <w:p w14:paraId="6D2B46FD" w14:textId="77777777" w:rsidR="00000000" w:rsidRDefault="005A37E7">
      <w:pPr>
        <w:ind w:left="1800"/>
        <w:rPr>
          <w:sz w:val="22"/>
        </w:rPr>
      </w:pPr>
    </w:p>
    <w:p w14:paraId="304F526B" w14:textId="77777777" w:rsidR="00000000" w:rsidRDefault="005A37E7">
      <w:pPr>
        <w:ind w:left="1800"/>
        <w:rPr>
          <w:rFonts w:ascii="Arial" w:hAnsi="Arial" w:cs="Arial"/>
          <w:b/>
          <w:bCs/>
          <w:sz w:val="22"/>
        </w:rPr>
      </w:pPr>
      <w:r>
        <w:rPr>
          <w:rFonts w:ascii="Arial" w:hAnsi="Arial" w:cs="Arial"/>
          <w:b/>
          <w:bCs/>
          <w:sz w:val="22"/>
        </w:rPr>
        <w:t>ACTION ITEM</w:t>
      </w:r>
      <w:r>
        <w:rPr>
          <w:rFonts w:ascii="Arial" w:hAnsi="Arial" w:cs="Arial"/>
          <w:sz w:val="22"/>
        </w:rPr>
        <w:t xml:space="preserve">: </w:t>
      </w:r>
      <w:r>
        <w:rPr>
          <w:rFonts w:ascii="Arial" w:hAnsi="Arial" w:cs="Arial"/>
          <w:b/>
          <w:bCs/>
          <w:sz w:val="22"/>
        </w:rPr>
        <w:t>Magg</w:t>
      </w:r>
      <w:r>
        <w:rPr>
          <w:rFonts w:ascii="Arial" w:hAnsi="Arial" w:cs="Arial"/>
          <w:b/>
          <w:bCs/>
          <w:sz w:val="22"/>
        </w:rPr>
        <w:t xml:space="preserve">ie Lee to draft and forward memo to OBF to address items. </w:t>
      </w:r>
    </w:p>
    <w:p w14:paraId="6E19AC1C" w14:textId="77777777" w:rsidR="00000000" w:rsidRDefault="005A37E7">
      <w:pPr>
        <w:ind w:left="1440"/>
        <w:rPr>
          <w:b/>
          <w:bCs/>
          <w:sz w:val="22"/>
        </w:rPr>
      </w:pPr>
    </w:p>
    <w:p w14:paraId="69EC94D2" w14:textId="77777777" w:rsidR="00000000" w:rsidRDefault="005A37E7" w:rsidP="00AF1449">
      <w:pPr>
        <w:numPr>
          <w:ilvl w:val="0"/>
          <w:numId w:val="7"/>
        </w:numPr>
        <w:rPr>
          <w:rFonts w:ascii="Arial" w:hAnsi="Arial"/>
          <w:bCs/>
          <w:sz w:val="22"/>
        </w:rPr>
      </w:pPr>
      <w:r>
        <w:rPr>
          <w:rFonts w:ascii="Arial" w:hAnsi="Arial"/>
          <w:bCs/>
          <w:sz w:val="22"/>
          <w:u w:val="single"/>
        </w:rPr>
        <w:t>NPAC Help Desk Discussion</w:t>
      </w:r>
      <w:r>
        <w:rPr>
          <w:rFonts w:ascii="Arial" w:hAnsi="Arial"/>
          <w:bCs/>
          <w:sz w:val="22"/>
        </w:rPr>
        <w:t>:</w:t>
      </w:r>
    </w:p>
    <w:p w14:paraId="341636CC" w14:textId="77777777" w:rsidR="00000000" w:rsidRDefault="005A37E7">
      <w:pPr>
        <w:ind w:left="1440"/>
        <w:rPr>
          <w:rFonts w:ascii="Arial" w:hAnsi="Arial"/>
          <w:bCs/>
          <w:sz w:val="22"/>
        </w:rPr>
      </w:pPr>
    </w:p>
    <w:p w14:paraId="53410946" w14:textId="77777777" w:rsidR="00000000" w:rsidRDefault="005A37E7">
      <w:pPr>
        <w:ind w:left="1440" w:firstLine="360"/>
        <w:rPr>
          <w:rFonts w:ascii="Arial" w:hAnsi="Arial"/>
          <w:bCs/>
          <w:sz w:val="22"/>
        </w:rPr>
      </w:pPr>
      <w:r>
        <w:rPr>
          <w:rFonts w:ascii="Arial" w:hAnsi="Arial"/>
          <w:bCs/>
          <w:u w:val="single"/>
        </w:rPr>
        <w:t>PORTS-IN-ERROR</w:t>
      </w:r>
      <w:r>
        <w:rPr>
          <w:rFonts w:ascii="Arial" w:hAnsi="Arial"/>
          <w:bCs/>
          <w:sz w:val="22"/>
        </w:rPr>
        <w:t>:</w:t>
      </w:r>
    </w:p>
    <w:p w14:paraId="010DA21E" w14:textId="77777777" w:rsidR="00000000" w:rsidRDefault="005A37E7">
      <w:pPr>
        <w:ind w:left="1800"/>
        <w:rPr>
          <w:rFonts w:ascii="Arial" w:hAnsi="Arial"/>
          <w:bCs/>
          <w:sz w:val="22"/>
        </w:rPr>
      </w:pPr>
      <w:r>
        <w:rPr>
          <w:rFonts w:ascii="Arial" w:hAnsi="Arial"/>
          <w:bCs/>
          <w:sz w:val="22"/>
        </w:rPr>
        <w:t xml:space="preserve">Contact information for ‘Ports-in-Error’ will be posted to the secure </w:t>
      </w:r>
      <w:proofErr w:type="gramStart"/>
      <w:r>
        <w:rPr>
          <w:rFonts w:ascii="Arial" w:hAnsi="Arial"/>
          <w:bCs/>
          <w:sz w:val="22"/>
        </w:rPr>
        <w:t>web-site</w:t>
      </w:r>
      <w:proofErr w:type="gramEnd"/>
      <w:r>
        <w:rPr>
          <w:rFonts w:ascii="Arial" w:hAnsi="Arial"/>
          <w:bCs/>
          <w:sz w:val="22"/>
        </w:rPr>
        <w:t xml:space="preserve"> to assist carriers during this situation. Note: This is prior to the util</w:t>
      </w:r>
      <w:r>
        <w:rPr>
          <w:rFonts w:ascii="Arial" w:hAnsi="Arial"/>
          <w:bCs/>
          <w:sz w:val="22"/>
        </w:rPr>
        <w:t xml:space="preserve">ization of SOW 19 functionality is used. </w:t>
      </w:r>
    </w:p>
    <w:p w14:paraId="03110AA8" w14:textId="77777777" w:rsidR="00000000" w:rsidRDefault="005A37E7">
      <w:pPr>
        <w:ind w:left="1440"/>
        <w:rPr>
          <w:rFonts w:ascii="Arial" w:hAnsi="Arial"/>
          <w:bCs/>
          <w:sz w:val="22"/>
        </w:rPr>
      </w:pPr>
    </w:p>
    <w:p w14:paraId="3FD27386" w14:textId="77777777" w:rsidR="00000000" w:rsidRDefault="005A37E7">
      <w:pPr>
        <w:ind w:left="1800"/>
        <w:rPr>
          <w:rFonts w:ascii="Arial" w:hAnsi="Arial"/>
          <w:b/>
          <w:sz w:val="22"/>
        </w:rPr>
      </w:pPr>
      <w:r>
        <w:rPr>
          <w:rFonts w:ascii="Arial" w:hAnsi="Arial"/>
          <w:b/>
          <w:sz w:val="22"/>
        </w:rPr>
        <w:t>ACTION ITEM</w:t>
      </w:r>
      <w:r>
        <w:rPr>
          <w:rFonts w:ascii="Arial" w:hAnsi="Arial"/>
          <w:bCs/>
          <w:sz w:val="22"/>
        </w:rPr>
        <w:t xml:space="preserve">: </w:t>
      </w:r>
      <w:r>
        <w:rPr>
          <w:rFonts w:ascii="Arial" w:hAnsi="Arial"/>
          <w:b/>
          <w:sz w:val="22"/>
        </w:rPr>
        <w:t>NeuStar will permanently note on Cross-Regional minutes distribution list as well as NeuStar newsletter to remind carriers to update the contact list.</w:t>
      </w:r>
    </w:p>
    <w:p w14:paraId="07A6AC44" w14:textId="77777777" w:rsidR="00000000" w:rsidRDefault="005A37E7">
      <w:pPr>
        <w:ind w:left="1440"/>
        <w:rPr>
          <w:rFonts w:ascii="Arial" w:hAnsi="Arial"/>
          <w:bCs/>
          <w:sz w:val="22"/>
        </w:rPr>
      </w:pPr>
    </w:p>
    <w:p w14:paraId="202B69FF" w14:textId="77777777" w:rsidR="00000000" w:rsidRDefault="005A37E7">
      <w:pPr>
        <w:ind w:left="1800"/>
        <w:rPr>
          <w:rFonts w:ascii="Arial" w:hAnsi="Arial"/>
          <w:b/>
          <w:sz w:val="22"/>
        </w:rPr>
      </w:pPr>
      <w:r>
        <w:rPr>
          <w:rFonts w:ascii="Arial" w:hAnsi="Arial"/>
          <w:b/>
          <w:sz w:val="22"/>
        </w:rPr>
        <w:t>ACTION IITEM</w:t>
      </w:r>
      <w:r>
        <w:rPr>
          <w:rFonts w:ascii="Arial" w:hAnsi="Arial"/>
          <w:bCs/>
          <w:sz w:val="22"/>
        </w:rPr>
        <w:t xml:space="preserve">: </w:t>
      </w:r>
      <w:r>
        <w:rPr>
          <w:rFonts w:ascii="Arial" w:hAnsi="Arial"/>
          <w:b/>
          <w:sz w:val="22"/>
        </w:rPr>
        <w:t xml:space="preserve">Audrey Herrel, NeuStar will amend </w:t>
      </w:r>
      <w:r>
        <w:rPr>
          <w:rFonts w:ascii="Arial" w:hAnsi="Arial"/>
          <w:b/>
          <w:sz w:val="22"/>
        </w:rPr>
        <w:t xml:space="preserve">the current authorization list on secure web site to either include a new column with contact information for LNP-provisioning knowledgeable SME’s or some indication that one of the current contacts on the list is also </w:t>
      </w:r>
      <w:proofErr w:type="gramStart"/>
      <w:r>
        <w:rPr>
          <w:rFonts w:ascii="Arial" w:hAnsi="Arial"/>
          <w:b/>
          <w:sz w:val="22"/>
        </w:rPr>
        <w:t>a</w:t>
      </w:r>
      <w:proofErr w:type="gramEnd"/>
      <w:r>
        <w:rPr>
          <w:rFonts w:ascii="Arial" w:hAnsi="Arial"/>
          <w:b/>
          <w:sz w:val="22"/>
        </w:rPr>
        <w:t xml:space="preserve"> LNP-provisioning knowledgeable SME.</w:t>
      </w:r>
      <w:r>
        <w:rPr>
          <w:rFonts w:ascii="Arial" w:hAnsi="Arial"/>
          <w:b/>
          <w:sz w:val="22"/>
        </w:rPr>
        <w:t xml:space="preserve"> It may be a new name or merely an asterisk along side an existing entry. Details have not been finalized. </w:t>
      </w:r>
    </w:p>
    <w:p w14:paraId="3C8E2571" w14:textId="77777777" w:rsidR="00000000" w:rsidRDefault="005A37E7">
      <w:pPr>
        <w:ind w:left="1800"/>
        <w:rPr>
          <w:rFonts w:ascii="Arial" w:hAnsi="Arial"/>
          <w:bCs/>
          <w:sz w:val="22"/>
        </w:rPr>
      </w:pPr>
    </w:p>
    <w:p w14:paraId="343F36AB" w14:textId="77777777" w:rsidR="00000000" w:rsidRDefault="005A37E7">
      <w:pPr>
        <w:ind w:left="1800"/>
        <w:rPr>
          <w:rFonts w:ascii="Arial" w:hAnsi="Arial"/>
          <w:bCs/>
          <w:sz w:val="22"/>
        </w:rPr>
      </w:pPr>
      <w:r>
        <w:rPr>
          <w:rFonts w:ascii="Arial" w:hAnsi="Arial"/>
          <w:bCs/>
          <w:sz w:val="22"/>
        </w:rPr>
        <w:t>Carriers will be able to view the entire contact list for all carriers to determine whom they need to contact. NPAC Help Desk will also use the sam</w:t>
      </w:r>
      <w:r>
        <w:rPr>
          <w:rFonts w:ascii="Arial" w:hAnsi="Arial"/>
          <w:bCs/>
          <w:sz w:val="22"/>
        </w:rPr>
        <w:t xml:space="preserve">e list. </w:t>
      </w:r>
    </w:p>
    <w:p w14:paraId="7821170F" w14:textId="77777777" w:rsidR="00000000" w:rsidRDefault="005A37E7">
      <w:pPr>
        <w:ind w:left="1800"/>
        <w:rPr>
          <w:rFonts w:ascii="Arial" w:hAnsi="Arial"/>
          <w:bCs/>
          <w:sz w:val="22"/>
        </w:rPr>
      </w:pPr>
    </w:p>
    <w:p w14:paraId="287E8B98" w14:textId="77777777" w:rsidR="00000000" w:rsidRDefault="005A37E7">
      <w:pPr>
        <w:ind w:left="1800"/>
        <w:rPr>
          <w:rFonts w:ascii="Arial" w:hAnsi="Arial"/>
          <w:bCs/>
          <w:sz w:val="22"/>
        </w:rPr>
      </w:pPr>
      <w:r>
        <w:rPr>
          <w:rFonts w:ascii="Arial" w:hAnsi="Arial"/>
          <w:bCs/>
          <w:sz w:val="22"/>
        </w:rPr>
        <w:t xml:space="preserve">Every company that has a user agreement with the NPAC has access (log-in and password) to the NPAC secure </w:t>
      </w:r>
      <w:proofErr w:type="gramStart"/>
      <w:r>
        <w:rPr>
          <w:rFonts w:ascii="Arial" w:hAnsi="Arial"/>
          <w:bCs/>
          <w:sz w:val="22"/>
        </w:rPr>
        <w:t>web-site</w:t>
      </w:r>
      <w:proofErr w:type="gramEnd"/>
      <w:r>
        <w:rPr>
          <w:rFonts w:ascii="Arial" w:hAnsi="Arial"/>
          <w:bCs/>
          <w:sz w:val="22"/>
        </w:rPr>
        <w:t>. It is the responsibility of the individual companies to distribute internally that access to appropriate personnel. Callers to the</w:t>
      </w:r>
      <w:r>
        <w:rPr>
          <w:rFonts w:ascii="Arial" w:hAnsi="Arial"/>
          <w:bCs/>
          <w:sz w:val="22"/>
        </w:rPr>
        <w:t xml:space="preserve"> NPAC help desk must be on the access list prior to any help being given. If the caller is not on the list for a particular </w:t>
      </w:r>
      <w:proofErr w:type="gramStart"/>
      <w:r>
        <w:rPr>
          <w:rFonts w:ascii="Arial" w:hAnsi="Arial"/>
          <w:bCs/>
          <w:sz w:val="22"/>
        </w:rPr>
        <w:t>company</w:t>
      </w:r>
      <w:proofErr w:type="gramEnd"/>
      <w:r>
        <w:rPr>
          <w:rFonts w:ascii="Arial" w:hAnsi="Arial"/>
          <w:bCs/>
          <w:sz w:val="22"/>
        </w:rPr>
        <w:t xml:space="preserve"> they will be referred to the official company contact. </w:t>
      </w:r>
    </w:p>
    <w:p w14:paraId="19BE047D" w14:textId="77777777" w:rsidR="00000000" w:rsidRDefault="005A37E7">
      <w:pPr>
        <w:ind w:left="1800"/>
        <w:rPr>
          <w:rFonts w:ascii="Arial" w:hAnsi="Arial"/>
          <w:bCs/>
          <w:sz w:val="22"/>
        </w:rPr>
      </w:pPr>
    </w:p>
    <w:p w14:paraId="29BEE0B7" w14:textId="77777777" w:rsidR="00000000" w:rsidRDefault="005A37E7">
      <w:pPr>
        <w:ind w:left="1800"/>
        <w:rPr>
          <w:rFonts w:ascii="Arial" w:hAnsi="Arial"/>
          <w:bCs/>
          <w:sz w:val="22"/>
        </w:rPr>
      </w:pPr>
      <w:r>
        <w:rPr>
          <w:rFonts w:ascii="Arial" w:hAnsi="Arial"/>
          <w:bCs/>
          <w:sz w:val="22"/>
        </w:rPr>
        <w:t xml:space="preserve">Audrey advised that there are periodic audits to the data but that </w:t>
      </w:r>
      <w:r>
        <w:rPr>
          <w:rFonts w:ascii="Arial" w:hAnsi="Arial"/>
          <w:bCs/>
          <w:sz w:val="22"/>
        </w:rPr>
        <w:t xml:space="preserve">can take some time and may not clean up list 100% of the time. </w:t>
      </w:r>
    </w:p>
    <w:p w14:paraId="1ABF93E4" w14:textId="77777777" w:rsidR="00000000" w:rsidRDefault="005A37E7">
      <w:pPr>
        <w:ind w:left="1440"/>
        <w:rPr>
          <w:rFonts w:ascii="Arial" w:hAnsi="Arial"/>
          <w:bCs/>
          <w:sz w:val="22"/>
        </w:rPr>
      </w:pPr>
    </w:p>
    <w:p w14:paraId="42994946" w14:textId="77777777" w:rsidR="00000000" w:rsidRDefault="005A37E7">
      <w:pPr>
        <w:ind w:left="1800"/>
        <w:rPr>
          <w:rFonts w:ascii="Arial" w:hAnsi="Arial"/>
          <w:bCs/>
          <w:sz w:val="22"/>
        </w:rPr>
      </w:pPr>
      <w:r>
        <w:rPr>
          <w:rFonts w:ascii="Arial" w:hAnsi="Arial"/>
          <w:bCs/>
          <w:sz w:val="22"/>
          <w:u w:val="single"/>
        </w:rPr>
        <w:t>Current Hours of Operation</w:t>
      </w:r>
      <w:r>
        <w:rPr>
          <w:rFonts w:ascii="Arial" w:hAnsi="Arial"/>
          <w:bCs/>
          <w:sz w:val="22"/>
        </w:rPr>
        <w:t>:</w:t>
      </w:r>
    </w:p>
    <w:p w14:paraId="0D9CEC28" w14:textId="77777777" w:rsidR="00000000" w:rsidRDefault="005A37E7">
      <w:pPr>
        <w:ind w:left="1800"/>
        <w:rPr>
          <w:rFonts w:ascii="Arial" w:hAnsi="Arial"/>
          <w:bCs/>
          <w:sz w:val="22"/>
        </w:rPr>
      </w:pPr>
      <w:r>
        <w:rPr>
          <w:rFonts w:ascii="Arial" w:hAnsi="Arial"/>
          <w:bCs/>
          <w:sz w:val="22"/>
        </w:rPr>
        <w:t xml:space="preserve">Hours of operation are 7am to 7 pm CT. Monday through Friday when user support analysts are available and 90% of the time answer within 10 seconds. </w:t>
      </w:r>
    </w:p>
    <w:p w14:paraId="581C7952" w14:textId="77777777" w:rsidR="00000000" w:rsidRDefault="005A37E7">
      <w:pPr>
        <w:ind w:left="1440"/>
        <w:rPr>
          <w:rFonts w:ascii="Arial" w:hAnsi="Arial"/>
          <w:bCs/>
          <w:sz w:val="22"/>
        </w:rPr>
      </w:pPr>
    </w:p>
    <w:p w14:paraId="576720DE" w14:textId="77777777" w:rsidR="00000000" w:rsidRDefault="005A37E7">
      <w:pPr>
        <w:ind w:left="1800"/>
        <w:rPr>
          <w:rFonts w:ascii="Arial" w:hAnsi="Arial"/>
          <w:bCs/>
          <w:sz w:val="22"/>
        </w:rPr>
      </w:pPr>
      <w:r>
        <w:rPr>
          <w:rFonts w:ascii="Arial" w:hAnsi="Arial"/>
          <w:bCs/>
          <w:sz w:val="22"/>
        </w:rPr>
        <w:t xml:space="preserve">Non-business </w:t>
      </w:r>
      <w:r>
        <w:rPr>
          <w:rFonts w:ascii="Arial" w:hAnsi="Arial"/>
          <w:bCs/>
          <w:sz w:val="22"/>
        </w:rPr>
        <w:t xml:space="preserve">hours are 7pm to 7 am Monday through Friday, all day Sat and Sunday and certain holidays. Help desk personnel is ‘on-call’ and responds (call-backs customer) within ½ hour. </w:t>
      </w:r>
    </w:p>
    <w:p w14:paraId="2A64DBF0" w14:textId="77777777" w:rsidR="00000000" w:rsidRDefault="005A37E7">
      <w:pPr>
        <w:rPr>
          <w:rFonts w:ascii="Arial" w:hAnsi="Arial"/>
          <w:bCs/>
          <w:sz w:val="22"/>
        </w:rPr>
      </w:pPr>
    </w:p>
    <w:p w14:paraId="7A564041" w14:textId="77777777" w:rsidR="00000000" w:rsidRDefault="005A37E7" w:rsidP="00AF1449">
      <w:pPr>
        <w:numPr>
          <w:ilvl w:val="0"/>
          <w:numId w:val="7"/>
        </w:numPr>
        <w:rPr>
          <w:rFonts w:ascii="Arial" w:hAnsi="Arial"/>
          <w:bCs/>
          <w:sz w:val="22"/>
          <w:u w:val="single"/>
        </w:rPr>
      </w:pPr>
      <w:r>
        <w:rPr>
          <w:rFonts w:ascii="Arial" w:hAnsi="Arial"/>
          <w:bCs/>
          <w:sz w:val="22"/>
          <w:u w:val="single"/>
        </w:rPr>
        <w:t>NPAC Help-Desk Hours Extension:</w:t>
      </w:r>
    </w:p>
    <w:p w14:paraId="59EBF50C" w14:textId="77777777" w:rsidR="00000000" w:rsidRDefault="005A37E7">
      <w:pPr>
        <w:ind w:left="1800"/>
        <w:rPr>
          <w:rFonts w:ascii="Arial" w:hAnsi="Arial"/>
          <w:bCs/>
          <w:sz w:val="22"/>
        </w:rPr>
      </w:pPr>
      <w:r>
        <w:rPr>
          <w:rFonts w:ascii="Arial" w:hAnsi="Arial"/>
          <w:bCs/>
          <w:sz w:val="22"/>
        </w:rPr>
        <w:t>Team discussed extending the Help Desk hours of o</w:t>
      </w:r>
      <w:r>
        <w:rPr>
          <w:rFonts w:ascii="Arial" w:hAnsi="Arial"/>
          <w:bCs/>
          <w:sz w:val="22"/>
        </w:rPr>
        <w:t xml:space="preserve">perations associated with the start of wireless porting in November 2003 to ensure coverage. Audrey advised that if NPAC needs more resources effective in Nov. it must be decided quickly. NPAC lead-time to ramp up is about 3 months </w:t>
      </w:r>
      <w:proofErr w:type="gramStart"/>
      <w:r>
        <w:rPr>
          <w:rFonts w:ascii="Arial" w:hAnsi="Arial"/>
          <w:bCs/>
          <w:sz w:val="22"/>
        </w:rPr>
        <w:t>in order to</w:t>
      </w:r>
      <w:proofErr w:type="gramEnd"/>
      <w:r>
        <w:rPr>
          <w:rFonts w:ascii="Arial" w:hAnsi="Arial"/>
          <w:bCs/>
          <w:sz w:val="22"/>
        </w:rPr>
        <w:t xml:space="preserve"> hire and tra</w:t>
      </w:r>
      <w:r>
        <w:rPr>
          <w:rFonts w:ascii="Arial" w:hAnsi="Arial"/>
          <w:bCs/>
          <w:sz w:val="22"/>
        </w:rPr>
        <w:t>in personnel as needed. NeuStar is also mindful of the increasing volumes and that there will be a surge after Nov. 24, 2003. The actual changing of the help desk hours is a contract-related issue and therefore must get the approval of the LLC. NeuStar rem</w:t>
      </w:r>
      <w:r>
        <w:rPr>
          <w:rFonts w:ascii="Arial" w:hAnsi="Arial"/>
          <w:bCs/>
          <w:sz w:val="22"/>
        </w:rPr>
        <w:t xml:space="preserve">inded the team that through the SLAs with the LLC, NPAC is required to provide the number of resources needed to support portability. </w:t>
      </w:r>
    </w:p>
    <w:p w14:paraId="4C24BBE1" w14:textId="77777777" w:rsidR="00000000" w:rsidRDefault="005A37E7">
      <w:pPr>
        <w:ind w:left="1440"/>
        <w:rPr>
          <w:rFonts w:ascii="Arial" w:hAnsi="Arial"/>
          <w:bCs/>
          <w:sz w:val="22"/>
        </w:rPr>
      </w:pPr>
    </w:p>
    <w:p w14:paraId="38487D82" w14:textId="77777777" w:rsidR="00000000" w:rsidRDefault="005A37E7">
      <w:pPr>
        <w:ind w:left="1800"/>
        <w:rPr>
          <w:rFonts w:ascii="Arial" w:hAnsi="Arial"/>
          <w:bCs/>
          <w:sz w:val="22"/>
        </w:rPr>
      </w:pPr>
      <w:r>
        <w:rPr>
          <w:rFonts w:ascii="Arial" w:hAnsi="Arial"/>
          <w:bCs/>
          <w:sz w:val="22"/>
        </w:rPr>
        <w:t>Team requested NPAC provide additional data at the June meeting as to the number of out-of-hours calls in May. While thi</w:t>
      </w:r>
      <w:r>
        <w:rPr>
          <w:rFonts w:ascii="Arial" w:hAnsi="Arial"/>
          <w:bCs/>
          <w:sz w:val="22"/>
        </w:rPr>
        <w:t>s data will help to determine if resources are needed now (without wireless porting) situation could be very different in November. Team agreed it is critical to review previous matrix, come to agreement and forward to the LNPA-WG quickly to ensure needs a</w:t>
      </w:r>
      <w:r>
        <w:rPr>
          <w:rFonts w:ascii="Arial" w:hAnsi="Arial"/>
          <w:bCs/>
          <w:sz w:val="22"/>
        </w:rPr>
        <w:t xml:space="preserve">re met for Nov. 2003. </w:t>
      </w:r>
    </w:p>
    <w:p w14:paraId="5003A4BD" w14:textId="77777777" w:rsidR="00000000" w:rsidRDefault="005A37E7">
      <w:pPr>
        <w:ind w:left="1800"/>
        <w:rPr>
          <w:rFonts w:ascii="Arial" w:hAnsi="Arial"/>
          <w:bCs/>
          <w:sz w:val="22"/>
        </w:rPr>
      </w:pPr>
    </w:p>
    <w:p w14:paraId="36D3CF90" w14:textId="77777777" w:rsidR="00000000" w:rsidRDefault="005A37E7">
      <w:pPr>
        <w:ind w:left="1440" w:firstLine="360"/>
        <w:rPr>
          <w:rFonts w:ascii="Arial" w:hAnsi="Arial"/>
          <w:b/>
          <w:sz w:val="22"/>
        </w:rPr>
      </w:pPr>
      <w:r>
        <w:rPr>
          <w:rFonts w:ascii="Arial" w:hAnsi="Arial"/>
          <w:b/>
          <w:sz w:val="22"/>
        </w:rPr>
        <w:t>ACTION ITEM: Put on the LNPA-WG agenda for May meeting.</w:t>
      </w:r>
    </w:p>
    <w:p w14:paraId="76CE862D" w14:textId="77777777" w:rsidR="00000000" w:rsidRDefault="005A37E7">
      <w:pPr>
        <w:ind w:left="1800"/>
        <w:rPr>
          <w:rFonts w:ascii="Arial" w:hAnsi="Arial"/>
          <w:b/>
          <w:sz w:val="22"/>
        </w:rPr>
      </w:pPr>
      <w:r>
        <w:rPr>
          <w:rFonts w:ascii="Arial" w:hAnsi="Arial"/>
          <w:b/>
          <w:sz w:val="22"/>
        </w:rPr>
        <w:t xml:space="preserve">ACTION ITEM: NPAC to provide a read-out of call reports for May at the June meeting. </w:t>
      </w:r>
    </w:p>
    <w:p w14:paraId="6BFE5565" w14:textId="77777777" w:rsidR="00000000" w:rsidRDefault="005A37E7">
      <w:pPr>
        <w:ind w:left="1800"/>
        <w:rPr>
          <w:rFonts w:ascii="Arial" w:hAnsi="Arial"/>
          <w:bCs/>
          <w:sz w:val="22"/>
        </w:rPr>
      </w:pPr>
      <w:r>
        <w:rPr>
          <w:rFonts w:ascii="Arial" w:hAnsi="Arial"/>
          <w:b/>
          <w:sz w:val="22"/>
        </w:rPr>
        <w:t>ACTION ITEM: Send out (March ’02) NPAC Help-Desk Matrix including wireless hours.</w:t>
      </w:r>
      <w:r>
        <w:rPr>
          <w:rFonts w:ascii="Arial" w:hAnsi="Arial"/>
          <w:bCs/>
          <w:sz w:val="22"/>
        </w:rPr>
        <w:t xml:space="preserve"> </w:t>
      </w:r>
    </w:p>
    <w:p w14:paraId="171EF702" w14:textId="77777777" w:rsidR="00000000" w:rsidRDefault="005A37E7">
      <w:pPr>
        <w:rPr>
          <w:rFonts w:ascii="Arial" w:hAnsi="Arial"/>
          <w:bCs/>
          <w:sz w:val="22"/>
        </w:rPr>
      </w:pPr>
    </w:p>
    <w:p w14:paraId="19F6D02F" w14:textId="77777777" w:rsidR="00000000" w:rsidRDefault="005A37E7" w:rsidP="00AF1449">
      <w:pPr>
        <w:numPr>
          <w:ilvl w:val="0"/>
          <w:numId w:val="7"/>
        </w:numPr>
        <w:rPr>
          <w:rFonts w:ascii="Arial" w:hAnsi="Arial"/>
          <w:bCs/>
          <w:sz w:val="22"/>
          <w:u w:val="single"/>
        </w:rPr>
      </w:pPr>
      <w:r>
        <w:rPr>
          <w:rFonts w:ascii="Arial" w:hAnsi="Arial"/>
          <w:bCs/>
          <w:sz w:val="22"/>
          <w:u w:val="single"/>
        </w:rPr>
        <w:t>NPAC T</w:t>
      </w:r>
      <w:r>
        <w:rPr>
          <w:rFonts w:ascii="Arial" w:hAnsi="Arial"/>
          <w:bCs/>
          <w:sz w:val="22"/>
          <w:u w:val="single"/>
        </w:rPr>
        <w:t>raining Available:</w:t>
      </w:r>
    </w:p>
    <w:p w14:paraId="2C9D675A" w14:textId="77777777" w:rsidR="00000000" w:rsidRDefault="005A37E7">
      <w:pPr>
        <w:ind w:left="1800"/>
        <w:rPr>
          <w:rFonts w:ascii="Arial" w:hAnsi="Arial"/>
          <w:bCs/>
          <w:sz w:val="22"/>
        </w:rPr>
      </w:pPr>
      <w:r>
        <w:rPr>
          <w:rFonts w:ascii="Arial" w:hAnsi="Arial"/>
          <w:bCs/>
          <w:sz w:val="22"/>
        </w:rPr>
        <w:t xml:space="preserve">NeuStar reminded team that SPs using the NPAC GUI have training available either in Sterling or suit-cased to a SPs location. </w:t>
      </w:r>
    </w:p>
    <w:p w14:paraId="2D92BE17" w14:textId="77777777" w:rsidR="00000000" w:rsidRDefault="005A37E7">
      <w:pPr>
        <w:ind w:left="1440"/>
        <w:rPr>
          <w:rFonts w:ascii="Arial" w:hAnsi="Arial"/>
          <w:bCs/>
          <w:sz w:val="22"/>
        </w:rPr>
      </w:pPr>
      <w:r>
        <w:rPr>
          <w:rFonts w:ascii="Arial" w:hAnsi="Arial"/>
          <w:bCs/>
          <w:sz w:val="22"/>
        </w:rPr>
        <w:tab/>
      </w:r>
    </w:p>
    <w:p w14:paraId="71933C63" w14:textId="77777777" w:rsidR="00000000" w:rsidRDefault="005A37E7">
      <w:pPr>
        <w:ind w:left="1080"/>
        <w:rPr>
          <w:rFonts w:ascii="Arial" w:hAnsi="Arial"/>
          <w:bCs/>
          <w:sz w:val="22"/>
        </w:rPr>
      </w:pPr>
      <w:r>
        <w:rPr>
          <w:rFonts w:ascii="Arial" w:hAnsi="Arial"/>
          <w:bCs/>
          <w:sz w:val="22"/>
        </w:rPr>
        <w:tab/>
      </w:r>
    </w:p>
    <w:p w14:paraId="38809F78" w14:textId="77777777" w:rsidR="00000000" w:rsidRDefault="005A37E7">
      <w:pPr>
        <w:ind w:left="1080"/>
        <w:rPr>
          <w:rFonts w:ascii="Arial" w:hAnsi="Arial"/>
          <w:bCs/>
          <w:sz w:val="22"/>
        </w:rPr>
      </w:pPr>
    </w:p>
    <w:p w14:paraId="3972A206" w14:textId="77777777" w:rsidR="00000000" w:rsidRDefault="005A37E7">
      <w:pPr>
        <w:ind w:left="1440"/>
        <w:rPr>
          <w:rFonts w:ascii="Arial" w:hAnsi="Arial"/>
          <w:sz w:val="22"/>
        </w:rPr>
      </w:pPr>
      <w:r>
        <w:rPr>
          <w:rFonts w:ascii="Arial" w:hAnsi="Arial"/>
          <w:b/>
          <w:sz w:val="22"/>
        </w:rPr>
        <w:t>I)   NeuStar REPORT by Rob Coffman</w:t>
      </w:r>
    </w:p>
    <w:p w14:paraId="7DBE9B70" w14:textId="77777777" w:rsidR="00000000" w:rsidRDefault="005A37E7">
      <w:pPr>
        <w:ind w:left="1440"/>
        <w:rPr>
          <w:rFonts w:ascii="Arial" w:hAnsi="Arial"/>
          <w:sz w:val="22"/>
        </w:rPr>
      </w:pPr>
    </w:p>
    <w:p w14:paraId="145E2109" w14:textId="77777777" w:rsidR="00000000" w:rsidRDefault="005A37E7">
      <w:pPr>
        <w:ind w:left="2160"/>
        <w:rPr>
          <w:rFonts w:ascii="Arial" w:hAnsi="Arial"/>
          <w:sz w:val="22"/>
        </w:rPr>
      </w:pPr>
      <w:r>
        <w:rPr>
          <w:rFonts w:ascii="Arial" w:hAnsi="Arial"/>
          <w:sz w:val="22"/>
        </w:rPr>
        <w:t>NPAC Release 3.2 Testing Update – Turn up testing (TUT), scheduled th</w:t>
      </w:r>
      <w:r>
        <w:rPr>
          <w:rFonts w:ascii="Arial" w:hAnsi="Arial"/>
          <w:sz w:val="22"/>
        </w:rPr>
        <w:t xml:space="preserve">rough April 28, </w:t>
      </w:r>
      <w:proofErr w:type="gramStart"/>
      <w:r>
        <w:rPr>
          <w:rFonts w:ascii="Arial" w:hAnsi="Arial"/>
          <w:sz w:val="22"/>
        </w:rPr>
        <w:t>2003</w:t>
      </w:r>
      <w:proofErr w:type="gramEnd"/>
      <w:r>
        <w:rPr>
          <w:rFonts w:ascii="Arial" w:hAnsi="Arial"/>
          <w:sz w:val="22"/>
        </w:rPr>
        <w:t xml:space="preserve"> is going well. 28 SPs are scheduled to perform TUT 16 have completed, 6 are in process and 6 scheduled to start this week or next</w:t>
      </w:r>
    </w:p>
    <w:p w14:paraId="7A2607CB" w14:textId="77777777" w:rsidR="00000000" w:rsidRDefault="005A37E7">
      <w:pPr>
        <w:ind w:left="1440"/>
        <w:rPr>
          <w:rFonts w:ascii="Arial" w:hAnsi="Arial"/>
          <w:sz w:val="22"/>
        </w:rPr>
      </w:pPr>
    </w:p>
    <w:p w14:paraId="2005F96C" w14:textId="77777777" w:rsidR="00000000" w:rsidRDefault="005A37E7" w:rsidP="00AF1449">
      <w:pPr>
        <w:numPr>
          <w:ilvl w:val="1"/>
          <w:numId w:val="6"/>
        </w:numPr>
        <w:rPr>
          <w:rFonts w:ascii="Arial" w:hAnsi="Arial"/>
          <w:sz w:val="22"/>
        </w:rPr>
      </w:pPr>
      <w:r>
        <w:rPr>
          <w:rFonts w:ascii="Arial" w:hAnsi="Arial"/>
          <w:sz w:val="22"/>
        </w:rPr>
        <w:t>Group testing begins 4/28 and ends 5/14.</w:t>
      </w:r>
    </w:p>
    <w:p w14:paraId="203E75AF" w14:textId="77777777" w:rsidR="00000000" w:rsidRDefault="005A37E7" w:rsidP="00AF1449">
      <w:pPr>
        <w:numPr>
          <w:ilvl w:val="1"/>
          <w:numId w:val="6"/>
        </w:numPr>
        <w:rPr>
          <w:rFonts w:ascii="Arial" w:hAnsi="Arial"/>
          <w:sz w:val="22"/>
        </w:rPr>
      </w:pPr>
      <w:r>
        <w:rPr>
          <w:rFonts w:ascii="Arial" w:hAnsi="Arial"/>
          <w:sz w:val="22"/>
        </w:rPr>
        <w:t>Fail-over testing, from Sterling to Charlotte, is 5/15 and 5/16</w:t>
      </w:r>
      <w:r>
        <w:rPr>
          <w:rFonts w:ascii="Arial" w:hAnsi="Arial"/>
          <w:sz w:val="22"/>
        </w:rPr>
        <w:t xml:space="preserve">. There is no new hardware with this release so fail over should not be a problem. </w:t>
      </w:r>
    </w:p>
    <w:p w14:paraId="17357F10" w14:textId="77777777" w:rsidR="00000000" w:rsidRDefault="005A37E7" w:rsidP="00AF1449">
      <w:pPr>
        <w:numPr>
          <w:ilvl w:val="1"/>
          <w:numId w:val="6"/>
        </w:numPr>
        <w:rPr>
          <w:rFonts w:ascii="Arial" w:hAnsi="Arial"/>
          <w:sz w:val="22"/>
        </w:rPr>
      </w:pPr>
      <w:r>
        <w:rPr>
          <w:rFonts w:ascii="Arial" w:hAnsi="Arial"/>
          <w:sz w:val="22"/>
        </w:rPr>
        <w:t xml:space="preserve">3.2 Go live May 19, </w:t>
      </w:r>
      <w:proofErr w:type="gramStart"/>
      <w:r>
        <w:rPr>
          <w:rFonts w:ascii="Arial" w:hAnsi="Arial"/>
          <w:sz w:val="22"/>
        </w:rPr>
        <w:t>2003</w:t>
      </w:r>
      <w:proofErr w:type="gramEnd"/>
      <w:r>
        <w:rPr>
          <w:rFonts w:ascii="Arial" w:hAnsi="Arial"/>
          <w:sz w:val="22"/>
        </w:rPr>
        <w:t xml:space="preserve"> in </w:t>
      </w:r>
      <w:proofErr w:type="spellStart"/>
      <w:r>
        <w:rPr>
          <w:rFonts w:ascii="Arial" w:hAnsi="Arial"/>
          <w:sz w:val="22"/>
        </w:rPr>
        <w:t>MidWest</w:t>
      </w:r>
      <w:proofErr w:type="spellEnd"/>
    </w:p>
    <w:p w14:paraId="7A583D09" w14:textId="77777777" w:rsidR="00000000" w:rsidRDefault="005A37E7" w:rsidP="00AF1449">
      <w:pPr>
        <w:numPr>
          <w:ilvl w:val="1"/>
          <w:numId w:val="6"/>
        </w:numPr>
        <w:rPr>
          <w:rFonts w:ascii="Arial" w:hAnsi="Arial"/>
          <w:sz w:val="22"/>
        </w:rPr>
      </w:pPr>
      <w:r>
        <w:rPr>
          <w:rFonts w:ascii="Arial" w:hAnsi="Arial"/>
          <w:sz w:val="22"/>
        </w:rPr>
        <w:t xml:space="preserve">June 2, </w:t>
      </w:r>
      <w:proofErr w:type="gramStart"/>
      <w:r>
        <w:rPr>
          <w:rFonts w:ascii="Arial" w:hAnsi="Arial"/>
          <w:sz w:val="22"/>
        </w:rPr>
        <w:t>2003</w:t>
      </w:r>
      <w:proofErr w:type="gramEnd"/>
      <w:r>
        <w:rPr>
          <w:rFonts w:ascii="Arial" w:hAnsi="Arial"/>
          <w:sz w:val="22"/>
        </w:rPr>
        <w:t xml:space="preserve"> for MA, SE, and SW go live date</w:t>
      </w:r>
    </w:p>
    <w:p w14:paraId="262A7343" w14:textId="77777777" w:rsidR="00000000" w:rsidRDefault="005A37E7" w:rsidP="00AF1449">
      <w:pPr>
        <w:numPr>
          <w:ilvl w:val="1"/>
          <w:numId w:val="6"/>
        </w:numPr>
        <w:rPr>
          <w:rFonts w:ascii="Arial" w:hAnsi="Arial"/>
          <w:sz w:val="22"/>
        </w:rPr>
      </w:pPr>
      <w:r>
        <w:rPr>
          <w:rFonts w:ascii="Arial" w:hAnsi="Arial"/>
          <w:sz w:val="22"/>
        </w:rPr>
        <w:t xml:space="preserve">June 16, </w:t>
      </w:r>
      <w:proofErr w:type="gramStart"/>
      <w:r>
        <w:rPr>
          <w:rFonts w:ascii="Arial" w:hAnsi="Arial"/>
          <w:sz w:val="22"/>
        </w:rPr>
        <w:t>2003</w:t>
      </w:r>
      <w:proofErr w:type="gramEnd"/>
      <w:r>
        <w:rPr>
          <w:rFonts w:ascii="Arial" w:hAnsi="Arial"/>
          <w:sz w:val="22"/>
        </w:rPr>
        <w:t xml:space="preserve"> in NE, WC and WE regions.</w:t>
      </w:r>
    </w:p>
    <w:p w14:paraId="4594A7E2" w14:textId="77777777" w:rsidR="00000000" w:rsidRDefault="005A37E7" w:rsidP="00AF1449">
      <w:pPr>
        <w:numPr>
          <w:ilvl w:val="1"/>
          <w:numId w:val="6"/>
        </w:numPr>
        <w:rPr>
          <w:rFonts w:ascii="Arial" w:hAnsi="Arial"/>
          <w:sz w:val="22"/>
        </w:rPr>
      </w:pPr>
      <w:r>
        <w:rPr>
          <w:rFonts w:ascii="Arial" w:hAnsi="Arial"/>
          <w:sz w:val="22"/>
        </w:rPr>
        <w:t xml:space="preserve">NAPM LLC has approved a 24 </w:t>
      </w:r>
      <w:proofErr w:type="gramStart"/>
      <w:r>
        <w:rPr>
          <w:rFonts w:ascii="Arial" w:hAnsi="Arial"/>
          <w:sz w:val="22"/>
        </w:rPr>
        <w:t>hours</w:t>
      </w:r>
      <w:proofErr w:type="gramEnd"/>
      <w:r>
        <w:rPr>
          <w:rFonts w:ascii="Arial" w:hAnsi="Arial"/>
          <w:sz w:val="22"/>
        </w:rPr>
        <w:t xml:space="preserve"> maintenance window</w:t>
      </w:r>
      <w:r>
        <w:rPr>
          <w:rFonts w:ascii="Arial" w:hAnsi="Arial"/>
          <w:sz w:val="22"/>
        </w:rPr>
        <w:t xml:space="preserve"> starting Sunday 5/19/03 at 00:00 CT to 00:00 5/19. The same maintenance window </w:t>
      </w:r>
      <w:proofErr w:type="gramStart"/>
      <w:r>
        <w:rPr>
          <w:rFonts w:ascii="Arial" w:hAnsi="Arial"/>
          <w:sz w:val="22"/>
        </w:rPr>
        <w:t>start</w:t>
      </w:r>
      <w:proofErr w:type="gramEnd"/>
      <w:r>
        <w:rPr>
          <w:rFonts w:ascii="Arial" w:hAnsi="Arial"/>
          <w:sz w:val="22"/>
        </w:rPr>
        <w:t xml:space="preserve"> and stop times are approved for all other regions. </w:t>
      </w:r>
    </w:p>
    <w:p w14:paraId="72F95B12" w14:textId="77777777" w:rsidR="00000000" w:rsidRDefault="005A37E7">
      <w:pPr>
        <w:rPr>
          <w:rFonts w:ascii="Arial" w:hAnsi="Arial"/>
          <w:sz w:val="22"/>
        </w:rPr>
      </w:pPr>
    </w:p>
    <w:p w14:paraId="6327B6CD" w14:textId="77777777" w:rsidR="00000000" w:rsidRDefault="005A37E7">
      <w:pPr>
        <w:rPr>
          <w:rFonts w:ascii="Arial" w:hAnsi="Arial"/>
          <w:b/>
          <w:sz w:val="22"/>
        </w:rPr>
      </w:pPr>
    </w:p>
    <w:p w14:paraId="059CBAA8" w14:textId="77777777" w:rsidR="00000000" w:rsidRDefault="005A37E7">
      <w:pPr>
        <w:ind w:firstLine="720"/>
        <w:rPr>
          <w:rFonts w:ascii="Arial" w:hAnsi="Arial"/>
          <w:b/>
          <w:sz w:val="22"/>
        </w:rPr>
      </w:pPr>
      <w:r>
        <w:rPr>
          <w:rFonts w:ascii="Arial" w:hAnsi="Arial"/>
          <w:b/>
          <w:sz w:val="22"/>
        </w:rPr>
        <w:t>6)  MONDAY WRAP-UP AT 4:45P:</w:t>
      </w:r>
    </w:p>
    <w:p w14:paraId="68B16CE3" w14:textId="77777777" w:rsidR="00000000" w:rsidRDefault="005A37E7">
      <w:pPr>
        <w:spacing w:after="60"/>
        <w:ind w:left="720" w:firstLine="720"/>
        <w:rPr>
          <w:rFonts w:ascii="Arial" w:hAnsi="Arial"/>
          <w:sz w:val="22"/>
        </w:rPr>
      </w:pPr>
      <w:r>
        <w:rPr>
          <w:rFonts w:ascii="Arial" w:hAnsi="Arial"/>
          <w:sz w:val="22"/>
        </w:rPr>
        <w:t>Reviewed action Items. Meeting was successfully adjourned.</w:t>
      </w:r>
    </w:p>
    <w:p w14:paraId="79AB2098" w14:textId="77777777" w:rsidR="00000000" w:rsidRDefault="005A37E7">
      <w:pPr>
        <w:spacing w:after="60"/>
        <w:ind w:left="720" w:firstLine="720"/>
        <w:rPr>
          <w:rFonts w:ascii="Arial" w:hAnsi="Arial"/>
          <w:sz w:val="22"/>
        </w:rPr>
      </w:pPr>
      <w:r>
        <w:rPr>
          <w:rFonts w:ascii="Arial" w:hAnsi="Arial"/>
          <w:sz w:val="22"/>
        </w:rPr>
        <w:br w:type="page"/>
      </w:r>
    </w:p>
    <w:p w14:paraId="350E6925" w14:textId="77777777" w:rsidR="00000000" w:rsidRDefault="005A37E7">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MEETING MINUTES FROM DAY #</w:t>
      </w:r>
      <w:r>
        <w:rPr>
          <w:rFonts w:ascii="Arial" w:hAnsi="Arial"/>
          <w:sz w:val="28"/>
        </w:rPr>
        <w:t xml:space="preserve">2 (4/08/03) </w:t>
      </w:r>
    </w:p>
    <w:p w14:paraId="04E48916" w14:textId="77777777" w:rsidR="00000000" w:rsidRDefault="005A37E7">
      <w:pPr>
        <w:ind w:left="720" w:hanging="360"/>
        <w:rPr>
          <w:rFonts w:ascii="Arial" w:hAnsi="Arial"/>
          <w:sz w:val="22"/>
        </w:rPr>
      </w:pPr>
    </w:p>
    <w:p w14:paraId="4E6BBFE6" w14:textId="77777777" w:rsidR="00000000" w:rsidRDefault="005A37E7">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2</w:t>
      </w:r>
    </w:p>
    <w:p w14:paraId="16ADA928" w14:textId="77777777" w:rsidR="00000000" w:rsidRDefault="005A37E7">
      <w:pPr>
        <w:ind w:left="720" w:hanging="360"/>
        <w:rPr>
          <w:rFonts w:ascii="Arial" w:hAnsi="Arial"/>
          <w:sz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000000" w14:paraId="4260EE9E" w14:textId="77777777">
        <w:tblPrEx>
          <w:tblCellMar>
            <w:top w:w="0" w:type="dxa"/>
            <w:bottom w:w="0" w:type="dxa"/>
          </w:tblCellMar>
        </w:tblPrEx>
        <w:trPr>
          <w:trHeight w:val="305"/>
        </w:trPr>
        <w:tc>
          <w:tcPr>
            <w:tcW w:w="1980" w:type="dxa"/>
            <w:shd w:val="clear" w:color="auto" w:fill="000000"/>
          </w:tcPr>
          <w:p w14:paraId="1F3F2BC4" w14:textId="77777777" w:rsidR="00000000" w:rsidRDefault="005A37E7">
            <w:pPr>
              <w:rPr>
                <w:rFonts w:ascii="Arial" w:hAnsi="Arial"/>
                <w:b/>
                <w:color w:val="FFFFFF"/>
                <w:sz w:val="18"/>
              </w:rPr>
            </w:pPr>
            <w:r>
              <w:rPr>
                <w:rFonts w:ascii="Arial" w:hAnsi="Arial"/>
                <w:b/>
                <w:color w:val="FFFFFF"/>
                <w:sz w:val="18"/>
              </w:rPr>
              <w:t>Name</w:t>
            </w:r>
          </w:p>
        </w:tc>
        <w:tc>
          <w:tcPr>
            <w:tcW w:w="2790" w:type="dxa"/>
            <w:shd w:val="clear" w:color="auto" w:fill="000000"/>
          </w:tcPr>
          <w:p w14:paraId="557EB593" w14:textId="77777777" w:rsidR="00000000" w:rsidRDefault="005A37E7">
            <w:pPr>
              <w:rPr>
                <w:rFonts w:ascii="Arial" w:hAnsi="Arial"/>
                <w:b/>
                <w:color w:val="FFFFFF"/>
                <w:sz w:val="18"/>
              </w:rPr>
            </w:pPr>
            <w:r>
              <w:rPr>
                <w:rFonts w:ascii="Arial" w:hAnsi="Arial"/>
                <w:b/>
                <w:color w:val="FFFFFF"/>
                <w:sz w:val="18"/>
              </w:rPr>
              <w:t>Company</w:t>
            </w:r>
          </w:p>
        </w:tc>
        <w:tc>
          <w:tcPr>
            <w:tcW w:w="2250" w:type="dxa"/>
            <w:shd w:val="clear" w:color="auto" w:fill="000000"/>
          </w:tcPr>
          <w:p w14:paraId="7908AB28" w14:textId="77777777" w:rsidR="00000000" w:rsidRDefault="005A37E7">
            <w:pPr>
              <w:rPr>
                <w:rFonts w:ascii="Arial" w:hAnsi="Arial"/>
                <w:b/>
                <w:color w:val="FFFFFF"/>
                <w:sz w:val="18"/>
              </w:rPr>
            </w:pPr>
            <w:r>
              <w:rPr>
                <w:rFonts w:ascii="Arial" w:hAnsi="Arial"/>
                <w:b/>
                <w:color w:val="FFFFFF"/>
                <w:sz w:val="18"/>
              </w:rPr>
              <w:t>Name</w:t>
            </w:r>
          </w:p>
        </w:tc>
        <w:tc>
          <w:tcPr>
            <w:tcW w:w="3420" w:type="dxa"/>
            <w:shd w:val="clear" w:color="auto" w:fill="000000"/>
          </w:tcPr>
          <w:p w14:paraId="5C9B06CE" w14:textId="77777777" w:rsidR="00000000" w:rsidRDefault="005A37E7">
            <w:pPr>
              <w:rPr>
                <w:rFonts w:ascii="Arial" w:hAnsi="Arial"/>
                <w:b/>
                <w:color w:val="FFFFFF"/>
                <w:sz w:val="18"/>
              </w:rPr>
            </w:pPr>
            <w:r>
              <w:rPr>
                <w:rFonts w:ascii="Arial" w:hAnsi="Arial"/>
                <w:b/>
                <w:color w:val="FFFFFF"/>
                <w:sz w:val="18"/>
              </w:rPr>
              <w:t>Company</w:t>
            </w:r>
          </w:p>
        </w:tc>
      </w:tr>
      <w:tr w:rsidR="00000000" w14:paraId="2B664353" w14:textId="77777777">
        <w:tblPrEx>
          <w:tblCellMar>
            <w:top w:w="0" w:type="dxa"/>
            <w:bottom w:w="0" w:type="dxa"/>
          </w:tblCellMar>
        </w:tblPrEx>
        <w:trPr>
          <w:trHeight w:val="278"/>
        </w:trPr>
        <w:tc>
          <w:tcPr>
            <w:tcW w:w="1980" w:type="dxa"/>
          </w:tcPr>
          <w:p w14:paraId="1BAEFED0" w14:textId="77777777" w:rsidR="00000000" w:rsidRDefault="005A37E7">
            <w:pPr>
              <w:rPr>
                <w:rFonts w:ascii="Arial" w:hAnsi="Arial"/>
                <w:sz w:val="18"/>
              </w:rPr>
            </w:pPr>
          </w:p>
        </w:tc>
        <w:tc>
          <w:tcPr>
            <w:tcW w:w="2790" w:type="dxa"/>
          </w:tcPr>
          <w:p w14:paraId="23723C1E" w14:textId="77777777" w:rsidR="00000000" w:rsidRDefault="005A37E7">
            <w:pPr>
              <w:rPr>
                <w:rFonts w:ascii="Arial" w:hAnsi="Arial"/>
                <w:sz w:val="18"/>
              </w:rPr>
            </w:pPr>
          </w:p>
        </w:tc>
        <w:tc>
          <w:tcPr>
            <w:tcW w:w="2250" w:type="dxa"/>
          </w:tcPr>
          <w:p w14:paraId="70791A78" w14:textId="77777777" w:rsidR="00000000" w:rsidRDefault="005A37E7">
            <w:pPr>
              <w:rPr>
                <w:rFonts w:ascii="Arial" w:hAnsi="Arial"/>
                <w:sz w:val="18"/>
              </w:rPr>
            </w:pPr>
          </w:p>
        </w:tc>
        <w:tc>
          <w:tcPr>
            <w:tcW w:w="3420" w:type="dxa"/>
          </w:tcPr>
          <w:p w14:paraId="70F96A0C" w14:textId="77777777" w:rsidR="00000000" w:rsidRDefault="005A37E7">
            <w:pPr>
              <w:rPr>
                <w:rFonts w:ascii="Arial" w:hAnsi="Arial"/>
                <w:sz w:val="18"/>
              </w:rPr>
            </w:pPr>
          </w:p>
        </w:tc>
      </w:tr>
      <w:tr w:rsidR="00000000" w14:paraId="3D5A13B8" w14:textId="77777777">
        <w:tblPrEx>
          <w:tblCellMar>
            <w:top w:w="0" w:type="dxa"/>
            <w:bottom w:w="0" w:type="dxa"/>
          </w:tblCellMar>
        </w:tblPrEx>
        <w:trPr>
          <w:trHeight w:val="332"/>
        </w:trPr>
        <w:tc>
          <w:tcPr>
            <w:tcW w:w="1980" w:type="dxa"/>
          </w:tcPr>
          <w:p w14:paraId="0D318F76" w14:textId="77777777" w:rsidR="00000000" w:rsidRDefault="005A37E7">
            <w:pPr>
              <w:rPr>
                <w:rFonts w:ascii="Arial" w:hAnsi="Arial"/>
                <w:sz w:val="18"/>
              </w:rPr>
            </w:pPr>
            <w:r>
              <w:rPr>
                <w:rFonts w:ascii="Arial" w:hAnsi="Arial"/>
                <w:sz w:val="18"/>
              </w:rPr>
              <w:t>Rick Jones</w:t>
            </w:r>
          </w:p>
        </w:tc>
        <w:tc>
          <w:tcPr>
            <w:tcW w:w="2790" w:type="dxa"/>
          </w:tcPr>
          <w:p w14:paraId="41596035" w14:textId="77777777" w:rsidR="00000000" w:rsidRDefault="005A37E7">
            <w:pPr>
              <w:rPr>
                <w:rFonts w:ascii="Arial" w:hAnsi="Arial"/>
                <w:sz w:val="18"/>
              </w:rPr>
            </w:pPr>
            <w:r>
              <w:rPr>
                <w:rFonts w:ascii="Arial" w:hAnsi="Arial"/>
                <w:sz w:val="18"/>
              </w:rPr>
              <w:t xml:space="preserve">NENA                  </w:t>
            </w:r>
          </w:p>
        </w:tc>
        <w:tc>
          <w:tcPr>
            <w:tcW w:w="2250" w:type="dxa"/>
          </w:tcPr>
          <w:p w14:paraId="1CCCAFE4" w14:textId="77777777" w:rsidR="00000000" w:rsidRDefault="005A37E7">
            <w:pPr>
              <w:rPr>
                <w:rFonts w:ascii="Arial" w:hAnsi="Arial"/>
                <w:sz w:val="18"/>
              </w:rPr>
            </w:pPr>
            <w:r>
              <w:rPr>
                <w:rFonts w:ascii="Arial" w:hAnsi="Arial"/>
                <w:sz w:val="18"/>
              </w:rPr>
              <w:t>Kimberly Johnson</w:t>
            </w:r>
          </w:p>
        </w:tc>
        <w:tc>
          <w:tcPr>
            <w:tcW w:w="3420" w:type="dxa"/>
          </w:tcPr>
          <w:p w14:paraId="7384811C" w14:textId="77777777" w:rsidR="00000000" w:rsidRDefault="005A37E7">
            <w:pPr>
              <w:rPr>
                <w:rFonts w:ascii="Arial" w:hAnsi="Arial"/>
                <w:sz w:val="18"/>
              </w:rPr>
            </w:pPr>
            <w:r>
              <w:rPr>
                <w:rFonts w:ascii="Arial" w:hAnsi="Arial"/>
                <w:sz w:val="18"/>
              </w:rPr>
              <w:t>NeuStar</w:t>
            </w:r>
          </w:p>
        </w:tc>
      </w:tr>
      <w:tr w:rsidR="00000000" w14:paraId="0E12B0D3" w14:textId="77777777">
        <w:tblPrEx>
          <w:tblCellMar>
            <w:top w:w="0" w:type="dxa"/>
            <w:bottom w:w="0" w:type="dxa"/>
          </w:tblCellMar>
        </w:tblPrEx>
        <w:trPr>
          <w:trHeight w:val="350"/>
        </w:trPr>
        <w:tc>
          <w:tcPr>
            <w:tcW w:w="1980" w:type="dxa"/>
          </w:tcPr>
          <w:p w14:paraId="43B3601F" w14:textId="77777777" w:rsidR="00000000" w:rsidRDefault="005A37E7">
            <w:pPr>
              <w:rPr>
                <w:rFonts w:ascii="Arial" w:hAnsi="Arial"/>
                <w:sz w:val="18"/>
              </w:rPr>
            </w:pPr>
            <w:r>
              <w:rPr>
                <w:rFonts w:ascii="Arial" w:hAnsi="Arial"/>
                <w:sz w:val="18"/>
              </w:rPr>
              <w:t>Rob Smith</w:t>
            </w:r>
          </w:p>
        </w:tc>
        <w:tc>
          <w:tcPr>
            <w:tcW w:w="2790" w:type="dxa"/>
          </w:tcPr>
          <w:p w14:paraId="537B5CC7" w14:textId="77777777" w:rsidR="00000000" w:rsidRDefault="005A37E7">
            <w:pPr>
              <w:rPr>
                <w:rFonts w:ascii="Arial" w:hAnsi="Arial"/>
                <w:sz w:val="18"/>
              </w:rPr>
            </w:pPr>
            <w:r>
              <w:rPr>
                <w:rFonts w:ascii="Arial" w:hAnsi="Arial"/>
                <w:sz w:val="18"/>
              </w:rPr>
              <w:t>TSI Telecommunications Services</w:t>
            </w:r>
          </w:p>
        </w:tc>
        <w:tc>
          <w:tcPr>
            <w:tcW w:w="2250" w:type="dxa"/>
          </w:tcPr>
          <w:p w14:paraId="3EA31E20" w14:textId="77777777" w:rsidR="00000000" w:rsidRDefault="005A37E7">
            <w:pPr>
              <w:rPr>
                <w:rFonts w:ascii="Arial" w:hAnsi="Arial"/>
                <w:sz w:val="18"/>
              </w:rPr>
            </w:pPr>
            <w:r>
              <w:rPr>
                <w:rFonts w:ascii="Arial" w:hAnsi="Arial"/>
                <w:sz w:val="18"/>
              </w:rPr>
              <w:t xml:space="preserve">Barry Bishop </w:t>
            </w:r>
          </w:p>
        </w:tc>
        <w:tc>
          <w:tcPr>
            <w:tcW w:w="3420" w:type="dxa"/>
          </w:tcPr>
          <w:p w14:paraId="12C797AE" w14:textId="77777777" w:rsidR="00000000" w:rsidRDefault="005A37E7">
            <w:pPr>
              <w:rPr>
                <w:rFonts w:ascii="Arial" w:hAnsi="Arial"/>
                <w:sz w:val="18"/>
              </w:rPr>
            </w:pPr>
            <w:r>
              <w:rPr>
                <w:rFonts w:ascii="Arial" w:hAnsi="Arial"/>
                <w:sz w:val="18"/>
              </w:rPr>
              <w:t>NeuStar</w:t>
            </w:r>
          </w:p>
        </w:tc>
      </w:tr>
      <w:tr w:rsidR="00000000" w14:paraId="37F019EF" w14:textId="77777777">
        <w:tblPrEx>
          <w:tblCellMar>
            <w:top w:w="0" w:type="dxa"/>
            <w:bottom w:w="0" w:type="dxa"/>
          </w:tblCellMar>
        </w:tblPrEx>
        <w:trPr>
          <w:trHeight w:val="287"/>
        </w:trPr>
        <w:tc>
          <w:tcPr>
            <w:tcW w:w="1980" w:type="dxa"/>
          </w:tcPr>
          <w:p w14:paraId="7E16547B" w14:textId="77777777" w:rsidR="00000000" w:rsidRDefault="005A37E7">
            <w:pPr>
              <w:rPr>
                <w:rFonts w:ascii="Arial" w:hAnsi="Arial"/>
                <w:sz w:val="18"/>
              </w:rPr>
            </w:pPr>
            <w:r>
              <w:rPr>
                <w:rFonts w:ascii="Arial" w:hAnsi="Arial"/>
                <w:sz w:val="18"/>
              </w:rPr>
              <w:t>Susan Ortega</w:t>
            </w:r>
          </w:p>
        </w:tc>
        <w:tc>
          <w:tcPr>
            <w:tcW w:w="2790" w:type="dxa"/>
          </w:tcPr>
          <w:p w14:paraId="39B3FDFA" w14:textId="77777777" w:rsidR="00000000" w:rsidRDefault="005A37E7">
            <w:pPr>
              <w:rPr>
                <w:rFonts w:ascii="Arial" w:hAnsi="Arial"/>
                <w:sz w:val="18"/>
              </w:rPr>
            </w:pPr>
            <w:r>
              <w:rPr>
                <w:rFonts w:ascii="Arial" w:hAnsi="Arial"/>
                <w:sz w:val="18"/>
              </w:rPr>
              <w:t>Nextel</w:t>
            </w:r>
          </w:p>
        </w:tc>
        <w:tc>
          <w:tcPr>
            <w:tcW w:w="2250" w:type="dxa"/>
          </w:tcPr>
          <w:p w14:paraId="49232D12" w14:textId="77777777" w:rsidR="00000000" w:rsidRDefault="005A37E7">
            <w:pPr>
              <w:rPr>
                <w:rFonts w:ascii="Arial" w:hAnsi="Arial"/>
                <w:sz w:val="18"/>
              </w:rPr>
            </w:pPr>
            <w:r>
              <w:rPr>
                <w:rFonts w:ascii="Arial" w:hAnsi="Arial"/>
                <w:sz w:val="18"/>
              </w:rPr>
              <w:t>Steve Addicks</w:t>
            </w:r>
          </w:p>
        </w:tc>
        <w:tc>
          <w:tcPr>
            <w:tcW w:w="3420" w:type="dxa"/>
          </w:tcPr>
          <w:p w14:paraId="6584EFCB" w14:textId="77777777" w:rsidR="00000000" w:rsidRDefault="005A37E7">
            <w:pPr>
              <w:rPr>
                <w:rFonts w:ascii="Arial" w:hAnsi="Arial"/>
                <w:sz w:val="18"/>
              </w:rPr>
            </w:pPr>
            <w:r>
              <w:rPr>
                <w:rFonts w:ascii="Arial" w:hAnsi="Arial"/>
                <w:sz w:val="18"/>
              </w:rPr>
              <w:t>NeuStar</w:t>
            </w:r>
          </w:p>
        </w:tc>
      </w:tr>
      <w:tr w:rsidR="00000000" w14:paraId="5BD59430" w14:textId="77777777">
        <w:tblPrEx>
          <w:tblCellMar>
            <w:top w:w="0" w:type="dxa"/>
            <w:bottom w:w="0" w:type="dxa"/>
          </w:tblCellMar>
        </w:tblPrEx>
        <w:trPr>
          <w:trHeight w:val="300"/>
        </w:trPr>
        <w:tc>
          <w:tcPr>
            <w:tcW w:w="1980" w:type="dxa"/>
          </w:tcPr>
          <w:p w14:paraId="111FC1D7" w14:textId="77777777" w:rsidR="00000000" w:rsidRDefault="005A37E7">
            <w:pPr>
              <w:rPr>
                <w:rFonts w:ascii="Arial" w:hAnsi="Arial"/>
                <w:sz w:val="18"/>
              </w:rPr>
            </w:pPr>
            <w:r>
              <w:rPr>
                <w:rFonts w:ascii="Arial" w:hAnsi="Arial"/>
                <w:sz w:val="18"/>
              </w:rPr>
              <w:t>Maggie Lee</w:t>
            </w:r>
          </w:p>
        </w:tc>
        <w:tc>
          <w:tcPr>
            <w:tcW w:w="2790" w:type="dxa"/>
          </w:tcPr>
          <w:p w14:paraId="0A5C0AAF" w14:textId="77777777" w:rsidR="00000000" w:rsidRDefault="005A37E7">
            <w:pPr>
              <w:rPr>
                <w:rFonts w:ascii="Arial" w:hAnsi="Arial"/>
                <w:sz w:val="18"/>
              </w:rPr>
            </w:pPr>
            <w:r>
              <w:rPr>
                <w:rFonts w:ascii="Arial" w:hAnsi="Arial"/>
                <w:sz w:val="18"/>
              </w:rPr>
              <w:t>VeriSign</w:t>
            </w:r>
          </w:p>
        </w:tc>
        <w:tc>
          <w:tcPr>
            <w:tcW w:w="2250" w:type="dxa"/>
          </w:tcPr>
          <w:p w14:paraId="08128A2F" w14:textId="77777777" w:rsidR="00000000" w:rsidRDefault="005A37E7">
            <w:pPr>
              <w:rPr>
                <w:rFonts w:ascii="Arial" w:hAnsi="Arial"/>
                <w:sz w:val="18"/>
              </w:rPr>
            </w:pPr>
            <w:r>
              <w:rPr>
                <w:rFonts w:ascii="Arial" w:hAnsi="Arial"/>
                <w:sz w:val="18"/>
              </w:rPr>
              <w:t>Aud</w:t>
            </w:r>
            <w:r>
              <w:rPr>
                <w:rFonts w:ascii="Arial" w:hAnsi="Arial"/>
                <w:sz w:val="18"/>
              </w:rPr>
              <w:t xml:space="preserve">rey Herel </w:t>
            </w:r>
          </w:p>
        </w:tc>
        <w:tc>
          <w:tcPr>
            <w:tcW w:w="3420" w:type="dxa"/>
          </w:tcPr>
          <w:p w14:paraId="4A4BDFCD" w14:textId="77777777" w:rsidR="00000000" w:rsidRDefault="005A37E7">
            <w:pPr>
              <w:rPr>
                <w:rFonts w:ascii="Arial" w:hAnsi="Arial"/>
                <w:sz w:val="18"/>
              </w:rPr>
            </w:pPr>
            <w:r>
              <w:rPr>
                <w:rFonts w:ascii="Arial" w:hAnsi="Arial"/>
                <w:sz w:val="18"/>
              </w:rPr>
              <w:t>NeuStar</w:t>
            </w:r>
          </w:p>
        </w:tc>
      </w:tr>
      <w:tr w:rsidR="00000000" w14:paraId="4A200478" w14:textId="77777777">
        <w:tblPrEx>
          <w:tblCellMar>
            <w:top w:w="0" w:type="dxa"/>
            <w:bottom w:w="0" w:type="dxa"/>
          </w:tblCellMar>
        </w:tblPrEx>
        <w:trPr>
          <w:trHeight w:val="300"/>
        </w:trPr>
        <w:tc>
          <w:tcPr>
            <w:tcW w:w="1980" w:type="dxa"/>
          </w:tcPr>
          <w:p w14:paraId="2BA2D1AD" w14:textId="77777777" w:rsidR="00000000" w:rsidRDefault="005A37E7">
            <w:pPr>
              <w:rPr>
                <w:rFonts w:ascii="Arial" w:hAnsi="Arial"/>
                <w:sz w:val="18"/>
              </w:rPr>
            </w:pPr>
            <w:r>
              <w:rPr>
                <w:rFonts w:ascii="Arial" w:hAnsi="Arial"/>
                <w:sz w:val="18"/>
              </w:rPr>
              <w:t xml:space="preserve">Jeff Adrian </w:t>
            </w:r>
          </w:p>
        </w:tc>
        <w:tc>
          <w:tcPr>
            <w:tcW w:w="2790" w:type="dxa"/>
          </w:tcPr>
          <w:p w14:paraId="2052A454" w14:textId="77777777" w:rsidR="00000000" w:rsidRDefault="005A37E7">
            <w:pPr>
              <w:rPr>
                <w:rFonts w:ascii="Arial" w:hAnsi="Arial"/>
                <w:sz w:val="18"/>
              </w:rPr>
            </w:pPr>
            <w:r>
              <w:rPr>
                <w:rFonts w:ascii="Arial" w:hAnsi="Arial"/>
                <w:sz w:val="18"/>
              </w:rPr>
              <w:t xml:space="preserve">Sprint </w:t>
            </w:r>
          </w:p>
        </w:tc>
        <w:tc>
          <w:tcPr>
            <w:tcW w:w="2250" w:type="dxa"/>
          </w:tcPr>
          <w:p w14:paraId="1D76F320" w14:textId="77777777" w:rsidR="00000000" w:rsidRDefault="005A37E7">
            <w:pPr>
              <w:rPr>
                <w:rFonts w:ascii="Arial" w:hAnsi="Arial"/>
                <w:sz w:val="18"/>
              </w:rPr>
            </w:pPr>
            <w:r>
              <w:rPr>
                <w:rFonts w:ascii="Arial" w:hAnsi="Arial"/>
                <w:sz w:val="18"/>
              </w:rPr>
              <w:t xml:space="preserve">Paula Jordan </w:t>
            </w:r>
          </w:p>
        </w:tc>
        <w:tc>
          <w:tcPr>
            <w:tcW w:w="3420" w:type="dxa"/>
          </w:tcPr>
          <w:p w14:paraId="7759C679" w14:textId="77777777" w:rsidR="00000000" w:rsidRDefault="005A37E7">
            <w:pPr>
              <w:rPr>
                <w:rFonts w:ascii="Arial" w:hAnsi="Arial"/>
                <w:sz w:val="18"/>
              </w:rPr>
            </w:pPr>
            <w:r>
              <w:rPr>
                <w:rFonts w:ascii="Arial" w:hAnsi="Arial"/>
                <w:sz w:val="18"/>
              </w:rPr>
              <w:t xml:space="preserve">T-Mobile </w:t>
            </w:r>
          </w:p>
        </w:tc>
      </w:tr>
      <w:tr w:rsidR="00000000" w14:paraId="561718ED" w14:textId="77777777">
        <w:tblPrEx>
          <w:tblCellMar>
            <w:top w:w="0" w:type="dxa"/>
            <w:bottom w:w="0" w:type="dxa"/>
          </w:tblCellMar>
        </w:tblPrEx>
        <w:trPr>
          <w:trHeight w:val="300"/>
        </w:trPr>
        <w:tc>
          <w:tcPr>
            <w:tcW w:w="1980" w:type="dxa"/>
          </w:tcPr>
          <w:p w14:paraId="49585AD1" w14:textId="77777777" w:rsidR="00000000" w:rsidRDefault="005A37E7">
            <w:pPr>
              <w:rPr>
                <w:rFonts w:ascii="Arial" w:hAnsi="Arial"/>
                <w:sz w:val="18"/>
              </w:rPr>
            </w:pPr>
            <w:r>
              <w:rPr>
                <w:rFonts w:ascii="Arial" w:hAnsi="Arial"/>
                <w:sz w:val="18"/>
              </w:rPr>
              <w:t xml:space="preserve">William Long </w:t>
            </w:r>
          </w:p>
        </w:tc>
        <w:tc>
          <w:tcPr>
            <w:tcW w:w="2790" w:type="dxa"/>
          </w:tcPr>
          <w:p w14:paraId="5DA0DAFE" w14:textId="77777777" w:rsidR="00000000" w:rsidRDefault="005A37E7">
            <w:pPr>
              <w:rPr>
                <w:rFonts w:ascii="Arial" w:hAnsi="Arial"/>
                <w:sz w:val="18"/>
              </w:rPr>
            </w:pPr>
            <w:r>
              <w:rPr>
                <w:rFonts w:ascii="Arial" w:hAnsi="Arial"/>
                <w:sz w:val="18"/>
              </w:rPr>
              <w:t xml:space="preserve">Qwest Wireless </w:t>
            </w:r>
          </w:p>
        </w:tc>
        <w:tc>
          <w:tcPr>
            <w:tcW w:w="2250" w:type="dxa"/>
          </w:tcPr>
          <w:p w14:paraId="7EFE1EA8" w14:textId="77777777" w:rsidR="00000000" w:rsidRDefault="005A37E7">
            <w:pPr>
              <w:rPr>
                <w:rFonts w:ascii="Arial" w:hAnsi="Arial"/>
                <w:sz w:val="18"/>
              </w:rPr>
            </w:pPr>
            <w:r>
              <w:rPr>
                <w:rFonts w:ascii="Arial" w:hAnsi="Arial"/>
                <w:sz w:val="18"/>
              </w:rPr>
              <w:t>Bob Jones</w:t>
            </w:r>
          </w:p>
        </w:tc>
        <w:tc>
          <w:tcPr>
            <w:tcW w:w="3420" w:type="dxa"/>
          </w:tcPr>
          <w:p w14:paraId="75EB11CF" w14:textId="77777777" w:rsidR="00000000" w:rsidRDefault="005A37E7">
            <w:pPr>
              <w:rPr>
                <w:rFonts w:ascii="Arial" w:hAnsi="Arial"/>
                <w:sz w:val="18"/>
              </w:rPr>
            </w:pPr>
            <w:r>
              <w:rPr>
                <w:rFonts w:ascii="Arial" w:hAnsi="Arial"/>
                <w:sz w:val="18"/>
              </w:rPr>
              <w:t>U. S. Cellular</w:t>
            </w:r>
          </w:p>
        </w:tc>
      </w:tr>
      <w:tr w:rsidR="00000000" w14:paraId="61AB3D8A" w14:textId="77777777">
        <w:tblPrEx>
          <w:tblCellMar>
            <w:top w:w="0" w:type="dxa"/>
            <w:bottom w:w="0" w:type="dxa"/>
          </w:tblCellMar>
        </w:tblPrEx>
        <w:trPr>
          <w:trHeight w:val="305"/>
        </w:trPr>
        <w:tc>
          <w:tcPr>
            <w:tcW w:w="1980" w:type="dxa"/>
          </w:tcPr>
          <w:p w14:paraId="4F241723" w14:textId="77777777" w:rsidR="00000000" w:rsidRDefault="005A37E7">
            <w:pPr>
              <w:rPr>
                <w:rFonts w:ascii="Arial" w:hAnsi="Arial"/>
                <w:sz w:val="18"/>
              </w:rPr>
            </w:pPr>
            <w:r>
              <w:rPr>
                <w:rFonts w:ascii="Arial" w:hAnsi="Arial"/>
                <w:sz w:val="18"/>
              </w:rPr>
              <w:t>Jim Rooks</w:t>
            </w:r>
          </w:p>
        </w:tc>
        <w:tc>
          <w:tcPr>
            <w:tcW w:w="2790" w:type="dxa"/>
          </w:tcPr>
          <w:p w14:paraId="369867CB" w14:textId="77777777" w:rsidR="00000000" w:rsidRDefault="005A37E7">
            <w:pPr>
              <w:rPr>
                <w:rFonts w:ascii="Arial" w:hAnsi="Arial"/>
                <w:sz w:val="18"/>
              </w:rPr>
            </w:pPr>
            <w:r>
              <w:rPr>
                <w:rFonts w:ascii="Arial" w:hAnsi="Arial"/>
                <w:sz w:val="18"/>
              </w:rPr>
              <w:t>NeuStar</w:t>
            </w:r>
          </w:p>
        </w:tc>
        <w:tc>
          <w:tcPr>
            <w:tcW w:w="2250" w:type="dxa"/>
          </w:tcPr>
          <w:p w14:paraId="0FD29491" w14:textId="77777777" w:rsidR="00000000" w:rsidRDefault="005A37E7">
            <w:pPr>
              <w:rPr>
                <w:rFonts w:ascii="Arial" w:hAnsi="Arial"/>
                <w:sz w:val="18"/>
              </w:rPr>
            </w:pPr>
            <w:r>
              <w:rPr>
                <w:rFonts w:ascii="Arial" w:hAnsi="Arial"/>
                <w:sz w:val="18"/>
              </w:rPr>
              <w:t>Chuck Bohl</w:t>
            </w:r>
          </w:p>
        </w:tc>
        <w:tc>
          <w:tcPr>
            <w:tcW w:w="3420" w:type="dxa"/>
          </w:tcPr>
          <w:p w14:paraId="1C9A2C89" w14:textId="77777777" w:rsidR="00000000" w:rsidRDefault="005A37E7">
            <w:pPr>
              <w:rPr>
                <w:rFonts w:ascii="Arial" w:hAnsi="Arial"/>
                <w:sz w:val="18"/>
              </w:rPr>
            </w:pPr>
            <w:r>
              <w:rPr>
                <w:rFonts w:ascii="Arial" w:hAnsi="Arial"/>
                <w:sz w:val="18"/>
              </w:rPr>
              <w:t>U. S. Cellular</w:t>
            </w:r>
          </w:p>
        </w:tc>
      </w:tr>
      <w:tr w:rsidR="00000000" w14:paraId="54898E9E" w14:textId="77777777">
        <w:tblPrEx>
          <w:tblCellMar>
            <w:top w:w="0" w:type="dxa"/>
            <w:bottom w:w="0" w:type="dxa"/>
          </w:tblCellMar>
        </w:tblPrEx>
        <w:trPr>
          <w:trHeight w:val="300"/>
        </w:trPr>
        <w:tc>
          <w:tcPr>
            <w:tcW w:w="1980" w:type="dxa"/>
          </w:tcPr>
          <w:p w14:paraId="0164B2B3" w14:textId="77777777" w:rsidR="00000000" w:rsidRDefault="005A37E7">
            <w:pPr>
              <w:rPr>
                <w:rFonts w:ascii="Arial" w:hAnsi="Arial"/>
                <w:sz w:val="18"/>
              </w:rPr>
            </w:pPr>
            <w:r>
              <w:rPr>
                <w:rFonts w:ascii="Arial" w:hAnsi="Arial"/>
                <w:sz w:val="18"/>
              </w:rPr>
              <w:t xml:space="preserve">Cheryl Gordon </w:t>
            </w:r>
          </w:p>
        </w:tc>
        <w:tc>
          <w:tcPr>
            <w:tcW w:w="2790" w:type="dxa"/>
          </w:tcPr>
          <w:p w14:paraId="0F282F28" w14:textId="77777777" w:rsidR="00000000" w:rsidRDefault="005A37E7">
            <w:pPr>
              <w:rPr>
                <w:rFonts w:ascii="Arial" w:hAnsi="Arial"/>
                <w:sz w:val="18"/>
              </w:rPr>
            </w:pPr>
            <w:r>
              <w:rPr>
                <w:rFonts w:ascii="Arial" w:hAnsi="Arial"/>
                <w:sz w:val="18"/>
              </w:rPr>
              <w:t>ALLTEL</w:t>
            </w:r>
          </w:p>
        </w:tc>
        <w:tc>
          <w:tcPr>
            <w:tcW w:w="2250" w:type="dxa"/>
          </w:tcPr>
          <w:p w14:paraId="13A5D8DE" w14:textId="77777777" w:rsidR="00000000" w:rsidRDefault="005A37E7">
            <w:pPr>
              <w:rPr>
                <w:rFonts w:ascii="Arial" w:hAnsi="Arial"/>
                <w:sz w:val="18"/>
              </w:rPr>
            </w:pPr>
            <w:r>
              <w:rPr>
                <w:rFonts w:ascii="Arial" w:hAnsi="Arial"/>
                <w:sz w:val="18"/>
              </w:rPr>
              <w:t>Stephen Sanchez</w:t>
            </w:r>
          </w:p>
        </w:tc>
        <w:tc>
          <w:tcPr>
            <w:tcW w:w="3420" w:type="dxa"/>
          </w:tcPr>
          <w:p w14:paraId="5C7D78A1" w14:textId="77777777" w:rsidR="00000000" w:rsidRDefault="005A37E7">
            <w:pPr>
              <w:rPr>
                <w:rFonts w:ascii="Arial" w:hAnsi="Arial"/>
                <w:sz w:val="18"/>
              </w:rPr>
            </w:pPr>
            <w:r>
              <w:rPr>
                <w:rFonts w:ascii="Arial" w:hAnsi="Arial"/>
                <w:sz w:val="18"/>
              </w:rPr>
              <w:t xml:space="preserve">AT&amp;T Wireless     </w:t>
            </w:r>
          </w:p>
        </w:tc>
      </w:tr>
      <w:tr w:rsidR="00000000" w14:paraId="6E2FC137" w14:textId="77777777">
        <w:tblPrEx>
          <w:tblCellMar>
            <w:top w:w="0" w:type="dxa"/>
            <w:bottom w:w="0" w:type="dxa"/>
          </w:tblCellMar>
        </w:tblPrEx>
        <w:trPr>
          <w:trHeight w:val="300"/>
        </w:trPr>
        <w:tc>
          <w:tcPr>
            <w:tcW w:w="1980" w:type="dxa"/>
          </w:tcPr>
          <w:p w14:paraId="3C31288D" w14:textId="77777777" w:rsidR="00000000" w:rsidRDefault="005A37E7">
            <w:pPr>
              <w:rPr>
                <w:rFonts w:ascii="Arial" w:hAnsi="Arial"/>
                <w:sz w:val="18"/>
              </w:rPr>
            </w:pPr>
            <w:r>
              <w:rPr>
                <w:rFonts w:ascii="Arial" w:hAnsi="Arial"/>
                <w:sz w:val="18"/>
              </w:rPr>
              <w:t>Susan Tiffany</w:t>
            </w:r>
          </w:p>
        </w:tc>
        <w:tc>
          <w:tcPr>
            <w:tcW w:w="2790" w:type="dxa"/>
          </w:tcPr>
          <w:p w14:paraId="44ED8B4E" w14:textId="77777777" w:rsidR="00000000" w:rsidRDefault="005A37E7">
            <w:pPr>
              <w:rPr>
                <w:rFonts w:ascii="Arial" w:hAnsi="Arial"/>
                <w:sz w:val="18"/>
              </w:rPr>
            </w:pPr>
            <w:r>
              <w:rPr>
                <w:rFonts w:ascii="Arial" w:hAnsi="Arial"/>
                <w:sz w:val="18"/>
              </w:rPr>
              <w:t xml:space="preserve">Sprint </w:t>
            </w:r>
          </w:p>
        </w:tc>
        <w:tc>
          <w:tcPr>
            <w:tcW w:w="2250" w:type="dxa"/>
          </w:tcPr>
          <w:p w14:paraId="68060042" w14:textId="77777777" w:rsidR="00000000" w:rsidRDefault="005A37E7">
            <w:pPr>
              <w:rPr>
                <w:rFonts w:ascii="Arial" w:hAnsi="Arial"/>
                <w:sz w:val="18"/>
              </w:rPr>
            </w:pPr>
            <w:r>
              <w:rPr>
                <w:rFonts w:ascii="Arial" w:hAnsi="Arial"/>
                <w:sz w:val="18"/>
              </w:rPr>
              <w:t>Jason Loy</w:t>
            </w:r>
            <w:r>
              <w:rPr>
                <w:rFonts w:ascii="Arial" w:hAnsi="Arial"/>
                <w:sz w:val="18"/>
              </w:rPr>
              <w:t>er</w:t>
            </w:r>
          </w:p>
        </w:tc>
        <w:tc>
          <w:tcPr>
            <w:tcW w:w="3420" w:type="dxa"/>
          </w:tcPr>
          <w:p w14:paraId="4944C469" w14:textId="77777777" w:rsidR="00000000" w:rsidRDefault="005A37E7">
            <w:pPr>
              <w:rPr>
                <w:rFonts w:ascii="Arial" w:hAnsi="Arial"/>
                <w:sz w:val="18"/>
              </w:rPr>
            </w:pPr>
            <w:r>
              <w:rPr>
                <w:rFonts w:ascii="Arial" w:hAnsi="Arial"/>
                <w:sz w:val="18"/>
              </w:rPr>
              <w:t>Nextel Partners</w:t>
            </w:r>
          </w:p>
        </w:tc>
      </w:tr>
      <w:tr w:rsidR="00000000" w14:paraId="29C6BF74" w14:textId="77777777">
        <w:tblPrEx>
          <w:tblCellMar>
            <w:top w:w="0" w:type="dxa"/>
            <w:bottom w:w="0" w:type="dxa"/>
          </w:tblCellMar>
        </w:tblPrEx>
        <w:trPr>
          <w:trHeight w:val="300"/>
        </w:trPr>
        <w:tc>
          <w:tcPr>
            <w:tcW w:w="1980" w:type="dxa"/>
          </w:tcPr>
          <w:p w14:paraId="3914495A" w14:textId="77777777" w:rsidR="00000000" w:rsidRDefault="005A37E7">
            <w:pPr>
              <w:rPr>
                <w:rFonts w:ascii="Arial" w:hAnsi="Arial"/>
                <w:sz w:val="18"/>
              </w:rPr>
            </w:pPr>
            <w:r>
              <w:rPr>
                <w:rFonts w:ascii="Arial" w:hAnsi="Arial"/>
                <w:sz w:val="18"/>
              </w:rPr>
              <w:t>Brad Bloomer</w:t>
            </w:r>
          </w:p>
        </w:tc>
        <w:tc>
          <w:tcPr>
            <w:tcW w:w="2790" w:type="dxa"/>
          </w:tcPr>
          <w:p w14:paraId="5A4ECA99" w14:textId="77777777" w:rsidR="00000000" w:rsidRDefault="005A37E7">
            <w:pPr>
              <w:rPr>
                <w:rFonts w:ascii="Arial" w:hAnsi="Arial"/>
                <w:sz w:val="18"/>
              </w:rPr>
            </w:pPr>
            <w:r>
              <w:rPr>
                <w:rFonts w:ascii="Arial" w:hAnsi="Arial"/>
                <w:sz w:val="18"/>
              </w:rPr>
              <w:t xml:space="preserve">OnStar </w:t>
            </w:r>
          </w:p>
        </w:tc>
        <w:tc>
          <w:tcPr>
            <w:tcW w:w="2250" w:type="dxa"/>
          </w:tcPr>
          <w:p w14:paraId="1BBF45AC" w14:textId="77777777" w:rsidR="00000000" w:rsidRDefault="005A37E7">
            <w:pPr>
              <w:rPr>
                <w:rFonts w:ascii="Arial" w:hAnsi="Arial"/>
                <w:sz w:val="18"/>
              </w:rPr>
            </w:pPr>
            <w:r>
              <w:rPr>
                <w:rFonts w:ascii="Arial" w:hAnsi="Arial"/>
                <w:sz w:val="18"/>
              </w:rPr>
              <w:t>Sean Hawkins</w:t>
            </w:r>
          </w:p>
        </w:tc>
        <w:tc>
          <w:tcPr>
            <w:tcW w:w="3420" w:type="dxa"/>
          </w:tcPr>
          <w:p w14:paraId="13E09527" w14:textId="77777777" w:rsidR="00000000" w:rsidRDefault="005A37E7">
            <w:pPr>
              <w:rPr>
                <w:rFonts w:ascii="Arial" w:hAnsi="Arial"/>
                <w:sz w:val="18"/>
              </w:rPr>
            </w:pPr>
            <w:r>
              <w:rPr>
                <w:rFonts w:ascii="Arial" w:hAnsi="Arial"/>
                <w:sz w:val="18"/>
              </w:rPr>
              <w:t xml:space="preserve">AT&amp;T Wireless       </w:t>
            </w:r>
          </w:p>
        </w:tc>
      </w:tr>
      <w:tr w:rsidR="00000000" w14:paraId="2A7F6F26" w14:textId="77777777">
        <w:tblPrEx>
          <w:tblCellMar>
            <w:top w:w="0" w:type="dxa"/>
            <w:bottom w:w="0" w:type="dxa"/>
          </w:tblCellMar>
        </w:tblPrEx>
        <w:trPr>
          <w:trHeight w:val="300"/>
        </w:trPr>
        <w:tc>
          <w:tcPr>
            <w:tcW w:w="1980" w:type="dxa"/>
          </w:tcPr>
          <w:p w14:paraId="48AB8727" w14:textId="77777777" w:rsidR="00000000" w:rsidRDefault="005A37E7">
            <w:pPr>
              <w:rPr>
                <w:rFonts w:ascii="Arial" w:hAnsi="Arial"/>
                <w:sz w:val="18"/>
              </w:rPr>
            </w:pPr>
            <w:r>
              <w:rPr>
                <w:rFonts w:ascii="Arial" w:hAnsi="Arial"/>
                <w:sz w:val="18"/>
              </w:rPr>
              <w:t>Diane Bordenaro</w:t>
            </w:r>
          </w:p>
        </w:tc>
        <w:tc>
          <w:tcPr>
            <w:tcW w:w="2790" w:type="dxa"/>
          </w:tcPr>
          <w:p w14:paraId="776CBDFA" w14:textId="77777777" w:rsidR="00000000" w:rsidRDefault="005A37E7">
            <w:pPr>
              <w:rPr>
                <w:rFonts w:ascii="Arial" w:hAnsi="Arial"/>
                <w:sz w:val="18"/>
              </w:rPr>
            </w:pPr>
            <w:r>
              <w:rPr>
                <w:rFonts w:ascii="Arial" w:hAnsi="Arial"/>
                <w:sz w:val="18"/>
              </w:rPr>
              <w:t>Sprint</w:t>
            </w:r>
          </w:p>
        </w:tc>
        <w:tc>
          <w:tcPr>
            <w:tcW w:w="2250" w:type="dxa"/>
          </w:tcPr>
          <w:p w14:paraId="21C125B8" w14:textId="77777777" w:rsidR="00000000" w:rsidRDefault="005A37E7">
            <w:pPr>
              <w:rPr>
                <w:rFonts w:ascii="Arial" w:hAnsi="Arial"/>
                <w:sz w:val="18"/>
              </w:rPr>
            </w:pPr>
            <w:r>
              <w:rPr>
                <w:rFonts w:ascii="Arial" w:hAnsi="Arial"/>
                <w:sz w:val="18"/>
              </w:rPr>
              <w:t>Gene Johnston</w:t>
            </w:r>
          </w:p>
        </w:tc>
        <w:tc>
          <w:tcPr>
            <w:tcW w:w="3420" w:type="dxa"/>
          </w:tcPr>
          <w:p w14:paraId="09D0CE1A" w14:textId="77777777" w:rsidR="00000000" w:rsidRDefault="005A37E7">
            <w:pPr>
              <w:rPr>
                <w:rFonts w:ascii="Arial" w:hAnsi="Arial"/>
                <w:sz w:val="18"/>
              </w:rPr>
            </w:pPr>
            <w:r>
              <w:rPr>
                <w:rFonts w:ascii="Arial" w:hAnsi="Arial"/>
                <w:sz w:val="18"/>
              </w:rPr>
              <w:t>NeuStar</w:t>
            </w:r>
          </w:p>
        </w:tc>
      </w:tr>
      <w:tr w:rsidR="00000000" w14:paraId="74689E13" w14:textId="77777777">
        <w:tblPrEx>
          <w:tblCellMar>
            <w:top w:w="0" w:type="dxa"/>
            <w:bottom w:w="0" w:type="dxa"/>
          </w:tblCellMar>
        </w:tblPrEx>
        <w:trPr>
          <w:trHeight w:val="300"/>
        </w:trPr>
        <w:tc>
          <w:tcPr>
            <w:tcW w:w="1980" w:type="dxa"/>
            <w:tcBorders>
              <w:bottom w:val="single" w:sz="4" w:space="0" w:color="auto"/>
            </w:tcBorders>
          </w:tcPr>
          <w:p w14:paraId="75D7C504" w14:textId="77777777" w:rsidR="00000000" w:rsidRDefault="005A37E7">
            <w:pPr>
              <w:rPr>
                <w:rFonts w:ascii="Arial" w:hAnsi="Arial"/>
                <w:sz w:val="18"/>
              </w:rPr>
            </w:pPr>
            <w:r>
              <w:rPr>
                <w:rFonts w:ascii="Arial" w:hAnsi="Arial"/>
                <w:sz w:val="18"/>
              </w:rPr>
              <w:t>Jeff AdrIan</w:t>
            </w:r>
          </w:p>
        </w:tc>
        <w:tc>
          <w:tcPr>
            <w:tcW w:w="2790" w:type="dxa"/>
            <w:tcBorders>
              <w:bottom w:val="single" w:sz="4" w:space="0" w:color="auto"/>
            </w:tcBorders>
          </w:tcPr>
          <w:p w14:paraId="71AE1DD7" w14:textId="77777777" w:rsidR="00000000" w:rsidRDefault="005A37E7">
            <w:pPr>
              <w:rPr>
                <w:rFonts w:ascii="Arial" w:hAnsi="Arial"/>
                <w:sz w:val="18"/>
              </w:rPr>
            </w:pPr>
            <w:r>
              <w:rPr>
                <w:rFonts w:ascii="Arial" w:hAnsi="Arial"/>
                <w:sz w:val="18"/>
              </w:rPr>
              <w:t>Sprint</w:t>
            </w:r>
          </w:p>
        </w:tc>
        <w:tc>
          <w:tcPr>
            <w:tcW w:w="2250" w:type="dxa"/>
            <w:tcBorders>
              <w:bottom w:val="single" w:sz="4" w:space="0" w:color="auto"/>
            </w:tcBorders>
          </w:tcPr>
          <w:p w14:paraId="3FBBB6D1" w14:textId="77777777" w:rsidR="00000000" w:rsidRDefault="005A37E7">
            <w:pPr>
              <w:rPr>
                <w:rFonts w:ascii="Arial" w:hAnsi="Arial"/>
                <w:sz w:val="18"/>
              </w:rPr>
            </w:pPr>
            <w:r>
              <w:rPr>
                <w:rFonts w:ascii="Arial" w:hAnsi="Arial"/>
                <w:sz w:val="18"/>
              </w:rPr>
              <w:t>Jennifer Goree</w:t>
            </w:r>
          </w:p>
        </w:tc>
        <w:tc>
          <w:tcPr>
            <w:tcW w:w="3420" w:type="dxa"/>
            <w:tcBorders>
              <w:bottom w:val="single" w:sz="4" w:space="0" w:color="auto"/>
            </w:tcBorders>
          </w:tcPr>
          <w:p w14:paraId="1F61578E" w14:textId="77777777" w:rsidR="00000000" w:rsidRDefault="005A37E7">
            <w:pPr>
              <w:rPr>
                <w:rFonts w:ascii="Arial" w:hAnsi="Arial"/>
                <w:sz w:val="18"/>
              </w:rPr>
            </w:pPr>
            <w:r>
              <w:rPr>
                <w:rFonts w:ascii="Arial" w:hAnsi="Arial"/>
                <w:sz w:val="18"/>
              </w:rPr>
              <w:t>ALLTEL</w:t>
            </w:r>
          </w:p>
        </w:tc>
      </w:tr>
      <w:tr w:rsidR="00000000" w14:paraId="339352E7" w14:textId="77777777">
        <w:tblPrEx>
          <w:tblCellMar>
            <w:top w:w="0" w:type="dxa"/>
            <w:bottom w:w="0" w:type="dxa"/>
          </w:tblCellMar>
        </w:tblPrEx>
        <w:trPr>
          <w:trHeight w:val="323"/>
        </w:trPr>
        <w:tc>
          <w:tcPr>
            <w:tcW w:w="1980" w:type="dxa"/>
          </w:tcPr>
          <w:p w14:paraId="6C8547A5" w14:textId="77777777" w:rsidR="00000000" w:rsidRDefault="005A37E7">
            <w:pPr>
              <w:rPr>
                <w:rFonts w:ascii="Arial" w:hAnsi="Arial"/>
                <w:sz w:val="18"/>
              </w:rPr>
            </w:pPr>
            <w:r>
              <w:rPr>
                <w:rFonts w:ascii="Arial" w:hAnsi="Arial"/>
                <w:sz w:val="18"/>
              </w:rPr>
              <w:t>Tom Williams</w:t>
            </w:r>
          </w:p>
        </w:tc>
        <w:tc>
          <w:tcPr>
            <w:tcW w:w="2790" w:type="dxa"/>
          </w:tcPr>
          <w:p w14:paraId="501A71D0" w14:textId="77777777" w:rsidR="00000000" w:rsidRDefault="005A37E7">
            <w:pPr>
              <w:rPr>
                <w:rFonts w:ascii="Arial" w:hAnsi="Arial"/>
                <w:sz w:val="18"/>
              </w:rPr>
            </w:pPr>
            <w:r>
              <w:rPr>
                <w:rFonts w:ascii="Arial" w:hAnsi="Arial"/>
                <w:sz w:val="18"/>
              </w:rPr>
              <w:t>TracFone</w:t>
            </w:r>
          </w:p>
        </w:tc>
        <w:tc>
          <w:tcPr>
            <w:tcW w:w="2250" w:type="dxa"/>
          </w:tcPr>
          <w:p w14:paraId="218D0F8E" w14:textId="77777777" w:rsidR="00000000" w:rsidRDefault="005A37E7">
            <w:pPr>
              <w:rPr>
                <w:rFonts w:ascii="Arial" w:hAnsi="Arial"/>
                <w:sz w:val="18"/>
              </w:rPr>
            </w:pPr>
            <w:r>
              <w:rPr>
                <w:rFonts w:ascii="Arial" w:hAnsi="Arial"/>
                <w:sz w:val="18"/>
              </w:rPr>
              <w:t xml:space="preserve">WIlliam Phillips </w:t>
            </w:r>
          </w:p>
        </w:tc>
        <w:tc>
          <w:tcPr>
            <w:tcW w:w="3420" w:type="dxa"/>
          </w:tcPr>
          <w:p w14:paraId="3B9A9001" w14:textId="77777777" w:rsidR="00000000" w:rsidRDefault="005A37E7">
            <w:pPr>
              <w:rPr>
                <w:rFonts w:ascii="Arial" w:hAnsi="Arial"/>
                <w:sz w:val="18"/>
              </w:rPr>
            </w:pPr>
            <w:proofErr w:type="gramStart"/>
            <w:r>
              <w:rPr>
                <w:rFonts w:ascii="Arial" w:hAnsi="Arial"/>
                <w:sz w:val="18"/>
              </w:rPr>
              <w:t>Verizon  Wireless</w:t>
            </w:r>
            <w:proofErr w:type="gramEnd"/>
            <w:r>
              <w:rPr>
                <w:rFonts w:ascii="Arial" w:hAnsi="Arial"/>
                <w:sz w:val="18"/>
              </w:rPr>
              <w:t>, Wholesale</w:t>
            </w:r>
          </w:p>
        </w:tc>
      </w:tr>
      <w:tr w:rsidR="00000000" w14:paraId="315CCDDA" w14:textId="77777777">
        <w:tblPrEx>
          <w:tblCellMar>
            <w:top w:w="0" w:type="dxa"/>
            <w:bottom w:w="0" w:type="dxa"/>
          </w:tblCellMar>
        </w:tblPrEx>
        <w:trPr>
          <w:trHeight w:val="323"/>
        </w:trPr>
        <w:tc>
          <w:tcPr>
            <w:tcW w:w="1980" w:type="dxa"/>
            <w:tcBorders>
              <w:bottom w:val="single" w:sz="4" w:space="0" w:color="auto"/>
            </w:tcBorders>
          </w:tcPr>
          <w:p w14:paraId="35E027E8" w14:textId="77777777" w:rsidR="00000000" w:rsidRDefault="005A37E7">
            <w:pPr>
              <w:rPr>
                <w:rFonts w:ascii="Arial" w:hAnsi="Arial"/>
                <w:sz w:val="18"/>
              </w:rPr>
            </w:pPr>
            <w:r>
              <w:rPr>
                <w:rFonts w:ascii="Arial" w:hAnsi="Arial"/>
                <w:sz w:val="18"/>
              </w:rPr>
              <w:t>Jean Bekeshka</w:t>
            </w:r>
          </w:p>
        </w:tc>
        <w:tc>
          <w:tcPr>
            <w:tcW w:w="2790" w:type="dxa"/>
            <w:tcBorders>
              <w:bottom w:val="single" w:sz="4" w:space="0" w:color="auto"/>
            </w:tcBorders>
          </w:tcPr>
          <w:p w14:paraId="7367CDC3" w14:textId="77777777" w:rsidR="00000000" w:rsidRDefault="005A37E7">
            <w:pPr>
              <w:rPr>
                <w:rFonts w:ascii="Arial" w:hAnsi="Arial"/>
                <w:sz w:val="18"/>
              </w:rPr>
            </w:pPr>
            <w:r>
              <w:rPr>
                <w:rFonts w:ascii="Arial" w:hAnsi="Arial"/>
                <w:sz w:val="18"/>
              </w:rPr>
              <w:t>NTELOS</w:t>
            </w:r>
          </w:p>
        </w:tc>
        <w:tc>
          <w:tcPr>
            <w:tcW w:w="2250" w:type="dxa"/>
            <w:tcBorders>
              <w:bottom w:val="single" w:sz="4" w:space="0" w:color="auto"/>
            </w:tcBorders>
          </w:tcPr>
          <w:p w14:paraId="704DB3EA" w14:textId="77777777" w:rsidR="00000000" w:rsidRDefault="005A37E7">
            <w:pPr>
              <w:rPr>
                <w:rFonts w:ascii="Arial" w:hAnsi="Arial"/>
                <w:sz w:val="18"/>
              </w:rPr>
            </w:pPr>
            <w:r>
              <w:rPr>
                <w:rFonts w:ascii="Arial" w:hAnsi="Arial"/>
                <w:sz w:val="18"/>
              </w:rPr>
              <w:t>C</w:t>
            </w:r>
            <w:r>
              <w:rPr>
                <w:rFonts w:ascii="Arial" w:hAnsi="Arial"/>
                <w:sz w:val="18"/>
              </w:rPr>
              <w:t>harlotte Holden</w:t>
            </w:r>
          </w:p>
        </w:tc>
        <w:tc>
          <w:tcPr>
            <w:tcW w:w="3420" w:type="dxa"/>
            <w:tcBorders>
              <w:bottom w:val="single" w:sz="4" w:space="0" w:color="auto"/>
            </w:tcBorders>
          </w:tcPr>
          <w:p w14:paraId="6FFBFE6F" w14:textId="77777777" w:rsidR="00000000" w:rsidRDefault="005A37E7">
            <w:pPr>
              <w:rPr>
                <w:rFonts w:ascii="Arial" w:hAnsi="Arial"/>
                <w:sz w:val="18"/>
              </w:rPr>
            </w:pPr>
            <w:r>
              <w:rPr>
                <w:rFonts w:ascii="Arial" w:hAnsi="Arial"/>
                <w:sz w:val="18"/>
              </w:rPr>
              <w:t xml:space="preserve">US CELL </w:t>
            </w:r>
          </w:p>
        </w:tc>
      </w:tr>
      <w:tr w:rsidR="00000000" w14:paraId="76530A87" w14:textId="77777777">
        <w:tblPrEx>
          <w:tblCellMar>
            <w:top w:w="0" w:type="dxa"/>
            <w:bottom w:w="0" w:type="dxa"/>
          </w:tblCellMar>
        </w:tblPrEx>
        <w:trPr>
          <w:trHeight w:val="323"/>
        </w:trPr>
        <w:tc>
          <w:tcPr>
            <w:tcW w:w="1980" w:type="dxa"/>
            <w:tcBorders>
              <w:bottom w:val="single" w:sz="4" w:space="0" w:color="auto"/>
            </w:tcBorders>
          </w:tcPr>
          <w:p w14:paraId="505202D4" w14:textId="77777777" w:rsidR="00000000" w:rsidRDefault="005A37E7">
            <w:pPr>
              <w:rPr>
                <w:rFonts w:ascii="Arial" w:hAnsi="Arial"/>
                <w:sz w:val="18"/>
              </w:rPr>
            </w:pPr>
            <w:r>
              <w:rPr>
                <w:rFonts w:ascii="Arial" w:hAnsi="Arial"/>
                <w:sz w:val="18"/>
              </w:rPr>
              <w:t>Tiffany Painter</w:t>
            </w:r>
          </w:p>
        </w:tc>
        <w:tc>
          <w:tcPr>
            <w:tcW w:w="2790" w:type="dxa"/>
            <w:tcBorders>
              <w:bottom w:val="single" w:sz="4" w:space="0" w:color="auto"/>
            </w:tcBorders>
          </w:tcPr>
          <w:p w14:paraId="754368A9" w14:textId="77777777" w:rsidR="00000000" w:rsidRDefault="005A37E7">
            <w:pPr>
              <w:rPr>
                <w:rFonts w:ascii="Arial" w:hAnsi="Arial"/>
                <w:sz w:val="18"/>
              </w:rPr>
            </w:pPr>
            <w:r>
              <w:rPr>
                <w:rFonts w:ascii="Arial" w:hAnsi="Arial"/>
                <w:sz w:val="18"/>
              </w:rPr>
              <w:t xml:space="preserve">NTELOS </w:t>
            </w:r>
          </w:p>
        </w:tc>
        <w:tc>
          <w:tcPr>
            <w:tcW w:w="2250" w:type="dxa"/>
            <w:tcBorders>
              <w:bottom w:val="single" w:sz="4" w:space="0" w:color="auto"/>
            </w:tcBorders>
          </w:tcPr>
          <w:p w14:paraId="36131FF2" w14:textId="77777777" w:rsidR="00000000" w:rsidRDefault="005A37E7">
            <w:pPr>
              <w:rPr>
                <w:rFonts w:ascii="Arial" w:hAnsi="Arial"/>
                <w:sz w:val="18"/>
              </w:rPr>
            </w:pPr>
          </w:p>
        </w:tc>
        <w:tc>
          <w:tcPr>
            <w:tcW w:w="3420" w:type="dxa"/>
            <w:tcBorders>
              <w:bottom w:val="single" w:sz="4" w:space="0" w:color="auto"/>
            </w:tcBorders>
          </w:tcPr>
          <w:p w14:paraId="16BD46D5" w14:textId="77777777" w:rsidR="00000000" w:rsidRDefault="005A37E7">
            <w:pPr>
              <w:rPr>
                <w:rFonts w:ascii="Arial" w:hAnsi="Arial"/>
                <w:sz w:val="18"/>
              </w:rPr>
            </w:pPr>
          </w:p>
        </w:tc>
      </w:tr>
      <w:tr w:rsidR="00000000" w14:paraId="6ABA4FE4" w14:textId="77777777">
        <w:tblPrEx>
          <w:tblCellMar>
            <w:top w:w="0" w:type="dxa"/>
            <w:bottom w:w="0" w:type="dxa"/>
          </w:tblCellMar>
        </w:tblPrEx>
        <w:trPr>
          <w:trHeight w:val="300"/>
        </w:trPr>
        <w:tc>
          <w:tcPr>
            <w:tcW w:w="1980" w:type="dxa"/>
          </w:tcPr>
          <w:p w14:paraId="6AC7E33D" w14:textId="77777777" w:rsidR="00000000" w:rsidRDefault="005A37E7">
            <w:pPr>
              <w:rPr>
                <w:rFonts w:ascii="Arial" w:hAnsi="Arial"/>
                <w:sz w:val="18"/>
              </w:rPr>
            </w:pPr>
          </w:p>
        </w:tc>
        <w:tc>
          <w:tcPr>
            <w:tcW w:w="2790" w:type="dxa"/>
          </w:tcPr>
          <w:p w14:paraId="1165814A" w14:textId="77777777" w:rsidR="00000000" w:rsidRDefault="005A37E7">
            <w:pPr>
              <w:rPr>
                <w:rFonts w:ascii="Arial" w:hAnsi="Arial"/>
                <w:sz w:val="18"/>
              </w:rPr>
            </w:pPr>
          </w:p>
        </w:tc>
        <w:tc>
          <w:tcPr>
            <w:tcW w:w="2250" w:type="dxa"/>
          </w:tcPr>
          <w:p w14:paraId="7E1DBD89" w14:textId="77777777" w:rsidR="00000000" w:rsidRDefault="005A37E7">
            <w:pPr>
              <w:rPr>
                <w:rFonts w:ascii="Arial" w:hAnsi="Arial"/>
                <w:sz w:val="18"/>
              </w:rPr>
            </w:pPr>
          </w:p>
        </w:tc>
        <w:tc>
          <w:tcPr>
            <w:tcW w:w="3420" w:type="dxa"/>
          </w:tcPr>
          <w:p w14:paraId="55FD1FD0" w14:textId="77777777" w:rsidR="00000000" w:rsidRDefault="005A37E7">
            <w:pPr>
              <w:rPr>
                <w:rFonts w:ascii="Arial" w:hAnsi="Arial"/>
                <w:sz w:val="18"/>
              </w:rPr>
            </w:pPr>
          </w:p>
        </w:tc>
      </w:tr>
      <w:tr w:rsidR="00000000" w14:paraId="1DF0C302" w14:textId="77777777">
        <w:tblPrEx>
          <w:tblCellMar>
            <w:top w:w="0" w:type="dxa"/>
            <w:bottom w:w="0" w:type="dxa"/>
          </w:tblCellMar>
        </w:tblPrEx>
        <w:trPr>
          <w:trHeight w:val="300"/>
        </w:trPr>
        <w:tc>
          <w:tcPr>
            <w:tcW w:w="1980" w:type="dxa"/>
          </w:tcPr>
          <w:p w14:paraId="0897DC29" w14:textId="77777777" w:rsidR="00000000" w:rsidRDefault="005A37E7">
            <w:pPr>
              <w:rPr>
                <w:rFonts w:ascii="Arial" w:hAnsi="Arial"/>
                <w:sz w:val="18"/>
              </w:rPr>
            </w:pPr>
            <w:r>
              <w:rPr>
                <w:rFonts w:ascii="Arial" w:hAnsi="Arial"/>
                <w:b/>
                <w:sz w:val="18"/>
              </w:rPr>
              <w:t>On the phone</w:t>
            </w:r>
          </w:p>
        </w:tc>
        <w:tc>
          <w:tcPr>
            <w:tcW w:w="2790" w:type="dxa"/>
          </w:tcPr>
          <w:p w14:paraId="44E5CDD0" w14:textId="77777777" w:rsidR="00000000" w:rsidRDefault="005A37E7">
            <w:pPr>
              <w:rPr>
                <w:rFonts w:ascii="Arial" w:hAnsi="Arial"/>
                <w:sz w:val="18"/>
              </w:rPr>
            </w:pPr>
          </w:p>
        </w:tc>
        <w:tc>
          <w:tcPr>
            <w:tcW w:w="2250" w:type="dxa"/>
          </w:tcPr>
          <w:p w14:paraId="3F1571E4" w14:textId="77777777" w:rsidR="00000000" w:rsidRDefault="005A37E7">
            <w:pPr>
              <w:rPr>
                <w:rFonts w:ascii="Arial" w:hAnsi="Arial"/>
                <w:b/>
                <w:sz w:val="18"/>
              </w:rPr>
            </w:pPr>
          </w:p>
        </w:tc>
        <w:tc>
          <w:tcPr>
            <w:tcW w:w="3420" w:type="dxa"/>
          </w:tcPr>
          <w:p w14:paraId="34BEFCB0" w14:textId="77777777" w:rsidR="00000000" w:rsidRDefault="005A37E7">
            <w:pPr>
              <w:rPr>
                <w:rFonts w:ascii="Arial" w:hAnsi="Arial"/>
                <w:b/>
                <w:sz w:val="18"/>
              </w:rPr>
            </w:pPr>
          </w:p>
        </w:tc>
      </w:tr>
      <w:tr w:rsidR="00000000" w14:paraId="63FB86B2" w14:textId="77777777">
        <w:tblPrEx>
          <w:tblCellMar>
            <w:top w:w="0" w:type="dxa"/>
            <w:bottom w:w="0" w:type="dxa"/>
          </w:tblCellMar>
        </w:tblPrEx>
        <w:trPr>
          <w:trHeight w:val="269"/>
        </w:trPr>
        <w:tc>
          <w:tcPr>
            <w:tcW w:w="1980" w:type="dxa"/>
          </w:tcPr>
          <w:p w14:paraId="3875D9C0" w14:textId="77777777" w:rsidR="00000000" w:rsidRDefault="005A37E7">
            <w:pPr>
              <w:rPr>
                <w:rFonts w:ascii="Arial" w:hAnsi="Arial"/>
                <w:sz w:val="18"/>
              </w:rPr>
            </w:pPr>
            <w:r>
              <w:rPr>
                <w:rFonts w:ascii="Arial" w:hAnsi="Arial"/>
                <w:sz w:val="18"/>
              </w:rPr>
              <w:t xml:space="preserve">Lonnie Keck </w:t>
            </w:r>
          </w:p>
        </w:tc>
        <w:tc>
          <w:tcPr>
            <w:tcW w:w="2790" w:type="dxa"/>
          </w:tcPr>
          <w:p w14:paraId="1C2F732B" w14:textId="77777777" w:rsidR="00000000" w:rsidRDefault="005A37E7">
            <w:pPr>
              <w:rPr>
                <w:rFonts w:ascii="Arial" w:hAnsi="Arial"/>
                <w:sz w:val="18"/>
              </w:rPr>
            </w:pPr>
            <w:r>
              <w:rPr>
                <w:rFonts w:ascii="Arial" w:hAnsi="Arial"/>
                <w:sz w:val="18"/>
              </w:rPr>
              <w:t>ATW</w:t>
            </w:r>
          </w:p>
        </w:tc>
        <w:tc>
          <w:tcPr>
            <w:tcW w:w="2250" w:type="dxa"/>
          </w:tcPr>
          <w:p w14:paraId="6361F8FC" w14:textId="77777777" w:rsidR="00000000" w:rsidRDefault="005A37E7">
            <w:pPr>
              <w:rPr>
                <w:rFonts w:ascii="Arial" w:hAnsi="Arial"/>
                <w:sz w:val="18"/>
              </w:rPr>
            </w:pPr>
            <w:r>
              <w:rPr>
                <w:rFonts w:ascii="Arial" w:hAnsi="Arial"/>
                <w:sz w:val="18"/>
              </w:rPr>
              <w:t xml:space="preserve">Jim Grasser </w:t>
            </w:r>
          </w:p>
        </w:tc>
        <w:tc>
          <w:tcPr>
            <w:tcW w:w="3420" w:type="dxa"/>
          </w:tcPr>
          <w:p w14:paraId="4099B683" w14:textId="77777777" w:rsidR="00000000" w:rsidRDefault="005A37E7">
            <w:pPr>
              <w:rPr>
                <w:rFonts w:ascii="Arial" w:hAnsi="Arial"/>
                <w:sz w:val="18"/>
              </w:rPr>
            </w:pPr>
            <w:r>
              <w:rPr>
                <w:rFonts w:ascii="Arial" w:hAnsi="Arial"/>
                <w:sz w:val="18"/>
              </w:rPr>
              <w:t xml:space="preserve">Cingular Wireless </w:t>
            </w:r>
          </w:p>
        </w:tc>
      </w:tr>
      <w:tr w:rsidR="00000000" w14:paraId="34DC713B" w14:textId="77777777">
        <w:tblPrEx>
          <w:tblCellMar>
            <w:top w:w="0" w:type="dxa"/>
            <w:bottom w:w="0" w:type="dxa"/>
          </w:tblCellMar>
        </w:tblPrEx>
        <w:trPr>
          <w:trHeight w:val="300"/>
        </w:trPr>
        <w:tc>
          <w:tcPr>
            <w:tcW w:w="1980" w:type="dxa"/>
          </w:tcPr>
          <w:p w14:paraId="436B42F7" w14:textId="77777777" w:rsidR="00000000" w:rsidRDefault="005A37E7">
            <w:pPr>
              <w:rPr>
                <w:rFonts w:ascii="Arial" w:hAnsi="Arial"/>
                <w:sz w:val="18"/>
              </w:rPr>
            </w:pPr>
            <w:r>
              <w:rPr>
                <w:rFonts w:ascii="Arial" w:hAnsi="Arial"/>
                <w:sz w:val="18"/>
              </w:rPr>
              <w:t xml:space="preserve">Dave Garner </w:t>
            </w:r>
          </w:p>
        </w:tc>
        <w:tc>
          <w:tcPr>
            <w:tcW w:w="2790" w:type="dxa"/>
          </w:tcPr>
          <w:p w14:paraId="04F4D194" w14:textId="77777777" w:rsidR="00000000" w:rsidRDefault="005A37E7">
            <w:pPr>
              <w:rPr>
                <w:rFonts w:ascii="Arial" w:hAnsi="Arial"/>
                <w:sz w:val="18"/>
              </w:rPr>
            </w:pPr>
            <w:r>
              <w:rPr>
                <w:rFonts w:ascii="Arial" w:hAnsi="Arial"/>
                <w:sz w:val="18"/>
              </w:rPr>
              <w:t>Qwest</w:t>
            </w:r>
          </w:p>
        </w:tc>
        <w:tc>
          <w:tcPr>
            <w:tcW w:w="2250" w:type="dxa"/>
          </w:tcPr>
          <w:p w14:paraId="3F18D80F" w14:textId="77777777" w:rsidR="00000000" w:rsidRDefault="005A37E7">
            <w:pPr>
              <w:rPr>
                <w:rFonts w:ascii="Arial" w:hAnsi="Arial"/>
                <w:sz w:val="18"/>
              </w:rPr>
            </w:pPr>
            <w:r>
              <w:rPr>
                <w:rFonts w:ascii="Arial" w:hAnsi="Arial"/>
                <w:sz w:val="18"/>
              </w:rPr>
              <w:t>Kathy McGinn</w:t>
            </w:r>
          </w:p>
        </w:tc>
        <w:tc>
          <w:tcPr>
            <w:tcW w:w="3420" w:type="dxa"/>
          </w:tcPr>
          <w:p w14:paraId="37258141" w14:textId="77777777" w:rsidR="00000000" w:rsidRDefault="005A37E7">
            <w:pPr>
              <w:rPr>
                <w:rFonts w:ascii="Arial" w:hAnsi="Arial"/>
                <w:sz w:val="18"/>
              </w:rPr>
            </w:pPr>
            <w:r>
              <w:rPr>
                <w:rFonts w:ascii="Arial" w:hAnsi="Arial"/>
                <w:sz w:val="18"/>
              </w:rPr>
              <w:t>RCC</w:t>
            </w:r>
          </w:p>
        </w:tc>
      </w:tr>
      <w:tr w:rsidR="00000000" w14:paraId="24A3B76C" w14:textId="77777777">
        <w:tblPrEx>
          <w:tblCellMar>
            <w:top w:w="0" w:type="dxa"/>
            <w:bottom w:w="0" w:type="dxa"/>
          </w:tblCellMar>
        </w:tblPrEx>
        <w:trPr>
          <w:trHeight w:val="300"/>
        </w:trPr>
        <w:tc>
          <w:tcPr>
            <w:tcW w:w="1980" w:type="dxa"/>
          </w:tcPr>
          <w:p w14:paraId="07F0BD61" w14:textId="77777777" w:rsidR="00000000" w:rsidRDefault="005A37E7">
            <w:pPr>
              <w:rPr>
                <w:rFonts w:ascii="Arial" w:hAnsi="Arial"/>
                <w:sz w:val="18"/>
              </w:rPr>
            </w:pPr>
            <w:r>
              <w:rPr>
                <w:rFonts w:ascii="Arial" w:hAnsi="Arial"/>
                <w:sz w:val="18"/>
              </w:rPr>
              <w:t xml:space="preserve">Jean Anthony </w:t>
            </w:r>
          </w:p>
        </w:tc>
        <w:tc>
          <w:tcPr>
            <w:tcW w:w="2790" w:type="dxa"/>
          </w:tcPr>
          <w:p w14:paraId="399DD6A7" w14:textId="77777777" w:rsidR="00000000" w:rsidRDefault="005A37E7">
            <w:pPr>
              <w:rPr>
                <w:rFonts w:ascii="Arial" w:hAnsi="Arial"/>
                <w:sz w:val="18"/>
              </w:rPr>
            </w:pPr>
            <w:r>
              <w:rPr>
                <w:rFonts w:ascii="Arial" w:hAnsi="Arial"/>
                <w:sz w:val="18"/>
              </w:rPr>
              <w:t>TSE</w:t>
            </w:r>
          </w:p>
        </w:tc>
        <w:tc>
          <w:tcPr>
            <w:tcW w:w="2250" w:type="dxa"/>
          </w:tcPr>
          <w:p w14:paraId="7740A925" w14:textId="77777777" w:rsidR="00000000" w:rsidRDefault="005A37E7">
            <w:pPr>
              <w:rPr>
                <w:rFonts w:ascii="Arial" w:hAnsi="Arial"/>
                <w:sz w:val="18"/>
              </w:rPr>
            </w:pPr>
            <w:r>
              <w:rPr>
                <w:rFonts w:ascii="Arial" w:hAnsi="Arial"/>
                <w:sz w:val="18"/>
              </w:rPr>
              <w:t xml:space="preserve">Earl Scott </w:t>
            </w:r>
          </w:p>
        </w:tc>
        <w:tc>
          <w:tcPr>
            <w:tcW w:w="3420" w:type="dxa"/>
          </w:tcPr>
          <w:p w14:paraId="06A5E08A" w14:textId="77777777" w:rsidR="00000000" w:rsidRDefault="005A37E7">
            <w:pPr>
              <w:rPr>
                <w:rFonts w:ascii="Arial" w:hAnsi="Arial"/>
                <w:sz w:val="18"/>
              </w:rPr>
            </w:pPr>
            <w:r>
              <w:rPr>
                <w:rFonts w:ascii="Arial" w:hAnsi="Arial"/>
                <w:sz w:val="18"/>
              </w:rPr>
              <w:t>Verizon</w:t>
            </w:r>
          </w:p>
        </w:tc>
      </w:tr>
      <w:tr w:rsidR="00000000" w14:paraId="48D93726" w14:textId="77777777">
        <w:tblPrEx>
          <w:tblCellMar>
            <w:top w:w="0" w:type="dxa"/>
            <w:bottom w:w="0" w:type="dxa"/>
          </w:tblCellMar>
        </w:tblPrEx>
        <w:trPr>
          <w:trHeight w:val="323"/>
        </w:trPr>
        <w:tc>
          <w:tcPr>
            <w:tcW w:w="1980" w:type="dxa"/>
          </w:tcPr>
          <w:p w14:paraId="37C060EF" w14:textId="77777777" w:rsidR="00000000" w:rsidRDefault="005A37E7">
            <w:pPr>
              <w:rPr>
                <w:rFonts w:ascii="Arial" w:hAnsi="Arial"/>
                <w:sz w:val="18"/>
              </w:rPr>
            </w:pPr>
            <w:r>
              <w:rPr>
                <w:rFonts w:ascii="Arial" w:hAnsi="Arial"/>
                <w:sz w:val="18"/>
              </w:rPr>
              <w:t xml:space="preserve">HL Gouda </w:t>
            </w:r>
          </w:p>
        </w:tc>
        <w:tc>
          <w:tcPr>
            <w:tcW w:w="2790" w:type="dxa"/>
          </w:tcPr>
          <w:p w14:paraId="6A537B3A" w14:textId="77777777" w:rsidR="00000000" w:rsidRDefault="005A37E7">
            <w:pPr>
              <w:rPr>
                <w:rFonts w:ascii="Arial" w:hAnsi="Arial"/>
                <w:sz w:val="18"/>
              </w:rPr>
            </w:pPr>
            <w:r>
              <w:rPr>
                <w:rFonts w:ascii="Arial" w:hAnsi="Arial"/>
                <w:sz w:val="18"/>
              </w:rPr>
              <w:t>ATT</w:t>
            </w:r>
          </w:p>
        </w:tc>
        <w:tc>
          <w:tcPr>
            <w:tcW w:w="2250" w:type="dxa"/>
          </w:tcPr>
          <w:p w14:paraId="1FAB4813" w14:textId="77777777" w:rsidR="00000000" w:rsidRDefault="005A37E7">
            <w:pPr>
              <w:rPr>
                <w:rFonts w:ascii="Arial" w:hAnsi="Arial"/>
                <w:sz w:val="18"/>
              </w:rPr>
            </w:pPr>
            <w:r>
              <w:rPr>
                <w:rFonts w:ascii="Arial" w:hAnsi="Arial"/>
                <w:sz w:val="18"/>
              </w:rPr>
              <w:t xml:space="preserve">Scotty Parish </w:t>
            </w:r>
          </w:p>
        </w:tc>
        <w:tc>
          <w:tcPr>
            <w:tcW w:w="3420" w:type="dxa"/>
          </w:tcPr>
          <w:p w14:paraId="08F8B8E1" w14:textId="77777777" w:rsidR="00000000" w:rsidRDefault="005A37E7">
            <w:pPr>
              <w:rPr>
                <w:rFonts w:ascii="Arial" w:hAnsi="Arial"/>
                <w:sz w:val="18"/>
              </w:rPr>
            </w:pPr>
            <w:r>
              <w:rPr>
                <w:rFonts w:ascii="Arial" w:hAnsi="Arial"/>
                <w:sz w:val="18"/>
              </w:rPr>
              <w:t xml:space="preserve">ALLTEL </w:t>
            </w:r>
          </w:p>
        </w:tc>
      </w:tr>
      <w:tr w:rsidR="00000000" w14:paraId="79ED7EFC" w14:textId="77777777">
        <w:tblPrEx>
          <w:tblCellMar>
            <w:top w:w="0" w:type="dxa"/>
            <w:bottom w:w="0" w:type="dxa"/>
          </w:tblCellMar>
        </w:tblPrEx>
        <w:trPr>
          <w:trHeight w:val="283"/>
        </w:trPr>
        <w:tc>
          <w:tcPr>
            <w:tcW w:w="1980" w:type="dxa"/>
          </w:tcPr>
          <w:p w14:paraId="50259B79" w14:textId="77777777" w:rsidR="00000000" w:rsidRDefault="005A37E7">
            <w:pPr>
              <w:rPr>
                <w:rFonts w:ascii="Arial" w:hAnsi="Arial"/>
                <w:sz w:val="18"/>
              </w:rPr>
            </w:pPr>
            <w:r>
              <w:rPr>
                <w:rFonts w:ascii="Arial" w:hAnsi="Arial"/>
                <w:sz w:val="18"/>
              </w:rPr>
              <w:t xml:space="preserve">Amy Putnam </w:t>
            </w:r>
          </w:p>
        </w:tc>
        <w:tc>
          <w:tcPr>
            <w:tcW w:w="2790" w:type="dxa"/>
          </w:tcPr>
          <w:p w14:paraId="4DCA55A9" w14:textId="77777777" w:rsidR="00000000" w:rsidRDefault="005A37E7">
            <w:pPr>
              <w:rPr>
                <w:rFonts w:ascii="Arial" w:hAnsi="Arial"/>
                <w:sz w:val="18"/>
              </w:rPr>
            </w:pPr>
            <w:r>
              <w:rPr>
                <w:rFonts w:ascii="Arial" w:hAnsi="Arial"/>
                <w:sz w:val="18"/>
              </w:rPr>
              <w:t>NeuSt</w:t>
            </w:r>
            <w:r>
              <w:rPr>
                <w:rFonts w:ascii="Arial" w:hAnsi="Arial"/>
                <w:sz w:val="18"/>
              </w:rPr>
              <w:t>ar</w:t>
            </w:r>
          </w:p>
        </w:tc>
        <w:tc>
          <w:tcPr>
            <w:tcW w:w="2250" w:type="dxa"/>
          </w:tcPr>
          <w:p w14:paraId="66451307" w14:textId="77777777" w:rsidR="00000000" w:rsidRDefault="005A37E7">
            <w:pPr>
              <w:rPr>
                <w:rFonts w:ascii="Arial" w:hAnsi="Arial"/>
                <w:sz w:val="18"/>
              </w:rPr>
            </w:pPr>
            <w:r>
              <w:rPr>
                <w:rFonts w:ascii="Arial" w:hAnsi="Arial"/>
                <w:sz w:val="18"/>
              </w:rPr>
              <w:t>Debbie Faucs</w:t>
            </w:r>
          </w:p>
        </w:tc>
        <w:tc>
          <w:tcPr>
            <w:tcW w:w="3420" w:type="dxa"/>
          </w:tcPr>
          <w:p w14:paraId="02F7DD32" w14:textId="77777777" w:rsidR="00000000" w:rsidRDefault="005A37E7">
            <w:pPr>
              <w:rPr>
                <w:rFonts w:ascii="Arial" w:hAnsi="Arial"/>
                <w:sz w:val="18"/>
              </w:rPr>
            </w:pPr>
            <w:r>
              <w:rPr>
                <w:rFonts w:ascii="Arial" w:hAnsi="Arial"/>
                <w:sz w:val="18"/>
              </w:rPr>
              <w:t>Sprint</w:t>
            </w:r>
          </w:p>
        </w:tc>
      </w:tr>
      <w:tr w:rsidR="00000000" w14:paraId="02BA95DD" w14:textId="77777777">
        <w:tblPrEx>
          <w:tblCellMar>
            <w:top w:w="0" w:type="dxa"/>
            <w:bottom w:w="0" w:type="dxa"/>
          </w:tblCellMar>
        </w:tblPrEx>
        <w:trPr>
          <w:trHeight w:val="260"/>
        </w:trPr>
        <w:tc>
          <w:tcPr>
            <w:tcW w:w="1980" w:type="dxa"/>
          </w:tcPr>
          <w:p w14:paraId="272D6FC1" w14:textId="77777777" w:rsidR="00000000" w:rsidRDefault="005A37E7">
            <w:pPr>
              <w:rPr>
                <w:rFonts w:ascii="Arial" w:hAnsi="Arial"/>
                <w:sz w:val="18"/>
              </w:rPr>
            </w:pPr>
            <w:r>
              <w:rPr>
                <w:rFonts w:ascii="Arial" w:hAnsi="Arial"/>
                <w:sz w:val="18"/>
              </w:rPr>
              <w:t>Michael Britton</w:t>
            </w:r>
          </w:p>
        </w:tc>
        <w:tc>
          <w:tcPr>
            <w:tcW w:w="2790" w:type="dxa"/>
          </w:tcPr>
          <w:p w14:paraId="15250061" w14:textId="77777777" w:rsidR="00000000" w:rsidRDefault="005A37E7">
            <w:pPr>
              <w:rPr>
                <w:rFonts w:ascii="Arial" w:hAnsi="Arial"/>
                <w:sz w:val="18"/>
              </w:rPr>
            </w:pPr>
            <w:r>
              <w:rPr>
                <w:rFonts w:ascii="Arial" w:hAnsi="Arial"/>
                <w:sz w:val="18"/>
              </w:rPr>
              <w:t>Nextel</w:t>
            </w:r>
          </w:p>
        </w:tc>
        <w:tc>
          <w:tcPr>
            <w:tcW w:w="2250" w:type="dxa"/>
          </w:tcPr>
          <w:p w14:paraId="478C44BB" w14:textId="77777777" w:rsidR="00000000" w:rsidRDefault="005A37E7">
            <w:pPr>
              <w:rPr>
                <w:rFonts w:ascii="Arial" w:hAnsi="Arial"/>
                <w:sz w:val="18"/>
              </w:rPr>
            </w:pPr>
            <w:r>
              <w:rPr>
                <w:rFonts w:ascii="Arial" w:hAnsi="Arial"/>
                <w:sz w:val="18"/>
              </w:rPr>
              <w:t>Stephanie Baughman</w:t>
            </w:r>
          </w:p>
        </w:tc>
        <w:tc>
          <w:tcPr>
            <w:tcW w:w="3420" w:type="dxa"/>
          </w:tcPr>
          <w:p w14:paraId="6B359C50" w14:textId="77777777" w:rsidR="00000000" w:rsidRDefault="005A37E7">
            <w:pPr>
              <w:rPr>
                <w:rFonts w:ascii="Arial" w:hAnsi="Arial"/>
                <w:sz w:val="18"/>
              </w:rPr>
            </w:pPr>
            <w:r>
              <w:rPr>
                <w:rFonts w:ascii="Arial" w:hAnsi="Arial"/>
                <w:sz w:val="18"/>
              </w:rPr>
              <w:t>Sprint</w:t>
            </w:r>
          </w:p>
        </w:tc>
      </w:tr>
      <w:tr w:rsidR="00000000" w14:paraId="47ABE4A0" w14:textId="77777777">
        <w:tblPrEx>
          <w:tblCellMar>
            <w:top w:w="0" w:type="dxa"/>
            <w:bottom w:w="0" w:type="dxa"/>
          </w:tblCellMar>
        </w:tblPrEx>
        <w:trPr>
          <w:trHeight w:val="283"/>
        </w:trPr>
        <w:tc>
          <w:tcPr>
            <w:tcW w:w="1980" w:type="dxa"/>
          </w:tcPr>
          <w:p w14:paraId="4B13E8DF" w14:textId="77777777" w:rsidR="00000000" w:rsidRDefault="005A37E7">
            <w:pPr>
              <w:rPr>
                <w:rFonts w:ascii="Arial" w:hAnsi="Arial"/>
                <w:sz w:val="18"/>
              </w:rPr>
            </w:pPr>
            <w:r>
              <w:rPr>
                <w:rFonts w:ascii="Arial" w:hAnsi="Arial"/>
                <w:sz w:val="18"/>
              </w:rPr>
              <w:t xml:space="preserve">Ron Steen </w:t>
            </w:r>
          </w:p>
        </w:tc>
        <w:tc>
          <w:tcPr>
            <w:tcW w:w="2790" w:type="dxa"/>
          </w:tcPr>
          <w:p w14:paraId="55D98596" w14:textId="77777777" w:rsidR="00000000" w:rsidRDefault="005A37E7">
            <w:pPr>
              <w:rPr>
                <w:rFonts w:ascii="Arial" w:hAnsi="Arial"/>
                <w:sz w:val="18"/>
              </w:rPr>
            </w:pPr>
            <w:r>
              <w:rPr>
                <w:rFonts w:ascii="Arial" w:hAnsi="Arial"/>
                <w:sz w:val="18"/>
              </w:rPr>
              <w:t xml:space="preserve">Bell South </w:t>
            </w:r>
          </w:p>
        </w:tc>
        <w:tc>
          <w:tcPr>
            <w:tcW w:w="2250" w:type="dxa"/>
          </w:tcPr>
          <w:p w14:paraId="14E69C6B" w14:textId="77777777" w:rsidR="00000000" w:rsidRDefault="005A37E7">
            <w:pPr>
              <w:rPr>
                <w:rFonts w:ascii="Arial" w:hAnsi="Arial"/>
                <w:sz w:val="18"/>
              </w:rPr>
            </w:pPr>
          </w:p>
        </w:tc>
        <w:tc>
          <w:tcPr>
            <w:tcW w:w="3420" w:type="dxa"/>
          </w:tcPr>
          <w:p w14:paraId="6E0B6EF0" w14:textId="77777777" w:rsidR="00000000" w:rsidRDefault="005A37E7">
            <w:pPr>
              <w:rPr>
                <w:rFonts w:ascii="Arial" w:hAnsi="Arial"/>
                <w:sz w:val="18"/>
              </w:rPr>
            </w:pPr>
          </w:p>
        </w:tc>
      </w:tr>
      <w:tr w:rsidR="00000000" w14:paraId="2E594545" w14:textId="77777777">
        <w:tblPrEx>
          <w:tblCellMar>
            <w:top w:w="0" w:type="dxa"/>
            <w:bottom w:w="0" w:type="dxa"/>
          </w:tblCellMar>
        </w:tblPrEx>
        <w:trPr>
          <w:trHeight w:val="283"/>
        </w:trPr>
        <w:tc>
          <w:tcPr>
            <w:tcW w:w="1980" w:type="dxa"/>
          </w:tcPr>
          <w:p w14:paraId="286E9648" w14:textId="77777777" w:rsidR="00000000" w:rsidRDefault="005A37E7">
            <w:pPr>
              <w:rPr>
                <w:rFonts w:ascii="Arial" w:hAnsi="Arial"/>
                <w:sz w:val="18"/>
              </w:rPr>
            </w:pPr>
          </w:p>
        </w:tc>
        <w:tc>
          <w:tcPr>
            <w:tcW w:w="2790" w:type="dxa"/>
          </w:tcPr>
          <w:p w14:paraId="35881EED" w14:textId="77777777" w:rsidR="00000000" w:rsidRDefault="005A37E7">
            <w:pPr>
              <w:rPr>
                <w:rFonts w:ascii="Arial" w:hAnsi="Arial"/>
                <w:sz w:val="18"/>
              </w:rPr>
            </w:pPr>
          </w:p>
        </w:tc>
        <w:tc>
          <w:tcPr>
            <w:tcW w:w="2250" w:type="dxa"/>
          </w:tcPr>
          <w:p w14:paraId="42172A9C" w14:textId="77777777" w:rsidR="00000000" w:rsidRDefault="005A37E7">
            <w:pPr>
              <w:rPr>
                <w:rFonts w:ascii="Arial" w:hAnsi="Arial"/>
                <w:sz w:val="18"/>
              </w:rPr>
            </w:pPr>
          </w:p>
        </w:tc>
        <w:tc>
          <w:tcPr>
            <w:tcW w:w="3420" w:type="dxa"/>
          </w:tcPr>
          <w:p w14:paraId="0DCA8B93" w14:textId="77777777" w:rsidR="00000000" w:rsidRDefault="005A37E7">
            <w:pPr>
              <w:rPr>
                <w:rFonts w:ascii="Arial" w:hAnsi="Arial"/>
                <w:sz w:val="18"/>
              </w:rPr>
            </w:pPr>
          </w:p>
        </w:tc>
      </w:tr>
      <w:tr w:rsidR="00000000" w14:paraId="411D8016" w14:textId="77777777">
        <w:tblPrEx>
          <w:tblCellMar>
            <w:top w:w="0" w:type="dxa"/>
            <w:bottom w:w="0" w:type="dxa"/>
          </w:tblCellMar>
        </w:tblPrEx>
        <w:trPr>
          <w:trHeight w:val="260"/>
        </w:trPr>
        <w:tc>
          <w:tcPr>
            <w:tcW w:w="1980" w:type="dxa"/>
          </w:tcPr>
          <w:p w14:paraId="31C32AC1" w14:textId="77777777" w:rsidR="00000000" w:rsidRDefault="005A37E7">
            <w:pPr>
              <w:rPr>
                <w:rFonts w:ascii="Arial" w:hAnsi="Arial"/>
                <w:sz w:val="18"/>
              </w:rPr>
            </w:pPr>
          </w:p>
        </w:tc>
        <w:tc>
          <w:tcPr>
            <w:tcW w:w="2790" w:type="dxa"/>
          </w:tcPr>
          <w:p w14:paraId="274BFAEB" w14:textId="77777777" w:rsidR="00000000" w:rsidRDefault="005A37E7">
            <w:pPr>
              <w:rPr>
                <w:rFonts w:ascii="Arial" w:hAnsi="Arial"/>
                <w:sz w:val="18"/>
              </w:rPr>
            </w:pPr>
          </w:p>
        </w:tc>
        <w:tc>
          <w:tcPr>
            <w:tcW w:w="2250" w:type="dxa"/>
          </w:tcPr>
          <w:p w14:paraId="28E5C3D1" w14:textId="77777777" w:rsidR="00000000" w:rsidRDefault="005A37E7">
            <w:pPr>
              <w:rPr>
                <w:rFonts w:ascii="Arial" w:hAnsi="Arial"/>
                <w:sz w:val="18"/>
              </w:rPr>
            </w:pPr>
          </w:p>
        </w:tc>
        <w:tc>
          <w:tcPr>
            <w:tcW w:w="3420" w:type="dxa"/>
          </w:tcPr>
          <w:p w14:paraId="1195F67B" w14:textId="77777777" w:rsidR="00000000" w:rsidRDefault="005A37E7">
            <w:pPr>
              <w:rPr>
                <w:rFonts w:ascii="Arial" w:hAnsi="Arial"/>
                <w:sz w:val="18"/>
              </w:rPr>
            </w:pPr>
          </w:p>
        </w:tc>
      </w:tr>
    </w:tbl>
    <w:p w14:paraId="23C796B3" w14:textId="77777777" w:rsidR="00000000" w:rsidRDefault="005A37E7">
      <w:pPr>
        <w:tabs>
          <w:tab w:val="left" w:pos="4890"/>
        </w:tabs>
        <w:rPr>
          <w:rFonts w:ascii="Arial" w:hAnsi="Arial"/>
          <w:b/>
          <w:sz w:val="22"/>
        </w:rPr>
      </w:pPr>
    </w:p>
    <w:p w14:paraId="3AED082D" w14:textId="77777777" w:rsidR="00000000" w:rsidRDefault="005A37E7">
      <w:pPr>
        <w:tabs>
          <w:tab w:val="left" w:pos="4890"/>
        </w:tabs>
        <w:rPr>
          <w:rFonts w:ascii="Arial" w:hAnsi="Arial"/>
          <w:b/>
          <w:sz w:val="22"/>
        </w:rPr>
      </w:pPr>
    </w:p>
    <w:p w14:paraId="325F7433" w14:textId="77777777" w:rsidR="00000000" w:rsidRDefault="005A37E7">
      <w:pPr>
        <w:tabs>
          <w:tab w:val="left" w:pos="4890"/>
        </w:tabs>
        <w:rPr>
          <w:rFonts w:ascii="Arial" w:hAnsi="Arial"/>
          <w:b/>
          <w:sz w:val="22"/>
        </w:rPr>
      </w:pPr>
      <w:r>
        <w:rPr>
          <w:rFonts w:ascii="Arial" w:hAnsi="Arial"/>
          <w:b/>
          <w:sz w:val="22"/>
        </w:rPr>
        <w:t>1)  Follow up Items from Monday Meeting</w:t>
      </w:r>
    </w:p>
    <w:p w14:paraId="12F997CE" w14:textId="77777777" w:rsidR="00000000" w:rsidRDefault="005A37E7">
      <w:pPr>
        <w:tabs>
          <w:tab w:val="left" w:pos="4890"/>
        </w:tabs>
        <w:rPr>
          <w:rFonts w:ascii="Arial" w:hAnsi="Arial"/>
          <w:b/>
          <w:sz w:val="22"/>
        </w:rPr>
      </w:pPr>
    </w:p>
    <w:p w14:paraId="0C41740F" w14:textId="77777777" w:rsidR="00000000" w:rsidRDefault="005A37E7">
      <w:pPr>
        <w:tabs>
          <w:tab w:val="left" w:pos="4890"/>
        </w:tabs>
        <w:ind w:left="720"/>
        <w:rPr>
          <w:rFonts w:ascii="Arial" w:hAnsi="Arial"/>
          <w:b/>
          <w:sz w:val="22"/>
        </w:rPr>
      </w:pPr>
      <w:r>
        <w:rPr>
          <w:rFonts w:ascii="Arial" w:hAnsi="Arial"/>
          <w:bCs/>
          <w:sz w:val="22"/>
        </w:rPr>
        <w:t>The team reviewed WTSC encouragement letter. Several suggestions were made regarding the content rearra</w:t>
      </w:r>
      <w:r>
        <w:rPr>
          <w:rFonts w:ascii="Arial" w:hAnsi="Arial"/>
          <w:bCs/>
          <w:sz w:val="22"/>
        </w:rPr>
        <w:t xml:space="preserve">ngement and additions. It was suggested that after comments are received back from WNPO it be sent directly to Bob Atchinson of the NANC with a CC to LNPA-WG for comments and suggestions. Once approval from NANC final letter will be sent to all previously </w:t>
      </w:r>
      <w:r>
        <w:rPr>
          <w:rFonts w:ascii="Arial" w:hAnsi="Arial"/>
          <w:bCs/>
          <w:sz w:val="22"/>
        </w:rPr>
        <w:t>identified industry groups</w:t>
      </w:r>
      <w:r>
        <w:rPr>
          <w:rFonts w:ascii="Arial" w:hAnsi="Arial"/>
          <w:b/>
          <w:sz w:val="22"/>
        </w:rPr>
        <w:t xml:space="preserve">. </w:t>
      </w:r>
    </w:p>
    <w:p w14:paraId="460E1C18" w14:textId="77777777" w:rsidR="00000000" w:rsidRDefault="005A37E7">
      <w:pPr>
        <w:tabs>
          <w:tab w:val="left" w:pos="4890"/>
        </w:tabs>
        <w:ind w:left="720"/>
        <w:rPr>
          <w:rFonts w:ascii="Arial" w:hAnsi="Arial"/>
          <w:b/>
          <w:sz w:val="22"/>
        </w:rPr>
      </w:pPr>
    </w:p>
    <w:p w14:paraId="2658AAD9" w14:textId="77777777" w:rsidR="00000000" w:rsidRDefault="005A37E7">
      <w:pPr>
        <w:tabs>
          <w:tab w:val="left" w:pos="4890"/>
        </w:tabs>
        <w:ind w:left="720"/>
        <w:rPr>
          <w:rFonts w:ascii="Arial" w:hAnsi="Arial"/>
          <w:b/>
          <w:sz w:val="22"/>
        </w:rPr>
      </w:pPr>
      <w:r>
        <w:rPr>
          <w:rFonts w:ascii="Arial" w:hAnsi="Arial"/>
          <w:b/>
          <w:sz w:val="22"/>
        </w:rPr>
        <w:t>ACTION ITEM: Maggie will update letter and redistribute for comment from WNPO by Friday April 4/11/2003.</w:t>
      </w:r>
    </w:p>
    <w:p w14:paraId="329F106A" w14:textId="77777777" w:rsidR="00000000" w:rsidRDefault="005A37E7">
      <w:pPr>
        <w:tabs>
          <w:tab w:val="left" w:pos="4890"/>
        </w:tabs>
        <w:ind w:left="720"/>
        <w:rPr>
          <w:rFonts w:ascii="Arial" w:hAnsi="Arial"/>
          <w:b/>
          <w:sz w:val="22"/>
        </w:rPr>
      </w:pPr>
    </w:p>
    <w:p w14:paraId="1B457439" w14:textId="77777777" w:rsidR="00000000" w:rsidRDefault="005A37E7">
      <w:pPr>
        <w:tabs>
          <w:tab w:val="left" w:pos="4890"/>
        </w:tabs>
        <w:ind w:left="720"/>
        <w:rPr>
          <w:rFonts w:ascii="Arial" w:hAnsi="Arial"/>
          <w:b/>
          <w:iCs/>
          <w:sz w:val="22"/>
        </w:rPr>
      </w:pPr>
      <w:r>
        <w:rPr>
          <w:rFonts w:ascii="Arial" w:hAnsi="Arial"/>
          <w:b/>
          <w:sz w:val="22"/>
        </w:rPr>
        <w:t xml:space="preserve">ACTION </w:t>
      </w:r>
      <w:r>
        <w:rPr>
          <w:rFonts w:ascii="Arial" w:hAnsi="Arial"/>
          <w:b/>
          <w:iCs/>
          <w:sz w:val="22"/>
        </w:rPr>
        <w:t xml:space="preserve">ITEM: WNPO will review and provide comments back by 4/18/2003. </w:t>
      </w:r>
    </w:p>
    <w:p w14:paraId="52886DA5" w14:textId="77777777" w:rsidR="00000000" w:rsidRDefault="005A37E7">
      <w:pPr>
        <w:tabs>
          <w:tab w:val="left" w:pos="4890"/>
        </w:tabs>
        <w:ind w:left="720"/>
        <w:rPr>
          <w:rFonts w:ascii="Arial" w:hAnsi="Arial"/>
          <w:b/>
          <w:iCs/>
          <w:sz w:val="22"/>
        </w:rPr>
      </w:pPr>
    </w:p>
    <w:p w14:paraId="56E342F5" w14:textId="77777777" w:rsidR="00000000" w:rsidRDefault="005A37E7">
      <w:pPr>
        <w:tabs>
          <w:tab w:val="left" w:pos="4890"/>
        </w:tabs>
        <w:ind w:left="720"/>
        <w:rPr>
          <w:rFonts w:ascii="Arial" w:hAnsi="Arial"/>
          <w:b/>
          <w:iCs/>
          <w:sz w:val="22"/>
        </w:rPr>
      </w:pPr>
      <w:r>
        <w:rPr>
          <w:rFonts w:ascii="Arial" w:hAnsi="Arial"/>
          <w:b/>
          <w:iCs/>
          <w:sz w:val="22"/>
        </w:rPr>
        <w:t>ACTION ITEM: After comments, if any, are incorpo</w:t>
      </w:r>
      <w:r>
        <w:rPr>
          <w:rFonts w:ascii="Arial" w:hAnsi="Arial"/>
          <w:b/>
          <w:iCs/>
          <w:sz w:val="22"/>
        </w:rPr>
        <w:t>rated Maggie will forward letter to NANC for approval.</w:t>
      </w:r>
    </w:p>
    <w:p w14:paraId="678CA00C" w14:textId="77777777" w:rsidR="00000000" w:rsidRDefault="005A37E7">
      <w:pPr>
        <w:tabs>
          <w:tab w:val="left" w:pos="4890"/>
        </w:tabs>
        <w:ind w:left="720"/>
        <w:rPr>
          <w:rFonts w:ascii="Arial" w:hAnsi="Arial"/>
          <w:bCs/>
          <w:iCs/>
          <w:sz w:val="22"/>
        </w:rPr>
      </w:pPr>
    </w:p>
    <w:p w14:paraId="18E4CD8B" w14:textId="77777777" w:rsidR="00000000" w:rsidRDefault="005A37E7">
      <w:pPr>
        <w:tabs>
          <w:tab w:val="left" w:pos="4890"/>
        </w:tabs>
        <w:ind w:left="720"/>
        <w:rPr>
          <w:rFonts w:ascii="Arial" w:hAnsi="Arial"/>
          <w:b/>
          <w:iCs/>
          <w:sz w:val="22"/>
        </w:rPr>
      </w:pPr>
      <w:r>
        <w:rPr>
          <w:rFonts w:ascii="Arial" w:hAnsi="Arial"/>
          <w:b/>
          <w:iCs/>
          <w:sz w:val="22"/>
        </w:rPr>
        <w:t>ACTION ITEM: Ideally would like to have letter distributed to industry fora by May 1, 2003.</w:t>
      </w:r>
    </w:p>
    <w:p w14:paraId="1CAE1787" w14:textId="77777777" w:rsidR="00000000" w:rsidRDefault="005A37E7">
      <w:pPr>
        <w:tabs>
          <w:tab w:val="left" w:pos="4890"/>
        </w:tabs>
        <w:rPr>
          <w:rFonts w:ascii="Arial" w:hAnsi="Arial"/>
          <w:b/>
          <w:sz w:val="22"/>
        </w:rPr>
      </w:pPr>
    </w:p>
    <w:p w14:paraId="5DC95B33" w14:textId="77777777" w:rsidR="00000000" w:rsidRDefault="005A37E7">
      <w:pPr>
        <w:ind w:left="360"/>
        <w:rPr>
          <w:rFonts w:ascii="Arial" w:hAnsi="Arial"/>
          <w:b/>
          <w:sz w:val="22"/>
        </w:rPr>
      </w:pPr>
      <w:r>
        <w:rPr>
          <w:rFonts w:ascii="Arial" w:hAnsi="Arial"/>
          <w:b/>
          <w:sz w:val="22"/>
        </w:rPr>
        <w:t xml:space="preserve">2)  PORTING/POOLING OF NON-MIGRATED “TYPE 1 NUMBERS” </w:t>
      </w:r>
    </w:p>
    <w:p w14:paraId="10BCA678" w14:textId="77777777" w:rsidR="00000000" w:rsidRDefault="005A37E7">
      <w:pPr>
        <w:ind w:left="720"/>
        <w:rPr>
          <w:rFonts w:ascii="Arial" w:hAnsi="Arial"/>
          <w:bCs/>
          <w:sz w:val="22"/>
        </w:rPr>
      </w:pPr>
      <w:proofErr w:type="gramStart"/>
      <w:r>
        <w:rPr>
          <w:rFonts w:ascii="Arial" w:hAnsi="Arial"/>
          <w:bCs/>
          <w:sz w:val="22"/>
        </w:rPr>
        <w:t>Generally</w:t>
      </w:r>
      <w:proofErr w:type="gramEnd"/>
      <w:r>
        <w:rPr>
          <w:rFonts w:ascii="Arial" w:hAnsi="Arial"/>
          <w:bCs/>
          <w:sz w:val="22"/>
        </w:rPr>
        <w:t xml:space="preserve"> across the team it appears that carriers ar</w:t>
      </w:r>
      <w:r>
        <w:rPr>
          <w:rFonts w:ascii="Arial" w:hAnsi="Arial"/>
          <w:bCs/>
          <w:sz w:val="22"/>
        </w:rPr>
        <w:t>e in various stages of progression. Some are in joint discussions, some are in progress of the migration, and some are completed. Prior to migration code should be opened in the NPAC by wireline. However, if the code is to be migrated before porting starts</w:t>
      </w:r>
      <w:r>
        <w:rPr>
          <w:rFonts w:ascii="Arial" w:hAnsi="Arial"/>
          <w:bCs/>
          <w:sz w:val="22"/>
        </w:rPr>
        <w:t xml:space="preserve"> then it is not necessary to open it at the NPAC. Reminder: An important part of the migration is to ensure that the LERG is updated as part of the process. </w:t>
      </w:r>
    </w:p>
    <w:p w14:paraId="304B157F" w14:textId="77777777" w:rsidR="00000000" w:rsidRDefault="005A37E7">
      <w:pPr>
        <w:ind w:left="360"/>
        <w:rPr>
          <w:rFonts w:ascii="Arial" w:hAnsi="Arial"/>
          <w:bCs/>
          <w:sz w:val="22"/>
        </w:rPr>
      </w:pPr>
    </w:p>
    <w:p w14:paraId="4B84830D" w14:textId="77777777" w:rsidR="00000000" w:rsidRDefault="005A37E7">
      <w:pPr>
        <w:ind w:left="720"/>
        <w:rPr>
          <w:rFonts w:ascii="Arial" w:hAnsi="Arial"/>
          <w:bCs/>
          <w:sz w:val="22"/>
        </w:rPr>
      </w:pPr>
      <w:r>
        <w:rPr>
          <w:rFonts w:ascii="Arial" w:hAnsi="Arial"/>
          <w:bCs/>
          <w:sz w:val="22"/>
        </w:rPr>
        <w:t xml:space="preserve">Type 1 porting scenarios flows been </w:t>
      </w:r>
      <w:proofErr w:type="gramStart"/>
      <w:r>
        <w:rPr>
          <w:rFonts w:ascii="Arial" w:hAnsi="Arial"/>
          <w:bCs/>
          <w:sz w:val="22"/>
        </w:rPr>
        <w:t>updated</w:t>
      </w:r>
      <w:proofErr w:type="gramEnd"/>
      <w:r>
        <w:rPr>
          <w:rFonts w:ascii="Arial" w:hAnsi="Arial"/>
          <w:bCs/>
          <w:sz w:val="22"/>
        </w:rPr>
        <w:t xml:space="preserve"> and team will review the flow next month as well as w</w:t>
      </w:r>
      <w:r>
        <w:rPr>
          <w:rFonts w:ascii="Arial" w:hAnsi="Arial"/>
          <w:bCs/>
          <w:sz w:val="22"/>
        </w:rPr>
        <w:t>ork on the narratives. Some folks felt that we oversimplified the complexities of the flow in the current version.</w:t>
      </w:r>
    </w:p>
    <w:p w14:paraId="35A4625D" w14:textId="77777777" w:rsidR="00000000" w:rsidRDefault="005A37E7">
      <w:pPr>
        <w:ind w:left="720"/>
        <w:rPr>
          <w:rFonts w:ascii="Arial" w:hAnsi="Arial"/>
          <w:bCs/>
          <w:sz w:val="22"/>
        </w:rPr>
      </w:pPr>
    </w:p>
    <w:p w14:paraId="7E5E5F0D" w14:textId="77777777" w:rsidR="00000000" w:rsidRDefault="005A37E7">
      <w:pPr>
        <w:ind w:left="720"/>
        <w:rPr>
          <w:rFonts w:ascii="Arial" w:hAnsi="Arial"/>
          <w:bCs/>
          <w:sz w:val="22"/>
        </w:rPr>
      </w:pPr>
      <w:r>
        <w:rPr>
          <w:rFonts w:ascii="Arial" w:hAnsi="Arial"/>
          <w:bCs/>
          <w:sz w:val="22"/>
        </w:rPr>
        <w:t>Team agreed on an ‘OLSP’ definition – non-</w:t>
      </w:r>
      <w:proofErr w:type="gramStart"/>
      <w:r>
        <w:rPr>
          <w:rFonts w:ascii="Arial" w:hAnsi="Arial"/>
          <w:bCs/>
          <w:sz w:val="22"/>
        </w:rPr>
        <w:t>facility based</w:t>
      </w:r>
      <w:proofErr w:type="gramEnd"/>
      <w:r>
        <w:rPr>
          <w:rFonts w:ascii="Arial" w:hAnsi="Arial"/>
          <w:bCs/>
          <w:sz w:val="22"/>
        </w:rPr>
        <w:t xml:space="preserve"> SP who provides numbering resources or the SP who bills the customer – which could </w:t>
      </w:r>
      <w:r>
        <w:rPr>
          <w:rFonts w:ascii="Arial" w:hAnsi="Arial"/>
          <w:bCs/>
          <w:sz w:val="22"/>
        </w:rPr>
        <w:t xml:space="preserve">be the old network SP or the reseller. Note: there are circumstances whereby the OLSP may or may not be the reseller. </w:t>
      </w:r>
    </w:p>
    <w:p w14:paraId="05716AB1" w14:textId="77777777" w:rsidR="00000000" w:rsidRDefault="005A37E7">
      <w:pPr>
        <w:ind w:left="720"/>
        <w:rPr>
          <w:rFonts w:ascii="Arial" w:hAnsi="Arial"/>
          <w:bCs/>
          <w:sz w:val="22"/>
        </w:rPr>
      </w:pPr>
    </w:p>
    <w:p w14:paraId="6B16AA3E" w14:textId="77777777" w:rsidR="00000000" w:rsidRDefault="005A37E7">
      <w:pPr>
        <w:ind w:left="720"/>
        <w:rPr>
          <w:rFonts w:ascii="Arial" w:hAnsi="Arial"/>
          <w:bCs/>
          <w:sz w:val="22"/>
        </w:rPr>
      </w:pPr>
      <w:proofErr w:type="gramStart"/>
      <w:r>
        <w:rPr>
          <w:rFonts w:ascii="Arial" w:hAnsi="Arial"/>
          <w:bCs/>
          <w:sz w:val="22"/>
        </w:rPr>
        <w:t>Typically</w:t>
      </w:r>
      <w:proofErr w:type="gramEnd"/>
      <w:r>
        <w:rPr>
          <w:rFonts w:ascii="Arial" w:hAnsi="Arial"/>
          <w:bCs/>
          <w:sz w:val="22"/>
        </w:rPr>
        <w:t xml:space="preserve"> full codes will be associated with the wireline SPID. Dedicated NXXs should be moved prior to migration. Partial code should b</w:t>
      </w:r>
      <w:r>
        <w:rPr>
          <w:rFonts w:ascii="Arial" w:hAnsi="Arial"/>
          <w:bCs/>
          <w:sz w:val="22"/>
        </w:rPr>
        <w:t xml:space="preserve">e marked with the wireline SPID. When a block is </w:t>
      </w:r>
      <w:proofErr w:type="gramStart"/>
      <w:r>
        <w:rPr>
          <w:rFonts w:ascii="Arial" w:hAnsi="Arial"/>
          <w:bCs/>
          <w:sz w:val="22"/>
        </w:rPr>
        <w:t>migrated</w:t>
      </w:r>
      <w:proofErr w:type="gramEnd"/>
      <w:r>
        <w:rPr>
          <w:rFonts w:ascii="Arial" w:hAnsi="Arial"/>
          <w:bCs/>
          <w:sz w:val="22"/>
        </w:rPr>
        <w:t xml:space="preserve"> it should show a wireless SPID but the code is still the wireline SPID. If code is not yet opened in the NPAC then the full code should be transferred to the wireless carrier in the LERG. </w:t>
      </w:r>
    </w:p>
    <w:p w14:paraId="5F8DF13A" w14:textId="77777777" w:rsidR="00000000" w:rsidRDefault="005A37E7">
      <w:pPr>
        <w:ind w:left="720"/>
        <w:rPr>
          <w:rFonts w:ascii="Arial" w:hAnsi="Arial"/>
          <w:bCs/>
          <w:sz w:val="22"/>
        </w:rPr>
      </w:pPr>
    </w:p>
    <w:p w14:paraId="636C1CB4" w14:textId="77777777" w:rsidR="00000000" w:rsidRDefault="005A37E7">
      <w:pPr>
        <w:ind w:left="720"/>
        <w:rPr>
          <w:rFonts w:ascii="Arial" w:hAnsi="Arial"/>
          <w:b/>
          <w:sz w:val="22"/>
        </w:rPr>
      </w:pPr>
      <w:r>
        <w:rPr>
          <w:rFonts w:ascii="Arial" w:hAnsi="Arial"/>
          <w:b/>
          <w:sz w:val="22"/>
        </w:rPr>
        <w:t>ACTION I</w:t>
      </w:r>
      <w:r>
        <w:rPr>
          <w:rFonts w:ascii="Arial" w:hAnsi="Arial"/>
          <w:b/>
          <w:sz w:val="22"/>
        </w:rPr>
        <w:t>TEM:  Redistribute LNPA-WG Migration Plan document as well as 1 page Bell South presentation to team.</w:t>
      </w:r>
    </w:p>
    <w:p w14:paraId="45960F0A" w14:textId="77777777" w:rsidR="00000000" w:rsidRDefault="005A37E7">
      <w:pPr>
        <w:ind w:left="720"/>
        <w:rPr>
          <w:rFonts w:ascii="Arial" w:hAnsi="Arial"/>
          <w:bCs/>
          <w:sz w:val="22"/>
        </w:rPr>
      </w:pPr>
    </w:p>
    <w:p w14:paraId="28CBD0D2" w14:textId="77777777" w:rsidR="00000000" w:rsidRDefault="005A37E7">
      <w:pPr>
        <w:ind w:left="720"/>
        <w:rPr>
          <w:rFonts w:ascii="Arial" w:hAnsi="Arial"/>
          <w:bCs/>
          <w:sz w:val="22"/>
        </w:rPr>
      </w:pPr>
      <w:r>
        <w:rPr>
          <w:rFonts w:ascii="Arial" w:hAnsi="Arial"/>
          <w:bCs/>
          <w:sz w:val="22"/>
        </w:rPr>
        <w:t xml:space="preserve">It was </w:t>
      </w:r>
      <w:proofErr w:type="gramStart"/>
      <w:r>
        <w:rPr>
          <w:rFonts w:ascii="Arial" w:hAnsi="Arial"/>
          <w:bCs/>
          <w:sz w:val="22"/>
        </w:rPr>
        <w:t>duly noted</w:t>
      </w:r>
      <w:proofErr w:type="gramEnd"/>
      <w:r>
        <w:rPr>
          <w:rFonts w:ascii="Arial" w:hAnsi="Arial"/>
          <w:bCs/>
          <w:sz w:val="22"/>
        </w:rPr>
        <w:t xml:space="preserve"> that each wireline company might have different requirements for the migration process including but not limited to:</w:t>
      </w:r>
      <w:r>
        <w:rPr>
          <w:rFonts w:ascii="Arial" w:hAnsi="Arial"/>
          <w:bCs/>
          <w:sz w:val="22"/>
        </w:rPr>
        <w:tab/>
      </w:r>
    </w:p>
    <w:p w14:paraId="2E16C821" w14:textId="77777777" w:rsidR="00000000" w:rsidRDefault="005A37E7" w:rsidP="00AF1449">
      <w:pPr>
        <w:numPr>
          <w:ilvl w:val="2"/>
          <w:numId w:val="9"/>
        </w:numPr>
        <w:rPr>
          <w:rFonts w:ascii="Arial" w:hAnsi="Arial"/>
          <w:bCs/>
          <w:sz w:val="22"/>
        </w:rPr>
      </w:pPr>
      <w:r>
        <w:rPr>
          <w:rFonts w:ascii="Arial" w:hAnsi="Arial"/>
          <w:bCs/>
          <w:sz w:val="22"/>
        </w:rPr>
        <w:t>Interconnection a</w:t>
      </w:r>
      <w:r>
        <w:rPr>
          <w:rFonts w:ascii="Arial" w:hAnsi="Arial"/>
          <w:bCs/>
          <w:sz w:val="22"/>
        </w:rPr>
        <w:t>greements</w:t>
      </w:r>
    </w:p>
    <w:p w14:paraId="3B086A89" w14:textId="77777777" w:rsidR="00000000" w:rsidRDefault="005A37E7" w:rsidP="00AF1449">
      <w:pPr>
        <w:numPr>
          <w:ilvl w:val="2"/>
          <w:numId w:val="9"/>
        </w:numPr>
        <w:rPr>
          <w:rFonts w:ascii="Arial" w:hAnsi="Arial"/>
          <w:bCs/>
          <w:sz w:val="22"/>
        </w:rPr>
      </w:pPr>
      <w:r>
        <w:rPr>
          <w:rFonts w:ascii="Arial" w:hAnsi="Arial"/>
          <w:bCs/>
          <w:sz w:val="22"/>
        </w:rPr>
        <w:t>Profile requirements</w:t>
      </w:r>
    </w:p>
    <w:p w14:paraId="4CEBEDB9" w14:textId="77777777" w:rsidR="00000000" w:rsidRDefault="005A37E7" w:rsidP="00AF1449">
      <w:pPr>
        <w:numPr>
          <w:ilvl w:val="2"/>
          <w:numId w:val="9"/>
        </w:numPr>
        <w:rPr>
          <w:rFonts w:ascii="Arial" w:hAnsi="Arial"/>
          <w:bCs/>
          <w:sz w:val="22"/>
        </w:rPr>
      </w:pPr>
      <w:r>
        <w:rPr>
          <w:rFonts w:ascii="Arial" w:hAnsi="Arial"/>
          <w:bCs/>
          <w:sz w:val="22"/>
        </w:rPr>
        <w:t>Addendums to agreements</w:t>
      </w:r>
    </w:p>
    <w:p w14:paraId="120BB7E3" w14:textId="77777777" w:rsidR="00000000" w:rsidRDefault="005A37E7" w:rsidP="00AF1449">
      <w:pPr>
        <w:numPr>
          <w:ilvl w:val="2"/>
          <w:numId w:val="9"/>
        </w:numPr>
        <w:rPr>
          <w:rFonts w:ascii="Arial" w:hAnsi="Arial"/>
          <w:bCs/>
          <w:sz w:val="22"/>
        </w:rPr>
      </w:pPr>
      <w:r>
        <w:rPr>
          <w:rFonts w:ascii="Arial" w:hAnsi="Arial"/>
          <w:bCs/>
          <w:sz w:val="22"/>
        </w:rPr>
        <w:t xml:space="preserve">Modified GUI access </w:t>
      </w:r>
    </w:p>
    <w:p w14:paraId="669A4598" w14:textId="77777777" w:rsidR="00000000" w:rsidRDefault="005A37E7" w:rsidP="00AF1449">
      <w:pPr>
        <w:numPr>
          <w:ilvl w:val="2"/>
          <w:numId w:val="9"/>
        </w:numPr>
        <w:rPr>
          <w:rFonts w:ascii="Arial" w:hAnsi="Arial"/>
          <w:bCs/>
          <w:sz w:val="22"/>
        </w:rPr>
      </w:pPr>
      <w:r>
        <w:rPr>
          <w:rFonts w:ascii="Arial" w:hAnsi="Arial"/>
          <w:bCs/>
          <w:sz w:val="22"/>
        </w:rPr>
        <w:t xml:space="preserve">Possible trunking rearrangements </w:t>
      </w:r>
    </w:p>
    <w:p w14:paraId="476CD905" w14:textId="77777777" w:rsidR="00000000" w:rsidRDefault="005A37E7">
      <w:pPr>
        <w:ind w:left="720"/>
        <w:rPr>
          <w:rFonts w:ascii="Arial" w:hAnsi="Arial"/>
          <w:bCs/>
          <w:sz w:val="22"/>
        </w:rPr>
      </w:pPr>
    </w:p>
    <w:p w14:paraId="35CE77DF" w14:textId="77777777" w:rsidR="00000000" w:rsidRDefault="005A37E7">
      <w:pPr>
        <w:ind w:left="720"/>
        <w:rPr>
          <w:rFonts w:ascii="Arial" w:hAnsi="Arial"/>
          <w:bCs/>
          <w:sz w:val="22"/>
        </w:rPr>
      </w:pPr>
      <w:r>
        <w:rPr>
          <w:rFonts w:ascii="Arial" w:hAnsi="Arial"/>
          <w:bCs/>
          <w:sz w:val="22"/>
        </w:rPr>
        <w:t>The important note here is that wireless carriers interesting in migrating Type 1 numbers must contact either the appropriate company-specific Sa</w:t>
      </w:r>
      <w:r>
        <w:rPr>
          <w:rFonts w:ascii="Arial" w:hAnsi="Arial"/>
          <w:bCs/>
          <w:sz w:val="22"/>
        </w:rPr>
        <w:t xml:space="preserve">les or Service Representative or Account Manager for full details, processed and requirements. </w:t>
      </w:r>
    </w:p>
    <w:p w14:paraId="4CD984CC" w14:textId="77777777" w:rsidR="00000000" w:rsidRDefault="005A37E7">
      <w:pPr>
        <w:ind w:left="720"/>
        <w:rPr>
          <w:rFonts w:ascii="Arial" w:hAnsi="Arial"/>
          <w:bCs/>
          <w:sz w:val="22"/>
        </w:rPr>
      </w:pPr>
    </w:p>
    <w:p w14:paraId="4FC85755" w14:textId="77777777" w:rsidR="00000000" w:rsidRDefault="005A37E7">
      <w:pPr>
        <w:ind w:left="720"/>
        <w:rPr>
          <w:rFonts w:ascii="Arial" w:hAnsi="Arial"/>
          <w:bCs/>
          <w:sz w:val="22"/>
        </w:rPr>
      </w:pPr>
      <w:r>
        <w:rPr>
          <w:rFonts w:ascii="Arial" w:hAnsi="Arial"/>
          <w:bCs/>
          <w:sz w:val="22"/>
        </w:rPr>
        <w:t xml:space="preserve">Some wireline carriers volunteered information that they have begun migrating full NXX’s as well as 1K blocks to the wireless </w:t>
      </w:r>
      <w:proofErr w:type="gramStart"/>
      <w:r>
        <w:rPr>
          <w:rFonts w:ascii="Arial" w:hAnsi="Arial"/>
          <w:bCs/>
          <w:sz w:val="22"/>
        </w:rPr>
        <w:t>carriers</w:t>
      </w:r>
      <w:proofErr w:type="gramEnd"/>
      <w:r>
        <w:rPr>
          <w:rFonts w:ascii="Arial" w:hAnsi="Arial"/>
          <w:bCs/>
          <w:sz w:val="22"/>
        </w:rPr>
        <w:t xml:space="preserve"> but most will not be abl</w:t>
      </w:r>
      <w:r>
        <w:rPr>
          <w:rFonts w:ascii="Arial" w:hAnsi="Arial"/>
          <w:bCs/>
          <w:sz w:val="22"/>
        </w:rPr>
        <w:t xml:space="preserve">e to migrate less then a full 1K block until November 24, 2003. </w:t>
      </w:r>
    </w:p>
    <w:p w14:paraId="53CB2DD2" w14:textId="77777777" w:rsidR="00000000" w:rsidRDefault="005A37E7">
      <w:pPr>
        <w:rPr>
          <w:rFonts w:ascii="Arial" w:hAnsi="Arial"/>
          <w:b/>
          <w:sz w:val="22"/>
        </w:rPr>
      </w:pPr>
    </w:p>
    <w:p w14:paraId="34A9B83E" w14:textId="77777777" w:rsidR="00000000" w:rsidRDefault="005A37E7">
      <w:pPr>
        <w:rPr>
          <w:rFonts w:ascii="Arial" w:hAnsi="Arial"/>
          <w:b/>
          <w:sz w:val="22"/>
        </w:rPr>
      </w:pPr>
    </w:p>
    <w:p w14:paraId="6E0DEC07" w14:textId="77777777" w:rsidR="00000000" w:rsidRDefault="005A37E7">
      <w:pPr>
        <w:ind w:left="360"/>
        <w:rPr>
          <w:rFonts w:ascii="Arial" w:hAnsi="Arial"/>
          <w:b/>
          <w:bCs/>
          <w:sz w:val="22"/>
        </w:rPr>
      </w:pPr>
      <w:r>
        <w:rPr>
          <w:rFonts w:ascii="Arial" w:eastAsia="Arial Unicode MS" w:hAnsi="Arial" w:cs="Arial"/>
          <w:b/>
          <w:bCs/>
          <w:sz w:val="22"/>
        </w:rPr>
        <w:t>3)</w:t>
      </w:r>
      <w:r>
        <w:rPr>
          <w:rFonts w:ascii="Arial Unicode MS" w:eastAsia="Arial Unicode MS" w:hAnsi="Arial Unicode MS" w:cs="Arial Unicode MS"/>
          <w:b/>
          <w:bCs/>
        </w:rPr>
        <w:t xml:space="preserve">  </w:t>
      </w:r>
      <w:r>
        <w:rPr>
          <w:rFonts w:ascii="Arial" w:hAnsi="Arial"/>
          <w:b/>
          <w:bCs/>
          <w:sz w:val="22"/>
        </w:rPr>
        <w:t xml:space="preserve"> NeuStar New Business</w:t>
      </w:r>
      <w:r>
        <w:rPr>
          <w:rStyle w:val="CommentReference"/>
          <w:b/>
          <w:bCs/>
          <w:vanish/>
        </w:rPr>
        <w:t xml:space="preserve"> </w:t>
      </w:r>
    </w:p>
    <w:p w14:paraId="2724A9A7" w14:textId="77777777" w:rsidR="00000000" w:rsidRDefault="005A37E7">
      <w:pPr>
        <w:ind w:firstLine="720"/>
        <w:rPr>
          <w:rFonts w:ascii="Arial" w:hAnsi="Arial"/>
          <w:sz w:val="22"/>
        </w:rPr>
      </w:pPr>
    </w:p>
    <w:p w14:paraId="448D2EBB" w14:textId="77777777" w:rsidR="00000000" w:rsidRDefault="005A37E7">
      <w:pPr>
        <w:ind w:left="720"/>
        <w:rPr>
          <w:rFonts w:ascii="Arial" w:hAnsi="Arial"/>
          <w:sz w:val="22"/>
        </w:rPr>
      </w:pPr>
      <w:r>
        <w:rPr>
          <w:rFonts w:ascii="Arial" w:hAnsi="Arial"/>
          <w:sz w:val="22"/>
        </w:rPr>
        <w:t>NPDB Capacity Planning Model: This new model created and submitted by NeuStar utilizes real data located in the NPAC associated with, for instance, pooled blocks</w:t>
      </w:r>
      <w:r>
        <w:rPr>
          <w:rFonts w:ascii="Arial" w:hAnsi="Arial"/>
          <w:sz w:val="22"/>
        </w:rPr>
        <w:t xml:space="preserve"> and wireline ported information. Updates to the model will be made shortly and distributed to the team for discussion next month. The sole purpose of the model will be to assist carriers in the engineering of Number Portability Databases and is not to be </w:t>
      </w:r>
      <w:r>
        <w:rPr>
          <w:rFonts w:ascii="Arial" w:hAnsi="Arial"/>
          <w:sz w:val="22"/>
        </w:rPr>
        <w:t xml:space="preserve">taken as exact science information.  NeuStar has agreed to update this information to the team on some occasional </w:t>
      </w:r>
      <w:proofErr w:type="gramStart"/>
      <w:r>
        <w:rPr>
          <w:rFonts w:ascii="Arial" w:hAnsi="Arial"/>
          <w:sz w:val="22"/>
        </w:rPr>
        <w:t>basis</w:t>
      </w:r>
      <w:proofErr w:type="gramEnd"/>
      <w:r>
        <w:rPr>
          <w:rFonts w:ascii="Arial" w:hAnsi="Arial"/>
          <w:sz w:val="22"/>
        </w:rPr>
        <w:t xml:space="preserve"> but this has not been agreed upon. </w:t>
      </w:r>
    </w:p>
    <w:p w14:paraId="77468536" w14:textId="77777777" w:rsidR="00000000" w:rsidRDefault="005A37E7">
      <w:pPr>
        <w:ind w:left="720"/>
        <w:rPr>
          <w:rFonts w:ascii="Arial" w:hAnsi="Arial"/>
          <w:sz w:val="22"/>
        </w:rPr>
      </w:pPr>
    </w:p>
    <w:p w14:paraId="67715B2E" w14:textId="77777777" w:rsidR="00000000" w:rsidRDefault="005A37E7">
      <w:pPr>
        <w:ind w:left="720"/>
        <w:rPr>
          <w:rFonts w:ascii="Arial" w:hAnsi="Arial"/>
          <w:sz w:val="22"/>
        </w:rPr>
      </w:pPr>
      <w:r>
        <w:rPr>
          <w:rFonts w:ascii="Arial" w:hAnsi="Arial"/>
          <w:sz w:val="22"/>
        </w:rPr>
        <w:t xml:space="preserve">Please note the NeuStar Disclaimer that this is not NeuStar model or their official projection but </w:t>
      </w:r>
      <w:r>
        <w:rPr>
          <w:rFonts w:ascii="Arial" w:hAnsi="Arial"/>
          <w:sz w:val="22"/>
        </w:rPr>
        <w:t xml:space="preserve">merely a gathering of data from several sources including the old WNPO model from April 2002. </w:t>
      </w:r>
    </w:p>
    <w:p w14:paraId="02C3E994" w14:textId="77777777" w:rsidR="00000000" w:rsidRDefault="005A37E7">
      <w:pPr>
        <w:ind w:left="720"/>
        <w:rPr>
          <w:rFonts w:ascii="Arial" w:hAnsi="Arial"/>
          <w:sz w:val="22"/>
        </w:rPr>
      </w:pPr>
    </w:p>
    <w:p w14:paraId="30E47B87" w14:textId="77777777" w:rsidR="00000000" w:rsidRDefault="005A37E7">
      <w:pPr>
        <w:ind w:left="720"/>
        <w:rPr>
          <w:rFonts w:ascii="Arial" w:hAnsi="Arial"/>
          <w:b/>
          <w:bCs/>
          <w:sz w:val="22"/>
        </w:rPr>
      </w:pPr>
      <w:r>
        <w:rPr>
          <w:rFonts w:ascii="Arial" w:hAnsi="Arial"/>
          <w:b/>
          <w:bCs/>
          <w:sz w:val="22"/>
        </w:rPr>
        <w:t xml:space="preserve">ACTION ITEM: Gene Johnston will update model and provide for distribution to the team. </w:t>
      </w:r>
    </w:p>
    <w:p w14:paraId="4863BCB1" w14:textId="77777777" w:rsidR="00000000" w:rsidRDefault="005A37E7">
      <w:pPr>
        <w:ind w:left="720"/>
        <w:rPr>
          <w:rFonts w:ascii="Arial" w:hAnsi="Arial"/>
          <w:b/>
          <w:bCs/>
          <w:sz w:val="22"/>
        </w:rPr>
      </w:pPr>
    </w:p>
    <w:p w14:paraId="354AAA31" w14:textId="77777777" w:rsidR="00000000" w:rsidRDefault="005A37E7">
      <w:pPr>
        <w:ind w:left="720"/>
        <w:rPr>
          <w:rFonts w:ascii="Arial" w:hAnsi="Arial"/>
          <w:sz w:val="22"/>
        </w:rPr>
      </w:pPr>
      <w:r>
        <w:rPr>
          <w:rFonts w:ascii="Arial" w:hAnsi="Arial"/>
          <w:sz w:val="22"/>
        </w:rPr>
        <w:t>SP Procedural changes related to implementation of NANC Change Orders 1</w:t>
      </w:r>
      <w:r>
        <w:rPr>
          <w:rFonts w:ascii="Arial" w:hAnsi="Arial"/>
          <w:sz w:val="22"/>
        </w:rPr>
        <w:t>91 and 291 with NPAC Release 3.2 were discussed. NeuStar reviewed implications of both change orders; time frames and important issues carriers need to be aware of for implementation. NANC CO 191 immediately impacts entering data for SS7 based services upo</w:t>
      </w:r>
      <w:r>
        <w:rPr>
          <w:rFonts w:ascii="Arial" w:hAnsi="Arial"/>
          <w:sz w:val="22"/>
        </w:rPr>
        <w:t xml:space="preserve">n implementation of NPAC 3.2. NANC CO 291 does not immediately impact SPs however, SPs who have populated SSN values other than 000 will be required to update any entries to the value of 000.  There are approximately 1.8 million subscription versions that </w:t>
      </w:r>
      <w:r>
        <w:rPr>
          <w:rFonts w:ascii="Arial" w:hAnsi="Arial"/>
          <w:sz w:val="22"/>
        </w:rPr>
        <w:t xml:space="preserve">need to be changed. NeuStar, specifically Gene Johnston will be working closely with carriers and Service Bureaus to make the necessary changes. </w:t>
      </w:r>
    </w:p>
    <w:p w14:paraId="0C6FF61E" w14:textId="77777777" w:rsidR="00000000" w:rsidRDefault="005A37E7">
      <w:pPr>
        <w:ind w:left="720"/>
        <w:rPr>
          <w:rFonts w:ascii="Arial" w:hAnsi="Arial"/>
          <w:sz w:val="22"/>
        </w:rPr>
      </w:pPr>
    </w:p>
    <w:p w14:paraId="3E4187FC" w14:textId="77777777" w:rsidR="00000000" w:rsidRDefault="005A37E7">
      <w:pPr>
        <w:ind w:left="720"/>
        <w:rPr>
          <w:rFonts w:ascii="Arial" w:hAnsi="Arial"/>
          <w:b/>
          <w:bCs/>
          <w:sz w:val="22"/>
        </w:rPr>
      </w:pPr>
      <w:r>
        <w:rPr>
          <w:rFonts w:ascii="Arial" w:hAnsi="Arial"/>
          <w:b/>
          <w:bCs/>
          <w:sz w:val="22"/>
        </w:rPr>
        <w:t xml:space="preserve">ACTION ITEM: Gene Johnston will provide slides for distribution to the team. </w:t>
      </w:r>
    </w:p>
    <w:p w14:paraId="730A9307" w14:textId="77777777" w:rsidR="00000000" w:rsidRDefault="005A37E7">
      <w:pPr>
        <w:ind w:left="720"/>
        <w:rPr>
          <w:rFonts w:ascii="Arial" w:hAnsi="Arial"/>
          <w:b/>
          <w:bCs/>
          <w:sz w:val="22"/>
        </w:rPr>
      </w:pPr>
      <w:r>
        <w:rPr>
          <w:rFonts w:ascii="Arial" w:hAnsi="Arial"/>
          <w:b/>
          <w:bCs/>
          <w:sz w:val="22"/>
        </w:rPr>
        <w:t>ACTION ITEM: This issue will be</w:t>
      </w:r>
      <w:r>
        <w:rPr>
          <w:rFonts w:ascii="Arial" w:hAnsi="Arial"/>
          <w:b/>
          <w:bCs/>
          <w:sz w:val="22"/>
        </w:rPr>
        <w:t xml:space="preserve"> placed on the agenda for next month, as team members need time to review the documents internally. </w:t>
      </w:r>
    </w:p>
    <w:p w14:paraId="77B7747E" w14:textId="77777777" w:rsidR="00000000" w:rsidRDefault="005A37E7">
      <w:pPr>
        <w:ind w:left="720"/>
        <w:rPr>
          <w:rFonts w:ascii="Arial" w:hAnsi="Arial"/>
          <w:b/>
          <w:bCs/>
          <w:sz w:val="22"/>
        </w:rPr>
      </w:pPr>
      <w:r>
        <w:rPr>
          <w:rFonts w:ascii="Arial" w:hAnsi="Arial"/>
          <w:b/>
          <w:bCs/>
          <w:sz w:val="22"/>
        </w:rPr>
        <w:t xml:space="preserve">ACTION ITEM: Gene Johnston will provide an update each month on progress to the WNPO. </w:t>
      </w:r>
    </w:p>
    <w:p w14:paraId="53FCF6D7" w14:textId="77777777" w:rsidR="00000000" w:rsidRDefault="005A37E7">
      <w:pPr>
        <w:ind w:left="360"/>
        <w:rPr>
          <w:rFonts w:ascii="Arial" w:hAnsi="Arial"/>
          <w:b/>
          <w:sz w:val="22"/>
        </w:rPr>
      </w:pPr>
    </w:p>
    <w:p w14:paraId="2A9673B1" w14:textId="77777777" w:rsidR="00000000" w:rsidRDefault="005A37E7">
      <w:pPr>
        <w:rPr>
          <w:rFonts w:ascii="Arial" w:hAnsi="Arial"/>
          <w:b/>
          <w:sz w:val="22"/>
        </w:rPr>
      </w:pPr>
      <w:r>
        <w:rPr>
          <w:rFonts w:ascii="Arial" w:hAnsi="Arial"/>
          <w:b/>
          <w:sz w:val="22"/>
        </w:rPr>
        <w:t xml:space="preserve">      5) NNPO (National Number Portability Operations Team) Read-Ou</w:t>
      </w:r>
      <w:r>
        <w:rPr>
          <w:rFonts w:ascii="Arial" w:hAnsi="Arial"/>
          <w:b/>
          <w:sz w:val="22"/>
        </w:rPr>
        <w:t>t</w:t>
      </w:r>
    </w:p>
    <w:p w14:paraId="68E1221E" w14:textId="77777777" w:rsidR="00000000" w:rsidRDefault="005A37E7">
      <w:pPr>
        <w:ind w:left="720"/>
        <w:rPr>
          <w:rFonts w:ascii="Arial" w:hAnsi="Arial"/>
          <w:bCs/>
          <w:sz w:val="22"/>
        </w:rPr>
      </w:pPr>
      <w:r>
        <w:rPr>
          <w:rFonts w:ascii="Arial" w:hAnsi="Arial"/>
          <w:bCs/>
          <w:sz w:val="22"/>
        </w:rPr>
        <w:t xml:space="preserve">Earl Scott of Verizon gave a brief overview of the NNPO. </w:t>
      </w:r>
    </w:p>
    <w:p w14:paraId="1FE6CA6B" w14:textId="77777777" w:rsidR="00000000" w:rsidRDefault="005A37E7">
      <w:pPr>
        <w:ind w:left="720"/>
        <w:rPr>
          <w:rFonts w:ascii="Arial" w:hAnsi="Arial"/>
          <w:b/>
          <w:sz w:val="22"/>
        </w:rPr>
      </w:pPr>
    </w:p>
    <w:p w14:paraId="73F02576" w14:textId="77777777" w:rsidR="00000000" w:rsidRDefault="005A37E7">
      <w:pPr>
        <w:ind w:left="720"/>
        <w:rPr>
          <w:rFonts w:ascii="Arial" w:hAnsi="Arial"/>
          <w:b/>
          <w:sz w:val="22"/>
        </w:rPr>
      </w:pPr>
      <w:r>
        <w:rPr>
          <w:rFonts w:ascii="Arial" w:hAnsi="Arial"/>
          <w:b/>
          <w:sz w:val="22"/>
        </w:rPr>
        <w:t xml:space="preserve">ACTION ITEM: Provide email address to get on NNPO distro list – </w:t>
      </w:r>
      <w:hyperlink r:id="rId9" w:history="1">
        <w:r>
          <w:rPr>
            <w:rStyle w:val="Hyperlink"/>
            <w:rFonts w:ascii="Arial" w:hAnsi="Arial"/>
            <w:b/>
            <w:sz w:val="22"/>
          </w:rPr>
          <w:t>earl.scott@verizon.com</w:t>
        </w:r>
      </w:hyperlink>
      <w:r>
        <w:rPr>
          <w:rFonts w:ascii="Arial" w:hAnsi="Arial"/>
          <w:b/>
          <w:sz w:val="22"/>
        </w:rPr>
        <w:t xml:space="preserve"> </w:t>
      </w:r>
    </w:p>
    <w:p w14:paraId="5EDA21B7" w14:textId="77777777" w:rsidR="00000000" w:rsidRDefault="005A37E7">
      <w:pPr>
        <w:rPr>
          <w:rFonts w:ascii="Arial" w:hAnsi="Arial"/>
          <w:b/>
          <w:sz w:val="22"/>
        </w:rPr>
      </w:pPr>
      <w:r>
        <w:rPr>
          <w:rFonts w:ascii="Arial" w:hAnsi="Arial"/>
          <w:b/>
          <w:sz w:val="22"/>
        </w:rPr>
        <w:tab/>
        <w:t>ACTION ITEM: NNPO team to provide meeting info for next fac</w:t>
      </w:r>
      <w:r>
        <w:rPr>
          <w:rFonts w:ascii="Arial" w:hAnsi="Arial"/>
          <w:b/>
          <w:sz w:val="22"/>
        </w:rPr>
        <w:t xml:space="preserve">e-to-face in Kansas City in May. </w:t>
      </w:r>
    </w:p>
    <w:p w14:paraId="714C6170" w14:textId="77777777" w:rsidR="00000000" w:rsidRDefault="005A37E7">
      <w:pPr>
        <w:ind w:left="720"/>
        <w:rPr>
          <w:rFonts w:ascii="Arial" w:hAnsi="Arial"/>
          <w:b/>
          <w:sz w:val="22"/>
        </w:rPr>
      </w:pPr>
      <w:r>
        <w:rPr>
          <w:rFonts w:ascii="Arial" w:hAnsi="Arial"/>
          <w:b/>
          <w:sz w:val="22"/>
        </w:rPr>
        <w:t xml:space="preserve">ACTION ITEM: NNPO will update the WNPO on a regular basis. </w:t>
      </w:r>
    </w:p>
    <w:p w14:paraId="1A42FE79" w14:textId="77777777" w:rsidR="00000000" w:rsidRDefault="005A37E7">
      <w:pPr>
        <w:ind w:left="720"/>
        <w:rPr>
          <w:rFonts w:ascii="Arial" w:hAnsi="Arial"/>
          <w:b/>
          <w:sz w:val="22"/>
        </w:rPr>
      </w:pPr>
      <w:r>
        <w:rPr>
          <w:rFonts w:ascii="Arial" w:hAnsi="Arial"/>
          <w:b/>
          <w:sz w:val="22"/>
        </w:rPr>
        <w:t xml:space="preserve"> </w:t>
      </w:r>
    </w:p>
    <w:p w14:paraId="17293A4E" w14:textId="77777777" w:rsidR="00000000" w:rsidRDefault="005A37E7">
      <w:pPr>
        <w:ind w:left="360"/>
        <w:rPr>
          <w:rFonts w:ascii="Arial" w:hAnsi="Arial"/>
          <w:b/>
          <w:sz w:val="22"/>
        </w:rPr>
      </w:pPr>
      <w:r>
        <w:rPr>
          <w:rFonts w:ascii="Arial" w:hAnsi="Arial"/>
          <w:b/>
          <w:sz w:val="22"/>
        </w:rPr>
        <w:t>6) WTSC MEETING WRAP-UP:</w:t>
      </w:r>
    </w:p>
    <w:p w14:paraId="23AE8DB7" w14:textId="77777777" w:rsidR="00000000" w:rsidRDefault="005A37E7">
      <w:pPr>
        <w:ind w:left="720"/>
        <w:rPr>
          <w:rFonts w:ascii="Arial" w:hAnsi="Arial"/>
          <w:b/>
          <w:sz w:val="22"/>
        </w:rPr>
      </w:pPr>
      <w:r>
        <w:rPr>
          <w:rFonts w:ascii="Arial" w:hAnsi="Arial"/>
          <w:sz w:val="22"/>
        </w:rPr>
        <w:t xml:space="preserve">Updates are basically technical in nature therefore rather then getting an oral review at this time a typed report will be sent. </w:t>
      </w:r>
    </w:p>
    <w:p w14:paraId="7A7F74FA" w14:textId="77777777" w:rsidR="00000000" w:rsidRDefault="005A37E7">
      <w:pPr>
        <w:ind w:left="1440"/>
        <w:rPr>
          <w:rFonts w:ascii="Arial" w:hAnsi="Arial"/>
          <w:b/>
          <w:sz w:val="22"/>
        </w:rPr>
      </w:pPr>
    </w:p>
    <w:p w14:paraId="06B79050" w14:textId="77777777" w:rsidR="00000000" w:rsidRDefault="005A37E7">
      <w:pPr>
        <w:ind w:left="720"/>
        <w:rPr>
          <w:rFonts w:ascii="Arial" w:hAnsi="Arial"/>
          <w:b/>
          <w:bCs/>
          <w:sz w:val="22"/>
        </w:rPr>
      </w:pPr>
      <w:r>
        <w:rPr>
          <w:rFonts w:ascii="Arial" w:hAnsi="Arial"/>
          <w:b/>
          <w:bCs/>
          <w:sz w:val="22"/>
        </w:rPr>
        <w:t>ACTI</w:t>
      </w:r>
      <w:r>
        <w:rPr>
          <w:rFonts w:ascii="Arial" w:hAnsi="Arial"/>
          <w:b/>
          <w:bCs/>
          <w:sz w:val="22"/>
        </w:rPr>
        <w:t xml:space="preserve">ON ITEM: WTSC will forward meeting wrap-up information directly to co-chairs who will send out to team ASAP for review. </w:t>
      </w:r>
    </w:p>
    <w:p w14:paraId="4B27F958" w14:textId="77777777" w:rsidR="00000000" w:rsidRDefault="005A37E7">
      <w:pPr>
        <w:rPr>
          <w:rFonts w:ascii="Arial" w:hAnsi="Arial"/>
          <w:b/>
          <w:sz w:val="22"/>
        </w:rPr>
      </w:pPr>
      <w:r>
        <w:rPr>
          <w:rFonts w:ascii="Arial" w:hAnsi="Arial"/>
          <w:b/>
          <w:sz w:val="22"/>
        </w:rPr>
        <w:t xml:space="preserve">   </w:t>
      </w:r>
    </w:p>
    <w:p w14:paraId="57958C38" w14:textId="77777777" w:rsidR="00000000" w:rsidRDefault="005A37E7">
      <w:pPr>
        <w:ind w:left="720" w:firstLine="60"/>
        <w:rPr>
          <w:rFonts w:ascii="Arial" w:hAnsi="Arial"/>
          <w:bCs/>
          <w:sz w:val="22"/>
        </w:rPr>
      </w:pPr>
    </w:p>
    <w:p w14:paraId="1F3125B9" w14:textId="77777777" w:rsidR="00000000" w:rsidRDefault="005A37E7">
      <w:pPr>
        <w:rPr>
          <w:rFonts w:ascii="Arial" w:hAnsi="Arial"/>
          <w:b/>
          <w:sz w:val="22"/>
        </w:rPr>
      </w:pPr>
      <w:r>
        <w:rPr>
          <w:rFonts w:ascii="Arial" w:hAnsi="Arial"/>
          <w:b/>
          <w:sz w:val="22"/>
        </w:rPr>
        <w:t xml:space="preserve">      7)  MEETING AGENDA FOR MAY</w:t>
      </w:r>
    </w:p>
    <w:p w14:paraId="3B80FAD5" w14:textId="77777777" w:rsidR="00000000" w:rsidRDefault="005A37E7">
      <w:pPr>
        <w:ind w:left="720"/>
        <w:rPr>
          <w:rFonts w:ascii="Arial" w:hAnsi="Arial"/>
          <w:bCs/>
          <w:color w:val="000000"/>
          <w:sz w:val="22"/>
        </w:rPr>
      </w:pPr>
      <w:r>
        <w:rPr>
          <w:rFonts w:ascii="Arial" w:hAnsi="Arial"/>
          <w:bCs/>
          <w:color w:val="000000"/>
          <w:sz w:val="22"/>
        </w:rPr>
        <w:t>Put together a draft agenda for next meeting.</w:t>
      </w:r>
    </w:p>
    <w:p w14:paraId="5E2381F0" w14:textId="77777777" w:rsidR="00000000" w:rsidRDefault="005A37E7">
      <w:pPr>
        <w:ind w:left="720"/>
        <w:rPr>
          <w:rFonts w:ascii="Arial" w:hAnsi="Arial"/>
          <w:bCs/>
          <w:color w:val="FF0000"/>
          <w:sz w:val="22"/>
        </w:rPr>
      </w:pPr>
    </w:p>
    <w:p w14:paraId="133CB5BF" w14:textId="77777777" w:rsidR="00000000" w:rsidRDefault="005A37E7">
      <w:pPr>
        <w:ind w:left="720"/>
        <w:rPr>
          <w:rFonts w:ascii="Arial" w:hAnsi="Arial"/>
          <w:bCs/>
          <w:color w:val="FF0000"/>
          <w:sz w:val="22"/>
        </w:rPr>
      </w:pPr>
      <w:r>
        <w:rPr>
          <w:rFonts w:ascii="Arial" w:hAnsi="Arial"/>
          <w:bCs/>
          <w:color w:val="FF0000"/>
          <w:sz w:val="22"/>
        </w:rPr>
        <w:t>Reminder: Participants wishing to discuss major is</w:t>
      </w:r>
      <w:r>
        <w:rPr>
          <w:rFonts w:ascii="Arial" w:hAnsi="Arial"/>
          <w:bCs/>
          <w:color w:val="FF0000"/>
          <w:sz w:val="22"/>
        </w:rPr>
        <w:t xml:space="preserve">sues should provide documentation/contributions prior to the meeting for all to review. </w:t>
      </w:r>
    </w:p>
    <w:p w14:paraId="1B1526E6" w14:textId="77777777" w:rsidR="00000000" w:rsidRDefault="005A37E7">
      <w:pPr>
        <w:ind w:left="720"/>
        <w:rPr>
          <w:rFonts w:ascii="Arial" w:hAnsi="Arial"/>
          <w:b/>
          <w:sz w:val="22"/>
        </w:rPr>
      </w:pPr>
    </w:p>
    <w:p w14:paraId="1581F61C" w14:textId="77777777" w:rsidR="00000000" w:rsidRDefault="005A37E7">
      <w:pPr>
        <w:ind w:left="720"/>
        <w:rPr>
          <w:rFonts w:ascii="Arial" w:hAnsi="Arial"/>
          <w:b/>
          <w:sz w:val="22"/>
        </w:rPr>
      </w:pPr>
    </w:p>
    <w:p w14:paraId="35CB5E9F" w14:textId="77777777" w:rsidR="00000000" w:rsidRDefault="005A37E7">
      <w:pPr>
        <w:ind w:left="360"/>
        <w:rPr>
          <w:rFonts w:ascii="Arial" w:hAnsi="Arial"/>
          <w:b/>
          <w:sz w:val="22"/>
        </w:rPr>
      </w:pPr>
      <w:r>
        <w:rPr>
          <w:rFonts w:ascii="Arial" w:hAnsi="Arial"/>
          <w:b/>
          <w:sz w:val="22"/>
        </w:rPr>
        <w:t>8)  WRAP-UP:</w:t>
      </w:r>
    </w:p>
    <w:p w14:paraId="55F9DA6B" w14:textId="77777777" w:rsidR="00000000" w:rsidRDefault="005A37E7">
      <w:pPr>
        <w:ind w:left="720"/>
        <w:rPr>
          <w:rFonts w:ascii="Arial" w:hAnsi="Arial"/>
          <w:b/>
          <w:sz w:val="22"/>
        </w:rPr>
      </w:pPr>
    </w:p>
    <w:p w14:paraId="6D3D20D9" w14:textId="77777777" w:rsidR="00000000" w:rsidRDefault="005A37E7" w:rsidP="00AF1449">
      <w:pPr>
        <w:numPr>
          <w:ilvl w:val="0"/>
          <w:numId w:val="5"/>
        </w:numPr>
        <w:rPr>
          <w:rFonts w:ascii="Arial" w:hAnsi="Arial"/>
          <w:b/>
          <w:sz w:val="22"/>
        </w:rPr>
      </w:pPr>
      <w:r>
        <w:rPr>
          <w:rFonts w:ascii="Arial" w:hAnsi="Arial"/>
          <w:b/>
          <w:sz w:val="22"/>
        </w:rPr>
        <w:t>Finalize Implementation Guideline/Narrative Update for NANC</w:t>
      </w:r>
    </w:p>
    <w:p w14:paraId="5D2206D6" w14:textId="77777777" w:rsidR="00000000" w:rsidRDefault="005A37E7" w:rsidP="00AF1449">
      <w:pPr>
        <w:numPr>
          <w:ilvl w:val="0"/>
          <w:numId w:val="5"/>
        </w:numPr>
        <w:rPr>
          <w:rFonts w:ascii="Arial" w:hAnsi="Arial"/>
          <w:bCs/>
          <w:sz w:val="22"/>
        </w:rPr>
      </w:pPr>
      <w:r>
        <w:rPr>
          <w:rFonts w:ascii="Arial" w:hAnsi="Arial"/>
          <w:b/>
          <w:sz w:val="22"/>
        </w:rPr>
        <w:t>Review Action Items and Issues List</w:t>
      </w:r>
    </w:p>
    <w:p w14:paraId="7D6D300E" w14:textId="77777777" w:rsidR="00000000" w:rsidRDefault="005A37E7" w:rsidP="00AF1449">
      <w:pPr>
        <w:numPr>
          <w:ilvl w:val="0"/>
          <w:numId w:val="5"/>
        </w:numPr>
        <w:rPr>
          <w:rFonts w:ascii="Arial" w:hAnsi="Arial"/>
          <w:b/>
          <w:sz w:val="22"/>
        </w:rPr>
      </w:pPr>
      <w:r>
        <w:rPr>
          <w:rFonts w:ascii="Arial" w:hAnsi="Arial"/>
          <w:b/>
          <w:sz w:val="22"/>
        </w:rPr>
        <w:t>Update Decision/Recommendation Matrix</w:t>
      </w:r>
    </w:p>
    <w:p w14:paraId="60D99400" w14:textId="77777777" w:rsidR="00000000" w:rsidRDefault="005A37E7" w:rsidP="00AF1449">
      <w:pPr>
        <w:numPr>
          <w:ilvl w:val="0"/>
          <w:numId w:val="5"/>
        </w:numPr>
        <w:rPr>
          <w:rFonts w:ascii="Arial" w:hAnsi="Arial"/>
          <w:b/>
          <w:sz w:val="22"/>
        </w:rPr>
      </w:pPr>
      <w:r>
        <w:rPr>
          <w:rFonts w:ascii="Arial" w:hAnsi="Arial"/>
          <w:b/>
          <w:sz w:val="22"/>
        </w:rPr>
        <w:t>Review Agenda for</w:t>
      </w:r>
      <w:r>
        <w:rPr>
          <w:rFonts w:ascii="Arial" w:hAnsi="Arial"/>
          <w:b/>
          <w:sz w:val="22"/>
        </w:rPr>
        <w:t xml:space="preserve"> Next Month </w:t>
      </w:r>
    </w:p>
    <w:p w14:paraId="160FBB37" w14:textId="77777777" w:rsidR="00000000" w:rsidRDefault="005A37E7" w:rsidP="00AF1449">
      <w:pPr>
        <w:numPr>
          <w:ilvl w:val="0"/>
          <w:numId w:val="5"/>
        </w:numPr>
        <w:rPr>
          <w:rFonts w:ascii="Arial" w:hAnsi="Arial"/>
          <w:b/>
          <w:sz w:val="22"/>
        </w:rPr>
      </w:pPr>
      <w:r>
        <w:rPr>
          <w:rFonts w:ascii="Arial" w:hAnsi="Arial"/>
          <w:b/>
          <w:sz w:val="22"/>
        </w:rPr>
        <w:t>Review Items to be Reported to NANC</w:t>
      </w:r>
    </w:p>
    <w:p w14:paraId="748DE014" w14:textId="77777777" w:rsidR="00000000" w:rsidRDefault="005A37E7">
      <w:pPr>
        <w:ind w:left="735"/>
        <w:rPr>
          <w:rFonts w:ascii="Arial" w:hAnsi="Arial"/>
          <w:sz w:val="22"/>
        </w:rPr>
      </w:pPr>
    </w:p>
    <w:p w14:paraId="01DA5AD4" w14:textId="77777777" w:rsidR="00000000" w:rsidRDefault="005A37E7">
      <w:pPr>
        <w:ind w:left="735"/>
        <w:rPr>
          <w:rFonts w:ascii="Arial" w:hAnsi="Arial"/>
          <w:sz w:val="22"/>
        </w:rPr>
      </w:pPr>
    </w:p>
    <w:p w14:paraId="30DB185C" w14:textId="77777777" w:rsidR="00000000" w:rsidRDefault="005A37E7">
      <w:pPr>
        <w:rPr>
          <w:rFonts w:ascii="Arial" w:hAnsi="Arial"/>
        </w:rPr>
      </w:pPr>
      <w:r>
        <w:rPr>
          <w:rFonts w:ascii="Arial" w:hAnsi="Arial"/>
          <w:sz w:val="22"/>
        </w:rPr>
        <w:t xml:space="preserve">NOTE: Items not discussed will be carried over to next month’s agenda and will be documented here. </w:t>
      </w:r>
    </w:p>
    <w:p w14:paraId="604254BE" w14:textId="77777777" w:rsidR="00000000" w:rsidRDefault="005A37E7">
      <w:pPr>
        <w:rPr>
          <w:rFonts w:ascii="Arial" w:hAnsi="Arial"/>
          <w:color w:val="000000"/>
          <w:sz w:val="16"/>
        </w:rPr>
      </w:pPr>
    </w:p>
    <w:p w14:paraId="6BB9ED44" w14:textId="77777777" w:rsidR="00000000" w:rsidRDefault="005A37E7">
      <w:pPr>
        <w:rPr>
          <w:rFonts w:ascii="Arial" w:hAnsi="Arial"/>
        </w:rPr>
      </w:pPr>
      <w:r>
        <w:rPr>
          <w:rFonts w:ascii="Arial" w:hAnsi="Arial"/>
          <w:b/>
          <w:u w:val="single"/>
        </w:rPr>
        <w:t>Remember</w:t>
      </w:r>
      <w:r>
        <w:rPr>
          <w:rFonts w:ascii="Arial" w:hAnsi="Arial"/>
          <w:b/>
        </w:rPr>
        <w:t>:</w:t>
      </w:r>
      <w:r>
        <w:rPr>
          <w:rFonts w:ascii="Arial" w:hAnsi="Arial"/>
        </w:rPr>
        <w:t xml:space="preserve"> To subscribe to the WNPO exploder list, visit: </w:t>
      </w:r>
      <w:hyperlink r:id="rId10" w:history="1">
        <w:r>
          <w:rPr>
            <w:rStyle w:val="Hyperlink"/>
            <w:rFonts w:ascii="Arial" w:hAnsi="Arial"/>
          </w:rPr>
          <w:t>http://lists.neustar.biz/mailman/listinfo.cgi</w:t>
        </w:r>
      </w:hyperlink>
      <w:r>
        <w:rPr>
          <w:rFonts w:ascii="Arial" w:hAnsi="Arial"/>
        </w:rPr>
        <w:t xml:space="preserve"> </w:t>
      </w:r>
    </w:p>
    <w:p w14:paraId="56D0274A" w14:textId="77777777" w:rsidR="00000000" w:rsidRDefault="005A37E7">
      <w:pPr>
        <w:ind w:left="720"/>
        <w:rPr>
          <w:rFonts w:ascii="Arial" w:hAnsi="Arial"/>
        </w:rPr>
      </w:pPr>
      <w:r>
        <w:rPr>
          <w:rFonts w:ascii="Arial" w:hAnsi="Arial"/>
        </w:rPr>
        <w:t xml:space="preserve">        </w:t>
      </w:r>
      <w:proofErr w:type="gramStart"/>
      <w:r>
        <w:rPr>
          <w:rFonts w:ascii="Arial" w:hAnsi="Arial"/>
        </w:rPr>
        <w:t>select  “</w:t>
      </w:r>
      <w:proofErr w:type="gramEnd"/>
      <w:r>
        <w:rPr>
          <w:rFonts w:ascii="Arial" w:hAnsi="Arial"/>
        </w:rPr>
        <w:t>wireless ops”, and add yourself to the list.</w:t>
      </w:r>
    </w:p>
    <w:p w14:paraId="0A8016C8" w14:textId="77777777" w:rsidR="00000000" w:rsidRDefault="005A37E7">
      <w:pPr>
        <w:pStyle w:val="Header"/>
        <w:keepNext/>
        <w:tabs>
          <w:tab w:val="clear" w:pos="4320"/>
          <w:tab w:val="clear" w:pos="8640"/>
        </w:tabs>
        <w:spacing w:before="160"/>
      </w:pPr>
    </w:p>
    <w:p w14:paraId="6EF6A269" w14:textId="77777777" w:rsidR="00000000" w:rsidRDefault="005A37E7">
      <w:pPr>
        <w:pStyle w:val="Header"/>
        <w:keepNext/>
        <w:tabs>
          <w:tab w:val="clear" w:pos="4320"/>
          <w:tab w:val="clear" w:pos="8640"/>
        </w:tabs>
        <w:spacing w:before="160"/>
        <w:rPr>
          <w:b/>
          <w:sz w:val="24"/>
        </w:rPr>
      </w:pPr>
      <w:r>
        <w:rPr>
          <w:b/>
          <w:sz w:val="24"/>
        </w:rPr>
        <w:t>Future meetings:</w:t>
      </w:r>
    </w:p>
    <w:p w14:paraId="06C19959" w14:textId="77777777" w:rsidR="00000000" w:rsidRDefault="005A37E7">
      <w:pPr>
        <w:pStyle w:val="anotes"/>
        <w:tabs>
          <w:tab w:val="left" w:pos="3240"/>
          <w:tab w:val="left" w:pos="6840"/>
        </w:tabs>
        <w:spacing w:before="40"/>
        <w:rPr>
          <w:sz w:val="22"/>
        </w:rPr>
      </w:pPr>
      <w:r>
        <w:rPr>
          <w:sz w:val="22"/>
          <w:u w:val="single"/>
        </w:rPr>
        <w:t>WNPO Dates:</w:t>
      </w:r>
      <w:r>
        <w:rPr>
          <w:sz w:val="22"/>
        </w:rPr>
        <w:tab/>
      </w:r>
      <w:r>
        <w:rPr>
          <w:sz w:val="22"/>
          <w:u w:val="single"/>
        </w:rPr>
        <w:t>Location &amp; Host</w:t>
      </w:r>
      <w:r>
        <w:rPr>
          <w:sz w:val="22"/>
        </w:rPr>
        <w:t>:</w:t>
      </w:r>
      <w:r>
        <w:rPr>
          <w:sz w:val="22"/>
        </w:rPr>
        <w:tab/>
        <w:t xml:space="preserve"> </w:t>
      </w:r>
      <w:r>
        <w:rPr>
          <w:sz w:val="22"/>
        </w:rPr>
        <w:tab/>
      </w:r>
      <w:r>
        <w:rPr>
          <w:sz w:val="22"/>
        </w:rPr>
        <w:tab/>
      </w:r>
      <w:r>
        <w:rPr>
          <w:sz w:val="22"/>
        </w:rPr>
        <w:tab/>
      </w:r>
      <w:r>
        <w:rPr>
          <w:sz w:val="22"/>
        </w:rPr>
        <w:tab/>
      </w:r>
    </w:p>
    <w:p w14:paraId="4C24A0E8" w14:textId="77777777" w:rsidR="00000000" w:rsidRDefault="005A37E7">
      <w:pPr>
        <w:pStyle w:val="anotes"/>
        <w:tabs>
          <w:tab w:val="left" w:pos="3240"/>
          <w:tab w:val="left" w:pos="6840"/>
        </w:tabs>
        <w:spacing w:before="40"/>
        <w:rPr>
          <w:sz w:val="22"/>
        </w:rPr>
      </w:pPr>
    </w:p>
    <w:p w14:paraId="343DB940" w14:textId="77777777" w:rsidR="00000000" w:rsidRDefault="005A37E7">
      <w:pPr>
        <w:pStyle w:val="anotes"/>
        <w:tabs>
          <w:tab w:val="left" w:pos="3240"/>
          <w:tab w:val="left" w:pos="6840"/>
        </w:tabs>
        <w:spacing w:before="40"/>
        <w:rPr>
          <w:sz w:val="22"/>
        </w:rPr>
      </w:pPr>
      <w:r>
        <w:rPr>
          <w:sz w:val="22"/>
        </w:rPr>
        <w:t xml:space="preserve">March 10 – 11 </w:t>
      </w:r>
      <w:r>
        <w:rPr>
          <w:sz w:val="22"/>
        </w:rPr>
        <w:tab/>
        <w:t xml:space="preserve">San Antonio, TX </w:t>
      </w:r>
      <w:r>
        <w:rPr>
          <w:sz w:val="22"/>
        </w:rPr>
        <w:tab/>
        <w:t>SBC</w:t>
      </w:r>
    </w:p>
    <w:p w14:paraId="3EF8A557" w14:textId="77777777" w:rsidR="00000000" w:rsidRDefault="005A37E7">
      <w:pPr>
        <w:pStyle w:val="anotes"/>
        <w:tabs>
          <w:tab w:val="left" w:pos="3240"/>
          <w:tab w:val="left" w:pos="6840"/>
        </w:tabs>
        <w:spacing w:before="40"/>
        <w:rPr>
          <w:sz w:val="22"/>
        </w:rPr>
      </w:pPr>
      <w:r>
        <w:rPr>
          <w:sz w:val="22"/>
        </w:rPr>
        <w:t>April 7 – 8</w:t>
      </w:r>
      <w:r>
        <w:rPr>
          <w:sz w:val="22"/>
        </w:rPr>
        <w:tab/>
        <w:t>Sterling, VA</w:t>
      </w:r>
      <w:r>
        <w:rPr>
          <w:sz w:val="22"/>
        </w:rPr>
        <w:tab/>
        <w:t>NeuStar</w:t>
      </w:r>
    </w:p>
    <w:p w14:paraId="63EBD352" w14:textId="77777777" w:rsidR="00000000" w:rsidRDefault="005A37E7">
      <w:pPr>
        <w:pStyle w:val="anotes"/>
        <w:tabs>
          <w:tab w:val="left" w:pos="3240"/>
          <w:tab w:val="left" w:pos="6840"/>
        </w:tabs>
        <w:spacing w:before="40"/>
        <w:rPr>
          <w:sz w:val="22"/>
        </w:rPr>
      </w:pPr>
      <w:r>
        <w:rPr>
          <w:sz w:val="22"/>
        </w:rPr>
        <w:t>May 5 – 6</w:t>
      </w:r>
      <w:r>
        <w:rPr>
          <w:sz w:val="22"/>
        </w:rPr>
        <w:tab/>
      </w:r>
      <w:r>
        <w:rPr>
          <w:sz w:val="22"/>
        </w:rPr>
        <w:t>Overland Park, KS</w:t>
      </w:r>
      <w:r>
        <w:rPr>
          <w:sz w:val="22"/>
        </w:rPr>
        <w:tab/>
        <w:t>Sprint</w:t>
      </w:r>
    </w:p>
    <w:p w14:paraId="6916CD06" w14:textId="77777777" w:rsidR="00000000" w:rsidRDefault="005A37E7">
      <w:pPr>
        <w:pStyle w:val="anotes"/>
        <w:tabs>
          <w:tab w:val="left" w:pos="3240"/>
          <w:tab w:val="left" w:pos="6840"/>
        </w:tabs>
        <w:spacing w:before="40"/>
        <w:rPr>
          <w:sz w:val="22"/>
        </w:rPr>
      </w:pPr>
      <w:r>
        <w:rPr>
          <w:sz w:val="22"/>
        </w:rPr>
        <w:t>June 9-10</w:t>
      </w:r>
      <w:r>
        <w:rPr>
          <w:sz w:val="22"/>
        </w:rPr>
        <w:tab/>
        <w:t>New York City</w:t>
      </w:r>
      <w:r>
        <w:rPr>
          <w:sz w:val="22"/>
        </w:rPr>
        <w:tab/>
        <w:t>ATT</w:t>
      </w:r>
    </w:p>
    <w:p w14:paraId="2AC45006" w14:textId="77777777" w:rsidR="00000000" w:rsidRDefault="005A37E7">
      <w:pPr>
        <w:pStyle w:val="anotes"/>
        <w:tabs>
          <w:tab w:val="left" w:pos="3240"/>
          <w:tab w:val="left" w:pos="6840"/>
        </w:tabs>
        <w:spacing w:before="40"/>
        <w:rPr>
          <w:b/>
          <w:bCs/>
          <w:color w:val="FF0000"/>
          <w:sz w:val="22"/>
        </w:rPr>
      </w:pPr>
      <w:r>
        <w:rPr>
          <w:b/>
          <w:bCs/>
          <w:color w:val="FF0000"/>
          <w:sz w:val="22"/>
        </w:rPr>
        <w:t xml:space="preserve">July 7-8 </w:t>
      </w:r>
      <w:r>
        <w:rPr>
          <w:b/>
          <w:bCs/>
          <w:color w:val="FF0000"/>
          <w:sz w:val="22"/>
        </w:rPr>
        <w:tab/>
        <w:t>Sterling, VA</w:t>
      </w:r>
      <w:r>
        <w:rPr>
          <w:b/>
          <w:bCs/>
          <w:color w:val="FF0000"/>
          <w:sz w:val="22"/>
        </w:rPr>
        <w:tab/>
        <w:t>NEXTEL**</w:t>
      </w:r>
    </w:p>
    <w:p w14:paraId="483EBEC9" w14:textId="77777777" w:rsidR="00000000" w:rsidRDefault="005A37E7">
      <w:pPr>
        <w:pStyle w:val="anotes"/>
        <w:tabs>
          <w:tab w:val="left" w:pos="3240"/>
          <w:tab w:val="left" w:pos="6840"/>
        </w:tabs>
        <w:spacing w:before="40"/>
        <w:rPr>
          <w:sz w:val="22"/>
        </w:rPr>
      </w:pPr>
      <w:r>
        <w:rPr>
          <w:sz w:val="22"/>
        </w:rPr>
        <w:t xml:space="preserve">August 11-12 </w:t>
      </w:r>
      <w:r>
        <w:rPr>
          <w:sz w:val="22"/>
        </w:rPr>
        <w:tab/>
        <w:t xml:space="preserve">Seattle </w:t>
      </w:r>
      <w:r>
        <w:rPr>
          <w:sz w:val="22"/>
        </w:rPr>
        <w:tab/>
        <w:t>ATW</w:t>
      </w:r>
    </w:p>
    <w:p w14:paraId="2A29FF3C" w14:textId="77777777" w:rsidR="00000000" w:rsidRDefault="005A37E7">
      <w:pPr>
        <w:pStyle w:val="anotes"/>
        <w:tabs>
          <w:tab w:val="left" w:pos="3240"/>
          <w:tab w:val="left" w:pos="6840"/>
        </w:tabs>
        <w:spacing w:before="40"/>
        <w:rPr>
          <w:sz w:val="22"/>
        </w:rPr>
      </w:pPr>
      <w:r>
        <w:rPr>
          <w:sz w:val="22"/>
        </w:rPr>
        <w:t>Sept. 15-16</w:t>
      </w:r>
      <w:r>
        <w:rPr>
          <w:sz w:val="22"/>
        </w:rPr>
        <w:tab/>
        <w:t>Portland, ME</w:t>
      </w:r>
      <w:r>
        <w:rPr>
          <w:sz w:val="22"/>
        </w:rPr>
        <w:tab/>
        <w:t>Verizon</w:t>
      </w:r>
      <w:r>
        <w:rPr>
          <w:sz w:val="22"/>
        </w:rPr>
        <w:tab/>
      </w:r>
    </w:p>
    <w:p w14:paraId="28316EF3" w14:textId="77777777" w:rsidR="00000000" w:rsidRDefault="005A37E7">
      <w:pPr>
        <w:pStyle w:val="anotes"/>
        <w:tabs>
          <w:tab w:val="left" w:pos="3240"/>
          <w:tab w:val="left" w:pos="6840"/>
        </w:tabs>
        <w:spacing w:before="40"/>
        <w:rPr>
          <w:sz w:val="22"/>
        </w:rPr>
      </w:pPr>
      <w:r>
        <w:rPr>
          <w:sz w:val="22"/>
        </w:rPr>
        <w:t>Oct.13-14</w:t>
      </w:r>
      <w:r>
        <w:rPr>
          <w:sz w:val="22"/>
        </w:rPr>
        <w:tab/>
        <w:t>Banff</w:t>
      </w:r>
      <w:r>
        <w:rPr>
          <w:sz w:val="22"/>
        </w:rPr>
        <w:tab/>
        <w:t>Canadian Consortium</w:t>
      </w:r>
    </w:p>
    <w:p w14:paraId="0B7A2511" w14:textId="77777777" w:rsidR="00000000" w:rsidRDefault="005A37E7">
      <w:pPr>
        <w:pStyle w:val="anotes"/>
        <w:tabs>
          <w:tab w:val="left" w:pos="3240"/>
          <w:tab w:val="left" w:pos="6840"/>
        </w:tabs>
        <w:spacing w:before="40"/>
        <w:rPr>
          <w:sz w:val="22"/>
        </w:rPr>
      </w:pPr>
      <w:r>
        <w:rPr>
          <w:sz w:val="22"/>
        </w:rPr>
        <w:t>Nov.10-11</w:t>
      </w:r>
      <w:r>
        <w:rPr>
          <w:sz w:val="22"/>
        </w:rPr>
        <w:tab/>
        <w:t>Overland Park, KS</w:t>
      </w:r>
      <w:r>
        <w:rPr>
          <w:sz w:val="22"/>
        </w:rPr>
        <w:tab/>
        <w:t>VeriSign</w:t>
      </w:r>
    </w:p>
    <w:p w14:paraId="67ECA6E9" w14:textId="77777777" w:rsidR="00000000" w:rsidRDefault="005A37E7">
      <w:pPr>
        <w:pStyle w:val="anotes"/>
        <w:tabs>
          <w:tab w:val="left" w:pos="3240"/>
          <w:tab w:val="left" w:pos="6840"/>
        </w:tabs>
        <w:spacing w:before="40"/>
        <w:ind w:left="0"/>
        <w:rPr>
          <w:sz w:val="22"/>
        </w:rPr>
      </w:pPr>
      <w:r>
        <w:rPr>
          <w:sz w:val="22"/>
        </w:rPr>
        <w:t xml:space="preserve">      Dec. 8-9</w:t>
      </w:r>
      <w:r>
        <w:rPr>
          <w:sz w:val="22"/>
        </w:rPr>
        <w:tab/>
        <w:t xml:space="preserve">San Diego </w:t>
      </w:r>
      <w:r>
        <w:rPr>
          <w:sz w:val="22"/>
        </w:rPr>
        <w:tab/>
        <w:t xml:space="preserve">Telcordia </w:t>
      </w:r>
    </w:p>
    <w:p w14:paraId="7CCC1926" w14:textId="77777777" w:rsidR="00000000" w:rsidRDefault="005A37E7">
      <w:pPr>
        <w:rPr>
          <w:sz w:val="22"/>
        </w:rPr>
      </w:pPr>
      <w:r>
        <w:rPr>
          <w:sz w:val="22"/>
        </w:rPr>
        <w:t xml:space="preserve">     </w:t>
      </w:r>
      <w:r>
        <w:rPr>
          <w:sz w:val="22"/>
        </w:rPr>
        <w:tab/>
      </w:r>
      <w:r>
        <w:rPr>
          <w:sz w:val="22"/>
        </w:rPr>
        <w:tab/>
      </w:r>
      <w:r>
        <w:rPr>
          <w:sz w:val="22"/>
        </w:rPr>
        <w:tab/>
      </w:r>
    </w:p>
    <w:p w14:paraId="3CEDC536" w14:textId="77777777" w:rsidR="00000000" w:rsidRDefault="005A37E7">
      <w:pPr>
        <w:pStyle w:val="anotes"/>
        <w:tabs>
          <w:tab w:val="left" w:pos="3240"/>
          <w:tab w:val="left" w:pos="6840"/>
        </w:tabs>
        <w:spacing w:before="40"/>
        <w:rPr>
          <w:snapToGrid/>
        </w:rPr>
      </w:pPr>
    </w:p>
    <w:p w14:paraId="08B36C95" w14:textId="77777777" w:rsidR="00000000" w:rsidRDefault="005A37E7">
      <w:pPr>
        <w:pStyle w:val="anotes"/>
        <w:tabs>
          <w:tab w:val="left" w:pos="3240"/>
          <w:tab w:val="left" w:pos="6840"/>
        </w:tabs>
        <w:spacing w:before="40"/>
        <w:rPr>
          <w:snapToGrid/>
        </w:rPr>
      </w:pPr>
    </w:p>
    <w:p w14:paraId="665939F0" w14:textId="77777777" w:rsidR="00000000" w:rsidRDefault="005A37E7">
      <w:pPr>
        <w:pStyle w:val="anotes"/>
        <w:tabs>
          <w:tab w:val="left" w:pos="3240"/>
          <w:tab w:val="left" w:pos="6840"/>
        </w:tabs>
        <w:spacing w:before="40"/>
        <w:rPr>
          <w:snapToGrid/>
          <w:color w:val="FF0000"/>
        </w:rPr>
      </w:pPr>
      <w:r>
        <w:rPr>
          <w:b/>
          <w:bCs/>
          <w:snapToGrid/>
          <w:color w:val="FF0000"/>
        </w:rPr>
        <w:t>** Please note location and host changes</w:t>
      </w:r>
      <w:r>
        <w:rPr>
          <w:snapToGrid/>
          <w:color w:val="FF0000"/>
        </w:rPr>
        <w:t xml:space="preserve">. </w:t>
      </w:r>
    </w:p>
    <w:sectPr w:rsidR="00000000">
      <w:headerReference w:type="default" r:id="rId11"/>
      <w:footerReference w:type="default" r:id="rId12"/>
      <w:pgSz w:w="12240" w:h="15840" w:code="1"/>
      <w:pgMar w:top="720" w:right="720" w:bottom="1008"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73F2" w14:textId="77777777" w:rsidR="00000000" w:rsidRDefault="005A37E7">
      <w:r>
        <w:separator/>
      </w:r>
    </w:p>
  </w:endnote>
  <w:endnote w:type="continuationSeparator" w:id="0">
    <w:p w14:paraId="068826E3" w14:textId="77777777" w:rsidR="00000000" w:rsidRDefault="005A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B2B4" w14:textId="74C4B6AE" w:rsidR="00000000" w:rsidRDefault="005A37E7">
    <w:pPr>
      <w:pStyle w:val="Footer"/>
      <w:pBdr>
        <w:top w:val="single" w:sz="4" w:space="1" w:color="auto"/>
      </w:pBdr>
      <w:rPr>
        <w:rFonts w:ascii="Arial" w:hAnsi="Arial"/>
      </w:rPr>
    </w:pPr>
    <w:r>
      <w:rPr>
        <w:rFonts w:ascii="Arial" w:hAnsi="Arial"/>
      </w:rPr>
      <w:t xml:space="preserve">WNPO Minutes </w:t>
    </w:r>
    <w:r>
      <w:rPr>
        <w:rFonts w:ascii="Arial" w:hAnsi="Arial"/>
      </w:rPr>
      <w:fldChar w:fldCharType="begin"/>
    </w:r>
    <w:r>
      <w:rPr>
        <w:rFonts w:ascii="Arial" w:hAnsi="Arial"/>
      </w:rPr>
      <w:instrText xml:space="preserve"> DATE \@ "M/d/yyyy" </w:instrText>
    </w:r>
    <w:r>
      <w:rPr>
        <w:rFonts w:ascii="Arial" w:hAnsi="Arial"/>
      </w:rPr>
      <w:fldChar w:fldCharType="separate"/>
    </w:r>
    <w:r w:rsidR="00AF1449">
      <w:rPr>
        <w:rFonts w:ascii="Arial" w:hAnsi="Arial"/>
        <w:noProof/>
      </w:rPr>
      <w:t>1/20/2023</w:t>
    </w:r>
    <w:r>
      <w:rPr>
        <w:rFonts w:ascii="Arial" w:hAnsi="Arial"/>
      </w:rPr>
      <w:fldChar w:fldCharType="end"/>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Pr>
        <w:rStyle w:val="PageNumber"/>
        <w:rFonts w:ascii="Arial" w:hAnsi="Arial"/>
        <w:noProof/>
      </w:rPr>
      <w:t>11</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7F8D" w14:textId="77777777" w:rsidR="00000000" w:rsidRDefault="005A37E7">
      <w:r>
        <w:separator/>
      </w:r>
    </w:p>
  </w:footnote>
  <w:footnote w:type="continuationSeparator" w:id="0">
    <w:p w14:paraId="6368DC30" w14:textId="77777777" w:rsidR="00000000" w:rsidRDefault="005A3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55F3" w14:textId="77777777" w:rsidR="00000000" w:rsidRDefault="005A37E7">
    <w:pPr>
      <w:pStyle w:val="Title"/>
      <w:rPr>
        <w:rFonts w:ascii="Arial" w:hAnsi="Arial"/>
        <w:sz w:val="32"/>
      </w:rPr>
    </w:pPr>
    <w:r>
      <w:rPr>
        <w:rFonts w:ascii="Arial" w:hAnsi="Arial"/>
        <w:sz w:val="32"/>
      </w:rPr>
      <w:t xml:space="preserve">WNPO Monthly Meeting Minutes – FINAL </w:t>
    </w:r>
  </w:p>
  <w:p w14:paraId="0F422678" w14:textId="4C85CAA7" w:rsidR="00000000" w:rsidRDefault="00AF1449">
    <w:pPr>
      <w:pStyle w:val="Title"/>
      <w:rPr>
        <w:rFonts w:ascii="Arial" w:hAnsi="Arial"/>
        <w:sz w:val="32"/>
      </w:rPr>
    </w:pPr>
    <w:r>
      <w:rPr>
        <w:rFonts w:ascii="Arial" w:hAnsi="Arial"/>
        <w:b w:val="0"/>
        <w:noProof/>
      </w:rPr>
      <mc:AlternateContent>
        <mc:Choice Requires="wps">
          <w:drawing>
            <wp:anchor distT="0" distB="0" distL="114300" distR="114300" simplePos="0" relativeHeight="251657728" behindDoc="0" locked="0" layoutInCell="1" allowOverlap="1" wp14:anchorId="2E8C7ADA" wp14:editId="55FFAC67">
              <wp:simplePos x="0" y="0"/>
              <wp:positionH relativeFrom="column">
                <wp:posOffset>508635</wp:posOffset>
              </wp:positionH>
              <wp:positionV relativeFrom="paragraph">
                <wp:posOffset>111760</wp:posOffset>
              </wp:positionV>
              <wp:extent cx="58521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0D17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" strokeweight="3pt">
              <v:stroke linestyle="thinThin"/>
            </v:line>
          </w:pict>
        </mc:Fallback>
      </mc:AlternateContent>
    </w:r>
  </w:p>
  <w:p w14:paraId="77CA7F3D" w14:textId="77777777" w:rsidR="00000000" w:rsidRDefault="005A37E7">
    <w:pPr>
      <w:ind w:left="1440" w:firstLine="720"/>
      <w:jc w:val="both"/>
      <w:rPr>
        <w:rFonts w:ascii="Arial" w:hAnsi="Arial"/>
        <w:b/>
        <w:bCs/>
        <w:sz w:val="24"/>
      </w:rPr>
    </w:pPr>
    <w:r>
      <w:rPr>
        <w:rFonts w:ascii="Arial" w:hAnsi="Arial"/>
        <w:b/>
        <w:bCs/>
        <w:sz w:val="32"/>
      </w:rPr>
      <w:t xml:space="preserve">            </w:t>
    </w:r>
    <w:r>
      <w:rPr>
        <w:rFonts w:ascii="Arial" w:hAnsi="Arial"/>
        <w:b/>
        <w:bCs/>
        <w:sz w:val="24"/>
      </w:rPr>
      <w:t xml:space="preserve">APRIL 7 - 8, 2003 </w:t>
    </w:r>
    <w:r>
      <w:rPr>
        <w:rFonts w:ascii="Arial" w:hAnsi="Arial"/>
        <w:b/>
        <w:bCs/>
        <w:sz w:val="24"/>
      </w:rPr>
      <w:tab/>
      <w:t>Sterling, VA</w:t>
    </w:r>
  </w:p>
  <w:p w14:paraId="2E804976" w14:textId="77777777" w:rsidR="00000000" w:rsidRDefault="005A3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711"/>
    <w:multiLevelType w:val="hybridMultilevel"/>
    <w:tmpl w:val="403487AC"/>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5350B8"/>
    <w:multiLevelType w:val="hybridMultilevel"/>
    <w:tmpl w:val="EC2E43D0"/>
    <w:lvl w:ilvl="0" w:tplc="EEB66854">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2B80485"/>
    <w:multiLevelType w:val="hybridMultilevel"/>
    <w:tmpl w:val="403487AC"/>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C11EBF"/>
    <w:multiLevelType w:val="multilevel"/>
    <w:tmpl w:val="9BA8F588"/>
    <w:lvl w:ilvl="0">
      <w:start w:val="1"/>
      <w:numFmt w:val="decimal"/>
      <w:lvlText w:val="%1)"/>
      <w:lvlJc w:val="left"/>
      <w:pPr>
        <w:tabs>
          <w:tab w:val="num" w:pos="1095"/>
        </w:tabs>
        <w:ind w:left="1095" w:hanging="375"/>
      </w:pPr>
      <w:rPr>
        <w:rFonts w:hint="default"/>
      </w:rPr>
    </w:lvl>
    <w:lvl w:ilvl="1">
      <w:start w:val="1"/>
      <w:numFmt w:val="decimal"/>
      <w:pStyle w:val="Normal"/>
      <w:lvlText w:val="%2."/>
      <w:lvlJc w:val="left"/>
      <w:pPr>
        <w:tabs>
          <w:tab w:val="num" w:pos="1440"/>
        </w:tabs>
        <w:ind w:left="1440" w:hanging="360"/>
      </w:pPr>
      <w:rPr>
        <w:rFonts w:hint="default"/>
      </w:r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4" w15:restartNumberingAfterBreak="0">
    <w:nsid w:val="0A37097D"/>
    <w:multiLevelType w:val="singleLevel"/>
    <w:tmpl w:val="79841FD6"/>
    <w:lvl w:ilvl="0">
      <w:start w:val="7"/>
      <w:numFmt w:val="upperLetter"/>
      <w:pStyle w:val="Heading8"/>
      <w:lvlText w:val="%1."/>
      <w:lvlJc w:val="left"/>
      <w:pPr>
        <w:tabs>
          <w:tab w:val="num" w:pos="510"/>
        </w:tabs>
        <w:ind w:left="510" w:hanging="510"/>
      </w:pPr>
      <w:rPr>
        <w:rFonts w:hint="default"/>
      </w:rPr>
    </w:lvl>
  </w:abstractNum>
  <w:abstractNum w:abstractNumId="5" w15:restartNumberingAfterBreak="0">
    <w:nsid w:val="0D3B47F5"/>
    <w:multiLevelType w:val="hybridMultilevel"/>
    <w:tmpl w:val="79A40C28"/>
    <w:lvl w:ilvl="0" w:tplc="13809256">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54D6C89"/>
    <w:multiLevelType w:val="hybridMultilevel"/>
    <w:tmpl w:val="07128428"/>
    <w:lvl w:ilvl="0">
      <w:start w:val="1"/>
      <w:numFmt w:val="bullet"/>
      <w:lvlText w:val=""/>
      <w:lvlJc w:val="left"/>
      <w:pPr>
        <w:tabs>
          <w:tab w:val="num" w:pos="1095"/>
        </w:tabs>
        <w:ind w:left="1095" w:hanging="360"/>
      </w:pPr>
      <w:rPr>
        <w:rFonts w:ascii="Symbol" w:hAnsi="Symbol" w:hint="default"/>
      </w:rPr>
    </w:lvl>
    <w:lvl w:ilvl="1" w:tentative="1">
      <w:start w:val="1"/>
      <w:numFmt w:val="bullet"/>
      <w:lvlText w:val="o"/>
      <w:lvlJc w:val="left"/>
      <w:pPr>
        <w:tabs>
          <w:tab w:val="num" w:pos="1815"/>
        </w:tabs>
        <w:ind w:left="1815" w:hanging="360"/>
      </w:pPr>
      <w:rPr>
        <w:rFonts w:ascii="Courier New" w:hAnsi="Courier New" w:cs="Courier New" w:hint="default"/>
      </w:rPr>
    </w:lvl>
    <w:lvl w:ilvl="2" w:tentative="1">
      <w:start w:val="1"/>
      <w:numFmt w:val="bullet"/>
      <w:lvlText w:val=""/>
      <w:lvlJc w:val="left"/>
      <w:pPr>
        <w:tabs>
          <w:tab w:val="num" w:pos="2535"/>
        </w:tabs>
        <w:ind w:left="2535" w:hanging="360"/>
      </w:pPr>
      <w:rPr>
        <w:rFonts w:ascii="Wingdings" w:hAnsi="Wingdings" w:hint="default"/>
      </w:rPr>
    </w:lvl>
    <w:lvl w:ilvl="3" w:tentative="1">
      <w:start w:val="1"/>
      <w:numFmt w:val="bullet"/>
      <w:lvlText w:val=""/>
      <w:lvlJc w:val="left"/>
      <w:pPr>
        <w:tabs>
          <w:tab w:val="num" w:pos="3255"/>
        </w:tabs>
        <w:ind w:left="3255" w:hanging="360"/>
      </w:pPr>
      <w:rPr>
        <w:rFonts w:ascii="Symbol" w:hAnsi="Symbol" w:hint="default"/>
      </w:rPr>
    </w:lvl>
    <w:lvl w:ilvl="4" w:tentative="1">
      <w:start w:val="1"/>
      <w:numFmt w:val="bullet"/>
      <w:lvlText w:val="o"/>
      <w:lvlJc w:val="left"/>
      <w:pPr>
        <w:tabs>
          <w:tab w:val="num" w:pos="3975"/>
        </w:tabs>
        <w:ind w:left="3975" w:hanging="360"/>
      </w:pPr>
      <w:rPr>
        <w:rFonts w:ascii="Courier New" w:hAnsi="Courier New" w:cs="Courier New" w:hint="default"/>
      </w:rPr>
    </w:lvl>
    <w:lvl w:ilvl="5" w:tentative="1">
      <w:start w:val="1"/>
      <w:numFmt w:val="bullet"/>
      <w:lvlText w:val=""/>
      <w:lvlJc w:val="left"/>
      <w:pPr>
        <w:tabs>
          <w:tab w:val="num" w:pos="4695"/>
        </w:tabs>
        <w:ind w:left="4695" w:hanging="360"/>
      </w:pPr>
      <w:rPr>
        <w:rFonts w:ascii="Wingdings" w:hAnsi="Wingdings" w:hint="default"/>
      </w:rPr>
    </w:lvl>
    <w:lvl w:ilvl="6" w:tentative="1">
      <w:start w:val="1"/>
      <w:numFmt w:val="bullet"/>
      <w:lvlText w:val=""/>
      <w:lvlJc w:val="left"/>
      <w:pPr>
        <w:tabs>
          <w:tab w:val="num" w:pos="5415"/>
        </w:tabs>
        <w:ind w:left="5415" w:hanging="360"/>
      </w:pPr>
      <w:rPr>
        <w:rFonts w:ascii="Symbol" w:hAnsi="Symbol" w:hint="default"/>
      </w:rPr>
    </w:lvl>
    <w:lvl w:ilvl="7" w:tentative="1">
      <w:start w:val="1"/>
      <w:numFmt w:val="bullet"/>
      <w:lvlText w:val="o"/>
      <w:lvlJc w:val="left"/>
      <w:pPr>
        <w:tabs>
          <w:tab w:val="num" w:pos="6135"/>
        </w:tabs>
        <w:ind w:left="6135" w:hanging="360"/>
      </w:pPr>
      <w:rPr>
        <w:rFonts w:ascii="Courier New" w:hAnsi="Courier New" w:cs="Courier New" w:hint="default"/>
      </w:rPr>
    </w:lvl>
    <w:lvl w:ilvl="8" w:tentative="1">
      <w:start w:val="1"/>
      <w:numFmt w:val="bullet"/>
      <w:lvlText w:val=""/>
      <w:lvlJc w:val="left"/>
      <w:pPr>
        <w:tabs>
          <w:tab w:val="num" w:pos="6855"/>
        </w:tabs>
        <w:ind w:left="6855" w:hanging="360"/>
      </w:pPr>
      <w:rPr>
        <w:rFonts w:ascii="Wingdings" w:hAnsi="Wingdings" w:hint="default"/>
      </w:rPr>
    </w:lvl>
  </w:abstractNum>
  <w:abstractNum w:abstractNumId="7" w15:restartNumberingAfterBreak="0">
    <w:nsid w:val="1CF92C2C"/>
    <w:multiLevelType w:val="hybridMultilevel"/>
    <w:tmpl w:val="403487AC"/>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EA308FE"/>
    <w:multiLevelType w:val="hybridMultilevel"/>
    <w:tmpl w:val="9AB21C7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Symbol" w:hAnsi="Symbol"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5114E3"/>
    <w:multiLevelType w:val="hybridMultilevel"/>
    <w:tmpl w:val="403487AC"/>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6533F0E"/>
    <w:multiLevelType w:val="hybridMultilevel"/>
    <w:tmpl w:val="403487AC"/>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8F82F23"/>
    <w:multiLevelType w:val="hybridMultilevel"/>
    <w:tmpl w:val="999677D2"/>
    <w:lvl w:ilvl="0" w:tplc="1450B5E4">
      <w:start w:val="1"/>
      <w:numFmt w:val="lowerLetter"/>
      <w:lvlText w:val="%1)"/>
      <w:lvlJc w:val="left"/>
      <w:pPr>
        <w:tabs>
          <w:tab w:val="num" w:pos="1095"/>
        </w:tabs>
        <w:ind w:left="1095" w:hanging="360"/>
      </w:pPr>
      <w:rPr>
        <w:rFonts w:hint="default"/>
      </w:rPr>
    </w:lvl>
    <w:lvl w:ilvl="1" w:tplc="04090013">
      <w:start w:val="1"/>
      <w:numFmt w:val="upperRoman"/>
      <w:lvlText w:val="%2."/>
      <w:lvlJc w:val="right"/>
      <w:pPr>
        <w:tabs>
          <w:tab w:val="num" w:pos="1635"/>
        </w:tabs>
        <w:ind w:left="1635" w:hanging="18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15:restartNumberingAfterBreak="0">
    <w:nsid w:val="4AF152DF"/>
    <w:multiLevelType w:val="hybridMultilevel"/>
    <w:tmpl w:val="403487AC"/>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A92513C"/>
    <w:multiLevelType w:val="hybridMultilevel"/>
    <w:tmpl w:val="7D70C9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EA51B0B"/>
    <w:multiLevelType w:val="hybridMultilevel"/>
    <w:tmpl w:val="6A304BB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975F52"/>
    <w:multiLevelType w:val="hybridMultilevel"/>
    <w:tmpl w:val="141A919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7A33567D"/>
    <w:multiLevelType w:val="hybridMultilevel"/>
    <w:tmpl w:val="68B0C912"/>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DB151AE"/>
    <w:multiLevelType w:val="hybridMultilevel"/>
    <w:tmpl w:val="403487AC"/>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28861522">
    <w:abstractNumId w:val="4"/>
  </w:num>
  <w:num w:numId="2" w16cid:durableId="1322470224">
    <w:abstractNumId w:val="3"/>
  </w:num>
  <w:num w:numId="3" w16cid:durableId="198862885">
    <w:abstractNumId w:val="6"/>
  </w:num>
  <w:num w:numId="4" w16cid:durableId="690953119">
    <w:abstractNumId w:val="8"/>
  </w:num>
  <w:num w:numId="5" w16cid:durableId="1601718058">
    <w:abstractNumId w:val="11"/>
  </w:num>
  <w:num w:numId="6" w16cid:durableId="1582760614">
    <w:abstractNumId w:val="16"/>
  </w:num>
  <w:num w:numId="7" w16cid:durableId="810251348">
    <w:abstractNumId w:val="1"/>
  </w:num>
  <w:num w:numId="8" w16cid:durableId="233055887">
    <w:abstractNumId w:val="5"/>
  </w:num>
  <w:num w:numId="9" w16cid:durableId="1923953428">
    <w:abstractNumId w:val="13"/>
  </w:num>
  <w:num w:numId="10" w16cid:durableId="115025479">
    <w:abstractNumId w:val="15"/>
  </w:num>
  <w:num w:numId="11" w16cid:durableId="617689189">
    <w:abstractNumId w:val="14"/>
  </w:num>
  <w:num w:numId="12" w16cid:durableId="1360203182">
    <w:abstractNumId w:val="7"/>
  </w:num>
  <w:num w:numId="13" w16cid:durableId="2117171577">
    <w:abstractNumId w:val="12"/>
  </w:num>
  <w:num w:numId="14" w16cid:durableId="1796484917">
    <w:abstractNumId w:val="2"/>
  </w:num>
  <w:num w:numId="15" w16cid:durableId="780683608">
    <w:abstractNumId w:val="0"/>
  </w:num>
  <w:num w:numId="16" w16cid:durableId="1762949375">
    <w:abstractNumId w:val="10"/>
  </w:num>
  <w:num w:numId="17" w16cid:durableId="596014010">
    <w:abstractNumId w:val="9"/>
  </w:num>
  <w:num w:numId="18" w16cid:durableId="202867842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69f"/>
      <o:colormenu v:ext="edit" fill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49"/>
    <w:rsid w:val="005A37E7"/>
    <w:rsid w:val="00AF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69f"/>
      <o:colormenu v:ext="edit" fillcolor="none"/>
    </o:shapedefaults>
    <o:shapelayout v:ext="edit">
      <o:idmap v:ext="edit" data="1"/>
    </o:shapelayout>
  </w:shapeDefaults>
  <w:decimalSymbol w:val="."/>
  <w:listSeparator w:val=","/>
  <w14:docId w14:val="04C7650A"/>
  <w15:chartTrackingRefBased/>
  <w15:docId w15:val="{C31AFEE6-C9FD-4A27-ABDB-A87AD129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cs="Arial"/>
      <w:b/>
      <w:bCs/>
      <w:color w:val="0000CC"/>
      <w:sz w:val="28"/>
    </w:rPr>
  </w:style>
  <w:style w:type="paragraph" w:styleId="Heading4">
    <w:name w:val="heading 4"/>
    <w:basedOn w:val="Normal"/>
    <w:next w:val="Normal"/>
    <w:qFormat/>
    <w:pPr>
      <w:keepNext/>
      <w:outlineLvl w:val="3"/>
    </w:pPr>
    <w:rPr>
      <w:rFonts w:ascii="Verdana" w:hAnsi="Verdana"/>
      <w:snapToGrid w:val="0"/>
      <w:sz w:val="24"/>
    </w:rPr>
  </w:style>
  <w:style w:type="paragraph" w:styleId="Heading5">
    <w:name w:val="heading 5"/>
    <w:basedOn w:val="Normal"/>
    <w:next w:val="Normal"/>
    <w:qFormat/>
    <w:pPr>
      <w:keepNext/>
      <w:spacing w:after="120"/>
      <w:outlineLvl w:val="4"/>
    </w:pPr>
    <w:rPr>
      <w:rFonts w:ascii="Arial" w:hAnsi="Arial"/>
      <w:b/>
      <w:sz w:val="22"/>
      <w:u w:val="single"/>
    </w:rPr>
  </w:style>
  <w:style w:type="paragraph" w:styleId="Heading6">
    <w:name w:val="heading 6"/>
    <w:basedOn w:val="Normal"/>
    <w:next w:val="Normal"/>
    <w:qFormat/>
    <w:pPr>
      <w:keepNext/>
      <w:spacing w:after="120"/>
      <w:outlineLvl w:val="5"/>
    </w:pPr>
    <w:rPr>
      <w:rFonts w:ascii="Arial" w:hAnsi="Arial"/>
      <w:b/>
      <w:sz w:val="22"/>
    </w:rPr>
  </w:style>
  <w:style w:type="paragraph" w:styleId="Heading7">
    <w:name w:val="heading 7"/>
    <w:basedOn w:val="Normal"/>
    <w:next w:val="Normal"/>
    <w:qFormat/>
    <w:pPr>
      <w:keepNext/>
      <w:outlineLvl w:val="6"/>
    </w:pPr>
    <w:rPr>
      <w:rFonts w:ascii="Arial" w:hAnsi="Arial"/>
      <w:b/>
      <w:color w:val="FF0000"/>
      <w:sz w:val="22"/>
    </w:rPr>
  </w:style>
  <w:style w:type="paragraph" w:styleId="Heading8">
    <w:name w:val="heading 8"/>
    <w:basedOn w:val="Normal"/>
    <w:next w:val="Normal"/>
    <w:qFormat/>
    <w:pPr>
      <w:keepNext/>
      <w:numPr>
        <w:numId w:val="1"/>
      </w:numPr>
      <w:outlineLvl w:val="7"/>
    </w:pPr>
    <w:rPr>
      <w:rFonts w:ascii="Arial" w:hAnsi="Arial"/>
      <w:b/>
      <w:sz w:val="24"/>
      <w:u w:val="single"/>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basedOn w:val="DefaultParagraphFont"/>
    <w:semiHidden/>
    <w:rPr>
      <w:color w:val="0000FF"/>
      <w:u w:val="single"/>
    </w:rPr>
  </w:style>
  <w:style w:type="paragraph" w:customStyle="1" w:styleId="anotes">
    <w:name w:val="a_notes"/>
    <w:basedOn w:val="Normal"/>
    <w:pPr>
      <w:spacing w:before="160"/>
      <w:ind w:left="360"/>
    </w:pPr>
    <w:rPr>
      <w:rFonts w:ascii="Arial" w:hAnsi="Arial"/>
      <w:snapToGrid w:val="0"/>
      <w:color w:val="000000"/>
    </w:rPr>
  </w:style>
  <w:style w:type="paragraph" w:styleId="Header">
    <w:name w:val="header"/>
    <w:basedOn w:val="Normal"/>
    <w:semiHidden/>
    <w:pPr>
      <w:tabs>
        <w:tab w:val="center" w:pos="4320"/>
        <w:tab w:val="right" w:pos="8640"/>
      </w:tabs>
    </w:pPr>
    <w:rPr>
      <w:rFonts w:ascii="Arial" w:hAnsi="Arial"/>
      <w:snapToGrid w:val="0"/>
    </w:rPr>
  </w:style>
  <w:style w:type="paragraph" w:styleId="BodyText3">
    <w:name w:val="Body Text 3"/>
    <w:basedOn w:val="Normal"/>
    <w:semiHidden/>
    <w:rPr>
      <w:rFonts w:ascii="Arial" w:hAnsi="Arial"/>
      <w:snapToGrid w:val="0"/>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rFonts w:ascii="Arial" w:hAnsi="Arial"/>
      <w:b/>
      <w:sz w:val="32"/>
    </w:rPr>
  </w:style>
  <w:style w:type="paragraph" w:styleId="BodyTextIndent">
    <w:name w:val="Body Text Indent"/>
    <w:basedOn w:val="Normal"/>
    <w:semiHidden/>
    <w:pPr>
      <w:ind w:left="360"/>
    </w:pPr>
    <w:rPr>
      <w:rFonts w:ascii="Arial" w:hAnsi="Arial"/>
      <w:b/>
      <w:bCs/>
      <w:color w:val="0000FF"/>
      <w:sz w:val="24"/>
    </w:rPr>
  </w:style>
  <w:style w:type="paragraph" w:styleId="BodyText">
    <w:name w:val="Body Text"/>
    <w:basedOn w:val="Normal"/>
    <w:semiHidden/>
    <w:rPr>
      <w:rFonts w:ascii="Arial" w:hAnsi="Arial" w:cs="Arial"/>
      <w:sz w:val="24"/>
    </w:rPr>
  </w:style>
  <w:style w:type="paragraph" w:styleId="BodyText2">
    <w:name w:val="Body Text 2"/>
    <w:basedOn w:val="Normal"/>
    <w:semiHidden/>
    <w:rPr>
      <w:rFonts w:ascii="Arial" w:hAnsi="Arial" w:cs="Arial"/>
      <w:sz w:val="28"/>
    </w:rPr>
  </w:style>
  <w:style w:type="paragraph" w:styleId="BodyTextIndent2">
    <w:name w:val="Body Text Indent 2"/>
    <w:basedOn w:val="Normal"/>
    <w:semiHidden/>
    <w:pPr>
      <w:spacing w:after="140"/>
      <w:ind w:left="360"/>
    </w:pPr>
    <w:rPr>
      <w:rFonts w:ascii="Arial" w:hAnsi="Arial"/>
      <w:sz w:val="22"/>
    </w:rPr>
  </w:style>
  <w:style w:type="paragraph" w:styleId="BodyTextIndent3">
    <w:name w:val="Body Text Indent 3"/>
    <w:basedOn w:val="Normal"/>
    <w:semiHidden/>
    <w:pPr>
      <w:spacing w:after="60"/>
      <w:ind w:left="360"/>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Revision">
    <w:name w:val="Revision"/>
    <w:hidden/>
    <w:uiPriority w:val="99"/>
    <w:semiHidden/>
    <w:rsid w:val="00AF1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a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sts.neustar.biz/mailman/listinfo.cg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sts.neustar.biz/mailman/listinfo.cgi" TargetMode="External"/><Relationship Id="rId4" Type="http://schemas.openxmlformats.org/officeDocument/2006/relationships/webSettings" Target="webSettings.xml"/><Relationship Id="rId9" Type="http://schemas.openxmlformats.org/officeDocument/2006/relationships/hyperlink" Target="mailto:earl.scott@veriz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3836</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WNPO Minutes</vt:lpstr>
    </vt:vector>
  </TitlesOfParts>
  <Company>VeriSign</Company>
  <LinksUpToDate>false</LinksUpToDate>
  <CharactersWithSpaces>24326</CharactersWithSpaces>
  <SharedDoc>false</SharedDoc>
  <HLinks>
    <vt:vector size="24" baseType="variant">
      <vt:variant>
        <vt:i4>1835033</vt:i4>
      </vt:variant>
      <vt:variant>
        <vt:i4>9</vt:i4>
      </vt:variant>
      <vt:variant>
        <vt:i4>0</vt:i4>
      </vt:variant>
      <vt:variant>
        <vt:i4>5</vt:i4>
      </vt:variant>
      <vt:variant>
        <vt:lpwstr>http://lists.neustar.biz/mailman/listinfo.cgi</vt:lpwstr>
      </vt:variant>
      <vt:variant>
        <vt:lpwstr/>
      </vt:variant>
      <vt:variant>
        <vt:i4>3014748</vt:i4>
      </vt:variant>
      <vt:variant>
        <vt:i4>6</vt:i4>
      </vt:variant>
      <vt:variant>
        <vt:i4>0</vt:i4>
      </vt:variant>
      <vt:variant>
        <vt:i4>5</vt:i4>
      </vt:variant>
      <vt:variant>
        <vt:lpwstr>mailto:earl.scott@verizon.com</vt:lpwstr>
      </vt:variant>
      <vt:variant>
        <vt:lpwstr/>
      </vt:variant>
      <vt:variant>
        <vt:i4>4849741</vt:i4>
      </vt:variant>
      <vt:variant>
        <vt:i4>3</vt:i4>
      </vt:variant>
      <vt:variant>
        <vt:i4>0</vt:i4>
      </vt:variant>
      <vt:variant>
        <vt:i4>5</vt:i4>
      </vt:variant>
      <vt:variant>
        <vt:lpwstr>http://www.npac.com/</vt:lpwstr>
      </vt:variant>
      <vt:variant>
        <vt:lpwstr/>
      </vt:variant>
      <vt:variant>
        <vt:i4>1835033</vt:i4>
      </vt:variant>
      <vt:variant>
        <vt:i4>0</vt:i4>
      </vt:variant>
      <vt:variant>
        <vt:i4>0</vt:i4>
      </vt:variant>
      <vt:variant>
        <vt:i4>5</vt:i4>
      </vt:variant>
      <vt:variant>
        <vt:lpwstr>http://lists.neustar.biz/mailman/listinfo.cgi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WNPO Minutes</dc:title>
  <dc:subject/>
  <dc:creator>Maggie Lee</dc:creator>
  <cp:keywords/>
  <dc:description/>
  <cp:lastModifiedBy>Doherty, Michael</cp:lastModifiedBy>
  <cp:revision>3</cp:revision>
  <cp:lastPrinted>2003-04-22T13:08:00Z</cp:lastPrinted>
  <dcterms:created xsi:type="dcterms:W3CDTF">2023-01-20T21:09:00Z</dcterms:created>
  <dcterms:modified xsi:type="dcterms:W3CDTF">2023-01-20T21:09:00Z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-662388043</vt:i4>
  </property>
  <property fmtid="{D5CDD505-2E9C-101B-9397-08002B2CF9AE}" pid="3" name="_EmailSubject">
    <vt:lpwstr>Updated WNPO Meeting minutes</vt:lpwstr>
  </property>
  <property fmtid="{D5CDD505-2E9C-101B-9397-08002B2CF9AE}" pid="4" name="_AuthorEmail">
    <vt:lpwstr>SeHawkin@attws-wr.swest.attws.com</vt:lpwstr>
  </property>
  <property fmtid="{D5CDD505-2E9C-101B-9397-08002B2CF9AE}" pid="5" name="_AuthorEmailDisplayName">
    <vt:lpwstr>Hawkins, Sean</vt:lpwstr>
  </property>
  <property fmtid="{D5CDD505-2E9C-101B-9397-08002B2CF9AE}" pid="6" name="_PreviousAdHocReviewCycleID">
    <vt:i4>1180551210</vt:i4>
  </property>
  <property fmtid="{D5CDD505-2E9C-101B-9397-08002B2CF9AE}" pid="7" name="_ReviewingToolsShownOnce">
    <vt:lpwstr/>
  </property>
</Properties>
</file>