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A040D" w14:textId="77777777" w:rsidR="00231D65" w:rsidRDefault="00231D65" w:rsidP="00231D65">
      <w:pPr>
        <w:pStyle w:val="Title"/>
      </w:pPr>
      <w:r>
        <w:t>LNPA WORKING GROUP</w:t>
      </w:r>
    </w:p>
    <w:p w14:paraId="5F3A3EB0" w14:textId="77777777" w:rsidR="00231D65" w:rsidRDefault="00D51FB9" w:rsidP="00231D65">
      <w:pPr>
        <w:pStyle w:val="Title"/>
      </w:pPr>
      <w:r>
        <w:t>July</w:t>
      </w:r>
      <w:r w:rsidR="00231D65">
        <w:t xml:space="preserve"> 2008 Meeting</w:t>
      </w:r>
    </w:p>
    <w:p w14:paraId="5883C937" w14:textId="77777777" w:rsidR="00231D65" w:rsidRDefault="006279C5" w:rsidP="00231D65">
      <w:pPr>
        <w:pStyle w:val="Title"/>
      </w:pPr>
      <w:r>
        <w:t>Final</w:t>
      </w:r>
      <w:r w:rsidR="00231D65">
        <w:t xml:space="preserve"> Minutes</w:t>
      </w:r>
    </w:p>
    <w:p w14:paraId="52CB36AB" w14:textId="77777777" w:rsidR="00231D65" w:rsidRDefault="00231D65" w:rsidP="00231D65"/>
    <w:p w14:paraId="58FD2958"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12C19274"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0327EC0A" w14:textId="77777777" w:rsidR="00231D65" w:rsidRDefault="00D51FB9"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Boston</w:t>
                </w:r>
              </w:smartTag>
              <w:r w:rsidR="00A228B5">
                <w:t xml:space="preserve">, </w:t>
              </w:r>
              <w:smartTag w:uri="urn:schemas-microsoft-com:office:smarttags" w:element="State">
                <w:r>
                  <w:t>Massachusetts</w:t>
                </w:r>
              </w:smartTag>
            </w:smartTag>
          </w:p>
        </w:tc>
        <w:tc>
          <w:tcPr>
            <w:tcW w:w="4752" w:type="dxa"/>
            <w:tcBorders>
              <w:top w:val="single" w:sz="4" w:space="0" w:color="auto"/>
              <w:bottom w:val="single" w:sz="4" w:space="0" w:color="auto"/>
              <w:right w:val="single" w:sz="4" w:space="0" w:color="auto"/>
            </w:tcBorders>
          </w:tcPr>
          <w:p w14:paraId="2D96F1A8" w14:textId="77777777" w:rsidR="00231D65" w:rsidRDefault="00A228B5" w:rsidP="00B700C8">
            <w:pPr>
              <w:pStyle w:val="Heading4"/>
              <w:tabs>
                <w:tab w:val="center" w:pos="4680"/>
                <w:tab w:val="right" w:pos="9360"/>
              </w:tabs>
              <w:spacing w:before="100" w:after="100"/>
              <w:jc w:val="center"/>
            </w:pPr>
            <w:r>
              <w:t xml:space="preserve">Host: </w:t>
            </w:r>
            <w:proofErr w:type="spellStart"/>
            <w:r w:rsidR="00D51FB9">
              <w:t>NeuStar</w:t>
            </w:r>
            <w:proofErr w:type="spellEnd"/>
          </w:p>
        </w:tc>
      </w:tr>
    </w:tbl>
    <w:p w14:paraId="271C1D25" w14:textId="77777777" w:rsidR="00231D65" w:rsidRDefault="00231D65" w:rsidP="00231D65"/>
    <w:p w14:paraId="7C96E656" w14:textId="77777777" w:rsidR="00231D65" w:rsidRDefault="00231D65" w:rsidP="00231D65"/>
    <w:p w14:paraId="440F5F89" w14:textId="77777777" w:rsidR="00231D65" w:rsidRDefault="00D51FB9" w:rsidP="00231D65">
      <w:r>
        <w:rPr>
          <w:b/>
          <w:u w:val="single"/>
        </w:rPr>
        <w:t>TUESDAY 07/15</w:t>
      </w:r>
      <w:r w:rsidR="00231D65">
        <w:rPr>
          <w:b/>
          <w:u w:val="single"/>
        </w:rPr>
        <w:t>/08</w:t>
      </w:r>
    </w:p>
    <w:p w14:paraId="1CD0F2FF" w14:textId="77777777" w:rsidR="00231D65" w:rsidRDefault="00D51FB9" w:rsidP="00231D65">
      <w:pPr>
        <w:spacing w:before="160" w:after="80"/>
      </w:pPr>
      <w:r>
        <w:rPr>
          <w:color w:val="000000"/>
        </w:rPr>
        <w:t>Tuesday, 07/15</w:t>
      </w:r>
      <w:r w:rsidR="00231D65">
        <w:rPr>
          <w:color w:val="000000"/>
        </w:rPr>
        <w:t>/08,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3D5C5777" w14:textId="77777777" w:rsidTr="00564CED">
        <w:tblPrEx>
          <w:tblCellMar>
            <w:top w:w="0" w:type="dxa"/>
            <w:bottom w:w="0" w:type="dxa"/>
          </w:tblCellMar>
        </w:tblPrEx>
        <w:trPr>
          <w:trHeight w:val="408"/>
        </w:trPr>
        <w:tc>
          <w:tcPr>
            <w:tcW w:w="2160" w:type="dxa"/>
            <w:shd w:val="solid" w:color="000080" w:fill="FFFFFF"/>
          </w:tcPr>
          <w:p w14:paraId="1706ED84" w14:textId="77777777" w:rsidR="00231D65" w:rsidRDefault="00231D65" w:rsidP="00B700C8">
            <w:pPr>
              <w:rPr>
                <w:b/>
                <w:color w:val="FFFFFF"/>
              </w:rPr>
            </w:pPr>
            <w:r>
              <w:rPr>
                <w:b/>
                <w:color w:val="FFFFFF"/>
              </w:rPr>
              <w:t>Name</w:t>
            </w:r>
          </w:p>
        </w:tc>
        <w:tc>
          <w:tcPr>
            <w:tcW w:w="2700" w:type="dxa"/>
            <w:shd w:val="solid" w:color="000080" w:fill="FFFFFF"/>
          </w:tcPr>
          <w:p w14:paraId="7FD2A25D" w14:textId="77777777" w:rsidR="00231D65" w:rsidRDefault="00231D65" w:rsidP="00B700C8">
            <w:pPr>
              <w:rPr>
                <w:b/>
                <w:color w:val="FFFFFF"/>
              </w:rPr>
            </w:pPr>
            <w:r>
              <w:rPr>
                <w:b/>
                <w:color w:val="FFFFFF"/>
              </w:rPr>
              <w:t>Company</w:t>
            </w:r>
          </w:p>
        </w:tc>
        <w:tc>
          <w:tcPr>
            <w:tcW w:w="2070" w:type="dxa"/>
            <w:shd w:val="solid" w:color="000080" w:fill="FFFFFF"/>
          </w:tcPr>
          <w:p w14:paraId="4EABB994" w14:textId="77777777" w:rsidR="00231D65" w:rsidRDefault="00231D65" w:rsidP="00B700C8">
            <w:pPr>
              <w:rPr>
                <w:b/>
                <w:color w:val="FFFFFF"/>
              </w:rPr>
            </w:pPr>
            <w:r>
              <w:rPr>
                <w:b/>
                <w:color w:val="FFFFFF"/>
              </w:rPr>
              <w:t>Name</w:t>
            </w:r>
          </w:p>
        </w:tc>
        <w:tc>
          <w:tcPr>
            <w:tcW w:w="2610" w:type="dxa"/>
            <w:gridSpan w:val="3"/>
            <w:shd w:val="solid" w:color="000080" w:fill="FFFFFF"/>
          </w:tcPr>
          <w:p w14:paraId="2CFB3CE8" w14:textId="77777777" w:rsidR="00231D65" w:rsidRDefault="00231D65" w:rsidP="00B700C8">
            <w:pPr>
              <w:rPr>
                <w:b/>
                <w:color w:val="FFFFFF"/>
              </w:rPr>
            </w:pPr>
            <w:r>
              <w:rPr>
                <w:b/>
                <w:color w:val="FFFFFF"/>
              </w:rPr>
              <w:t>Company</w:t>
            </w:r>
          </w:p>
        </w:tc>
      </w:tr>
      <w:tr w:rsidR="009D0866" w14:paraId="1E73E427" w14:textId="77777777" w:rsidTr="00564CED">
        <w:tblPrEx>
          <w:tblCellMar>
            <w:top w:w="0" w:type="dxa"/>
            <w:bottom w:w="0" w:type="dxa"/>
          </w:tblCellMar>
        </w:tblPrEx>
        <w:trPr>
          <w:gridAfter w:val="1"/>
          <w:wAfter w:w="12" w:type="dxa"/>
          <w:trHeight w:val="319"/>
        </w:trPr>
        <w:tc>
          <w:tcPr>
            <w:tcW w:w="2160" w:type="dxa"/>
          </w:tcPr>
          <w:p w14:paraId="1A943923" w14:textId="77777777" w:rsidR="009D0866" w:rsidRPr="00244528" w:rsidRDefault="009D0866" w:rsidP="00615F07">
            <w:pPr>
              <w:tabs>
                <w:tab w:val="right" w:pos="2116"/>
              </w:tabs>
            </w:pPr>
            <w:r>
              <w:t>Wendy Compton</w:t>
            </w:r>
          </w:p>
        </w:tc>
        <w:tc>
          <w:tcPr>
            <w:tcW w:w="2700" w:type="dxa"/>
          </w:tcPr>
          <w:p w14:paraId="4360C370" w14:textId="77777777" w:rsidR="009D0866" w:rsidRDefault="009D0866" w:rsidP="00615F07">
            <w:r>
              <w:t>360 Networks (phone)</w:t>
            </w:r>
          </w:p>
        </w:tc>
        <w:tc>
          <w:tcPr>
            <w:tcW w:w="2078" w:type="dxa"/>
            <w:gridSpan w:val="2"/>
          </w:tcPr>
          <w:p w14:paraId="723683B7" w14:textId="77777777" w:rsidR="009D0866" w:rsidRPr="00244528" w:rsidRDefault="009D0866" w:rsidP="007E6B7F">
            <w:r w:rsidRPr="00244528">
              <w:t>John Nakamura</w:t>
            </w:r>
          </w:p>
        </w:tc>
        <w:tc>
          <w:tcPr>
            <w:tcW w:w="2590" w:type="dxa"/>
          </w:tcPr>
          <w:p w14:paraId="3067F021" w14:textId="77777777" w:rsidR="009D0866" w:rsidRDefault="009D0866" w:rsidP="007E6B7F">
            <w:proofErr w:type="spellStart"/>
            <w:r>
              <w:t>NeuStar</w:t>
            </w:r>
            <w:proofErr w:type="spellEnd"/>
          </w:p>
        </w:tc>
      </w:tr>
      <w:tr w:rsidR="009D0866" w14:paraId="5B8931E9" w14:textId="77777777" w:rsidTr="00564CED">
        <w:tblPrEx>
          <w:tblCellMar>
            <w:top w:w="0" w:type="dxa"/>
            <w:bottom w:w="0" w:type="dxa"/>
          </w:tblCellMar>
        </w:tblPrEx>
        <w:trPr>
          <w:gridAfter w:val="1"/>
          <w:wAfter w:w="12" w:type="dxa"/>
          <w:trHeight w:val="319"/>
        </w:trPr>
        <w:tc>
          <w:tcPr>
            <w:tcW w:w="2160" w:type="dxa"/>
          </w:tcPr>
          <w:p w14:paraId="5F046E8E" w14:textId="77777777" w:rsidR="009D0866" w:rsidRPr="00244528" w:rsidRDefault="009D0866" w:rsidP="00615F07">
            <w:r>
              <w:t>Joan O’Neal</w:t>
            </w:r>
          </w:p>
        </w:tc>
        <w:tc>
          <w:tcPr>
            <w:tcW w:w="2700" w:type="dxa"/>
          </w:tcPr>
          <w:p w14:paraId="481214E1" w14:textId="77777777" w:rsidR="009D0866" w:rsidRDefault="009D0866" w:rsidP="00615F07">
            <w:r>
              <w:t>360 Networks (phone)</w:t>
            </w:r>
          </w:p>
        </w:tc>
        <w:tc>
          <w:tcPr>
            <w:tcW w:w="2078" w:type="dxa"/>
            <w:gridSpan w:val="2"/>
          </w:tcPr>
          <w:p w14:paraId="78B7C6AA" w14:textId="77777777" w:rsidR="009D0866" w:rsidRPr="00244528" w:rsidRDefault="009D0866" w:rsidP="007E6B7F">
            <w:r w:rsidRPr="00244528">
              <w:t xml:space="preserve">Stephen </w:t>
            </w:r>
            <w:proofErr w:type="spellStart"/>
            <w:r w:rsidRPr="00244528">
              <w:t>Addicks</w:t>
            </w:r>
            <w:proofErr w:type="spellEnd"/>
          </w:p>
        </w:tc>
        <w:tc>
          <w:tcPr>
            <w:tcW w:w="2590" w:type="dxa"/>
          </w:tcPr>
          <w:p w14:paraId="3D4D5A2C" w14:textId="77777777" w:rsidR="009D0866" w:rsidRDefault="009D0866" w:rsidP="007E6B7F">
            <w:proofErr w:type="spellStart"/>
            <w:r>
              <w:t>NeuStar</w:t>
            </w:r>
            <w:proofErr w:type="spellEnd"/>
            <w:r>
              <w:t xml:space="preserve"> </w:t>
            </w:r>
          </w:p>
        </w:tc>
      </w:tr>
      <w:tr w:rsidR="009D0866" w14:paraId="692435C1" w14:textId="77777777" w:rsidTr="00564CED">
        <w:tblPrEx>
          <w:tblCellMar>
            <w:top w:w="0" w:type="dxa"/>
            <w:bottom w:w="0" w:type="dxa"/>
          </w:tblCellMar>
        </w:tblPrEx>
        <w:trPr>
          <w:gridAfter w:val="1"/>
          <w:wAfter w:w="12" w:type="dxa"/>
          <w:trHeight w:val="319"/>
        </w:trPr>
        <w:tc>
          <w:tcPr>
            <w:tcW w:w="2160" w:type="dxa"/>
          </w:tcPr>
          <w:p w14:paraId="394C8F03" w14:textId="77777777" w:rsidR="009D0866" w:rsidRPr="00244528" w:rsidRDefault="009D0866" w:rsidP="00615F07">
            <w:proofErr w:type="spellStart"/>
            <w:r>
              <w:t>Marydale</w:t>
            </w:r>
            <w:proofErr w:type="spellEnd"/>
            <w:r>
              <w:t xml:space="preserve"> Sullivan</w:t>
            </w:r>
          </w:p>
        </w:tc>
        <w:tc>
          <w:tcPr>
            <w:tcW w:w="2700" w:type="dxa"/>
          </w:tcPr>
          <w:p w14:paraId="491737FC" w14:textId="77777777" w:rsidR="009D0866" w:rsidRDefault="009D0866" w:rsidP="00615F07">
            <w:r>
              <w:t>360 Networks (phone)</w:t>
            </w:r>
          </w:p>
        </w:tc>
        <w:tc>
          <w:tcPr>
            <w:tcW w:w="2078" w:type="dxa"/>
            <w:gridSpan w:val="2"/>
          </w:tcPr>
          <w:p w14:paraId="1ACBACD8" w14:textId="77777777" w:rsidR="009D0866" w:rsidRPr="00244528" w:rsidRDefault="009D0866" w:rsidP="007E6B7F">
            <w:r w:rsidRPr="00244528">
              <w:t>Marcel Champagne</w:t>
            </w:r>
          </w:p>
        </w:tc>
        <w:tc>
          <w:tcPr>
            <w:tcW w:w="2590" w:type="dxa"/>
          </w:tcPr>
          <w:p w14:paraId="12B29C55" w14:textId="77777777" w:rsidR="009D0866" w:rsidRDefault="009D0866" w:rsidP="007E6B7F">
            <w:proofErr w:type="spellStart"/>
            <w:r>
              <w:t>NeuStar</w:t>
            </w:r>
            <w:proofErr w:type="spellEnd"/>
          </w:p>
        </w:tc>
      </w:tr>
      <w:tr w:rsidR="009D0866" w14:paraId="78E1B989" w14:textId="77777777" w:rsidTr="00564CED">
        <w:tblPrEx>
          <w:tblCellMar>
            <w:top w:w="0" w:type="dxa"/>
            <w:bottom w:w="0" w:type="dxa"/>
          </w:tblCellMar>
        </w:tblPrEx>
        <w:trPr>
          <w:gridAfter w:val="1"/>
          <w:wAfter w:w="12" w:type="dxa"/>
          <w:trHeight w:val="319"/>
        </w:trPr>
        <w:tc>
          <w:tcPr>
            <w:tcW w:w="2160" w:type="dxa"/>
          </w:tcPr>
          <w:p w14:paraId="2D2F14E4" w14:textId="77777777" w:rsidR="009D0866" w:rsidRPr="00244528" w:rsidRDefault="009D0866" w:rsidP="00615F07">
            <w:r>
              <w:t>Michelle Nelson</w:t>
            </w:r>
          </w:p>
        </w:tc>
        <w:tc>
          <w:tcPr>
            <w:tcW w:w="2700" w:type="dxa"/>
          </w:tcPr>
          <w:p w14:paraId="02413843" w14:textId="77777777" w:rsidR="009D0866" w:rsidRDefault="009D0866" w:rsidP="00615F07">
            <w:r>
              <w:t>360 Networks (phone)</w:t>
            </w:r>
          </w:p>
        </w:tc>
        <w:tc>
          <w:tcPr>
            <w:tcW w:w="2078" w:type="dxa"/>
            <w:gridSpan w:val="2"/>
          </w:tcPr>
          <w:p w14:paraId="1B18161E" w14:textId="77777777" w:rsidR="009D0866" w:rsidRPr="00244528" w:rsidRDefault="009D0866" w:rsidP="007E6B7F">
            <w:pPr>
              <w:tabs>
                <w:tab w:val="right" w:pos="2116"/>
              </w:tabs>
            </w:pPr>
            <w:r w:rsidRPr="00244528">
              <w:t xml:space="preserve">Paul </w:t>
            </w:r>
            <w:proofErr w:type="spellStart"/>
            <w:r w:rsidRPr="00244528">
              <w:t>LaGattuta</w:t>
            </w:r>
            <w:proofErr w:type="spellEnd"/>
          </w:p>
        </w:tc>
        <w:tc>
          <w:tcPr>
            <w:tcW w:w="2590" w:type="dxa"/>
          </w:tcPr>
          <w:p w14:paraId="06154416" w14:textId="77777777" w:rsidR="009D0866" w:rsidRDefault="009D0866" w:rsidP="007E6B7F">
            <w:proofErr w:type="spellStart"/>
            <w:r>
              <w:t>NeuStar</w:t>
            </w:r>
            <w:proofErr w:type="spellEnd"/>
          </w:p>
        </w:tc>
      </w:tr>
      <w:tr w:rsidR="009D0866" w14:paraId="6552B6B9" w14:textId="77777777" w:rsidTr="00564CED">
        <w:tblPrEx>
          <w:tblCellMar>
            <w:top w:w="0" w:type="dxa"/>
            <w:bottom w:w="0" w:type="dxa"/>
          </w:tblCellMar>
        </w:tblPrEx>
        <w:trPr>
          <w:gridAfter w:val="1"/>
          <w:wAfter w:w="12" w:type="dxa"/>
          <w:trHeight w:val="319"/>
        </w:trPr>
        <w:tc>
          <w:tcPr>
            <w:tcW w:w="2160" w:type="dxa"/>
          </w:tcPr>
          <w:p w14:paraId="0697A9CB" w14:textId="77777777" w:rsidR="009D0866" w:rsidRPr="00244528" w:rsidRDefault="009D0866" w:rsidP="007E6B7F">
            <w:pPr>
              <w:tabs>
                <w:tab w:val="right" w:pos="2116"/>
              </w:tabs>
            </w:pPr>
            <w:r w:rsidRPr="00244528">
              <w:t xml:space="preserve">Joe </w:t>
            </w:r>
            <w:proofErr w:type="spellStart"/>
            <w:r w:rsidRPr="00244528">
              <w:t>Cudo</w:t>
            </w:r>
            <w:proofErr w:type="spellEnd"/>
          </w:p>
        </w:tc>
        <w:tc>
          <w:tcPr>
            <w:tcW w:w="2700" w:type="dxa"/>
          </w:tcPr>
          <w:p w14:paraId="03598F51" w14:textId="77777777" w:rsidR="009D0866" w:rsidRDefault="009D0866" w:rsidP="007E6B7F">
            <w:r>
              <w:t>Alltel (phone)</w:t>
            </w:r>
          </w:p>
        </w:tc>
        <w:tc>
          <w:tcPr>
            <w:tcW w:w="2078" w:type="dxa"/>
            <w:gridSpan w:val="2"/>
          </w:tcPr>
          <w:p w14:paraId="1DDBBD3E" w14:textId="77777777" w:rsidR="009D0866" w:rsidRPr="00244528" w:rsidRDefault="009D0866" w:rsidP="007E6B7F">
            <w:pPr>
              <w:tabs>
                <w:tab w:val="right" w:pos="2116"/>
              </w:tabs>
            </w:pPr>
            <w:r w:rsidRPr="00244528">
              <w:t>Dave Garner</w:t>
            </w:r>
          </w:p>
        </w:tc>
        <w:tc>
          <w:tcPr>
            <w:tcW w:w="2590" w:type="dxa"/>
          </w:tcPr>
          <w:p w14:paraId="11F7AA73" w14:textId="77777777" w:rsidR="009D0866" w:rsidRDefault="009D0866" w:rsidP="007E6B7F">
            <w:proofErr w:type="spellStart"/>
            <w:r>
              <w:t>NeuStar</w:t>
            </w:r>
            <w:proofErr w:type="spellEnd"/>
          </w:p>
        </w:tc>
      </w:tr>
      <w:tr w:rsidR="009D0866" w14:paraId="056CDE5B" w14:textId="77777777" w:rsidTr="00564CED">
        <w:tblPrEx>
          <w:tblCellMar>
            <w:top w:w="0" w:type="dxa"/>
            <w:bottom w:w="0" w:type="dxa"/>
          </w:tblCellMar>
        </w:tblPrEx>
        <w:trPr>
          <w:gridAfter w:val="1"/>
          <w:wAfter w:w="12" w:type="dxa"/>
          <w:trHeight w:val="319"/>
        </w:trPr>
        <w:tc>
          <w:tcPr>
            <w:tcW w:w="2160" w:type="dxa"/>
          </w:tcPr>
          <w:p w14:paraId="3138B2D8" w14:textId="77777777" w:rsidR="009D0866" w:rsidRPr="00244528" w:rsidRDefault="009D0866" w:rsidP="007E6B7F">
            <w:r>
              <w:t>Tina Plaisance</w:t>
            </w:r>
          </w:p>
        </w:tc>
        <w:tc>
          <w:tcPr>
            <w:tcW w:w="2700" w:type="dxa"/>
          </w:tcPr>
          <w:p w14:paraId="6731E7ED" w14:textId="77777777" w:rsidR="009D0866" w:rsidRDefault="009D0866" w:rsidP="007E6B7F">
            <w:r>
              <w:t>Alltel</w:t>
            </w:r>
          </w:p>
        </w:tc>
        <w:tc>
          <w:tcPr>
            <w:tcW w:w="2078" w:type="dxa"/>
            <w:gridSpan w:val="2"/>
          </w:tcPr>
          <w:p w14:paraId="009B58AD" w14:textId="77777777" w:rsidR="009D0866" w:rsidRPr="00244528" w:rsidRDefault="009D0866" w:rsidP="007E6B7F">
            <w:pPr>
              <w:tabs>
                <w:tab w:val="right" w:pos="2116"/>
              </w:tabs>
            </w:pPr>
            <w:r w:rsidRPr="00244528">
              <w:t>Shannon Sevigny</w:t>
            </w:r>
          </w:p>
        </w:tc>
        <w:tc>
          <w:tcPr>
            <w:tcW w:w="2590" w:type="dxa"/>
          </w:tcPr>
          <w:p w14:paraId="62A595B3" w14:textId="77777777" w:rsidR="009D0866" w:rsidRDefault="009D0866" w:rsidP="007E6B7F">
            <w:proofErr w:type="spellStart"/>
            <w:r>
              <w:t>NeuStar</w:t>
            </w:r>
            <w:proofErr w:type="spellEnd"/>
            <w:r>
              <w:t xml:space="preserve"> Pooling (phone)</w:t>
            </w:r>
          </w:p>
        </w:tc>
      </w:tr>
      <w:tr w:rsidR="009D0866" w14:paraId="432BCA67" w14:textId="77777777" w:rsidTr="00564CED">
        <w:tblPrEx>
          <w:tblCellMar>
            <w:top w:w="0" w:type="dxa"/>
            <w:bottom w:w="0" w:type="dxa"/>
          </w:tblCellMar>
        </w:tblPrEx>
        <w:trPr>
          <w:gridAfter w:val="1"/>
          <w:wAfter w:w="12" w:type="dxa"/>
          <w:trHeight w:val="319"/>
        </w:trPr>
        <w:tc>
          <w:tcPr>
            <w:tcW w:w="2160" w:type="dxa"/>
          </w:tcPr>
          <w:p w14:paraId="3C9AFE55" w14:textId="77777777" w:rsidR="009D0866" w:rsidRPr="00244528" w:rsidRDefault="009D0866" w:rsidP="007E6B7F">
            <w:r w:rsidRPr="00244528">
              <w:t>Ron Steen</w:t>
            </w:r>
          </w:p>
        </w:tc>
        <w:tc>
          <w:tcPr>
            <w:tcW w:w="2700" w:type="dxa"/>
          </w:tcPr>
          <w:p w14:paraId="211BE257" w14:textId="77777777" w:rsidR="009D0866" w:rsidRDefault="009D0866" w:rsidP="007E6B7F">
            <w:r>
              <w:t>AT&amp;T</w:t>
            </w:r>
          </w:p>
        </w:tc>
        <w:tc>
          <w:tcPr>
            <w:tcW w:w="2078" w:type="dxa"/>
            <w:gridSpan w:val="2"/>
          </w:tcPr>
          <w:p w14:paraId="45C6E6D1" w14:textId="77777777" w:rsidR="009D0866" w:rsidRPr="00244528" w:rsidRDefault="009D0866" w:rsidP="007E6B7F">
            <w:pPr>
              <w:tabs>
                <w:tab w:val="right" w:pos="2116"/>
              </w:tabs>
            </w:pPr>
            <w:r w:rsidRPr="00244528">
              <w:t>Linda Peterman</w:t>
            </w:r>
          </w:p>
        </w:tc>
        <w:tc>
          <w:tcPr>
            <w:tcW w:w="2590" w:type="dxa"/>
          </w:tcPr>
          <w:p w14:paraId="7A91B724" w14:textId="77777777" w:rsidR="009D0866" w:rsidRDefault="009D0866" w:rsidP="007E6B7F">
            <w:r>
              <w:t>One Communications</w:t>
            </w:r>
          </w:p>
        </w:tc>
      </w:tr>
      <w:tr w:rsidR="009D0866" w14:paraId="740E76A5" w14:textId="77777777" w:rsidTr="00564CED">
        <w:tblPrEx>
          <w:tblCellMar>
            <w:top w:w="0" w:type="dxa"/>
            <w:bottom w:w="0" w:type="dxa"/>
          </w:tblCellMar>
        </w:tblPrEx>
        <w:trPr>
          <w:gridAfter w:val="1"/>
          <w:wAfter w:w="12" w:type="dxa"/>
          <w:trHeight w:val="319"/>
        </w:trPr>
        <w:tc>
          <w:tcPr>
            <w:tcW w:w="2160" w:type="dxa"/>
          </w:tcPr>
          <w:p w14:paraId="0200A1AC" w14:textId="77777777" w:rsidR="009D0866" w:rsidRPr="00244528" w:rsidRDefault="009D0866" w:rsidP="007E6B7F">
            <w:r w:rsidRPr="00244528">
              <w:t>Teresa Patton</w:t>
            </w:r>
          </w:p>
        </w:tc>
        <w:tc>
          <w:tcPr>
            <w:tcW w:w="2700" w:type="dxa"/>
          </w:tcPr>
          <w:p w14:paraId="6D46E533" w14:textId="77777777" w:rsidR="009D0866" w:rsidRDefault="009D0866" w:rsidP="007E6B7F">
            <w:r>
              <w:t>AT&amp;T</w:t>
            </w:r>
          </w:p>
        </w:tc>
        <w:tc>
          <w:tcPr>
            <w:tcW w:w="2078" w:type="dxa"/>
            <w:gridSpan w:val="2"/>
          </w:tcPr>
          <w:p w14:paraId="53D3CBB1" w14:textId="77777777" w:rsidR="009D0866" w:rsidRPr="00244528" w:rsidRDefault="009D0866" w:rsidP="007E6B7F">
            <w:pPr>
              <w:tabs>
                <w:tab w:val="right" w:pos="2116"/>
              </w:tabs>
            </w:pPr>
            <w:r w:rsidRPr="00244528">
              <w:t>Mary Retka</w:t>
            </w:r>
          </w:p>
        </w:tc>
        <w:tc>
          <w:tcPr>
            <w:tcW w:w="2590" w:type="dxa"/>
          </w:tcPr>
          <w:p w14:paraId="7F3A20EF" w14:textId="77777777" w:rsidR="009D0866" w:rsidRDefault="009D0866" w:rsidP="007E6B7F">
            <w:r>
              <w:t>Qwest</w:t>
            </w:r>
          </w:p>
        </w:tc>
      </w:tr>
      <w:tr w:rsidR="009D0866" w14:paraId="4A015569" w14:textId="77777777" w:rsidTr="00564CED">
        <w:tblPrEx>
          <w:tblCellMar>
            <w:top w:w="0" w:type="dxa"/>
            <w:bottom w:w="0" w:type="dxa"/>
          </w:tblCellMar>
        </w:tblPrEx>
        <w:trPr>
          <w:gridAfter w:val="1"/>
          <w:wAfter w:w="12" w:type="dxa"/>
          <w:trHeight w:val="319"/>
        </w:trPr>
        <w:tc>
          <w:tcPr>
            <w:tcW w:w="2160" w:type="dxa"/>
          </w:tcPr>
          <w:p w14:paraId="69EA81AA" w14:textId="77777777" w:rsidR="009D0866" w:rsidRPr="00244528" w:rsidRDefault="009D0866" w:rsidP="007E6B7F">
            <w:r w:rsidRPr="00244528">
              <w:t>Mark Lancaster</w:t>
            </w:r>
          </w:p>
        </w:tc>
        <w:tc>
          <w:tcPr>
            <w:tcW w:w="2700" w:type="dxa"/>
          </w:tcPr>
          <w:p w14:paraId="647D3BFC" w14:textId="77777777" w:rsidR="009D0866" w:rsidRDefault="009D0866" w:rsidP="007E6B7F">
            <w:r>
              <w:t>AT&amp;T (phone)</w:t>
            </w:r>
          </w:p>
        </w:tc>
        <w:tc>
          <w:tcPr>
            <w:tcW w:w="2078" w:type="dxa"/>
            <w:gridSpan w:val="2"/>
          </w:tcPr>
          <w:p w14:paraId="33731B99" w14:textId="77777777" w:rsidR="009D0866" w:rsidRPr="00244528" w:rsidRDefault="009D0866" w:rsidP="007E6B7F">
            <w:r>
              <w:t>Jan Doell</w:t>
            </w:r>
          </w:p>
        </w:tc>
        <w:tc>
          <w:tcPr>
            <w:tcW w:w="2590" w:type="dxa"/>
          </w:tcPr>
          <w:p w14:paraId="61F68962" w14:textId="77777777" w:rsidR="009D0866" w:rsidRDefault="009D0866" w:rsidP="007E6B7F">
            <w:r>
              <w:t>Qwest</w:t>
            </w:r>
          </w:p>
        </w:tc>
      </w:tr>
      <w:tr w:rsidR="009D0866" w14:paraId="2520DDEB" w14:textId="77777777" w:rsidTr="00564CED">
        <w:tblPrEx>
          <w:tblCellMar>
            <w:top w:w="0" w:type="dxa"/>
            <w:bottom w:w="0" w:type="dxa"/>
          </w:tblCellMar>
        </w:tblPrEx>
        <w:trPr>
          <w:gridAfter w:val="1"/>
          <w:wAfter w:w="12" w:type="dxa"/>
          <w:trHeight w:val="319"/>
        </w:trPr>
        <w:tc>
          <w:tcPr>
            <w:tcW w:w="2160" w:type="dxa"/>
          </w:tcPr>
          <w:p w14:paraId="30366AB2" w14:textId="77777777" w:rsidR="009D0866" w:rsidRPr="00244528" w:rsidRDefault="009D0866" w:rsidP="007E6B7F">
            <w:r w:rsidRPr="00244528">
              <w:t>Renee Dillon</w:t>
            </w:r>
          </w:p>
        </w:tc>
        <w:tc>
          <w:tcPr>
            <w:tcW w:w="2700" w:type="dxa"/>
          </w:tcPr>
          <w:p w14:paraId="32A8086E" w14:textId="77777777" w:rsidR="009D0866" w:rsidRDefault="009D0866" w:rsidP="007E6B7F">
            <w:r>
              <w:t>AT&amp;T Mobility</w:t>
            </w:r>
          </w:p>
        </w:tc>
        <w:tc>
          <w:tcPr>
            <w:tcW w:w="2078" w:type="dxa"/>
            <w:gridSpan w:val="2"/>
          </w:tcPr>
          <w:p w14:paraId="73582EA9" w14:textId="77777777" w:rsidR="009D0866" w:rsidRPr="00244528" w:rsidRDefault="009D0866" w:rsidP="007E6B7F">
            <w:r w:rsidRPr="00244528">
              <w:t xml:space="preserve">Matt </w:t>
            </w:r>
            <w:proofErr w:type="spellStart"/>
            <w:r w:rsidRPr="00244528">
              <w:t>Kohly</w:t>
            </w:r>
            <w:proofErr w:type="spellEnd"/>
          </w:p>
        </w:tc>
        <w:tc>
          <w:tcPr>
            <w:tcW w:w="2590" w:type="dxa"/>
          </w:tcPr>
          <w:p w14:paraId="19030D45" w14:textId="77777777" w:rsidR="009D0866" w:rsidRDefault="009D0866" w:rsidP="007E6B7F">
            <w:r>
              <w:t>Socket (phone)</w:t>
            </w:r>
          </w:p>
        </w:tc>
      </w:tr>
      <w:tr w:rsidR="009D0866" w14:paraId="7AA779A5" w14:textId="77777777" w:rsidTr="00564CED">
        <w:tblPrEx>
          <w:tblCellMar>
            <w:top w:w="0" w:type="dxa"/>
            <w:bottom w:w="0" w:type="dxa"/>
          </w:tblCellMar>
        </w:tblPrEx>
        <w:trPr>
          <w:gridAfter w:val="1"/>
          <w:wAfter w:w="12" w:type="dxa"/>
          <w:trHeight w:val="319"/>
        </w:trPr>
        <w:tc>
          <w:tcPr>
            <w:tcW w:w="2160" w:type="dxa"/>
          </w:tcPr>
          <w:p w14:paraId="78EE4FA4" w14:textId="77777777" w:rsidR="009D0866" w:rsidRPr="00244528" w:rsidRDefault="009D0866" w:rsidP="007E6B7F">
            <w:r w:rsidRPr="00244528">
              <w:t>Lonnie Keck</w:t>
            </w:r>
          </w:p>
        </w:tc>
        <w:tc>
          <w:tcPr>
            <w:tcW w:w="2700" w:type="dxa"/>
          </w:tcPr>
          <w:p w14:paraId="69724D86" w14:textId="77777777" w:rsidR="009D0866" w:rsidRDefault="009D0866" w:rsidP="007E6B7F">
            <w:r>
              <w:t>AT&amp;T Mobility (phone)</w:t>
            </w:r>
          </w:p>
        </w:tc>
        <w:tc>
          <w:tcPr>
            <w:tcW w:w="2078" w:type="dxa"/>
            <w:gridSpan w:val="2"/>
          </w:tcPr>
          <w:p w14:paraId="6114ECC3" w14:textId="77777777" w:rsidR="009D0866" w:rsidRPr="00244528" w:rsidRDefault="009D0866" w:rsidP="007E6B7F">
            <w:r>
              <w:t>Rosemary Emmer</w:t>
            </w:r>
          </w:p>
        </w:tc>
        <w:tc>
          <w:tcPr>
            <w:tcW w:w="2590" w:type="dxa"/>
          </w:tcPr>
          <w:p w14:paraId="7ACBE1EF" w14:textId="77777777" w:rsidR="009D0866" w:rsidRDefault="009D0866" w:rsidP="007E6B7F">
            <w:r>
              <w:t>Sprint Nextel</w:t>
            </w:r>
          </w:p>
        </w:tc>
      </w:tr>
      <w:tr w:rsidR="009D0866" w14:paraId="63CFA694" w14:textId="77777777" w:rsidTr="00564CED">
        <w:tblPrEx>
          <w:tblCellMar>
            <w:top w:w="0" w:type="dxa"/>
            <w:bottom w:w="0" w:type="dxa"/>
          </w:tblCellMar>
        </w:tblPrEx>
        <w:trPr>
          <w:gridAfter w:val="1"/>
          <w:wAfter w:w="12" w:type="dxa"/>
          <w:trHeight w:val="319"/>
        </w:trPr>
        <w:tc>
          <w:tcPr>
            <w:tcW w:w="2160" w:type="dxa"/>
          </w:tcPr>
          <w:p w14:paraId="05F29778" w14:textId="77777777" w:rsidR="009D0866" w:rsidRPr="00244528" w:rsidRDefault="009D0866" w:rsidP="007E6B7F">
            <w:r>
              <w:t xml:space="preserve">Barbara </w:t>
            </w:r>
            <w:proofErr w:type="spellStart"/>
            <w:r>
              <w:t>Hjelmaa</w:t>
            </w:r>
            <w:proofErr w:type="spellEnd"/>
          </w:p>
        </w:tc>
        <w:tc>
          <w:tcPr>
            <w:tcW w:w="2700" w:type="dxa"/>
          </w:tcPr>
          <w:p w14:paraId="46A9990E" w14:textId="77777777" w:rsidR="009D0866" w:rsidRDefault="009D0866" w:rsidP="007E6B7F">
            <w:proofErr w:type="spellStart"/>
            <w:r>
              <w:t>Brighthouse</w:t>
            </w:r>
            <w:proofErr w:type="spellEnd"/>
            <w:r>
              <w:t xml:space="preserve"> Networks</w:t>
            </w:r>
          </w:p>
        </w:tc>
        <w:tc>
          <w:tcPr>
            <w:tcW w:w="2078" w:type="dxa"/>
            <w:gridSpan w:val="2"/>
          </w:tcPr>
          <w:p w14:paraId="73618C58" w14:textId="77777777" w:rsidR="009D0866" w:rsidRPr="00244528" w:rsidRDefault="009D0866" w:rsidP="007E6B7F">
            <w:pPr>
              <w:tabs>
                <w:tab w:val="right" w:pos="2116"/>
              </w:tabs>
            </w:pPr>
            <w:r w:rsidRPr="00244528">
              <w:t xml:space="preserve">Lavinia </w:t>
            </w:r>
            <w:proofErr w:type="spellStart"/>
            <w:r w:rsidRPr="00244528">
              <w:t>Rotaru</w:t>
            </w:r>
            <w:proofErr w:type="spellEnd"/>
          </w:p>
        </w:tc>
        <w:tc>
          <w:tcPr>
            <w:tcW w:w="2590" w:type="dxa"/>
          </w:tcPr>
          <w:p w14:paraId="0051F925" w14:textId="77777777" w:rsidR="009D0866" w:rsidRDefault="009D0866" w:rsidP="007E6B7F">
            <w:r>
              <w:t>Sprint Nextel</w:t>
            </w:r>
          </w:p>
        </w:tc>
      </w:tr>
      <w:tr w:rsidR="009D0866" w14:paraId="63A1BB25" w14:textId="77777777" w:rsidTr="00564CED">
        <w:tblPrEx>
          <w:tblCellMar>
            <w:top w:w="0" w:type="dxa"/>
            <w:bottom w:w="0" w:type="dxa"/>
          </w:tblCellMar>
        </w:tblPrEx>
        <w:trPr>
          <w:gridAfter w:val="1"/>
          <w:wAfter w:w="12" w:type="dxa"/>
          <w:trHeight w:val="319"/>
        </w:trPr>
        <w:tc>
          <w:tcPr>
            <w:tcW w:w="2160" w:type="dxa"/>
          </w:tcPr>
          <w:p w14:paraId="30366711" w14:textId="77777777" w:rsidR="009D0866" w:rsidRPr="00244528" w:rsidRDefault="009D0866" w:rsidP="007E6B7F">
            <w:r>
              <w:t>Marian Hearn</w:t>
            </w:r>
          </w:p>
        </w:tc>
        <w:tc>
          <w:tcPr>
            <w:tcW w:w="2700" w:type="dxa"/>
          </w:tcPr>
          <w:p w14:paraId="321CBD3C" w14:textId="77777777" w:rsidR="009D0866" w:rsidRDefault="009D0866" w:rsidP="007E6B7F">
            <w:r>
              <w:t>Canadian Consortium</w:t>
            </w:r>
          </w:p>
        </w:tc>
        <w:tc>
          <w:tcPr>
            <w:tcW w:w="2078" w:type="dxa"/>
            <w:gridSpan w:val="2"/>
          </w:tcPr>
          <w:p w14:paraId="13947A45" w14:textId="77777777" w:rsidR="009D0866" w:rsidRPr="00244528" w:rsidRDefault="009D0866" w:rsidP="007E6B7F">
            <w:r w:rsidRPr="00244528">
              <w:t>Susan Tiffany</w:t>
            </w:r>
          </w:p>
        </w:tc>
        <w:tc>
          <w:tcPr>
            <w:tcW w:w="2590" w:type="dxa"/>
          </w:tcPr>
          <w:p w14:paraId="422369E1" w14:textId="77777777" w:rsidR="009D0866" w:rsidRDefault="009D0866" w:rsidP="007E6B7F">
            <w:r>
              <w:t>Sprint Nextel</w:t>
            </w:r>
          </w:p>
        </w:tc>
      </w:tr>
      <w:tr w:rsidR="009D0866" w14:paraId="491C9D50" w14:textId="77777777" w:rsidTr="00564CED">
        <w:tblPrEx>
          <w:tblCellMar>
            <w:top w:w="0" w:type="dxa"/>
            <w:bottom w:w="0" w:type="dxa"/>
          </w:tblCellMar>
        </w:tblPrEx>
        <w:trPr>
          <w:gridAfter w:val="1"/>
          <w:wAfter w:w="12" w:type="dxa"/>
          <w:trHeight w:val="319"/>
        </w:trPr>
        <w:tc>
          <w:tcPr>
            <w:tcW w:w="2160" w:type="dxa"/>
          </w:tcPr>
          <w:p w14:paraId="4E95758C" w14:textId="77777777" w:rsidR="009D0866" w:rsidRPr="00244528" w:rsidRDefault="009D0866" w:rsidP="007E6B7F">
            <w:r>
              <w:t>Cheryl Conte</w:t>
            </w:r>
          </w:p>
        </w:tc>
        <w:tc>
          <w:tcPr>
            <w:tcW w:w="2700" w:type="dxa"/>
          </w:tcPr>
          <w:p w14:paraId="56CB6668" w14:textId="77777777" w:rsidR="009D0866" w:rsidRDefault="009D0866" w:rsidP="007E6B7F">
            <w:proofErr w:type="spellStart"/>
            <w:r>
              <w:t>CBeyond</w:t>
            </w:r>
            <w:proofErr w:type="spellEnd"/>
            <w:r>
              <w:t xml:space="preserve"> (phone)</w:t>
            </w:r>
          </w:p>
        </w:tc>
        <w:tc>
          <w:tcPr>
            <w:tcW w:w="2078" w:type="dxa"/>
            <w:gridSpan w:val="2"/>
          </w:tcPr>
          <w:p w14:paraId="542488DC" w14:textId="77777777" w:rsidR="009D0866" w:rsidRPr="00244528" w:rsidRDefault="009D0866" w:rsidP="007E6B7F">
            <w:r w:rsidRPr="00244528">
              <w:t>Michael Klappa</w:t>
            </w:r>
          </w:p>
        </w:tc>
        <w:tc>
          <w:tcPr>
            <w:tcW w:w="2590" w:type="dxa"/>
          </w:tcPr>
          <w:p w14:paraId="18A33B0A" w14:textId="77777777" w:rsidR="009D0866" w:rsidRDefault="009D0866" w:rsidP="007E6B7F">
            <w:r>
              <w:t>Sprint Nextel (phone)</w:t>
            </w:r>
          </w:p>
        </w:tc>
      </w:tr>
      <w:tr w:rsidR="009D0866" w14:paraId="4561DEEA" w14:textId="77777777" w:rsidTr="00564CED">
        <w:tblPrEx>
          <w:tblCellMar>
            <w:top w:w="0" w:type="dxa"/>
            <w:bottom w:w="0" w:type="dxa"/>
          </w:tblCellMar>
        </w:tblPrEx>
        <w:trPr>
          <w:gridAfter w:val="1"/>
          <w:wAfter w:w="12" w:type="dxa"/>
          <w:trHeight w:val="319"/>
        </w:trPr>
        <w:tc>
          <w:tcPr>
            <w:tcW w:w="2160" w:type="dxa"/>
          </w:tcPr>
          <w:p w14:paraId="69CBE61E" w14:textId="77777777" w:rsidR="009D0866" w:rsidRPr="00244528" w:rsidRDefault="009D0866" w:rsidP="007E6B7F">
            <w:r w:rsidRPr="00244528">
              <w:t>Mike Lofton</w:t>
            </w:r>
          </w:p>
        </w:tc>
        <w:tc>
          <w:tcPr>
            <w:tcW w:w="2700" w:type="dxa"/>
          </w:tcPr>
          <w:p w14:paraId="4E4807DB" w14:textId="77777777" w:rsidR="009D0866" w:rsidRDefault="009D0866" w:rsidP="007E6B7F">
            <w:r>
              <w:t>CenturyTel</w:t>
            </w:r>
          </w:p>
        </w:tc>
        <w:tc>
          <w:tcPr>
            <w:tcW w:w="2078" w:type="dxa"/>
            <w:gridSpan w:val="2"/>
          </w:tcPr>
          <w:p w14:paraId="3C62392C" w14:textId="77777777" w:rsidR="009D0866" w:rsidRPr="00244528" w:rsidRDefault="009D0866" w:rsidP="007E6B7F">
            <w:r w:rsidRPr="00244528">
              <w:t>Doug Babcock</w:t>
            </w:r>
          </w:p>
        </w:tc>
        <w:tc>
          <w:tcPr>
            <w:tcW w:w="2590" w:type="dxa"/>
          </w:tcPr>
          <w:p w14:paraId="1F3813F2" w14:textId="77777777" w:rsidR="009D0866" w:rsidRDefault="009D0866" w:rsidP="007E6B7F">
            <w:r>
              <w:t>Syniverse</w:t>
            </w:r>
          </w:p>
        </w:tc>
      </w:tr>
      <w:tr w:rsidR="009D0866" w14:paraId="7F0EFBCC" w14:textId="77777777" w:rsidTr="00564CED">
        <w:tblPrEx>
          <w:tblCellMar>
            <w:top w:w="0" w:type="dxa"/>
            <w:bottom w:w="0" w:type="dxa"/>
          </w:tblCellMar>
        </w:tblPrEx>
        <w:trPr>
          <w:gridAfter w:val="1"/>
          <w:wAfter w:w="12" w:type="dxa"/>
          <w:trHeight w:val="319"/>
        </w:trPr>
        <w:tc>
          <w:tcPr>
            <w:tcW w:w="2160" w:type="dxa"/>
          </w:tcPr>
          <w:p w14:paraId="56B19318" w14:textId="77777777" w:rsidR="009D0866" w:rsidRPr="00244528" w:rsidRDefault="009D0866" w:rsidP="007E6B7F">
            <w:r w:rsidRPr="00244528">
              <w:t>Cindy Sheehan</w:t>
            </w:r>
          </w:p>
        </w:tc>
        <w:tc>
          <w:tcPr>
            <w:tcW w:w="2700" w:type="dxa"/>
          </w:tcPr>
          <w:p w14:paraId="7564E29F" w14:textId="77777777" w:rsidR="009D0866" w:rsidRPr="00244528" w:rsidRDefault="009D0866" w:rsidP="007E6B7F">
            <w:r w:rsidRPr="00244528">
              <w:t>Comcast</w:t>
            </w:r>
          </w:p>
        </w:tc>
        <w:tc>
          <w:tcPr>
            <w:tcW w:w="2078" w:type="dxa"/>
            <w:gridSpan w:val="2"/>
          </w:tcPr>
          <w:p w14:paraId="3A56E4F9" w14:textId="77777777" w:rsidR="009D0866" w:rsidRPr="00244528" w:rsidRDefault="009D0866" w:rsidP="007E6B7F">
            <w:r w:rsidRPr="00244528">
              <w:t>Adam Newman</w:t>
            </w:r>
          </w:p>
        </w:tc>
        <w:tc>
          <w:tcPr>
            <w:tcW w:w="2590" w:type="dxa"/>
          </w:tcPr>
          <w:p w14:paraId="329AFDFF" w14:textId="77777777" w:rsidR="009D0866" w:rsidRDefault="009D0866" w:rsidP="007E6B7F">
            <w:r>
              <w:t>Telcordia</w:t>
            </w:r>
          </w:p>
        </w:tc>
      </w:tr>
      <w:tr w:rsidR="009D0866" w14:paraId="3E4F5725" w14:textId="77777777" w:rsidTr="00564CED">
        <w:tblPrEx>
          <w:tblCellMar>
            <w:top w:w="0" w:type="dxa"/>
            <w:bottom w:w="0" w:type="dxa"/>
          </w:tblCellMar>
        </w:tblPrEx>
        <w:trPr>
          <w:gridAfter w:val="1"/>
          <w:wAfter w:w="12" w:type="dxa"/>
          <w:trHeight w:val="319"/>
        </w:trPr>
        <w:tc>
          <w:tcPr>
            <w:tcW w:w="2160" w:type="dxa"/>
          </w:tcPr>
          <w:p w14:paraId="7CDEAAFB" w14:textId="77777777" w:rsidR="009D0866" w:rsidRPr="00244528" w:rsidRDefault="009D0866" w:rsidP="007E6B7F">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0552525A" w14:textId="77777777" w:rsidR="009D0866" w:rsidRPr="00244528" w:rsidRDefault="009D0866" w:rsidP="007E6B7F">
            <w:r w:rsidRPr="00244528">
              <w:t>Comcast</w:t>
            </w:r>
          </w:p>
        </w:tc>
        <w:tc>
          <w:tcPr>
            <w:tcW w:w="2078" w:type="dxa"/>
            <w:gridSpan w:val="2"/>
          </w:tcPr>
          <w:p w14:paraId="422E0137" w14:textId="77777777" w:rsidR="009D0866" w:rsidRPr="00244528" w:rsidRDefault="009D0866" w:rsidP="007E6B7F">
            <w:r>
              <w:t>Matt Timmerman</w:t>
            </w:r>
          </w:p>
        </w:tc>
        <w:tc>
          <w:tcPr>
            <w:tcW w:w="2590" w:type="dxa"/>
          </w:tcPr>
          <w:p w14:paraId="79F16F7F" w14:textId="77777777" w:rsidR="009D0866" w:rsidRDefault="009D0866" w:rsidP="007E6B7F">
            <w:r>
              <w:t>Telcordia (phone)</w:t>
            </w:r>
          </w:p>
        </w:tc>
      </w:tr>
      <w:tr w:rsidR="009D0866" w14:paraId="304B9D28" w14:textId="77777777" w:rsidTr="00564CED">
        <w:tblPrEx>
          <w:tblCellMar>
            <w:top w:w="0" w:type="dxa"/>
            <w:bottom w:w="0" w:type="dxa"/>
          </w:tblCellMar>
        </w:tblPrEx>
        <w:trPr>
          <w:gridAfter w:val="1"/>
          <w:wAfter w:w="12" w:type="dxa"/>
          <w:trHeight w:val="319"/>
        </w:trPr>
        <w:tc>
          <w:tcPr>
            <w:tcW w:w="2160" w:type="dxa"/>
          </w:tcPr>
          <w:p w14:paraId="04CEF199" w14:textId="77777777" w:rsidR="009D0866" w:rsidRPr="00244528" w:rsidRDefault="009D0866" w:rsidP="007E6B7F">
            <w:r>
              <w:t>Karen Reidy</w:t>
            </w:r>
          </w:p>
        </w:tc>
        <w:tc>
          <w:tcPr>
            <w:tcW w:w="2700" w:type="dxa"/>
          </w:tcPr>
          <w:p w14:paraId="1217352E" w14:textId="77777777" w:rsidR="009D0866" w:rsidRPr="00244528" w:rsidRDefault="009D0866" w:rsidP="007E6B7F">
            <w:proofErr w:type="spellStart"/>
            <w:r>
              <w:t>Comptel</w:t>
            </w:r>
            <w:proofErr w:type="spellEnd"/>
            <w:r>
              <w:t xml:space="preserve"> (phone)</w:t>
            </w:r>
          </w:p>
        </w:tc>
        <w:tc>
          <w:tcPr>
            <w:tcW w:w="2078" w:type="dxa"/>
            <w:gridSpan w:val="2"/>
          </w:tcPr>
          <w:p w14:paraId="1F5FDAD6" w14:textId="77777777" w:rsidR="009D0866" w:rsidRPr="00244528" w:rsidRDefault="009D0866" w:rsidP="007E6B7F">
            <w:r w:rsidRPr="00244528">
              <w:t>Pat White</w:t>
            </w:r>
          </w:p>
        </w:tc>
        <w:tc>
          <w:tcPr>
            <w:tcW w:w="2590" w:type="dxa"/>
          </w:tcPr>
          <w:p w14:paraId="3B5B1544" w14:textId="77777777" w:rsidR="009D0866" w:rsidRDefault="009D0866" w:rsidP="007E6B7F">
            <w:r>
              <w:t>Telcordia</w:t>
            </w:r>
          </w:p>
        </w:tc>
      </w:tr>
      <w:tr w:rsidR="009D0866" w14:paraId="3C2BAAA7" w14:textId="77777777" w:rsidTr="00564CED">
        <w:tblPrEx>
          <w:tblCellMar>
            <w:top w:w="0" w:type="dxa"/>
            <w:bottom w:w="0" w:type="dxa"/>
          </w:tblCellMar>
        </w:tblPrEx>
        <w:trPr>
          <w:gridAfter w:val="1"/>
          <w:wAfter w:w="12" w:type="dxa"/>
          <w:trHeight w:val="319"/>
        </w:trPr>
        <w:tc>
          <w:tcPr>
            <w:tcW w:w="2160" w:type="dxa"/>
          </w:tcPr>
          <w:p w14:paraId="5FD8DDFF" w14:textId="77777777" w:rsidR="009D0866" w:rsidRPr="00244528" w:rsidRDefault="009D0866" w:rsidP="007E6B7F">
            <w:r w:rsidRPr="00244528">
              <w:t>Jennifer Hutton</w:t>
            </w:r>
          </w:p>
        </w:tc>
        <w:tc>
          <w:tcPr>
            <w:tcW w:w="2700" w:type="dxa"/>
          </w:tcPr>
          <w:p w14:paraId="1DC97101" w14:textId="77777777" w:rsidR="009D0866" w:rsidRPr="00244528" w:rsidRDefault="009D0866" w:rsidP="007E6B7F">
            <w:r w:rsidRPr="00244528">
              <w:t>Cox (phone)</w:t>
            </w:r>
          </w:p>
        </w:tc>
        <w:tc>
          <w:tcPr>
            <w:tcW w:w="2078" w:type="dxa"/>
            <w:gridSpan w:val="2"/>
          </w:tcPr>
          <w:p w14:paraId="54010662" w14:textId="77777777" w:rsidR="009D0866" w:rsidRPr="00244528" w:rsidRDefault="009D0866" w:rsidP="007E6B7F">
            <w:r>
              <w:t xml:space="preserve">Jason </w:t>
            </w:r>
            <w:proofErr w:type="spellStart"/>
            <w:r>
              <w:t>Loyer</w:t>
            </w:r>
            <w:proofErr w:type="spellEnd"/>
          </w:p>
        </w:tc>
        <w:tc>
          <w:tcPr>
            <w:tcW w:w="2590" w:type="dxa"/>
          </w:tcPr>
          <w:p w14:paraId="465EC155" w14:textId="77777777" w:rsidR="009D0866" w:rsidRDefault="009D0866" w:rsidP="007E6B7F">
            <w:r>
              <w:t>Time Warner Cable</w:t>
            </w:r>
          </w:p>
        </w:tc>
      </w:tr>
      <w:tr w:rsidR="009D0866" w14:paraId="5086D6AB" w14:textId="77777777" w:rsidTr="00564CED">
        <w:tblPrEx>
          <w:tblCellMar>
            <w:top w:w="0" w:type="dxa"/>
            <w:bottom w:w="0" w:type="dxa"/>
          </w:tblCellMar>
        </w:tblPrEx>
        <w:trPr>
          <w:gridAfter w:val="1"/>
          <w:wAfter w:w="12" w:type="dxa"/>
          <w:trHeight w:val="319"/>
        </w:trPr>
        <w:tc>
          <w:tcPr>
            <w:tcW w:w="2160" w:type="dxa"/>
          </w:tcPr>
          <w:p w14:paraId="723E9B29" w14:textId="77777777" w:rsidR="009D0866" w:rsidRPr="00244528" w:rsidRDefault="009D0866" w:rsidP="007E6B7F">
            <w:r w:rsidRPr="00244528">
              <w:t>Chris Brown</w:t>
            </w:r>
          </w:p>
        </w:tc>
        <w:tc>
          <w:tcPr>
            <w:tcW w:w="2700" w:type="dxa"/>
          </w:tcPr>
          <w:p w14:paraId="66D37392" w14:textId="77777777" w:rsidR="009D0866" w:rsidRPr="00244528" w:rsidRDefault="009D0866" w:rsidP="007E6B7F">
            <w:r>
              <w:t>Cox</w:t>
            </w:r>
          </w:p>
        </w:tc>
        <w:tc>
          <w:tcPr>
            <w:tcW w:w="2078" w:type="dxa"/>
            <w:gridSpan w:val="2"/>
          </w:tcPr>
          <w:p w14:paraId="590595A8" w14:textId="77777777" w:rsidR="009D0866" w:rsidRPr="00244528" w:rsidRDefault="009D0866" w:rsidP="007E6B7F">
            <w:r>
              <w:t>Stacy Hannah</w:t>
            </w:r>
          </w:p>
        </w:tc>
        <w:tc>
          <w:tcPr>
            <w:tcW w:w="2590" w:type="dxa"/>
          </w:tcPr>
          <w:p w14:paraId="464B4445" w14:textId="77777777" w:rsidR="009D0866" w:rsidRDefault="009D0866" w:rsidP="007E6B7F">
            <w:r>
              <w:t>Time Warner Cable</w:t>
            </w:r>
          </w:p>
        </w:tc>
      </w:tr>
      <w:tr w:rsidR="009D0866" w14:paraId="3C229790" w14:textId="77777777" w:rsidTr="00564CED">
        <w:tblPrEx>
          <w:tblCellMar>
            <w:top w:w="0" w:type="dxa"/>
            <w:bottom w:w="0" w:type="dxa"/>
          </w:tblCellMar>
        </w:tblPrEx>
        <w:trPr>
          <w:gridAfter w:val="1"/>
          <w:wAfter w:w="12" w:type="dxa"/>
          <w:trHeight w:val="319"/>
        </w:trPr>
        <w:tc>
          <w:tcPr>
            <w:tcW w:w="2160" w:type="dxa"/>
          </w:tcPr>
          <w:p w14:paraId="5FE64286" w14:textId="77777777" w:rsidR="009D0866" w:rsidRPr="00244528" w:rsidRDefault="009D0866" w:rsidP="007E6B7F">
            <w:r>
              <w:t>Beth O’Donnell</w:t>
            </w:r>
          </w:p>
        </w:tc>
        <w:tc>
          <w:tcPr>
            <w:tcW w:w="2700" w:type="dxa"/>
          </w:tcPr>
          <w:p w14:paraId="1F92F7CE" w14:textId="77777777" w:rsidR="009D0866" w:rsidRPr="00244528" w:rsidRDefault="009D0866" w:rsidP="007E6B7F">
            <w:r>
              <w:t>Cox (phone)</w:t>
            </w:r>
          </w:p>
        </w:tc>
        <w:tc>
          <w:tcPr>
            <w:tcW w:w="2078" w:type="dxa"/>
            <w:gridSpan w:val="2"/>
          </w:tcPr>
          <w:p w14:paraId="64396D9B" w14:textId="77777777" w:rsidR="009D0866" w:rsidRPr="00244528" w:rsidRDefault="009D0866" w:rsidP="007E6B7F">
            <w:r w:rsidRPr="00244528">
              <w:t>Paula Jordan</w:t>
            </w:r>
          </w:p>
        </w:tc>
        <w:tc>
          <w:tcPr>
            <w:tcW w:w="2590" w:type="dxa"/>
          </w:tcPr>
          <w:p w14:paraId="0A2EB000" w14:textId="77777777" w:rsidR="009D0866" w:rsidRDefault="009D0866" w:rsidP="007E6B7F">
            <w:r>
              <w:t>T-Mobile</w:t>
            </w:r>
          </w:p>
        </w:tc>
      </w:tr>
      <w:tr w:rsidR="009D0866" w14:paraId="18E636C6" w14:textId="77777777" w:rsidTr="00564CED">
        <w:tblPrEx>
          <w:tblCellMar>
            <w:top w:w="0" w:type="dxa"/>
            <w:bottom w:w="0" w:type="dxa"/>
          </w:tblCellMar>
        </w:tblPrEx>
        <w:trPr>
          <w:gridAfter w:val="1"/>
          <w:wAfter w:w="12" w:type="dxa"/>
          <w:trHeight w:val="319"/>
        </w:trPr>
        <w:tc>
          <w:tcPr>
            <w:tcW w:w="2160" w:type="dxa"/>
          </w:tcPr>
          <w:p w14:paraId="161D458F" w14:textId="77777777" w:rsidR="009D0866" w:rsidRPr="00244528" w:rsidRDefault="009D0866" w:rsidP="007E6B7F">
            <w:r w:rsidRPr="00244528">
              <w:t>Vicki Goth</w:t>
            </w:r>
          </w:p>
        </w:tc>
        <w:tc>
          <w:tcPr>
            <w:tcW w:w="2700" w:type="dxa"/>
          </w:tcPr>
          <w:p w14:paraId="7C02350B" w14:textId="77777777" w:rsidR="009D0866" w:rsidRPr="00244528" w:rsidRDefault="009D0866" w:rsidP="007E6B7F">
            <w:r w:rsidRPr="00244528">
              <w:t>Embarq</w:t>
            </w:r>
          </w:p>
        </w:tc>
        <w:tc>
          <w:tcPr>
            <w:tcW w:w="2078" w:type="dxa"/>
            <w:gridSpan w:val="2"/>
          </w:tcPr>
          <w:p w14:paraId="7BB9ECBD" w14:textId="77777777" w:rsidR="009D0866" w:rsidRPr="00244528" w:rsidRDefault="009D0866" w:rsidP="007E6B7F">
            <w:r w:rsidRPr="00244528">
              <w:t xml:space="preserve">Mohamed </w:t>
            </w:r>
            <w:proofErr w:type="spellStart"/>
            <w:r w:rsidRPr="00244528">
              <w:t>Samater</w:t>
            </w:r>
            <w:proofErr w:type="spellEnd"/>
          </w:p>
        </w:tc>
        <w:tc>
          <w:tcPr>
            <w:tcW w:w="2590" w:type="dxa"/>
          </w:tcPr>
          <w:p w14:paraId="26BC17B5" w14:textId="77777777" w:rsidR="009D0866" w:rsidRDefault="009D0866" w:rsidP="007E6B7F">
            <w:r>
              <w:t>T-Mobile</w:t>
            </w:r>
          </w:p>
        </w:tc>
      </w:tr>
      <w:tr w:rsidR="009D0866" w14:paraId="190BE10A" w14:textId="77777777" w:rsidTr="00564CED">
        <w:tblPrEx>
          <w:tblCellMar>
            <w:top w:w="0" w:type="dxa"/>
            <w:bottom w:w="0" w:type="dxa"/>
          </w:tblCellMar>
        </w:tblPrEx>
        <w:trPr>
          <w:gridAfter w:val="1"/>
          <w:wAfter w:w="12" w:type="dxa"/>
          <w:trHeight w:val="319"/>
        </w:trPr>
        <w:tc>
          <w:tcPr>
            <w:tcW w:w="2160" w:type="dxa"/>
          </w:tcPr>
          <w:p w14:paraId="52D0105D" w14:textId="77777777" w:rsidR="009D0866" w:rsidRPr="00244528" w:rsidRDefault="009D0866" w:rsidP="007E6B7F">
            <w:r w:rsidRPr="00244528">
              <w:t>Bob Malone</w:t>
            </w:r>
          </w:p>
        </w:tc>
        <w:tc>
          <w:tcPr>
            <w:tcW w:w="2700" w:type="dxa"/>
          </w:tcPr>
          <w:p w14:paraId="13108FBD" w14:textId="77777777" w:rsidR="009D0866" w:rsidRPr="00244528" w:rsidRDefault="009D0866" w:rsidP="007E6B7F">
            <w:r w:rsidRPr="00244528">
              <w:t>Evolving Systems</w:t>
            </w:r>
          </w:p>
        </w:tc>
        <w:tc>
          <w:tcPr>
            <w:tcW w:w="2078" w:type="dxa"/>
            <w:gridSpan w:val="2"/>
          </w:tcPr>
          <w:p w14:paraId="7D66F1DD" w14:textId="77777777" w:rsidR="009D0866" w:rsidRPr="00244528" w:rsidRDefault="009D0866" w:rsidP="007E6B7F">
            <w:r w:rsidRPr="00244528">
              <w:t>Amanda Molina</w:t>
            </w:r>
          </w:p>
        </w:tc>
        <w:tc>
          <w:tcPr>
            <w:tcW w:w="2590" w:type="dxa"/>
          </w:tcPr>
          <w:p w14:paraId="7159B1EE" w14:textId="77777777" w:rsidR="009D0866" w:rsidRDefault="009D0866" w:rsidP="007E6B7F">
            <w:r>
              <w:t>Townes Telecom (phone)</w:t>
            </w:r>
          </w:p>
        </w:tc>
      </w:tr>
      <w:tr w:rsidR="009D0866" w14:paraId="74DAFF02" w14:textId="77777777" w:rsidTr="00564CED">
        <w:tblPrEx>
          <w:tblCellMar>
            <w:top w:w="0" w:type="dxa"/>
            <w:bottom w:w="0" w:type="dxa"/>
          </w:tblCellMar>
        </w:tblPrEx>
        <w:trPr>
          <w:gridAfter w:val="1"/>
          <w:wAfter w:w="12" w:type="dxa"/>
          <w:trHeight w:val="319"/>
        </w:trPr>
        <w:tc>
          <w:tcPr>
            <w:tcW w:w="2160" w:type="dxa"/>
          </w:tcPr>
          <w:p w14:paraId="77C4ED8F" w14:textId="77777777" w:rsidR="009D0866" w:rsidRPr="00244528" w:rsidRDefault="009D0866" w:rsidP="007E6B7F">
            <w:r w:rsidRPr="00244528">
              <w:t>Karen Hoffman</w:t>
            </w:r>
          </w:p>
        </w:tc>
        <w:tc>
          <w:tcPr>
            <w:tcW w:w="2700" w:type="dxa"/>
          </w:tcPr>
          <w:p w14:paraId="58DA783D" w14:textId="77777777" w:rsidR="009D0866" w:rsidRDefault="009D0866" w:rsidP="007E6B7F">
            <w:r>
              <w:t xml:space="preserve">John </w:t>
            </w:r>
            <w:proofErr w:type="spellStart"/>
            <w:r>
              <w:t>Staurulakis</w:t>
            </w:r>
            <w:proofErr w:type="spellEnd"/>
            <w:r>
              <w:t>, Inc. (phone)</w:t>
            </w:r>
          </w:p>
        </w:tc>
        <w:tc>
          <w:tcPr>
            <w:tcW w:w="2078" w:type="dxa"/>
            <w:gridSpan w:val="2"/>
          </w:tcPr>
          <w:p w14:paraId="5043AE93" w14:textId="77777777" w:rsidR="009D0866" w:rsidRPr="00244528" w:rsidRDefault="009D0866" w:rsidP="007E6B7F">
            <w:proofErr w:type="spellStart"/>
            <w:r w:rsidRPr="00244528">
              <w:t>Chipp</w:t>
            </w:r>
            <w:proofErr w:type="spellEnd"/>
            <w:r w:rsidRPr="00244528">
              <w:t xml:space="preserve"> Nelson</w:t>
            </w:r>
          </w:p>
        </w:tc>
        <w:tc>
          <w:tcPr>
            <w:tcW w:w="2590" w:type="dxa"/>
          </w:tcPr>
          <w:p w14:paraId="4F8D2541" w14:textId="77777777" w:rsidR="009D0866" w:rsidRDefault="009D0866" w:rsidP="007E6B7F">
            <w:r>
              <w:t>VeriSign</w:t>
            </w:r>
          </w:p>
        </w:tc>
      </w:tr>
      <w:tr w:rsidR="009D0866" w14:paraId="76DB0A2E" w14:textId="77777777" w:rsidTr="00564CED">
        <w:tblPrEx>
          <w:tblCellMar>
            <w:top w:w="0" w:type="dxa"/>
            <w:bottom w:w="0" w:type="dxa"/>
          </w:tblCellMar>
        </w:tblPrEx>
        <w:trPr>
          <w:gridAfter w:val="1"/>
          <w:wAfter w:w="12" w:type="dxa"/>
          <w:trHeight w:val="319"/>
        </w:trPr>
        <w:tc>
          <w:tcPr>
            <w:tcW w:w="2160" w:type="dxa"/>
          </w:tcPr>
          <w:p w14:paraId="1075EC1C" w14:textId="77777777" w:rsidR="009D0866" w:rsidRPr="00244528" w:rsidRDefault="009D0866" w:rsidP="007E6B7F">
            <w:r w:rsidRPr="00244528">
              <w:t>Angie Beckett</w:t>
            </w:r>
          </w:p>
        </w:tc>
        <w:tc>
          <w:tcPr>
            <w:tcW w:w="2700" w:type="dxa"/>
          </w:tcPr>
          <w:p w14:paraId="16EFB5BB" w14:textId="77777777" w:rsidR="009D0866" w:rsidRDefault="009D0866" w:rsidP="007E6B7F">
            <w:r>
              <w:t xml:space="preserve">John </w:t>
            </w:r>
            <w:proofErr w:type="spellStart"/>
            <w:r>
              <w:t>Staurulakis</w:t>
            </w:r>
            <w:proofErr w:type="spellEnd"/>
            <w:r>
              <w:t>, Inc.</w:t>
            </w:r>
          </w:p>
        </w:tc>
        <w:tc>
          <w:tcPr>
            <w:tcW w:w="2078" w:type="dxa"/>
            <w:gridSpan w:val="2"/>
          </w:tcPr>
          <w:p w14:paraId="051B8C52" w14:textId="77777777" w:rsidR="009D0866" w:rsidRPr="00244528" w:rsidRDefault="009D0866" w:rsidP="007E6B7F">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0CE2E0E9" w14:textId="77777777" w:rsidR="009D0866" w:rsidRDefault="009D0866" w:rsidP="007E6B7F">
            <w:r>
              <w:t>Verizon</w:t>
            </w:r>
          </w:p>
        </w:tc>
      </w:tr>
      <w:tr w:rsidR="009D0866" w14:paraId="5C665FD8" w14:textId="77777777" w:rsidTr="00564CED">
        <w:tblPrEx>
          <w:tblCellMar>
            <w:top w:w="0" w:type="dxa"/>
            <w:bottom w:w="0" w:type="dxa"/>
          </w:tblCellMar>
        </w:tblPrEx>
        <w:trPr>
          <w:gridAfter w:val="1"/>
          <w:wAfter w:w="12" w:type="dxa"/>
          <w:trHeight w:val="319"/>
        </w:trPr>
        <w:tc>
          <w:tcPr>
            <w:tcW w:w="2160" w:type="dxa"/>
          </w:tcPr>
          <w:p w14:paraId="4C22881D" w14:textId="77777777" w:rsidR="009D0866" w:rsidRPr="00244528" w:rsidRDefault="009D0866" w:rsidP="007E6B7F">
            <w:r>
              <w:t xml:space="preserve">Lynette </w:t>
            </w:r>
            <w:proofErr w:type="spellStart"/>
            <w:r>
              <w:t>Khirallah</w:t>
            </w:r>
            <w:proofErr w:type="spellEnd"/>
          </w:p>
        </w:tc>
        <w:tc>
          <w:tcPr>
            <w:tcW w:w="2700" w:type="dxa"/>
          </w:tcPr>
          <w:p w14:paraId="63CC8EAF" w14:textId="77777777" w:rsidR="009D0866" w:rsidRDefault="009D0866" w:rsidP="007E6B7F">
            <w:r>
              <w:t>NetNumber (phone)</w:t>
            </w:r>
          </w:p>
        </w:tc>
        <w:tc>
          <w:tcPr>
            <w:tcW w:w="2078" w:type="dxa"/>
            <w:gridSpan w:val="2"/>
          </w:tcPr>
          <w:p w14:paraId="398ABAB9" w14:textId="77777777" w:rsidR="009D0866" w:rsidRDefault="009D0866" w:rsidP="007E6B7F">
            <w:r>
              <w:t>Tim Decker</w:t>
            </w:r>
          </w:p>
        </w:tc>
        <w:tc>
          <w:tcPr>
            <w:tcW w:w="2590" w:type="dxa"/>
          </w:tcPr>
          <w:p w14:paraId="1A2A1B4F" w14:textId="77777777" w:rsidR="009D0866" w:rsidRDefault="009D0866" w:rsidP="007E6B7F">
            <w:r>
              <w:t>Verizon (phone)</w:t>
            </w:r>
          </w:p>
        </w:tc>
      </w:tr>
      <w:tr w:rsidR="009D0866" w14:paraId="46BCD257" w14:textId="77777777" w:rsidTr="00564CED">
        <w:tblPrEx>
          <w:tblCellMar>
            <w:top w:w="0" w:type="dxa"/>
            <w:bottom w:w="0" w:type="dxa"/>
          </w:tblCellMar>
        </w:tblPrEx>
        <w:trPr>
          <w:gridAfter w:val="1"/>
          <w:wAfter w:w="12" w:type="dxa"/>
          <w:trHeight w:val="319"/>
        </w:trPr>
        <w:tc>
          <w:tcPr>
            <w:tcW w:w="2160" w:type="dxa"/>
          </w:tcPr>
          <w:p w14:paraId="5E77B982" w14:textId="77777777" w:rsidR="009D0866" w:rsidRPr="00244528" w:rsidRDefault="009D0866" w:rsidP="007E6B7F">
            <w:r w:rsidRPr="00244528">
              <w:t>Jim Rooks</w:t>
            </w:r>
          </w:p>
        </w:tc>
        <w:tc>
          <w:tcPr>
            <w:tcW w:w="2700" w:type="dxa"/>
          </w:tcPr>
          <w:p w14:paraId="32149A7A" w14:textId="77777777" w:rsidR="009D0866" w:rsidRDefault="009D0866" w:rsidP="007E6B7F">
            <w:proofErr w:type="spellStart"/>
            <w:r>
              <w:t>NeuStar</w:t>
            </w:r>
            <w:proofErr w:type="spellEnd"/>
          </w:p>
        </w:tc>
        <w:tc>
          <w:tcPr>
            <w:tcW w:w="2078" w:type="dxa"/>
            <w:gridSpan w:val="2"/>
          </w:tcPr>
          <w:p w14:paraId="5B770386" w14:textId="77777777" w:rsidR="009D0866" w:rsidRPr="00244528" w:rsidRDefault="009D0866" w:rsidP="007E6B7F">
            <w:r>
              <w:t xml:space="preserve">Katherine </w:t>
            </w:r>
            <w:proofErr w:type="spellStart"/>
            <w:r>
              <w:t>Serabia</w:t>
            </w:r>
            <w:proofErr w:type="spellEnd"/>
          </w:p>
        </w:tc>
        <w:tc>
          <w:tcPr>
            <w:tcW w:w="2590" w:type="dxa"/>
          </w:tcPr>
          <w:p w14:paraId="7FCF1746" w14:textId="77777777" w:rsidR="009D0866" w:rsidRDefault="009D0866" w:rsidP="007E6B7F">
            <w:r>
              <w:t>Verizon (phone)</w:t>
            </w:r>
          </w:p>
        </w:tc>
      </w:tr>
      <w:tr w:rsidR="009D0866" w14:paraId="2E765E36" w14:textId="77777777" w:rsidTr="00564CED">
        <w:tblPrEx>
          <w:tblCellMar>
            <w:top w:w="0" w:type="dxa"/>
            <w:bottom w:w="0" w:type="dxa"/>
          </w:tblCellMar>
        </w:tblPrEx>
        <w:trPr>
          <w:gridAfter w:val="1"/>
          <w:wAfter w:w="12" w:type="dxa"/>
          <w:trHeight w:val="319"/>
        </w:trPr>
        <w:tc>
          <w:tcPr>
            <w:tcW w:w="2160" w:type="dxa"/>
          </w:tcPr>
          <w:p w14:paraId="54DE1B76" w14:textId="77777777" w:rsidR="009D0866" w:rsidRPr="00244528" w:rsidRDefault="009D0866" w:rsidP="007E6B7F">
            <w:r>
              <w:t xml:space="preserve">Larry </w:t>
            </w:r>
            <w:proofErr w:type="spellStart"/>
            <w:r>
              <w:t>Vagnoni</w:t>
            </w:r>
            <w:proofErr w:type="spellEnd"/>
          </w:p>
        </w:tc>
        <w:tc>
          <w:tcPr>
            <w:tcW w:w="2700" w:type="dxa"/>
          </w:tcPr>
          <w:p w14:paraId="67D05F1F" w14:textId="77777777" w:rsidR="009D0866" w:rsidRDefault="009D0866" w:rsidP="007E6B7F">
            <w:proofErr w:type="spellStart"/>
            <w:r>
              <w:t>NeuStar</w:t>
            </w:r>
            <w:proofErr w:type="spellEnd"/>
          </w:p>
        </w:tc>
        <w:tc>
          <w:tcPr>
            <w:tcW w:w="2078" w:type="dxa"/>
            <w:gridSpan w:val="2"/>
          </w:tcPr>
          <w:p w14:paraId="3FDE1F9F" w14:textId="77777777" w:rsidR="009D0866" w:rsidRPr="00244528" w:rsidRDefault="009D0866" w:rsidP="007E6B7F">
            <w:r w:rsidRPr="00244528">
              <w:t>Jason Lee</w:t>
            </w:r>
          </w:p>
        </w:tc>
        <w:tc>
          <w:tcPr>
            <w:tcW w:w="2590" w:type="dxa"/>
          </w:tcPr>
          <w:p w14:paraId="476FFE2A" w14:textId="77777777" w:rsidR="009D0866" w:rsidRDefault="009D0866" w:rsidP="007E6B7F">
            <w:r>
              <w:t>Verizon (phone)</w:t>
            </w:r>
          </w:p>
        </w:tc>
      </w:tr>
      <w:tr w:rsidR="009D0866" w14:paraId="56EC8351" w14:textId="77777777" w:rsidTr="00564CED">
        <w:tblPrEx>
          <w:tblCellMar>
            <w:top w:w="0" w:type="dxa"/>
            <w:bottom w:w="0" w:type="dxa"/>
          </w:tblCellMar>
        </w:tblPrEx>
        <w:trPr>
          <w:gridAfter w:val="1"/>
          <w:wAfter w:w="12" w:type="dxa"/>
          <w:trHeight w:val="319"/>
        </w:trPr>
        <w:tc>
          <w:tcPr>
            <w:tcW w:w="2160" w:type="dxa"/>
          </w:tcPr>
          <w:p w14:paraId="0E090600" w14:textId="77777777" w:rsidR="009D0866" w:rsidRDefault="009D0866" w:rsidP="007E6B7F">
            <w:r>
              <w:t>Mike Panis</w:t>
            </w:r>
          </w:p>
        </w:tc>
        <w:tc>
          <w:tcPr>
            <w:tcW w:w="2700" w:type="dxa"/>
          </w:tcPr>
          <w:p w14:paraId="0B37F350" w14:textId="77777777" w:rsidR="009D0866" w:rsidRDefault="009D0866" w:rsidP="007E6B7F">
            <w:proofErr w:type="spellStart"/>
            <w:r>
              <w:t>NeuStar</w:t>
            </w:r>
            <w:proofErr w:type="spellEnd"/>
          </w:p>
        </w:tc>
        <w:tc>
          <w:tcPr>
            <w:tcW w:w="2078" w:type="dxa"/>
            <w:gridSpan w:val="2"/>
          </w:tcPr>
          <w:p w14:paraId="7C7DF836" w14:textId="77777777" w:rsidR="009D0866" w:rsidRPr="00244528" w:rsidRDefault="009D0866" w:rsidP="007E6B7F">
            <w:r w:rsidRPr="00244528">
              <w:t>Sara Hooker</w:t>
            </w:r>
          </w:p>
        </w:tc>
        <w:tc>
          <w:tcPr>
            <w:tcW w:w="2590" w:type="dxa"/>
          </w:tcPr>
          <w:p w14:paraId="07A819A5" w14:textId="77777777" w:rsidR="009D0866" w:rsidRDefault="009D0866" w:rsidP="007E6B7F">
            <w:r>
              <w:t>Verizon Wireless</w:t>
            </w:r>
          </w:p>
        </w:tc>
      </w:tr>
      <w:tr w:rsidR="009D0866" w14:paraId="3A9C6904" w14:textId="77777777" w:rsidTr="00564CED">
        <w:tblPrEx>
          <w:tblCellMar>
            <w:top w:w="0" w:type="dxa"/>
            <w:bottom w:w="0" w:type="dxa"/>
          </w:tblCellMar>
        </w:tblPrEx>
        <w:trPr>
          <w:gridAfter w:val="1"/>
          <w:wAfter w:w="12" w:type="dxa"/>
          <w:trHeight w:val="319"/>
        </w:trPr>
        <w:tc>
          <w:tcPr>
            <w:tcW w:w="2160" w:type="dxa"/>
          </w:tcPr>
          <w:p w14:paraId="4A7692FE" w14:textId="77777777" w:rsidR="009D0866" w:rsidRPr="00244528" w:rsidRDefault="009D0866" w:rsidP="007E6B7F">
            <w:r w:rsidRPr="00244528">
              <w:t xml:space="preserve">Charles </w:t>
            </w:r>
            <w:proofErr w:type="spellStart"/>
            <w:r w:rsidRPr="00244528">
              <w:t>Ryburn</w:t>
            </w:r>
            <w:proofErr w:type="spellEnd"/>
          </w:p>
        </w:tc>
        <w:tc>
          <w:tcPr>
            <w:tcW w:w="2700" w:type="dxa"/>
          </w:tcPr>
          <w:p w14:paraId="41F1E893" w14:textId="77777777" w:rsidR="009D0866" w:rsidRDefault="009D0866" w:rsidP="007E6B7F">
            <w:proofErr w:type="spellStart"/>
            <w:r>
              <w:t>NeuStar</w:t>
            </w:r>
            <w:proofErr w:type="spellEnd"/>
            <w:r>
              <w:t xml:space="preserve"> (phone)</w:t>
            </w:r>
          </w:p>
        </w:tc>
        <w:tc>
          <w:tcPr>
            <w:tcW w:w="2078" w:type="dxa"/>
            <w:gridSpan w:val="2"/>
          </w:tcPr>
          <w:p w14:paraId="7874221F" w14:textId="77777777" w:rsidR="009D0866" w:rsidRPr="00244528" w:rsidRDefault="009D0866" w:rsidP="007E6B7F">
            <w:r w:rsidRPr="00244528">
              <w:t>Deb Tucker</w:t>
            </w:r>
          </w:p>
        </w:tc>
        <w:tc>
          <w:tcPr>
            <w:tcW w:w="2590" w:type="dxa"/>
          </w:tcPr>
          <w:p w14:paraId="1A4DED7C" w14:textId="77777777" w:rsidR="009D0866" w:rsidRDefault="009D0866" w:rsidP="007E6B7F">
            <w:r>
              <w:t>Verizon Wireless</w:t>
            </w:r>
          </w:p>
        </w:tc>
      </w:tr>
      <w:tr w:rsidR="009D0866" w14:paraId="0EC6C8B5" w14:textId="77777777" w:rsidTr="00564CED">
        <w:tblPrEx>
          <w:tblCellMar>
            <w:top w:w="0" w:type="dxa"/>
            <w:bottom w:w="0" w:type="dxa"/>
          </w:tblCellMar>
        </w:tblPrEx>
        <w:trPr>
          <w:gridAfter w:val="1"/>
          <w:wAfter w:w="12" w:type="dxa"/>
          <w:trHeight w:val="319"/>
        </w:trPr>
        <w:tc>
          <w:tcPr>
            <w:tcW w:w="2160" w:type="dxa"/>
          </w:tcPr>
          <w:p w14:paraId="1D75966C" w14:textId="77777777" w:rsidR="009D0866" w:rsidRPr="00244528" w:rsidRDefault="009D0866" w:rsidP="007E6B7F">
            <w:r w:rsidRPr="00244528">
              <w:t>Syed Saifullah</w:t>
            </w:r>
          </w:p>
        </w:tc>
        <w:tc>
          <w:tcPr>
            <w:tcW w:w="2700" w:type="dxa"/>
          </w:tcPr>
          <w:p w14:paraId="43186A27" w14:textId="77777777" w:rsidR="009D0866" w:rsidRDefault="009D0866" w:rsidP="007E6B7F">
            <w:proofErr w:type="spellStart"/>
            <w:r>
              <w:t>NeuStar</w:t>
            </w:r>
            <w:proofErr w:type="spellEnd"/>
            <w:r>
              <w:t xml:space="preserve"> Clearinghouse (phone)</w:t>
            </w:r>
          </w:p>
        </w:tc>
        <w:tc>
          <w:tcPr>
            <w:tcW w:w="2078" w:type="dxa"/>
            <w:gridSpan w:val="2"/>
          </w:tcPr>
          <w:p w14:paraId="1AAD277F" w14:textId="77777777" w:rsidR="009D0866" w:rsidRPr="00244528" w:rsidRDefault="009D0866" w:rsidP="007E6B7F">
            <w:r w:rsidRPr="00244528">
              <w:t xml:space="preserve">Tom </w:t>
            </w:r>
            <w:proofErr w:type="spellStart"/>
            <w:r w:rsidRPr="00244528">
              <w:t>Zablocki</w:t>
            </w:r>
            <w:proofErr w:type="spellEnd"/>
          </w:p>
        </w:tc>
        <w:tc>
          <w:tcPr>
            <w:tcW w:w="2590" w:type="dxa"/>
          </w:tcPr>
          <w:p w14:paraId="7FD0F7FE" w14:textId="77777777" w:rsidR="009D0866" w:rsidRDefault="009D0866" w:rsidP="007E6B7F">
            <w:r>
              <w:t>Vonage</w:t>
            </w:r>
          </w:p>
        </w:tc>
      </w:tr>
      <w:tr w:rsidR="009D0866" w14:paraId="42C9A3CD" w14:textId="77777777" w:rsidTr="00564CED">
        <w:tblPrEx>
          <w:tblCellMar>
            <w:top w:w="0" w:type="dxa"/>
            <w:bottom w:w="0" w:type="dxa"/>
          </w:tblCellMar>
        </w:tblPrEx>
        <w:trPr>
          <w:gridAfter w:val="1"/>
          <w:wAfter w:w="12" w:type="dxa"/>
          <w:trHeight w:val="319"/>
        </w:trPr>
        <w:tc>
          <w:tcPr>
            <w:tcW w:w="2160" w:type="dxa"/>
          </w:tcPr>
          <w:p w14:paraId="7B0E7DEC" w14:textId="77777777" w:rsidR="009D0866" w:rsidRPr="00244528" w:rsidRDefault="009D0866" w:rsidP="007E6B7F">
            <w:r>
              <w:t xml:space="preserve">Tara </w:t>
            </w:r>
            <w:proofErr w:type="spellStart"/>
            <w:r>
              <w:t>Timblin</w:t>
            </w:r>
            <w:proofErr w:type="spellEnd"/>
          </w:p>
        </w:tc>
        <w:tc>
          <w:tcPr>
            <w:tcW w:w="2700" w:type="dxa"/>
          </w:tcPr>
          <w:p w14:paraId="7601D372" w14:textId="77777777" w:rsidR="009D0866" w:rsidRDefault="009D0866" w:rsidP="007E6B7F">
            <w:proofErr w:type="spellStart"/>
            <w:r>
              <w:t>NeuStar</w:t>
            </w:r>
            <w:proofErr w:type="spellEnd"/>
          </w:p>
        </w:tc>
        <w:tc>
          <w:tcPr>
            <w:tcW w:w="2078" w:type="dxa"/>
            <w:gridSpan w:val="2"/>
          </w:tcPr>
          <w:p w14:paraId="3F19C16A" w14:textId="77777777" w:rsidR="009D0866" w:rsidRPr="00763B7E" w:rsidRDefault="009D0866" w:rsidP="007E6B7F">
            <w:proofErr w:type="spellStart"/>
            <w:r>
              <w:t>Gegi</w:t>
            </w:r>
            <w:proofErr w:type="spellEnd"/>
            <w:r>
              <w:t xml:space="preserve"> </w:t>
            </w:r>
            <w:proofErr w:type="spellStart"/>
            <w:r>
              <w:t>Lee</w:t>
            </w:r>
            <w:r w:rsidRPr="00763B7E">
              <w:t>ger</w:t>
            </w:r>
            <w:proofErr w:type="spellEnd"/>
          </w:p>
        </w:tc>
        <w:tc>
          <w:tcPr>
            <w:tcW w:w="2590" w:type="dxa"/>
          </w:tcPr>
          <w:p w14:paraId="5A1DC2DE" w14:textId="77777777" w:rsidR="009D0866" w:rsidRDefault="009D0866" w:rsidP="007E6B7F">
            <w:r>
              <w:t>XO Communications (phone)</w:t>
            </w:r>
          </w:p>
        </w:tc>
      </w:tr>
      <w:tr w:rsidR="009D0866" w14:paraId="54416399" w14:textId="77777777" w:rsidTr="00564CED">
        <w:tblPrEx>
          <w:tblCellMar>
            <w:top w:w="0" w:type="dxa"/>
            <w:bottom w:w="0" w:type="dxa"/>
          </w:tblCellMar>
        </w:tblPrEx>
        <w:trPr>
          <w:gridAfter w:val="1"/>
          <w:wAfter w:w="12" w:type="dxa"/>
          <w:trHeight w:val="319"/>
        </w:trPr>
        <w:tc>
          <w:tcPr>
            <w:tcW w:w="2160" w:type="dxa"/>
          </w:tcPr>
          <w:p w14:paraId="4C9DD18E" w14:textId="77777777" w:rsidR="009D0866" w:rsidRPr="00244528" w:rsidRDefault="00A83096" w:rsidP="00615F07">
            <w:r>
              <w:t>Karen Mulberry</w:t>
            </w:r>
          </w:p>
        </w:tc>
        <w:tc>
          <w:tcPr>
            <w:tcW w:w="2700" w:type="dxa"/>
          </w:tcPr>
          <w:p w14:paraId="5D7D0582" w14:textId="77777777" w:rsidR="009D0866" w:rsidRDefault="00A83096" w:rsidP="00615F07">
            <w:proofErr w:type="spellStart"/>
            <w:r>
              <w:t>NeuStar</w:t>
            </w:r>
            <w:proofErr w:type="spellEnd"/>
          </w:p>
        </w:tc>
        <w:tc>
          <w:tcPr>
            <w:tcW w:w="2078" w:type="dxa"/>
            <w:gridSpan w:val="2"/>
          </w:tcPr>
          <w:p w14:paraId="20492CA9" w14:textId="77777777" w:rsidR="009D0866" w:rsidRDefault="009D0866" w:rsidP="007E6B7F">
            <w:r>
              <w:t>Dawn Lawrence</w:t>
            </w:r>
          </w:p>
        </w:tc>
        <w:tc>
          <w:tcPr>
            <w:tcW w:w="2590" w:type="dxa"/>
          </w:tcPr>
          <w:p w14:paraId="32432078" w14:textId="77777777" w:rsidR="009D0866" w:rsidRDefault="009D0866" w:rsidP="007E6B7F">
            <w:r>
              <w:t>XO Communications (phone)</w:t>
            </w:r>
          </w:p>
        </w:tc>
      </w:tr>
      <w:tr w:rsidR="00A83096" w14:paraId="0FD966ED" w14:textId="77777777" w:rsidTr="00564CED">
        <w:tblPrEx>
          <w:tblCellMar>
            <w:top w:w="0" w:type="dxa"/>
            <w:bottom w:w="0" w:type="dxa"/>
          </w:tblCellMar>
        </w:tblPrEx>
        <w:trPr>
          <w:gridAfter w:val="1"/>
          <w:wAfter w:w="12" w:type="dxa"/>
          <w:trHeight w:val="319"/>
        </w:trPr>
        <w:tc>
          <w:tcPr>
            <w:tcW w:w="2160" w:type="dxa"/>
          </w:tcPr>
          <w:p w14:paraId="6B96D3C6" w14:textId="77777777" w:rsidR="00A83096" w:rsidRDefault="00A83096" w:rsidP="00615F07">
            <w:r>
              <w:t xml:space="preserve">Sarah </w:t>
            </w:r>
            <w:proofErr w:type="spellStart"/>
            <w:r>
              <w:t>Nesland</w:t>
            </w:r>
            <w:proofErr w:type="spellEnd"/>
          </w:p>
        </w:tc>
        <w:tc>
          <w:tcPr>
            <w:tcW w:w="2700" w:type="dxa"/>
          </w:tcPr>
          <w:p w14:paraId="1447420D" w14:textId="77777777" w:rsidR="00A83096" w:rsidRDefault="00A83096" w:rsidP="00615F07">
            <w:proofErr w:type="spellStart"/>
            <w:r>
              <w:t>NeuStar</w:t>
            </w:r>
            <w:proofErr w:type="spellEnd"/>
          </w:p>
        </w:tc>
        <w:tc>
          <w:tcPr>
            <w:tcW w:w="2078" w:type="dxa"/>
            <w:gridSpan w:val="2"/>
          </w:tcPr>
          <w:p w14:paraId="0CBDAE97" w14:textId="77777777" w:rsidR="00A83096" w:rsidRDefault="00A83096" w:rsidP="007E6B7F"/>
        </w:tc>
        <w:tc>
          <w:tcPr>
            <w:tcW w:w="2590" w:type="dxa"/>
          </w:tcPr>
          <w:p w14:paraId="63DF7D5E" w14:textId="77777777" w:rsidR="00A83096" w:rsidRDefault="00A83096" w:rsidP="007E6B7F"/>
        </w:tc>
      </w:tr>
    </w:tbl>
    <w:p w14:paraId="224E5B88" w14:textId="77777777" w:rsidR="00231D65" w:rsidRDefault="00231D65" w:rsidP="00231D65">
      <w:pPr>
        <w:rPr>
          <w:b/>
          <w:u w:val="single"/>
        </w:rPr>
      </w:pPr>
    </w:p>
    <w:p w14:paraId="331A242F" w14:textId="77777777" w:rsidR="00231D65" w:rsidRDefault="00231D65" w:rsidP="00231D65">
      <w:pPr>
        <w:pStyle w:val="BodyText3"/>
      </w:pPr>
      <w:r>
        <w:t>NOTE:  ALL ACTION ITEMS REFERENCED IN THE MINUTES BELOW HAVE BEEN CAPTUR</w:t>
      </w:r>
      <w:r w:rsidR="003041FD">
        <w:t>ED IN THE “JULY</w:t>
      </w:r>
      <w:r>
        <w:t xml:space="preserve"> 2008 LNPA A</w:t>
      </w:r>
      <w:r w:rsidR="001E4F29">
        <w:t>CTION ITEMS” FILE ISSUED IN A SEPARATE E-MAIL FROM THESE MINUTES</w:t>
      </w:r>
      <w:r w:rsidR="00244528">
        <w:t xml:space="preserve"> AND ATTACHED BELOW.</w:t>
      </w:r>
    </w:p>
    <w:p w14:paraId="0CEAE642" w14:textId="77777777" w:rsidR="00231D65" w:rsidRDefault="00231D65" w:rsidP="00231D65">
      <w:pPr>
        <w:rPr>
          <w:b/>
        </w:rPr>
      </w:pPr>
    </w:p>
    <w:p w14:paraId="2A903AE2" w14:textId="44BF7815" w:rsidR="00244528" w:rsidRDefault="00F432F7" w:rsidP="00231D65">
      <w:pPr>
        <w:rPr>
          <w:b/>
        </w:rPr>
      </w:pPr>
      <w:r w:rsidRPr="003041FD">
        <w:rPr>
          <w:b/>
        </w:rPr>
        <w:object w:dxaOrig="1536" w:dyaOrig="994" w14:anchorId="20231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7pt;height:49.45pt" o:ole="">
            <v:imagedata r:id="rId7" o:title=""/>
          </v:shape>
          <o:OLEObject Type="Embed" ProgID="Package" ShapeID="_x0000_i1047" DrawAspect="Icon" ObjectID="_1741608457" r:id="rId8"/>
        </w:object>
      </w:r>
    </w:p>
    <w:p w14:paraId="7A2FBFD2" w14:textId="77777777" w:rsidR="00244528" w:rsidRDefault="00244528" w:rsidP="00231D65">
      <w:pPr>
        <w:rPr>
          <w:b/>
        </w:rPr>
      </w:pPr>
    </w:p>
    <w:p w14:paraId="14DEE5AF" w14:textId="77777777" w:rsidR="00231D65" w:rsidRDefault="00231D65" w:rsidP="00231D65">
      <w:pPr>
        <w:rPr>
          <w:b/>
        </w:rPr>
      </w:pPr>
      <w:r>
        <w:rPr>
          <w:b/>
          <w:u w:val="single"/>
        </w:rPr>
        <w:t>MEETING MINUTES:</w:t>
      </w:r>
    </w:p>
    <w:p w14:paraId="461E30EF" w14:textId="77777777" w:rsidR="00231D65" w:rsidRDefault="00231D65" w:rsidP="00231D65">
      <w:pPr>
        <w:rPr>
          <w:u w:val="single"/>
        </w:rPr>
      </w:pPr>
    </w:p>
    <w:p w14:paraId="0F4809CF" w14:textId="77777777" w:rsidR="00231D65" w:rsidRDefault="00231D65" w:rsidP="00231D65">
      <w:r>
        <w:rPr>
          <w:u w:val="single"/>
        </w:rPr>
        <w:t>2008 LNPA WG Meeting/Call Schedule:</w:t>
      </w:r>
    </w:p>
    <w:p w14:paraId="59ACFA87" w14:textId="77777777" w:rsidR="00231D65" w:rsidRDefault="00231D65" w:rsidP="00231D65"/>
    <w:p w14:paraId="5C13ECF3" w14:textId="77777777" w:rsidR="00231D65" w:rsidRDefault="00231D65" w:rsidP="00231D65">
      <w:r>
        <w:t>Following is the meeting schedule for the 2008 LNPA WG meetings and calls.</w:t>
      </w:r>
    </w:p>
    <w:p w14:paraId="0376134D" w14:textId="77777777" w:rsidR="00231D65" w:rsidRDefault="00231D65" w:rsidP="00231D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06"/>
        <w:gridCol w:w="1576"/>
        <w:gridCol w:w="1795"/>
      </w:tblGrid>
      <w:tr w:rsidR="00231D65" w14:paraId="113AC778" w14:textId="77777777" w:rsidTr="00B700C8">
        <w:tblPrEx>
          <w:tblCellMar>
            <w:top w:w="0" w:type="dxa"/>
            <w:bottom w:w="0" w:type="dxa"/>
          </w:tblCellMar>
        </w:tblPrEx>
        <w:tc>
          <w:tcPr>
            <w:tcW w:w="0" w:type="auto"/>
          </w:tcPr>
          <w:p w14:paraId="63CF2F76" w14:textId="77777777" w:rsidR="00231D65" w:rsidRDefault="00231D65" w:rsidP="00B700C8">
            <w:pPr>
              <w:jc w:val="center"/>
              <w:rPr>
                <w:b/>
              </w:rPr>
            </w:pPr>
            <w:r>
              <w:rPr>
                <w:b/>
              </w:rPr>
              <w:t>MONTH/</w:t>
            </w:r>
          </w:p>
          <w:p w14:paraId="1E5CAE71" w14:textId="77777777" w:rsidR="00231D65" w:rsidRDefault="00231D65" w:rsidP="00B700C8">
            <w:pPr>
              <w:jc w:val="center"/>
              <w:rPr>
                <w:b/>
              </w:rPr>
            </w:pPr>
            <w:r>
              <w:rPr>
                <w:b/>
              </w:rPr>
              <w:t>DATE</w:t>
            </w:r>
          </w:p>
          <w:p w14:paraId="649CE018" w14:textId="77777777" w:rsidR="00231D65" w:rsidRDefault="00231D65" w:rsidP="00B700C8">
            <w:pPr>
              <w:jc w:val="center"/>
            </w:pPr>
            <w:r>
              <w:rPr>
                <w:b/>
              </w:rPr>
              <w:t>(2008)</w:t>
            </w:r>
          </w:p>
        </w:tc>
        <w:tc>
          <w:tcPr>
            <w:tcW w:w="0" w:type="auto"/>
          </w:tcPr>
          <w:p w14:paraId="714DD7A6" w14:textId="77777777" w:rsidR="00231D65" w:rsidRDefault="00231D65" w:rsidP="00B700C8">
            <w:pPr>
              <w:pStyle w:val="Heading7"/>
              <w:jc w:val="center"/>
            </w:pPr>
            <w:r>
              <w:t>NANC</w:t>
            </w:r>
          </w:p>
        </w:tc>
        <w:tc>
          <w:tcPr>
            <w:tcW w:w="0" w:type="auto"/>
          </w:tcPr>
          <w:p w14:paraId="525700D3" w14:textId="77777777" w:rsidR="00231D65" w:rsidRDefault="00231D65" w:rsidP="00B700C8">
            <w:pPr>
              <w:pStyle w:val="Heading7"/>
              <w:jc w:val="center"/>
            </w:pPr>
            <w:r>
              <w:t>LNPA WG</w:t>
            </w:r>
          </w:p>
        </w:tc>
        <w:tc>
          <w:tcPr>
            <w:tcW w:w="0" w:type="auto"/>
          </w:tcPr>
          <w:p w14:paraId="6EC792DD" w14:textId="77777777" w:rsidR="00231D65" w:rsidRDefault="00231D65" w:rsidP="00B700C8">
            <w:pPr>
              <w:pStyle w:val="Heading9"/>
            </w:pPr>
            <w:r>
              <w:t>HOST</w:t>
            </w:r>
          </w:p>
        </w:tc>
        <w:tc>
          <w:tcPr>
            <w:tcW w:w="0" w:type="auto"/>
          </w:tcPr>
          <w:p w14:paraId="795A1DEB" w14:textId="77777777" w:rsidR="00231D65" w:rsidRDefault="00231D65" w:rsidP="00B700C8">
            <w:pPr>
              <w:pStyle w:val="Heading9"/>
            </w:pPr>
            <w:r>
              <w:t>LOCATION</w:t>
            </w:r>
          </w:p>
        </w:tc>
      </w:tr>
      <w:tr w:rsidR="00231D65" w14:paraId="3988019C" w14:textId="77777777" w:rsidTr="00B700C8">
        <w:tblPrEx>
          <w:tblCellMar>
            <w:top w:w="0" w:type="dxa"/>
            <w:bottom w:w="0" w:type="dxa"/>
          </w:tblCellMar>
        </w:tblPrEx>
        <w:tc>
          <w:tcPr>
            <w:tcW w:w="0" w:type="auto"/>
          </w:tcPr>
          <w:p w14:paraId="17030D41" w14:textId="77777777" w:rsidR="00231D65" w:rsidRDefault="00231D65" w:rsidP="00B700C8"/>
        </w:tc>
        <w:tc>
          <w:tcPr>
            <w:tcW w:w="0" w:type="auto"/>
          </w:tcPr>
          <w:p w14:paraId="6B20351A" w14:textId="77777777" w:rsidR="00231D65" w:rsidRDefault="00231D65" w:rsidP="00B700C8"/>
        </w:tc>
        <w:tc>
          <w:tcPr>
            <w:tcW w:w="0" w:type="auto"/>
          </w:tcPr>
          <w:p w14:paraId="4DA21304" w14:textId="77777777" w:rsidR="00231D65" w:rsidRDefault="00231D65" w:rsidP="00B700C8"/>
        </w:tc>
        <w:tc>
          <w:tcPr>
            <w:tcW w:w="0" w:type="auto"/>
          </w:tcPr>
          <w:p w14:paraId="5DC061EF" w14:textId="77777777" w:rsidR="00231D65" w:rsidRDefault="00231D65" w:rsidP="00B700C8"/>
        </w:tc>
        <w:tc>
          <w:tcPr>
            <w:tcW w:w="0" w:type="auto"/>
          </w:tcPr>
          <w:p w14:paraId="3879F3BA" w14:textId="77777777" w:rsidR="00231D65" w:rsidRDefault="00231D65" w:rsidP="00B700C8"/>
        </w:tc>
      </w:tr>
      <w:tr w:rsidR="00231D65" w14:paraId="5E4964F8" w14:textId="77777777" w:rsidTr="00B700C8">
        <w:tblPrEx>
          <w:tblCellMar>
            <w:top w:w="0" w:type="dxa"/>
            <w:bottom w:w="0" w:type="dxa"/>
          </w:tblCellMar>
        </w:tblPrEx>
        <w:tc>
          <w:tcPr>
            <w:tcW w:w="0" w:type="auto"/>
          </w:tcPr>
          <w:p w14:paraId="31B28BC0" w14:textId="77777777" w:rsidR="00231D65" w:rsidRDefault="00231D65" w:rsidP="00B700C8">
            <w:r>
              <w:t xml:space="preserve">January </w:t>
            </w:r>
          </w:p>
        </w:tc>
        <w:tc>
          <w:tcPr>
            <w:tcW w:w="0" w:type="auto"/>
          </w:tcPr>
          <w:p w14:paraId="29A80291" w14:textId="77777777" w:rsidR="00231D65" w:rsidRDefault="00231D65" w:rsidP="00B700C8">
            <w:r>
              <w:t>TBD</w:t>
            </w:r>
          </w:p>
        </w:tc>
        <w:tc>
          <w:tcPr>
            <w:tcW w:w="0" w:type="auto"/>
          </w:tcPr>
          <w:p w14:paraId="2D7748E6" w14:textId="77777777" w:rsidR="00231D65" w:rsidRDefault="00231D65" w:rsidP="00B700C8">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0" w:type="auto"/>
          </w:tcPr>
          <w:p w14:paraId="54345953" w14:textId="77777777" w:rsidR="00231D65" w:rsidRPr="006248D4" w:rsidRDefault="00231D65" w:rsidP="00B700C8">
            <w:pPr>
              <w:rPr>
                <w:highlight w:val="red"/>
              </w:rPr>
            </w:pPr>
            <w:r w:rsidRPr="006248D4">
              <w:t>Telcordia</w:t>
            </w:r>
          </w:p>
        </w:tc>
        <w:tc>
          <w:tcPr>
            <w:tcW w:w="0" w:type="auto"/>
          </w:tcPr>
          <w:p w14:paraId="7753A0B6" w14:textId="77777777" w:rsidR="00231D65" w:rsidRPr="00C10961" w:rsidRDefault="00231D65" w:rsidP="00B700C8">
            <w:pPr>
              <w:rPr>
                <w:highlight w:val="red"/>
              </w:rPr>
            </w:pPr>
            <w:smartTag w:uri="urn:schemas-microsoft-com:office:smarttags" w:element="place">
              <w:smartTag w:uri="urn:schemas-microsoft-com:office:smarttags" w:element="City">
                <w:r>
                  <w:t>Scottsdale</w:t>
                </w:r>
              </w:smartTag>
              <w:r>
                <w:t xml:space="preserve">, </w:t>
              </w:r>
              <w:smartTag w:uri="urn:schemas-microsoft-com:office:smarttags" w:element="State">
                <w:r>
                  <w:t>Arizona</w:t>
                </w:r>
              </w:smartTag>
            </w:smartTag>
          </w:p>
        </w:tc>
      </w:tr>
      <w:tr w:rsidR="00231D65" w14:paraId="3B8377AC" w14:textId="77777777" w:rsidTr="00B700C8">
        <w:tblPrEx>
          <w:tblCellMar>
            <w:top w:w="0" w:type="dxa"/>
            <w:bottom w:w="0" w:type="dxa"/>
          </w:tblCellMar>
        </w:tblPrEx>
        <w:tc>
          <w:tcPr>
            <w:tcW w:w="0" w:type="auto"/>
          </w:tcPr>
          <w:p w14:paraId="40B36BDD" w14:textId="77777777" w:rsidR="00231D65" w:rsidRDefault="00231D65" w:rsidP="00B700C8">
            <w:r>
              <w:t xml:space="preserve">February </w:t>
            </w:r>
          </w:p>
        </w:tc>
        <w:tc>
          <w:tcPr>
            <w:tcW w:w="0" w:type="auto"/>
          </w:tcPr>
          <w:p w14:paraId="3E3DDB19" w14:textId="77777777" w:rsidR="00231D65" w:rsidRDefault="00183164" w:rsidP="00B700C8">
            <w:r>
              <w:t>22</w:t>
            </w:r>
            <w:r w:rsidRPr="00183164">
              <w:rPr>
                <w:vertAlign w:val="superscript"/>
              </w:rPr>
              <w:t>nd</w:t>
            </w:r>
            <w:r>
              <w:t xml:space="preserve"> </w:t>
            </w:r>
          </w:p>
        </w:tc>
        <w:tc>
          <w:tcPr>
            <w:tcW w:w="0" w:type="auto"/>
          </w:tcPr>
          <w:p w14:paraId="660B1171" w14:textId="77777777" w:rsidR="00231D65" w:rsidRDefault="00231D65" w:rsidP="00B700C8">
            <w:pPr>
              <w:rPr>
                <w:highlight w:val="yellow"/>
              </w:rPr>
            </w:pPr>
            <w:r>
              <w:rPr>
                <w:highlight w:val="yellow"/>
              </w:rPr>
              <w:t>No meeting.</w:t>
            </w:r>
          </w:p>
          <w:p w14:paraId="51A90134" w14:textId="77777777" w:rsidR="00231D65" w:rsidRDefault="00231D65" w:rsidP="00B700C8">
            <w:pPr>
              <w:rPr>
                <w:highlight w:val="yellow"/>
              </w:rPr>
            </w:pPr>
            <w:r>
              <w:t xml:space="preserve">2/5/08 call from </w:t>
            </w:r>
            <w:r>
              <w:rPr>
                <w:color w:val="000000"/>
              </w:rPr>
              <w:t>1p</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5BA009F8" w14:textId="77777777" w:rsidR="00231D65" w:rsidRDefault="00231D65" w:rsidP="00B700C8"/>
        </w:tc>
        <w:tc>
          <w:tcPr>
            <w:tcW w:w="0" w:type="auto"/>
          </w:tcPr>
          <w:p w14:paraId="25AB6662" w14:textId="77777777" w:rsidR="00231D65" w:rsidRDefault="00231D65" w:rsidP="00B700C8"/>
        </w:tc>
      </w:tr>
      <w:tr w:rsidR="00231D65" w14:paraId="461240BD" w14:textId="77777777" w:rsidTr="00B700C8">
        <w:tblPrEx>
          <w:tblCellMar>
            <w:top w:w="0" w:type="dxa"/>
            <w:bottom w:w="0" w:type="dxa"/>
          </w:tblCellMar>
        </w:tblPrEx>
        <w:tc>
          <w:tcPr>
            <w:tcW w:w="0" w:type="auto"/>
          </w:tcPr>
          <w:p w14:paraId="3D92D28F" w14:textId="77777777" w:rsidR="00231D65" w:rsidRDefault="00231D65" w:rsidP="00B700C8">
            <w:r>
              <w:t>March</w:t>
            </w:r>
          </w:p>
        </w:tc>
        <w:tc>
          <w:tcPr>
            <w:tcW w:w="0" w:type="auto"/>
          </w:tcPr>
          <w:p w14:paraId="44A47FF5" w14:textId="77777777" w:rsidR="00231D65" w:rsidRDefault="00231D65" w:rsidP="00B700C8">
            <w:r>
              <w:t>TBD</w:t>
            </w:r>
          </w:p>
        </w:tc>
        <w:tc>
          <w:tcPr>
            <w:tcW w:w="0" w:type="auto"/>
          </w:tcPr>
          <w:p w14:paraId="75CDA2D5" w14:textId="77777777" w:rsidR="00231D65" w:rsidRPr="001C1AD9" w:rsidRDefault="00231D65" w:rsidP="00B700C8">
            <w:pPr>
              <w:rPr>
                <w:highlight w:val="yellow"/>
                <w:vertAlign w:val="superscript"/>
              </w:rPr>
            </w:pPr>
            <w:r>
              <w:rPr>
                <w:highlight w:val="yellow"/>
              </w:rPr>
              <w:t>11</w:t>
            </w:r>
            <w:r w:rsidRPr="005C6210">
              <w:rPr>
                <w:highlight w:val="yellow"/>
                <w:vertAlign w:val="superscript"/>
              </w:rPr>
              <w:t>th</w:t>
            </w:r>
            <w:r>
              <w:rPr>
                <w:highlight w:val="yellow"/>
              </w:rPr>
              <w:t>-12</w:t>
            </w:r>
            <w:r>
              <w:rPr>
                <w:highlight w:val="yellow"/>
                <w:vertAlign w:val="superscript"/>
              </w:rPr>
              <w:t>th</w:t>
            </w:r>
          </w:p>
        </w:tc>
        <w:tc>
          <w:tcPr>
            <w:tcW w:w="0" w:type="auto"/>
          </w:tcPr>
          <w:p w14:paraId="6CECB47F" w14:textId="77777777" w:rsidR="00231D65" w:rsidRDefault="00231D65" w:rsidP="00B700C8">
            <w:r>
              <w:t>Comcast</w:t>
            </w:r>
          </w:p>
        </w:tc>
        <w:tc>
          <w:tcPr>
            <w:tcW w:w="0" w:type="auto"/>
          </w:tcPr>
          <w:p w14:paraId="4FD5545D" w14:textId="77777777" w:rsidR="00231D65" w:rsidRPr="00FE75F1" w:rsidRDefault="00231D65" w:rsidP="00B700C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231D65" w14:paraId="40DCBCD5" w14:textId="77777777" w:rsidTr="00B700C8">
        <w:tblPrEx>
          <w:tblCellMar>
            <w:top w:w="0" w:type="dxa"/>
            <w:bottom w:w="0" w:type="dxa"/>
          </w:tblCellMar>
        </w:tblPrEx>
        <w:tc>
          <w:tcPr>
            <w:tcW w:w="0" w:type="auto"/>
          </w:tcPr>
          <w:p w14:paraId="454A5B0A" w14:textId="77777777" w:rsidR="00231D65" w:rsidRDefault="00231D65" w:rsidP="00B700C8">
            <w:r>
              <w:t>April</w:t>
            </w:r>
          </w:p>
        </w:tc>
        <w:tc>
          <w:tcPr>
            <w:tcW w:w="0" w:type="auto"/>
          </w:tcPr>
          <w:p w14:paraId="50937A4E" w14:textId="77777777" w:rsidR="00231D65" w:rsidRDefault="00231D65" w:rsidP="00B700C8">
            <w:r>
              <w:t>TBD</w:t>
            </w:r>
          </w:p>
        </w:tc>
        <w:tc>
          <w:tcPr>
            <w:tcW w:w="0" w:type="auto"/>
          </w:tcPr>
          <w:p w14:paraId="44C7DCD9" w14:textId="77777777" w:rsidR="00231D65" w:rsidRDefault="00231D65" w:rsidP="00B700C8">
            <w:pPr>
              <w:rPr>
                <w:highlight w:val="yellow"/>
              </w:rPr>
            </w:pPr>
            <w:r>
              <w:rPr>
                <w:highlight w:val="yellow"/>
              </w:rPr>
              <w:t>No meeting.</w:t>
            </w:r>
          </w:p>
          <w:p w14:paraId="42705ADB" w14:textId="77777777" w:rsidR="00231D65" w:rsidRDefault="00183164" w:rsidP="00B700C8">
            <w:pPr>
              <w:rPr>
                <w:highlight w:val="yellow"/>
              </w:rPr>
            </w:pPr>
            <w:r>
              <w:t xml:space="preserve">No call scheduled for </w:t>
            </w:r>
            <w:r w:rsidR="00231D65">
              <w:t>4/8/08</w:t>
            </w:r>
            <w:r>
              <w:t>.</w:t>
            </w:r>
          </w:p>
        </w:tc>
        <w:tc>
          <w:tcPr>
            <w:tcW w:w="0" w:type="auto"/>
          </w:tcPr>
          <w:p w14:paraId="6B5A5E38" w14:textId="77777777" w:rsidR="00231D65" w:rsidRDefault="00231D65" w:rsidP="00B700C8"/>
        </w:tc>
        <w:tc>
          <w:tcPr>
            <w:tcW w:w="0" w:type="auto"/>
          </w:tcPr>
          <w:p w14:paraId="04DD824F" w14:textId="77777777" w:rsidR="00231D65" w:rsidRDefault="00231D65" w:rsidP="00B700C8">
            <w:pPr>
              <w:pStyle w:val="Heading7"/>
              <w:rPr>
                <w:b w:val="0"/>
              </w:rPr>
            </w:pPr>
          </w:p>
        </w:tc>
      </w:tr>
      <w:tr w:rsidR="00231D65" w14:paraId="0D8281B6" w14:textId="77777777" w:rsidTr="00B700C8">
        <w:tblPrEx>
          <w:tblCellMar>
            <w:top w:w="0" w:type="dxa"/>
            <w:bottom w:w="0" w:type="dxa"/>
          </w:tblCellMar>
        </w:tblPrEx>
        <w:tc>
          <w:tcPr>
            <w:tcW w:w="0" w:type="auto"/>
          </w:tcPr>
          <w:p w14:paraId="6F4510B1" w14:textId="77777777" w:rsidR="00231D65" w:rsidRDefault="00231D65" w:rsidP="00B700C8">
            <w:r>
              <w:t>May</w:t>
            </w:r>
          </w:p>
        </w:tc>
        <w:tc>
          <w:tcPr>
            <w:tcW w:w="0" w:type="auto"/>
          </w:tcPr>
          <w:p w14:paraId="479E43EC" w14:textId="77777777" w:rsidR="00231D65" w:rsidRDefault="00231D65" w:rsidP="00B700C8">
            <w:r>
              <w:t>TBD</w:t>
            </w:r>
          </w:p>
        </w:tc>
        <w:tc>
          <w:tcPr>
            <w:tcW w:w="0" w:type="auto"/>
          </w:tcPr>
          <w:p w14:paraId="1DA084AF" w14:textId="77777777" w:rsidR="00231D65" w:rsidRDefault="00231D65" w:rsidP="00B700C8">
            <w:pPr>
              <w:rPr>
                <w:highlight w:val="yellow"/>
              </w:rPr>
            </w:pPr>
            <w:r>
              <w:rPr>
                <w:highlight w:val="yellow"/>
              </w:rPr>
              <w:t>6</w:t>
            </w:r>
            <w:r w:rsidRPr="005C6210">
              <w:rPr>
                <w:highlight w:val="yellow"/>
                <w:vertAlign w:val="superscript"/>
              </w:rPr>
              <w:t>th</w:t>
            </w:r>
            <w:r>
              <w:rPr>
                <w:highlight w:val="yellow"/>
              </w:rPr>
              <w:t>-7</w:t>
            </w:r>
            <w:r>
              <w:rPr>
                <w:highlight w:val="yellow"/>
                <w:vertAlign w:val="superscript"/>
              </w:rPr>
              <w:t>th</w:t>
            </w:r>
            <w:r>
              <w:rPr>
                <w:highlight w:val="yellow"/>
              </w:rPr>
              <w:t xml:space="preserve"> </w:t>
            </w:r>
          </w:p>
        </w:tc>
        <w:tc>
          <w:tcPr>
            <w:tcW w:w="0" w:type="auto"/>
          </w:tcPr>
          <w:p w14:paraId="320F0025" w14:textId="77777777" w:rsidR="00231D65" w:rsidRDefault="00231D65" w:rsidP="00B700C8">
            <w:r>
              <w:t>Sprint Nextel</w:t>
            </w:r>
          </w:p>
        </w:tc>
        <w:tc>
          <w:tcPr>
            <w:tcW w:w="0" w:type="auto"/>
          </w:tcPr>
          <w:p w14:paraId="04856BBA" w14:textId="77777777" w:rsidR="00231D65" w:rsidRDefault="00231D65" w:rsidP="00B700C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231D65" w14:paraId="70A44930" w14:textId="77777777" w:rsidTr="00B700C8">
        <w:tblPrEx>
          <w:tblCellMar>
            <w:top w:w="0" w:type="dxa"/>
            <w:bottom w:w="0" w:type="dxa"/>
          </w:tblCellMar>
        </w:tblPrEx>
        <w:tc>
          <w:tcPr>
            <w:tcW w:w="0" w:type="auto"/>
          </w:tcPr>
          <w:p w14:paraId="62B6CD00" w14:textId="77777777" w:rsidR="00231D65" w:rsidRDefault="00231D65" w:rsidP="00B700C8">
            <w:r>
              <w:t>June</w:t>
            </w:r>
          </w:p>
        </w:tc>
        <w:tc>
          <w:tcPr>
            <w:tcW w:w="0" w:type="auto"/>
          </w:tcPr>
          <w:p w14:paraId="19E36772" w14:textId="77777777" w:rsidR="00231D65" w:rsidRDefault="00231D65" w:rsidP="00B700C8">
            <w:r>
              <w:t>TBD</w:t>
            </w:r>
          </w:p>
        </w:tc>
        <w:tc>
          <w:tcPr>
            <w:tcW w:w="0" w:type="auto"/>
          </w:tcPr>
          <w:p w14:paraId="44045036" w14:textId="77777777" w:rsidR="00231D65" w:rsidRDefault="00231D65" w:rsidP="00B700C8">
            <w:pPr>
              <w:rPr>
                <w:highlight w:val="yellow"/>
              </w:rPr>
            </w:pPr>
            <w:r>
              <w:rPr>
                <w:highlight w:val="yellow"/>
              </w:rPr>
              <w:t>No meeting.</w:t>
            </w:r>
          </w:p>
          <w:p w14:paraId="7486129D" w14:textId="77777777" w:rsidR="00231D65" w:rsidRDefault="00244528" w:rsidP="00B700C8">
            <w:pPr>
              <w:rPr>
                <w:highlight w:val="yellow"/>
              </w:rPr>
            </w:pPr>
            <w:r>
              <w:t xml:space="preserve">6/9/08 call from </w:t>
            </w:r>
            <w:r>
              <w:rPr>
                <w:color w:val="000000"/>
              </w:rPr>
              <w:t>1</w:t>
            </w:r>
            <w:r w:rsidR="00F30C85">
              <w:rPr>
                <w:color w:val="000000"/>
              </w:rPr>
              <w:t>1a</w:t>
            </w:r>
            <w:r w:rsidRPr="004D5AEF">
              <w:rPr>
                <w:color w:val="000000"/>
              </w:rPr>
              <w:t>m</w:t>
            </w:r>
            <w:r w:rsidR="00F30C85">
              <w:rPr>
                <w:color w:val="000000"/>
              </w:rPr>
              <w:t xml:space="preserve"> to 3</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5684F98F" w14:textId="77777777" w:rsidR="00231D65" w:rsidRDefault="00231D65" w:rsidP="00B700C8"/>
        </w:tc>
        <w:tc>
          <w:tcPr>
            <w:tcW w:w="0" w:type="auto"/>
          </w:tcPr>
          <w:p w14:paraId="4666CBC6" w14:textId="77777777" w:rsidR="00231D65" w:rsidRDefault="00231D65" w:rsidP="00B700C8"/>
        </w:tc>
      </w:tr>
      <w:tr w:rsidR="00231D65" w14:paraId="3E7FEFF7" w14:textId="77777777" w:rsidTr="00B700C8">
        <w:tblPrEx>
          <w:tblCellMar>
            <w:top w:w="0" w:type="dxa"/>
            <w:bottom w:w="0" w:type="dxa"/>
          </w:tblCellMar>
        </w:tblPrEx>
        <w:tc>
          <w:tcPr>
            <w:tcW w:w="0" w:type="auto"/>
          </w:tcPr>
          <w:p w14:paraId="6998A39B" w14:textId="77777777" w:rsidR="00231D65" w:rsidRDefault="00231D65" w:rsidP="00B700C8">
            <w:r>
              <w:t>July</w:t>
            </w:r>
          </w:p>
        </w:tc>
        <w:tc>
          <w:tcPr>
            <w:tcW w:w="0" w:type="auto"/>
          </w:tcPr>
          <w:p w14:paraId="1FC9642D" w14:textId="77777777" w:rsidR="00231D65" w:rsidRDefault="00231D65" w:rsidP="00B700C8">
            <w:r>
              <w:t>TBD</w:t>
            </w:r>
          </w:p>
        </w:tc>
        <w:tc>
          <w:tcPr>
            <w:tcW w:w="0" w:type="auto"/>
          </w:tcPr>
          <w:p w14:paraId="0C14D749" w14:textId="77777777" w:rsidR="00231D65" w:rsidRDefault="00231D65" w:rsidP="00B700C8">
            <w:pPr>
              <w:rPr>
                <w:highlight w:val="yellow"/>
              </w:rPr>
            </w:pPr>
            <w:r>
              <w:rPr>
                <w:highlight w:val="yellow"/>
              </w:rPr>
              <w:t>15</w:t>
            </w:r>
            <w:r w:rsidRPr="000F1DBD">
              <w:rPr>
                <w:highlight w:val="yellow"/>
                <w:vertAlign w:val="superscript"/>
              </w:rPr>
              <w:t>th</w:t>
            </w:r>
            <w:r>
              <w:rPr>
                <w:highlight w:val="yellow"/>
              </w:rPr>
              <w:t>-16</w:t>
            </w:r>
            <w:r>
              <w:rPr>
                <w:highlight w:val="yellow"/>
                <w:vertAlign w:val="superscript"/>
              </w:rPr>
              <w:t>th</w:t>
            </w:r>
            <w:r>
              <w:rPr>
                <w:highlight w:val="yellow"/>
              </w:rPr>
              <w:t xml:space="preserve"> </w:t>
            </w:r>
          </w:p>
        </w:tc>
        <w:tc>
          <w:tcPr>
            <w:tcW w:w="0" w:type="auto"/>
          </w:tcPr>
          <w:p w14:paraId="1693C332" w14:textId="77777777" w:rsidR="00231D65" w:rsidRDefault="00231D65" w:rsidP="00B700C8">
            <w:proofErr w:type="spellStart"/>
            <w:r>
              <w:t>NeuStar</w:t>
            </w:r>
            <w:proofErr w:type="spellEnd"/>
          </w:p>
        </w:tc>
        <w:tc>
          <w:tcPr>
            <w:tcW w:w="0" w:type="auto"/>
          </w:tcPr>
          <w:p w14:paraId="3DB40711" w14:textId="77777777" w:rsidR="00183164" w:rsidRPr="00635B6D" w:rsidRDefault="00183164" w:rsidP="00B700C8">
            <w:smartTag w:uri="urn:schemas-microsoft-com:office:smarttags" w:element="place">
              <w:smartTag w:uri="urn:schemas-microsoft-com:office:smarttags" w:element="City">
                <w:r w:rsidRPr="00244528">
                  <w:t>Boston</w:t>
                </w:r>
              </w:smartTag>
              <w:r w:rsidRPr="00244528">
                <w:t xml:space="preserve">, </w:t>
              </w:r>
              <w:smartTag w:uri="urn:schemas-microsoft-com:office:smarttags" w:element="State">
                <w:r w:rsidRPr="00244528">
                  <w:t>Massachusetts</w:t>
                </w:r>
              </w:smartTag>
            </w:smartTag>
          </w:p>
        </w:tc>
      </w:tr>
      <w:tr w:rsidR="00231D65" w14:paraId="00F3B9D1" w14:textId="77777777" w:rsidTr="00B700C8">
        <w:tblPrEx>
          <w:tblCellMar>
            <w:top w:w="0" w:type="dxa"/>
            <w:bottom w:w="0" w:type="dxa"/>
          </w:tblCellMar>
        </w:tblPrEx>
        <w:tc>
          <w:tcPr>
            <w:tcW w:w="0" w:type="auto"/>
          </w:tcPr>
          <w:p w14:paraId="4D25B9EF" w14:textId="77777777" w:rsidR="00231D65" w:rsidRDefault="00231D65" w:rsidP="00B700C8">
            <w:r>
              <w:t>August</w:t>
            </w:r>
          </w:p>
        </w:tc>
        <w:tc>
          <w:tcPr>
            <w:tcW w:w="0" w:type="auto"/>
          </w:tcPr>
          <w:p w14:paraId="3B5AF28C" w14:textId="77777777" w:rsidR="00231D65" w:rsidRDefault="00231D65" w:rsidP="00B700C8">
            <w:r>
              <w:t>TBD</w:t>
            </w:r>
          </w:p>
        </w:tc>
        <w:tc>
          <w:tcPr>
            <w:tcW w:w="0" w:type="auto"/>
          </w:tcPr>
          <w:p w14:paraId="2B17ADD7" w14:textId="77777777" w:rsidR="00231D65" w:rsidRDefault="00231D65" w:rsidP="00B700C8">
            <w:pPr>
              <w:rPr>
                <w:highlight w:val="yellow"/>
              </w:rPr>
            </w:pPr>
            <w:r>
              <w:rPr>
                <w:highlight w:val="yellow"/>
              </w:rPr>
              <w:t>No meeting.</w:t>
            </w:r>
          </w:p>
          <w:p w14:paraId="4674E7CC" w14:textId="77777777" w:rsidR="00231D65" w:rsidRDefault="003041FD" w:rsidP="00B700C8">
            <w:pPr>
              <w:rPr>
                <w:highlight w:val="yellow"/>
              </w:rPr>
            </w:pPr>
            <w:r>
              <w:t>No call scheduled for 8/12/08</w:t>
            </w:r>
            <w:r w:rsidR="00231D65">
              <w:t xml:space="preserve">.  </w:t>
            </w:r>
          </w:p>
        </w:tc>
        <w:tc>
          <w:tcPr>
            <w:tcW w:w="0" w:type="auto"/>
          </w:tcPr>
          <w:p w14:paraId="0DED5D05" w14:textId="77777777" w:rsidR="00231D65" w:rsidRDefault="00231D65" w:rsidP="00B700C8"/>
        </w:tc>
        <w:tc>
          <w:tcPr>
            <w:tcW w:w="0" w:type="auto"/>
          </w:tcPr>
          <w:p w14:paraId="66164F79" w14:textId="77777777" w:rsidR="00231D65" w:rsidRDefault="00231D65" w:rsidP="00B700C8"/>
        </w:tc>
      </w:tr>
      <w:tr w:rsidR="00231D65" w14:paraId="3FF07CF1" w14:textId="77777777" w:rsidTr="00B700C8">
        <w:tblPrEx>
          <w:tblCellMar>
            <w:top w:w="0" w:type="dxa"/>
            <w:bottom w:w="0" w:type="dxa"/>
          </w:tblCellMar>
        </w:tblPrEx>
        <w:tc>
          <w:tcPr>
            <w:tcW w:w="0" w:type="auto"/>
          </w:tcPr>
          <w:p w14:paraId="212C26C6" w14:textId="77777777" w:rsidR="00231D65" w:rsidRDefault="00231D65" w:rsidP="00B700C8">
            <w:r>
              <w:t>September</w:t>
            </w:r>
          </w:p>
        </w:tc>
        <w:tc>
          <w:tcPr>
            <w:tcW w:w="0" w:type="auto"/>
          </w:tcPr>
          <w:p w14:paraId="35D834FA" w14:textId="77777777" w:rsidR="00231D65" w:rsidRDefault="00231D65" w:rsidP="00B700C8">
            <w:r>
              <w:t>TBD</w:t>
            </w:r>
          </w:p>
        </w:tc>
        <w:tc>
          <w:tcPr>
            <w:tcW w:w="0" w:type="auto"/>
          </w:tcPr>
          <w:p w14:paraId="42751EE5" w14:textId="77777777" w:rsidR="00231D65" w:rsidRDefault="00231D65" w:rsidP="00B700C8">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222EFEAD" w14:textId="77777777" w:rsidR="00231D65" w:rsidRPr="00C10961" w:rsidRDefault="00231D65" w:rsidP="00B700C8">
            <w:pPr>
              <w:rPr>
                <w:highlight w:val="red"/>
              </w:rPr>
            </w:pPr>
            <w:r w:rsidRPr="008C763D">
              <w:t>Canadian Consortium</w:t>
            </w:r>
          </w:p>
        </w:tc>
        <w:tc>
          <w:tcPr>
            <w:tcW w:w="0" w:type="auto"/>
          </w:tcPr>
          <w:p w14:paraId="7FECF142" w14:textId="77777777" w:rsidR="00231D65" w:rsidRPr="00C10961" w:rsidRDefault="00231D65" w:rsidP="00B700C8">
            <w:pPr>
              <w:rPr>
                <w:highlight w:val="red"/>
              </w:rPr>
            </w:pPr>
            <w:smartTag w:uri="urn:schemas-microsoft-com:office:smarttags" w:element="place">
              <w:smartTag w:uri="urn:schemas-microsoft-com:office:smarttags" w:element="City">
                <w:r w:rsidRPr="008C763D">
                  <w:t>Ottawa</w:t>
                </w:r>
              </w:smartTag>
              <w:r w:rsidRPr="008C763D">
                <w:t xml:space="preserve">, </w:t>
              </w:r>
              <w:smartTag w:uri="urn:schemas-microsoft-com:office:smarttags" w:element="country-region">
                <w:r w:rsidRPr="008C763D">
                  <w:t>Canada</w:t>
                </w:r>
              </w:smartTag>
            </w:smartTag>
          </w:p>
        </w:tc>
      </w:tr>
      <w:tr w:rsidR="00231D65" w14:paraId="4933B51B" w14:textId="77777777" w:rsidTr="00B700C8">
        <w:tblPrEx>
          <w:tblCellMar>
            <w:top w:w="0" w:type="dxa"/>
            <w:bottom w:w="0" w:type="dxa"/>
          </w:tblCellMar>
        </w:tblPrEx>
        <w:tc>
          <w:tcPr>
            <w:tcW w:w="0" w:type="auto"/>
          </w:tcPr>
          <w:p w14:paraId="07F60F15" w14:textId="77777777" w:rsidR="00231D65" w:rsidRDefault="00231D65" w:rsidP="00B700C8">
            <w:r>
              <w:t>October</w:t>
            </w:r>
          </w:p>
        </w:tc>
        <w:tc>
          <w:tcPr>
            <w:tcW w:w="0" w:type="auto"/>
          </w:tcPr>
          <w:p w14:paraId="05AD50D4" w14:textId="77777777" w:rsidR="00231D65" w:rsidRDefault="00231D65" w:rsidP="00B700C8">
            <w:r>
              <w:t>TBD</w:t>
            </w:r>
          </w:p>
        </w:tc>
        <w:tc>
          <w:tcPr>
            <w:tcW w:w="0" w:type="auto"/>
          </w:tcPr>
          <w:p w14:paraId="65029155" w14:textId="77777777" w:rsidR="00231D65" w:rsidRDefault="00231D65" w:rsidP="00B700C8">
            <w:pPr>
              <w:rPr>
                <w:highlight w:val="yellow"/>
              </w:rPr>
            </w:pPr>
            <w:r>
              <w:rPr>
                <w:highlight w:val="yellow"/>
              </w:rPr>
              <w:t>No meeting.</w:t>
            </w:r>
          </w:p>
          <w:p w14:paraId="2E8E4C30" w14:textId="77777777" w:rsidR="00231D65" w:rsidRDefault="00231D65" w:rsidP="00B700C8">
            <w:pPr>
              <w:rPr>
                <w:highlight w:val="yellow"/>
              </w:rPr>
            </w:pPr>
            <w:r>
              <w:t>10/14/08</w:t>
            </w:r>
            <w:r w:rsidRPr="0052172E">
              <w:t xml:space="preserve"> call if necessary</w:t>
            </w:r>
          </w:p>
        </w:tc>
        <w:tc>
          <w:tcPr>
            <w:tcW w:w="0" w:type="auto"/>
          </w:tcPr>
          <w:p w14:paraId="240D8CE7" w14:textId="77777777" w:rsidR="00231D65" w:rsidRDefault="00231D65" w:rsidP="00B700C8"/>
        </w:tc>
        <w:tc>
          <w:tcPr>
            <w:tcW w:w="0" w:type="auto"/>
          </w:tcPr>
          <w:p w14:paraId="36E34DFD" w14:textId="77777777" w:rsidR="00231D65" w:rsidRDefault="00231D65" w:rsidP="00B700C8"/>
        </w:tc>
      </w:tr>
      <w:tr w:rsidR="00231D65" w14:paraId="60BAC71C" w14:textId="77777777" w:rsidTr="00B700C8">
        <w:tblPrEx>
          <w:tblCellMar>
            <w:top w:w="0" w:type="dxa"/>
            <w:bottom w:w="0" w:type="dxa"/>
          </w:tblCellMar>
        </w:tblPrEx>
        <w:tc>
          <w:tcPr>
            <w:tcW w:w="0" w:type="auto"/>
          </w:tcPr>
          <w:p w14:paraId="5FB7B09D" w14:textId="77777777" w:rsidR="00231D65" w:rsidRDefault="00231D65" w:rsidP="00B700C8">
            <w:r>
              <w:t>November</w:t>
            </w:r>
          </w:p>
        </w:tc>
        <w:tc>
          <w:tcPr>
            <w:tcW w:w="0" w:type="auto"/>
          </w:tcPr>
          <w:p w14:paraId="24FF4EC7" w14:textId="77777777" w:rsidR="00231D65" w:rsidRDefault="00231D65" w:rsidP="00B700C8">
            <w:r>
              <w:t>TBD</w:t>
            </w:r>
          </w:p>
        </w:tc>
        <w:tc>
          <w:tcPr>
            <w:tcW w:w="0" w:type="auto"/>
          </w:tcPr>
          <w:p w14:paraId="717DF6AA" w14:textId="77777777" w:rsidR="00231D65" w:rsidRDefault="00231D65" w:rsidP="00B700C8">
            <w:pPr>
              <w:rPr>
                <w:highlight w:val="yellow"/>
              </w:rPr>
            </w:pPr>
            <w:r>
              <w:rPr>
                <w:highlight w:val="yellow"/>
              </w:rPr>
              <w:t>11</w:t>
            </w:r>
            <w:r w:rsidRPr="000F1DBD">
              <w:rPr>
                <w:highlight w:val="yellow"/>
                <w:vertAlign w:val="superscript"/>
              </w:rPr>
              <w:t>th</w:t>
            </w:r>
            <w:r>
              <w:rPr>
                <w:highlight w:val="yellow"/>
              </w:rPr>
              <w:t>-12</w:t>
            </w:r>
            <w:r w:rsidRPr="00B263FA">
              <w:rPr>
                <w:highlight w:val="yellow"/>
                <w:vertAlign w:val="superscript"/>
              </w:rPr>
              <w:t>th</w:t>
            </w:r>
            <w:r>
              <w:rPr>
                <w:highlight w:val="yellow"/>
              </w:rPr>
              <w:t xml:space="preserve"> </w:t>
            </w:r>
          </w:p>
        </w:tc>
        <w:tc>
          <w:tcPr>
            <w:tcW w:w="0" w:type="auto"/>
          </w:tcPr>
          <w:p w14:paraId="086CD7D0" w14:textId="77777777" w:rsidR="00231D65" w:rsidRDefault="00231D65" w:rsidP="00B700C8">
            <w:r>
              <w:t>T-Mobile</w:t>
            </w:r>
          </w:p>
        </w:tc>
        <w:tc>
          <w:tcPr>
            <w:tcW w:w="0" w:type="auto"/>
          </w:tcPr>
          <w:p w14:paraId="52A00A5F" w14:textId="77777777" w:rsidR="00231D65" w:rsidRPr="007B68A5" w:rsidRDefault="00231D65" w:rsidP="00B700C8">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231D65" w14:paraId="4F79B340" w14:textId="77777777" w:rsidTr="00B700C8">
        <w:tblPrEx>
          <w:tblCellMar>
            <w:top w:w="0" w:type="dxa"/>
            <w:bottom w:w="0" w:type="dxa"/>
          </w:tblCellMar>
        </w:tblPrEx>
        <w:tc>
          <w:tcPr>
            <w:tcW w:w="0" w:type="auto"/>
          </w:tcPr>
          <w:p w14:paraId="78756CE3" w14:textId="77777777" w:rsidR="00231D65" w:rsidRDefault="00231D65" w:rsidP="00B700C8">
            <w:r>
              <w:t>December</w:t>
            </w:r>
          </w:p>
        </w:tc>
        <w:tc>
          <w:tcPr>
            <w:tcW w:w="0" w:type="auto"/>
          </w:tcPr>
          <w:p w14:paraId="4BDF3A00" w14:textId="77777777" w:rsidR="00231D65" w:rsidRDefault="00231D65" w:rsidP="00B700C8">
            <w:r>
              <w:t>TBD</w:t>
            </w:r>
          </w:p>
        </w:tc>
        <w:tc>
          <w:tcPr>
            <w:tcW w:w="0" w:type="auto"/>
          </w:tcPr>
          <w:p w14:paraId="4DC0DD74" w14:textId="77777777" w:rsidR="00231D65" w:rsidRDefault="00231D65" w:rsidP="00B700C8">
            <w:pPr>
              <w:rPr>
                <w:highlight w:val="yellow"/>
              </w:rPr>
            </w:pPr>
            <w:r>
              <w:rPr>
                <w:highlight w:val="yellow"/>
              </w:rPr>
              <w:t>No meeting.</w:t>
            </w:r>
          </w:p>
          <w:p w14:paraId="7AFC819B" w14:textId="77777777" w:rsidR="00231D65" w:rsidRDefault="00231D65" w:rsidP="00B700C8">
            <w:pPr>
              <w:rPr>
                <w:highlight w:val="yellow"/>
              </w:rPr>
            </w:pPr>
            <w:r>
              <w:t>12/16/08 call if necessary</w:t>
            </w:r>
          </w:p>
        </w:tc>
        <w:tc>
          <w:tcPr>
            <w:tcW w:w="0" w:type="auto"/>
          </w:tcPr>
          <w:p w14:paraId="440508AD" w14:textId="77777777" w:rsidR="00231D65" w:rsidRDefault="00231D65" w:rsidP="00B700C8"/>
        </w:tc>
        <w:tc>
          <w:tcPr>
            <w:tcW w:w="0" w:type="auto"/>
          </w:tcPr>
          <w:p w14:paraId="102AA7F2" w14:textId="77777777" w:rsidR="00231D65" w:rsidRDefault="00231D65" w:rsidP="00B700C8"/>
        </w:tc>
      </w:tr>
      <w:tr w:rsidR="00231D65" w14:paraId="7DD606C3" w14:textId="77777777" w:rsidTr="00B700C8">
        <w:tblPrEx>
          <w:tblCellMar>
            <w:top w:w="0" w:type="dxa"/>
            <w:bottom w:w="0" w:type="dxa"/>
          </w:tblCellMar>
        </w:tblPrEx>
        <w:tc>
          <w:tcPr>
            <w:tcW w:w="0" w:type="auto"/>
          </w:tcPr>
          <w:p w14:paraId="0ADE6AE8" w14:textId="77777777" w:rsidR="00231D65" w:rsidRDefault="00231D65" w:rsidP="00B700C8"/>
        </w:tc>
        <w:tc>
          <w:tcPr>
            <w:tcW w:w="0" w:type="auto"/>
          </w:tcPr>
          <w:p w14:paraId="11B7F2CB" w14:textId="77777777" w:rsidR="00231D65" w:rsidRDefault="00231D65" w:rsidP="00B700C8"/>
        </w:tc>
        <w:tc>
          <w:tcPr>
            <w:tcW w:w="0" w:type="auto"/>
          </w:tcPr>
          <w:p w14:paraId="58EA052D" w14:textId="77777777" w:rsidR="00231D65" w:rsidRDefault="00231D65" w:rsidP="00B700C8"/>
        </w:tc>
        <w:tc>
          <w:tcPr>
            <w:tcW w:w="0" w:type="auto"/>
          </w:tcPr>
          <w:p w14:paraId="24D5685D" w14:textId="77777777" w:rsidR="00231D65" w:rsidRDefault="00231D65" w:rsidP="00B700C8"/>
        </w:tc>
        <w:tc>
          <w:tcPr>
            <w:tcW w:w="0" w:type="auto"/>
          </w:tcPr>
          <w:p w14:paraId="2A118989" w14:textId="77777777" w:rsidR="00231D65" w:rsidRDefault="00231D65" w:rsidP="00B700C8"/>
        </w:tc>
      </w:tr>
    </w:tbl>
    <w:p w14:paraId="16CE574F" w14:textId="77777777" w:rsidR="00231D65" w:rsidRDefault="00231D65" w:rsidP="00231D65"/>
    <w:p w14:paraId="04F83DE8" w14:textId="77777777" w:rsidR="00231D65" w:rsidRPr="00A157C7" w:rsidRDefault="00231D65" w:rsidP="00231D65">
      <w:pPr>
        <w:numPr>
          <w:ilvl w:val="0"/>
          <w:numId w:val="1"/>
        </w:numPr>
        <w:rPr>
          <w:color w:val="000000"/>
        </w:rPr>
      </w:pPr>
      <w:r w:rsidRPr="00E30592">
        <w:rPr>
          <w:snapToGrid w:val="0"/>
        </w:rPr>
        <w:t xml:space="preserve">Continuing evaluation </w:t>
      </w:r>
      <w:r>
        <w:rPr>
          <w:snapToGrid w:val="0"/>
        </w:rPr>
        <w:t xml:space="preserve">during 2008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426B9658" w14:textId="77777777" w:rsidR="00231D65" w:rsidRDefault="00231D65" w:rsidP="00231D65">
      <w:pPr>
        <w:rPr>
          <w:u w:val="single"/>
        </w:rPr>
      </w:pPr>
    </w:p>
    <w:p w14:paraId="34737620" w14:textId="77777777" w:rsidR="008B1C2C" w:rsidRDefault="008B1C2C" w:rsidP="008B1C2C">
      <w:pPr>
        <w:rPr>
          <w:u w:val="single"/>
        </w:rPr>
      </w:pPr>
      <w:r>
        <w:rPr>
          <w:u w:val="single"/>
        </w:rPr>
        <w:t>05/08 Meeting Minutes Review:</w:t>
      </w:r>
    </w:p>
    <w:p w14:paraId="4C878064" w14:textId="77777777" w:rsidR="008B1C2C" w:rsidRDefault="008B1C2C" w:rsidP="00231D65">
      <w:pPr>
        <w:rPr>
          <w:u w:val="single"/>
        </w:rPr>
      </w:pPr>
    </w:p>
    <w:p w14:paraId="05556335" w14:textId="77777777" w:rsidR="008B1C2C" w:rsidRPr="009133C6" w:rsidRDefault="008B1C2C" w:rsidP="008B1C2C">
      <w:pPr>
        <w:numPr>
          <w:ilvl w:val="0"/>
          <w:numId w:val="23"/>
        </w:numPr>
        <w:rPr>
          <w:u w:val="single"/>
        </w:rPr>
      </w:pPr>
      <w:r>
        <w:t xml:space="preserve">Page 6, </w:t>
      </w:r>
      <w:r w:rsidR="009133C6">
        <w:t xml:space="preserve">in the </w:t>
      </w:r>
      <w:r>
        <w:t xml:space="preserve">bullet for </w:t>
      </w:r>
      <w:proofErr w:type="gramStart"/>
      <w:r>
        <w:rPr>
          <w:u w:val="single"/>
        </w:rPr>
        <w:t>Wireless to Wireless</w:t>
      </w:r>
      <w:proofErr w:type="gramEnd"/>
      <w:r>
        <w:rPr>
          <w:u w:val="single"/>
        </w:rPr>
        <w:t xml:space="preserve"> Ports</w:t>
      </w:r>
      <w:r>
        <w:t>, correct spelling of “</w:t>
      </w:r>
      <w:proofErr w:type="spellStart"/>
      <w:r>
        <w:t>fileds</w:t>
      </w:r>
      <w:proofErr w:type="spellEnd"/>
      <w:r>
        <w:t>” to “fields.”</w:t>
      </w:r>
    </w:p>
    <w:p w14:paraId="37CBAACB" w14:textId="77777777" w:rsidR="009133C6" w:rsidRPr="009133C6" w:rsidRDefault="009133C6" w:rsidP="009133C6">
      <w:pPr>
        <w:rPr>
          <w:u w:val="single"/>
        </w:rPr>
      </w:pPr>
    </w:p>
    <w:p w14:paraId="1B63EC9D" w14:textId="77777777" w:rsidR="009133C6" w:rsidRPr="009133C6" w:rsidRDefault="009133C6" w:rsidP="009133C6">
      <w:pPr>
        <w:numPr>
          <w:ilvl w:val="0"/>
          <w:numId w:val="23"/>
        </w:numPr>
        <w:rPr>
          <w:u w:val="single"/>
        </w:rPr>
      </w:pPr>
      <w:r>
        <w:t>Page 10, PIM 51, add “</w:t>
      </w:r>
      <w:r w:rsidRPr="00B645EA">
        <w:rPr>
          <w:color w:val="FF0000"/>
          <w:highlight w:val="yellow"/>
        </w:rPr>
        <w:t>NOTE:  The SOW was submitted subsequent to the meeting on May 20</w:t>
      </w:r>
      <w:r w:rsidRPr="00B645EA">
        <w:rPr>
          <w:color w:val="FF0000"/>
          <w:highlight w:val="yellow"/>
          <w:vertAlign w:val="superscript"/>
        </w:rPr>
        <w:t>th</w:t>
      </w:r>
      <w:r w:rsidRPr="00B645EA">
        <w:rPr>
          <w:color w:val="FF0000"/>
          <w:highlight w:val="yellow"/>
        </w:rPr>
        <w:t>.</w:t>
      </w:r>
      <w:r>
        <w:t>” at the end of the item.</w:t>
      </w:r>
    </w:p>
    <w:p w14:paraId="637905B8" w14:textId="77777777" w:rsidR="008B1C2C" w:rsidRDefault="008B1C2C" w:rsidP="00231D65">
      <w:pPr>
        <w:rPr>
          <w:u w:val="single"/>
        </w:rPr>
      </w:pPr>
    </w:p>
    <w:p w14:paraId="34DD5702" w14:textId="77777777" w:rsidR="00231D65" w:rsidRDefault="009133C6" w:rsidP="00231D65">
      <w:pPr>
        <w:rPr>
          <w:u w:val="single"/>
        </w:rPr>
      </w:pPr>
      <w:r>
        <w:rPr>
          <w:u w:val="single"/>
        </w:rPr>
        <w:t>06</w:t>
      </w:r>
      <w:r w:rsidR="00970F8F">
        <w:rPr>
          <w:u w:val="single"/>
        </w:rPr>
        <w:t>/08</w:t>
      </w:r>
      <w:r w:rsidR="00231D65">
        <w:rPr>
          <w:u w:val="single"/>
        </w:rPr>
        <w:t xml:space="preserve"> Meeting Minutes Review:</w:t>
      </w:r>
    </w:p>
    <w:p w14:paraId="2A5FC889" w14:textId="77777777" w:rsidR="00231D65" w:rsidRDefault="00231D65" w:rsidP="00231D65"/>
    <w:p w14:paraId="379CFD52" w14:textId="77777777" w:rsidR="00970F8F" w:rsidRPr="001D0AEF" w:rsidRDefault="00970F8F" w:rsidP="00970F8F">
      <w:pPr>
        <w:numPr>
          <w:ilvl w:val="0"/>
          <w:numId w:val="1"/>
        </w:numPr>
        <w:rPr>
          <w:u w:val="single"/>
        </w:rPr>
      </w:pPr>
      <w:r>
        <w:t>No change</w:t>
      </w:r>
      <w:r w:rsidR="009133C6">
        <w:t>s were made to the DRAFT June</w:t>
      </w:r>
      <w:r>
        <w:t xml:space="preserve"> 2008 LNPA WG </w:t>
      </w:r>
      <w:proofErr w:type="gramStart"/>
      <w:r>
        <w:t>Minutes</w:t>
      </w:r>
      <w:proofErr w:type="gramEnd"/>
      <w:r>
        <w:t xml:space="preserve"> and they were accepted as FINAL.</w:t>
      </w:r>
    </w:p>
    <w:p w14:paraId="1CAF0C8E" w14:textId="77777777" w:rsidR="006C4F69" w:rsidRDefault="006C4F69" w:rsidP="006C4F69">
      <w:pPr>
        <w:pStyle w:val="Heading1"/>
        <w:rPr>
          <w:rFonts w:ascii="Times New Roman" w:hAnsi="Times New Roman" w:cs="Times New Roman"/>
          <w:b w:val="0"/>
          <w:sz w:val="24"/>
          <w:szCs w:val="24"/>
          <w:u w:val="single"/>
        </w:rPr>
      </w:pPr>
      <w:r w:rsidRPr="006C4F69">
        <w:rPr>
          <w:rFonts w:ascii="Times New Roman" w:hAnsi="Times New Roman" w:cs="Times New Roman"/>
          <w:b w:val="0"/>
          <w:sz w:val="24"/>
          <w:szCs w:val="24"/>
          <w:u w:val="single"/>
        </w:rPr>
        <w:t>OBF Wireless Committee and Intermodal Subcommittee Update (Deb Tucker, Verizon Wireless and OBF Wireless Committee Co-Chair)</w:t>
      </w:r>
      <w:r>
        <w:rPr>
          <w:rFonts w:ascii="Times New Roman" w:hAnsi="Times New Roman" w:cs="Times New Roman"/>
          <w:b w:val="0"/>
          <w:sz w:val="24"/>
          <w:szCs w:val="24"/>
          <w:u w:val="single"/>
        </w:rPr>
        <w:t>:</w:t>
      </w:r>
    </w:p>
    <w:p w14:paraId="02816E4B" w14:textId="77777777" w:rsidR="00595D4A" w:rsidRPr="00595D4A" w:rsidRDefault="00595D4A" w:rsidP="00595D4A">
      <w:pPr>
        <w:numPr>
          <w:ilvl w:val="0"/>
          <w:numId w:val="25"/>
        </w:numPr>
        <w:autoSpaceDE w:val="0"/>
        <w:autoSpaceDN w:val="0"/>
        <w:adjustRightInd w:val="0"/>
        <w:spacing w:before="240" w:line="240" w:lineRule="atLeast"/>
        <w:rPr>
          <w:color w:val="000000"/>
        </w:rPr>
      </w:pPr>
      <w:r w:rsidRPr="00595D4A">
        <w:rPr>
          <w:color w:val="000000"/>
        </w:rPr>
        <w:t xml:space="preserve">Following the May LNPA WG meeting, the OBF Wireless Committee met several times to work through new issues regarding the WICIS 4.0.0 implementation and to continue work on the Jeopardy Issue #3118.  </w:t>
      </w:r>
    </w:p>
    <w:p w14:paraId="3A70EA65" w14:textId="77777777" w:rsidR="00595D4A" w:rsidRPr="00595D4A" w:rsidRDefault="00595D4A" w:rsidP="00595D4A">
      <w:pPr>
        <w:numPr>
          <w:ilvl w:val="0"/>
          <w:numId w:val="25"/>
        </w:numPr>
        <w:autoSpaceDE w:val="0"/>
        <w:autoSpaceDN w:val="0"/>
        <w:adjustRightInd w:val="0"/>
        <w:spacing w:before="240" w:line="240" w:lineRule="atLeast"/>
        <w:rPr>
          <w:color w:val="000000"/>
        </w:rPr>
      </w:pPr>
      <w:r w:rsidRPr="00595D4A">
        <w:rPr>
          <w:color w:val="000000"/>
        </w:rPr>
        <w:t xml:space="preserve">The new issues were fast tracked </w:t>
      </w:r>
      <w:proofErr w:type="gramStart"/>
      <w:r w:rsidRPr="00595D4A">
        <w:rPr>
          <w:color w:val="000000"/>
        </w:rPr>
        <w:t>in order to</w:t>
      </w:r>
      <w:proofErr w:type="gramEnd"/>
      <w:r w:rsidRPr="00595D4A">
        <w:rPr>
          <w:color w:val="000000"/>
        </w:rPr>
        <w:t xml:space="preserve"> get resolution during the current WICIS 4.0.0 testing phase. </w:t>
      </w:r>
    </w:p>
    <w:p w14:paraId="18DCF28C" w14:textId="77777777" w:rsidR="00595D4A" w:rsidRPr="00595D4A" w:rsidRDefault="00595D4A" w:rsidP="00595D4A">
      <w:pPr>
        <w:numPr>
          <w:ilvl w:val="1"/>
          <w:numId w:val="25"/>
        </w:numPr>
        <w:autoSpaceDE w:val="0"/>
        <w:autoSpaceDN w:val="0"/>
        <w:adjustRightInd w:val="0"/>
        <w:spacing w:before="240" w:line="240" w:lineRule="atLeast"/>
        <w:rPr>
          <w:color w:val="000000"/>
        </w:rPr>
      </w:pPr>
      <w:r w:rsidRPr="00595D4A">
        <w:rPr>
          <w:b/>
          <w:bCs/>
          <w:color w:val="000000"/>
        </w:rPr>
        <w:t>New Issue 3257</w:t>
      </w:r>
      <w:r w:rsidRPr="00595D4A">
        <w:rPr>
          <w:color w:val="000000"/>
        </w:rPr>
        <w:t xml:space="preserve"> (final closure 6/2/2008) - Add Clarification for Invalid Field Handling in Implementation Guidelines for WICIS 4.0.0.  The committee needed clarification put into the Implementation Guidelines regarding treatment of messages with invalid characters or field lengths that were too long.  The following resolution was agreed upon:  When an ICP system receives a WICIS SOAP message with a CORRELATION_ID, REQ_NO, VER_ID_REQ, ONSP, NNSP, or RESP_NO field containing invalid data (i.e., the field exceeds maximum length or includes an invalid character), causing the ICP system to return a negative </w:t>
      </w:r>
      <w:proofErr w:type="spellStart"/>
      <w:r w:rsidRPr="00595D4A">
        <w:rPr>
          <w:color w:val="000000"/>
        </w:rPr>
        <w:t>storeStatus</w:t>
      </w:r>
      <w:proofErr w:type="spellEnd"/>
      <w:r w:rsidRPr="00595D4A">
        <w:rPr>
          <w:color w:val="000000"/>
        </w:rPr>
        <w:t xml:space="preserve"> message, the respective field on the </w:t>
      </w:r>
      <w:proofErr w:type="spellStart"/>
      <w:r w:rsidRPr="00595D4A">
        <w:rPr>
          <w:color w:val="000000"/>
        </w:rPr>
        <w:t>storeStatus</w:t>
      </w:r>
      <w:proofErr w:type="spellEnd"/>
      <w:r w:rsidRPr="00595D4A">
        <w:rPr>
          <w:color w:val="000000"/>
        </w:rPr>
        <w:t xml:space="preserve"> message will reflect the exact value that was received (i.e., will contain the invalid data).  </w:t>
      </w:r>
    </w:p>
    <w:p w14:paraId="6F51A4C5" w14:textId="77777777" w:rsidR="00595D4A" w:rsidRPr="00595D4A" w:rsidRDefault="00595D4A" w:rsidP="00595D4A">
      <w:pPr>
        <w:numPr>
          <w:ilvl w:val="1"/>
          <w:numId w:val="25"/>
        </w:numPr>
        <w:autoSpaceDE w:val="0"/>
        <w:autoSpaceDN w:val="0"/>
        <w:adjustRightInd w:val="0"/>
        <w:spacing w:before="240" w:line="240" w:lineRule="atLeast"/>
        <w:rPr>
          <w:color w:val="000000"/>
        </w:rPr>
      </w:pPr>
      <w:r w:rsidRPr="00595D4A">
        <w:rPr>
          <w:b/>
          <w:bCs/>
          <w:color w:val="000000"/>
        </w:rPr>
        <w:t>New Issue 3258</w:t>
      </w:r>
      <w:r w:rsidRPr="00595D4A">
        <w:rPr>
          <w:color w:val="000000"/>
        </w:rPr>
        <w:t xml:space="preserve"> (final closure 6/19/2008) – Clarification to WICIS for LNUM Numbering when changing LNUM/PORTED_NUM on a SUP 3.  This issue addresses handling the re-use of line numbers on supplemental requests when ported numbers are removed from the original request.  The following resolution statement was agreed upon:  When a previously deleted TN(s) is added back to the port request, the same LNUM/PORTED_NUM combination that was removed or a new LNUM/PORTED_NUM combination can be used.  When a new TN(s) is added to the request, the next available LNUM(s) value will be used as long as it’s not a previously used LNUM.</w:t>
      </w:r>
    </w:p>
    <w:p w14:paraId="2A2B1773" w14:textId="77777777" w:rsidR="00595D4A" w:rsidRPr="00595D4A" w:rsidRDefault="00595D4A" w:rsidP="0070438D">
      <w:pPr>
        <w:numPr>
          <w:ilvl w:val="1"/>
          <w:numId w:val="25"/>
        </w:numPr>
        <w:autoSpaceDE w:val="0"/>
        <w:autoSpaceDN w:val="0"/>
        <w:adjustRightInd w:val="0"/>
        <w:spacing w:before="240" w:line="240" w:lineRule="atLeast"/>
        <w:rPr>
          <w:color w:val="000000"/>
        </w:rPr>
      </w:pPr>
      <w:r w:rsidRPr="00595D4A">
        <w:rPr>
          <w:b/>
          <w:bCs/>
          <w:color w:val="000000"/>
        </w:rPr>
        <w:t>New Issue 3264</w:t>
      </w:r>
      <w:r w:rsidRPr="00595D4A">
        <w:rPr>
          <w:color w:val="000000"/>
        </w:rPr>
        <w:t xml:space="preserve"> (final closure 6/19/2008) - Clarification with Number of Characters in REQNO &amp; RESPNO Fields.  This issue addresses interpretation differences between the Request Number and Response Number fields related to the final 6 and 8 positions of the field.  Clarification was needed on whether these positions were variable or static.  The following statement will be added to the Notes section for these two fields in WICIS.</w:t>
      </w:r>
    </w:p>
    <w:p w14:paraId="522F503F" w14:textId="77777777" w:rsidR="00595D4A" w:rsidRPr="00595D4A" w:rsidRDefault="00595D4A" w:rsidP="0070438D">
      <w:pPr>
        <w:autoSpaceDE w:val="0"/>
        <w:autoSpaceDN w:val="0"/>
        <w:adjustRightInd w:val="0"/>
        <w:spacing w:before="240" w:line="240" w:lineRule="atLeast"/>
        <w:ind w:left="720"/>
        <w:rPr>
          <w:color w:val="000000"/>
        </w:rPr>
      </w:pPr>
      <w:r w:rsidRPr="00595D4A">
        <w:rPr>
          <w:color w:val="000000"/>
        </w:rPr>
        <w:t>REQ_NO: This field requires a minimum of 11 Alpha Numeric characters and a maximum of 16 Alpha Numeric characters.  As stated in the Data Rules Column, the final 6 positions of the field can vary in length from 1-6 positions.</w:t>
      </w:r>
    </w:p>
    <w:p w14:paraId="7C2666F0" w14:textId="77777777" w:rsidR="00595D4A" w:rsidRPr="00595D4A" w:rsidRDefault="0070438D" w:rsidP="0070438D">
      <w:pPr>
        <w:autoSpaceDE w:val="0"/>
        <w:autoSpaceDN w:val="0"/>
        <w:adjustRightInd w:val="0"/>
        <w:spacing w:before="240" w:line="240" w:lineRule="atLeast"/>
        <w:ind w:left="720"/>
        <w:rPr>
          <w:color w:val="000000"/>
        </w:rPr>
      </w:pPr>
      <w:r>
        <w:rPr>
          <w:color w:val="000000"/>
        </w:rPr>
        <w:t xml:space="preserve">RESP_NO: </w:t>
      </w:r>
      <w:r w:rsidR="00595D4A" w:rsidRPr="00595D4A">
        <w:rPr>
          <w:color w:val="000000"/>
        </w:rPr>
        <w:t>This field requires a minimum of 11 Alpha Numeric characters and a maximum of 18 Alpha Numeric characters.  As stated in the Data Rules Column, the final 8 positions of the field can vary in length from 1-8 positions.</w:t>
      </w:r>
    </w:p>
    <w:p w14:paraId="6847EE29" w14:textId="77777777" w:rsidR="00595D4A" w:rsidRPr="00595D4A" w:rsidRDefault="00595D4A" w:rsidP="0070438D">
      <w:pPr>
        <w:numPr>
          <w:ilvl w:val="0"/>
          <w:numId w:val="26"/>
        </w:numPr>
        <w:autoSpaceDE w:val="0"/>
        <w:autoSpaceDN w:val="0"/>
        <w:adjustRightInd w:val="0"/>
        <w:spacing w:before="240" w:line="240" w:lineRule="atLeast"/>
        <w:rPr>
          <w:color w:val="000000"/>
        </w:rPr>
      </w:pPr>
      <w:r w:rsidRPr="00595D4A">
        <w:rPr>
          <w:b/>
          <w:bCs/>
          <w:color w:val="000000"/>
        </w:rPr>
        <w:t>New Issue 3265</w:t>
      </w:r>
      <w:r w:rsidRPr="00595D4A">
        <w:rPr>
          <w:color w:val="000000"/>
        </w:rPr>
        <w:t xml:space="preserve"> (final closure 7/8/2008) - Clarification </w:t>
      </w:r>
      <w:proofErr w:type="gramStart"/>
      <w:r w:rsidRPr="00595D4A">
        <w:rPr>
          <w:color w:val="000000"/>
        </w:rPr>
        <w:t>in regards to</w:t>
      </w:r>
      <w:proofErr w:type="gramEnd"/>
      <w:r w:rsidRPr="00595D4A">
        <w:rPr>
          <w:color w:val="000000"/>
        </w:rPr>
        <w:t xml:space="preserve"> the Store Status Message for the BN and TMQ/TMR messages.  WICIS 4.0.0 has incomplete documentation regarding Broadcast Notifications, Test Message Queries and Test Message Responses.  Updates to WICIS were documented and the issue was closed with the following Resolution Statement: </w:t>
      </w:r>
    </w:p>
    <w:p w14:paraId="2A88872B" w14:textId="77777777" w:rsidR="00595D4A" w:rsidRPr="00595D4A" w:rsidRDefault="00595D4A" w:rsidP="0070438D">
      <w:pPr>
        <w:autoSpaceDE w:val="0"/>
        <w:autoSpaceDN w:val="0"/>
        <w:adjustRightInd w:val="0"/>
        <w:spacing w:before="240" w:line="240" w:lineRule="atLeast"/>
        <w:ind w:left="720"/>
        <w:rPr>
          <w:color w:val="000000"/>
        </w:rPr>
      </w:pPr>
      <w:r w:rsidRPr="00595D4A">
        <w:rPr>
          <w:color w:val="000000"/>
        </w:rPr>
        <w:t>“When the WICIS version 4.0 migrated to asynchronous connectivity and adopted the Store Status and Validation Status messages, the appropriate documenta</w:t>
      </w:r>
      <w:r w:rsidR="0070438D">
        <w:rPr>
          <w:color w:val="000000"/>
        </w:rPr>
        <w:t xml:space="preserve">tion was not completed.  </w:t>
      </w:r>
      <w:r w:rsidRPr="00595D4A">
        <w:rPr>
          <w:color w:val="000000"/>
        </w:rPr>
        <w:t xml:space="preserve">Updates regarding the BN, TMQ, TMR and the Store Status Message for the BN, TMQ and TMR (in response to the BN, TMQ and TMR message) have been made to the appropriate fields and erroneous documentation has been removed in fields which have no bearing on the </w:t>
      </w:r>
      <w:proofErr w:type="gramStart"/>
      <w:r w:rsidRPr="00595D4A">
        <w:rPr>
          <w:color w:val="000000"/>
        </w:rPr>
        <w:t>above mentioned</w:t>
      </w:r>
      <w:proofErr w:type="gramEnd"/>
      <w:r w:rsidRPr="00595D4A">
        <w:rPr>
          <w:color w:val="000000"/>
        </w:rPr>
        <w:t xml:space="preserve"> messages.”</w:t>
      </w:r>
    </w:p>
    <w:p w14:paraId="52B64227" w14:textId="77777777" w:rsidR="00595D4A" w:rsidRPr="00595D4A" w:rsidRDefault="00595D4A" w:rsidP="0070438D">
      <w:pPr>
        <w:numPr>
          <w:ilvl w:val="0"/>
          <w:numId w:val="26"/>
        </w:numPr>
        <w:autoSpaceDE w:val="0"/>
        <w:autoSpaceDN w:val="0"/>
        <w:adjustRightInd w:val="0"/>
        <w:spacing w:before="240" w:line="240" w:lineRule="atLeast"/>
        <w:rPr>
          <w:color w:val="000000"/>
        </w:rPr>
      </w:pPr>
      <w:r w:rsidRPr="00595D4A">
        <w:rPr>
          <w:b/>
          <w:bCs/>
          <w:color w:val="000000"/>
        </w:rPr>
        <w:t>New Issue 3267</w:t>
      </w:r>
      <w:r w:rsidRPr="00595D4A">
        <w:rPr>
          <w:color w:val="000000"/>
        </w:rPr>
        <w:t xml:space="preserve"> - WICIS 4.0 Validation Message Sequence Implementation.  This issue addresses conditions where a validation status message times out and a subsequent message is sent without the validation status being successful.  </w:t>
      </w:r>
    </w:p>
    <w:p w14:paraId="3514C196" w14:textId="77777777" w:rsidR="00595D4A" w:rsidRPr="00595D4A" w:rsidRDefault="00595D4A" w:rsidP="0070438D">
      <w:pPr>
        <w:autoSpaceDE w:val="0"/>
        <w:autoSpaceDN w:val="0"/>
        <w:adjustRightInd w:val="0"/>
        <w:spacing w:before="240" w:line="240" w:lineRule="atLeast"/>
        <w:ind w:left="720"/>
        <w:rPr>
          <w:color w:val="000000"/>
        </w:rPr>
      </w:pPr>
      <w:r w:rsidRPr="00595D4A">
        <w:rPr>
          <w:color w:val="000000"/>
        </w:rPr>
        <w:t xml:space="preserve">The committee agreed that an NSP’s ICP system should treat the receipt of a port response (WPRR) as acknowledgement that the OSP received the associated port request (WPR/SPR) successfully (the OSP has attempted to send a </w:t>
      </w:r>
      <w:proofErr w:type="spellStart"/>
      <w:r w:rsidRPr="00595D4A">
        <w:rPr>
          <w:color w:val="000000"/>
        </w:rPr>
        <w:t>ValidationStatus</w:t>
      </w:r>
      <w:proofErr w:type="spellEnd"/>
      <w:r w:rsidRPr="00595D4A">
        <w:rPr>
          <w:color w:val="000000"/>
        </w:rPr>
        <w:t xml:space="preserve"> message indicating Success for the WPR/SPR</w:t>
      </w:r>
      <w:proofErr w:type="gramStart"/>
      <w:r w:rsidRPr="00595D4A">
        <w:rPr>
          <w:color w:val="000000"/>
        </w:rPr>
        <w:t>), and</w:t>
      </w:r>
      <w:proofErr w:type="gramEnd"/>
      <w:r w:rsidRPr="00595D4A">
        <w:rPr>
          <w:color w:val="000000"/>
        </w:rPr>
        <w:t xml:space="preserve"> should process and validate the port response according to WPRR rules defined in WICIS.</w:t>
      </w:r>
    </w:p>
    <w:p w14:paraId="78537526" w14:textId="77777777" w:rsidR="00595D4A" w:rsidRPr="00595D4A" w:rsidRDefault="00595D4A" w:rsidP="0070438D">
      <w:pPr>
        <w:autoSpaceDE w:val="0"/>
        <w:autoSpaceDN w:val="0"/>
        <w:adjustRightInd w:val="0"/>
        <w:spacing w:before="240" w:line="240" w:lineRule="atLeast"/>
        <w:ind w:left="720"/>
        <w:rPr>
          <w:color w:val="000000"/>
        </w:rPr>
      </w:pPr>
      <w:r w:rsidRPr="00595D4A">
        <w:rPr>
          <w:color w:val="000000"/>
        </w:rPr>
        <w:t>Similarly, if an OSP has sent a port response (WPRR), the OSP should treat the receipt of NPAC notifications with the appropriate process.</w:t>
      </w:r>
    </w:p>
    <w:p w14:paraId="34C234F5" w14:textId="77777777" w:rsidR="00595D4A" w:rsidRPr="00595D4A" w:rsidRDefault="00595D4A" w:rsidP="0070438D">
      <w:pPr>
        <w:autoSpaceDE w:val="0"/>
        <w:autoSpaceDN w:val="0"/>
        <w:adjustRightInd w:val="0"/>
        <w:spacing w:before="240" w:line="240" w:lineRule="atLeast"/>
        <w:ind w:left="720"/>
        <w:rPr>
          <w:color w:val="000000"/>
        </w:rPr>
      </w:pPr>
      <w:r w:rsidRPr="00595D4A">
        <w:rPr>
          <w:color w:val="000000"/>
        </w:rPr>
        <w:t xml:space="preserve">These behaviors enable the porting process to continue in an expedient manner. However, an ICP system is still responsible for attempting to send the </w:t>
      </w:r>
      <w:proofErr w:type="spellStart"/>
      <w:r w:rsidRPr="00595D4A">
        <w:rPr>
          <w:color w:val="000000"/>
        </w:rPr>
        <w:t>ValidationStatus</w:t>
      </w:r>
      <w:proofErr w:type="spellEnd"/>
      <w:r w:rsidRPr="00595D4A">
        <w:rPr>
          <w:color w:val="000000"/>
        </w:rPr>
        <w:t xml:space="preserve"> message to acknowledge a WPR or WPRR.</w:t>
      </w:r>
    </w:p>
    <w:p w14:paraId="1976621D" w14:textId="77777777" w:rsidR="00595D4A" w:rsidRPr="00595D4A" w:rsidRDefault="00595D4A" w:rsidP="0070438D">
      <w:pPr>
        <w:autoSpaceDE w:val="0"/>
        <w:autoSpaceDN w:val="0"/>
        <w:adjustRightInd w:val="0"/>
        <w:spacing w:before="240" w:line="240" w:lineRule="atLeast"/>
        <w:ind w:left="720"/>
        <w:rPr>
          <w:color w:val="000000"/>
        </w:rPr>
      </w:pPr>
      <w:r w:rsidRPr="00595D4A">
        <w:rPr>
          <w:color w:val="000000"/>
        </w:rPr>
        <w:t xml:space="preserve">This issue remains open as the committee refines the changes required for the WICIS document. </w:t>
      </w:r>
      <w:r w:rsidRPr="00595D4A">
        <w:rPr>
          <w:b/>
          <w:bCs/>
          <w:color w:val="000000"/>
        </w:rPr>
        <w:t xml:space="preserve"> </w:t>
      </w:r>
    </w:p>
    <w:p w14:paraId="6D9EB478" w14:textId="77777777" w:rsidR="00595D4A" w:rsidRPr="00595D4A" w:rsidRDefault="00595D4A" w:rsidP="0070438D">
      <w:pPr>
        <w:numPr>
          <w:ilvl w:val="0"/>
          <w:numId w:val="27"/>
        </w:numPr>
        <w:autoSpaceDE w:val="0"/>
        <w:autoSpaceDN w:val="0"/>
        <w:adjustRightInd w:val="0"/>
        <w:spacing w:before="240" w:line="240" w:lineRule="atLeast"/>
        <w:rPr>
          <w:color w:val="000000"/>
        </w:rPr>
      </w:pPr>
      <w:r w:rsidRPr="00595D4A">
        <w:rPr>
          <w:color w:val="000000"/>
        </w:rPr>
        <w:t>Issue 3118, addressing Jeopardies, remains open.  The committee continues to work on details of the message structure, data dicti</w:t>
      </w:r>
      <w:r w:rsidR="0070438D">
        <w:rPr>
          <w:color w:val="000000"/>
        </w:rPr>
        <w:t xml:space="preserve">onary changes and documentation </w:t>
      </w:r>
      <w:r w:rsidRPr="00595D4A">
        <w:rPr>
          <w:color w:val="000000"/>
        </w:rPr>
        <w:t>updates.</w:t>
      </w:r>
    </w:p>
    <w:p w14:paraId="7C7E59CC" w14:textId="77777777" w:rsidR="00595D4A" w:rsidRPr="00595D4A" w:rsidRDefault="00595D4A" w:rsidP="0070438D">
      <w:pPr>
        <w:numPr>
          <w:ilvl w:val="0"/>
          <w:numId w:val="27"/>
        </w:numPr>
        <w:autoSpaceDE w:val="0"/>
        <w:autoSpaceDN w:val="0"/>
        <w:adjustRightInd w:val="0"/>
        <w:spacing w:before="240" w:line="240" w:lineRule="atLeast"/>
        <w:rPr>
          <w:color w:val="000000"/>
        </w:rPr>
      </w:pPr>
      <w:r w:rsidRPr="00595D4A">
        <w:rPr>
          <w:color w:val="000000"/>
        </w:rPr>
        <w:t xml:space="preserve">The Intermodal Subcommittee has not met since the May ’08 LNPA WG meeting. </w:t>
      </w:r>
    </w:p>
    <w:p w14:paraId="1647F135" w14:textId="77777777" w:rsidR="00595D4A" w:rsidRDefault="00595D4A" w:rsidP="0070438D">
      <w:pPr>
        <w:numPr>
          <w:ilvl w:val="0"/>
          <w:numId w:val="27"/>
        </w:numPr>
        <w:autoSpaceDE w:val="0"/>
        <w:autoSpaceDN w:val="0"/>
        <w:adjustRightInd w:val="0"/>
        <w:spacing w:before="240" w:line="240" w:lineRule="atLeast"/>
        <w:rPr>
          <w:color w:val="000000"/>
        </w:rPr>
      </w:pPr>
      <w:r w:rsidRPr="00595D4A">
        <w:rPr>
          <w:color w:val="000000"/>
        </w:rPr>
        <w:t xml:space="preserve">OBF #103 takes place August 4 – 8, 2008 in </w:t>
      </w:r>
      <w:smartTag w:uri="urn:schemas-microsoft-com:office:smarttags" w:element="place">
        <w:smartTag w:uri="urn:schemas-microsoft-com:office:smarttags" w:element="City">
          <w:r w:rsidRPr="00595D4A">
            <w:rPr>
              <w:color w:val="000000"/>
            </w:rPr>
            <w:t>San Antonio</w:t>
          </w:r>
        </w:smartTag>
        <w:r w:rsidRPr="00595D4A">
          <w:rPr>
            <w:color w:val="000000"/>
          </w:rPr>
          <w:t xml:space="preserve">, </w:t>
        </w:r>
        <w:smartTag w:uri="urn:schemas-microsoft-com:office:smarttags" w:element="State">
          <w:r w:rsidRPr="00595D4A">
            <w:rPr>
              <w:color w:val="000000"/>
            </w:rPr>
            <w:t>TX</w:t>
          </w:r>
        </w:smartTag>
      </w:smartTag>
      <w:r w:rsidRPr="00595D4A">
        <w:rPr>
          <w:color w:val="000000"/>
        </w:rPr>
        <w:t xml:space="preserve">.  The Wireless Committee will meet that Tuesday – Thursday and the Intermodal Subcommittee will meet Tuesday afternoon from 2 – 5pm.  </w:t>
      </w:r>
    </w:p>
    <w:p w14:paraId="60FD28BD" w14:textId="77777777" w:rsidR="00AB51F9" w:rsidRDefault="00AB51F9" w:rsidP="00AB51F9">
      <w:pPr>
        <w:autoSpaceDE w:val="0"/>
        <w:autoSpaceDN w:val="0"/>
        <w:adjustRightInd w:val="0"/>
        <w:spacing w:line="240" w:lineRule="atLeast"/>
        <w:rPr>
          <w:rFonts w:ascii="Tms Rmn" w:hAnsi="Tms Rmn" w:cs="Tms Rmn"/>
          <w:color w:val="000000"/>
        </w:rPr>
      </w:pPr>
    </w:p>
    <w:p w14:paraId="6B10B41F" w14:textId="77777777" w:rsidR="00AB51F9" w:rsidRDefault="00AB51F9" w:rsidP="00AB51F9">
      <w:pPr>
        <w:numPr>
          <w:ilvl w:val="0"/>
          <w:numId w:val="27"/>
        </w:numPr>
        <w:autoSpaceDE w:val="0"/>
        <w:autoSpaceDN w:val="0"/>
        <w:adjustRightInd w:val="0"/>
        <w:spacing w:line="240" w:lineRule="atLeast"/>
        <w:rPr>
          <w:rFonts w:ascii="Tms Rmn" w:hAnsi="Tms Rmn" w:cs="Tms Rmn"/>
          <w:color w:val="000000"/>
        </w:rPr>
      </w:pPr>
      <w:r>
        <w:rPr>
          <w:rFonts w:ascii="Tms Rmn" w:hAnsi="Tms Rmn" w:cs="Tms Rmn"/>
          <w:color w:val="000000"/>
        </w:rPr>
        <w:t xml:space="preserve">The Wireless Committee has submitted all of their fields necessary for porting and the Wireline Committee has submitted all of their fields necessary for </w:t>
      </w:r>
      <w:proofErr w:type="gramStart"/>
      <w:r>
        <w:rPr>
          <w:rFonts w:ascii="Tms Rmn" w:hAnsi="Tms Rmn" w:cs="Tms Rmn"/>
          <w:color w:val="000000"/>
        </w:rPr>
        <w:t>both</w:t>
      </w:r>
      <w:proofErr w:type="gramEnd"/>
    </w:p>
    <w:p w14:paraId="7ADB04D1" w14:textId="77777777" w:rsidR="00AB51F9" w:rsidRDefault="00AB51F9" w:rsidP="00AB51F9">
      <w:pPr>
        <w:autoSpaceDE w:val="0"/>
        <w:autoSpaceDN w:val="0"/>
        <w:adjustRightInd w:val="0"/>
        <w:spacing w:line="240" w:lineRule="atLeast"/>
        <w:ind w:firstLine="360"/>
        <w:rPr>
          <w:rFonts w:ascii="Tms Rmn" w:hAnsi="Tms Rmn" w:cs="Tms Rmn"/>
          <w:color w:val="000000"/>
        </w:rPr>
      </w:pPr>
      <w:r>
        <w:rPr>
          <w:rFonts w:ascii="Tms Rmn" w:hAnsi="Tms Rmn" w:cs="Tms Rmn"/>
          <w:color w:val="000000"/>
        </w:rPr>
        <w:t>Simple and Complex ports.</w:t>
      </w:r>
    </w:p>
    <w:p w14:paraId="3F54B3FF" w14:textId="77777777" w:rsidR="00595D4A" w:rsidRPr="00595D4A" w:rsidRDefault="00595D4A" w:rsidP="00D8162D"/>
    <w:p w14:paraId="2F8A1109" w14:textId="77777777" w:rsidR="00595D4A" w:rsidRDefault="00595D4A" w:rsidP="00595D4A">
      <w:r>
        <w:rPr>
          <w:u w:val="single"/>
        </w:rPr>
        <w:t>OBF LSOP Committee (Linda Peterman, One Communications):</w:t>
      </w:r>
    </w:p>
    <w:p w14:paraId="5EBC401D" w14:textId="77777777" w:rsidR="00595D4A" w:rsidRDefault="00595D4A" w:rsidP="00595D4A"/>
    <w:p w14:paraId="76F47B10" w14:textId="77777777" w:rsidR="00595D4A" w:rsidRDefault="00595D4A" w:rsidP="00595D4A">
      <w:pPr>
        <w:numPr>
          <w:ilvl w:val="0"/>
          <w:numId w:val="24"/>
        </w:numPr>
      </w:pPr>
      <w:r>
        <w:t>The LSOP Committee has met once since the last LNPA WG meeting.  Discussions surrounded the 3Q08 LSOP release.</w:t>
      </w:r>
    </w:p>
    <w:p w14:paraId="1C220F8C" w14:textId="77777777" w:rsidR="00595D4A" w:rsidRDefault="00595D4A" w:rsidP="00595D4A"/>
    <w:p w14:paraId="61BB35B7" w14:textId="77777777" w:rsidR="00595D4A" w:rsidRDefault="00595D4A" w:rsidP="00595D4A">
      <w:pPr>
        <w:numPr>
          <w:ilvl w:val="0"/>
          <w:numId w:val="24"/>
        </w:numPr>
      </w:pPr>
      <w:r>
        <w:t>Embarq and One Communications were asked to provide a list of required fields and they have been provided to the Intermodal Committee.  The LSOP Committee will meet again at the next OBF.</w:t>
      </w:r>
    </w:p>
    <w:p w14:paraId="66088EBC" w14:textId="77777777" w:rsidR="007E6A97" w:rsidRPr="00D8162D" w:rsidRDefault="007E6A97" w:rsidP="00D8162D">
      <w:pPr>
        <w:rPr>
          <w:b/>
          <w:u w:val="single"/>
        </w:rPr>
      </w:pPr>
    </w:p>
    <w:p w14:paraId="7158B9A8" w14:textId="77777777" w:rsidR="00EB01FE" w:rsidRPr="00EB4911" w:rsidRDefault="00EB01FE" w:rsidP="00EB01FE">
      <w:pPr>
        <w:rPr>
          <w:u w:val="single"/>
        </w:rPr>
      </w:pPr>
      <w:r>
        <w:rPr>
          <w:u w:val="single"/>
        </w:rPr>
        <w:t>Industry Numbering Committee (INC) Update (Adam Newman, Telcordia &amp; INC Chair):</w:t>
      </w:r>
    </w:p>
    <w:p w14:paraId="73D7496E" w14:textId="77777777" w:rsidR="00EB01FE" w:rsidRDefault="00EB01FE" w:rsidP="00EB01FE">
      <w:pPr>
        <w:spacing w:line="240" w:lineRule="atLeast"/>
        <w:rPr>
          <w:snapToGrid w:val="0"/>
          <w:color w:val="000000"/>
        </w:rPr>
      </w:pPr>
    </w:p>
    <w:p w14:paraId="2528F447" w14:textId="77777777" w:rsidR="00DC22B6" w:rsidRDefault="00BE1163" w:rsidP="00682F97">
      <w:pPr>
        <w:numPr>
          <w:ilvl w:val="0"/>
          <w:numId w:val="29"/>
        </w:numPr>
        <w:spacing w:line="240" w:lineRule="atLeast"/>
        <w:rPr>
          <w:snapToGrid w:val="0"/>
          <w:color w:val="000000"/>
        </w:rPr>
      </w:pPr>
      <w:r>
        <w:rPr>
          <w:snapToGrid w:val="0"/>
          <w:color w:val="000000"/>
        </w:rPr>
        <w:t>The INC has had one full meeting since the last LNPA WG meeting.</w:t>
      </w:r>
    </w:p>
    <w:p w14:paraId="2F301040" w14:textId="77777777" w:rsidR="00BE1163" w:rsidRDefault="00BE1163" w:rsidP="00BE1163">
      <w:pPr>
        <w:spacing w:line="240" w:lineRule="atLeast"/>
        <w:rPr>
          <w:snapToGrid w:val="0"/>
          <w:color w:val="000000"/>
        </w:rPr>
      </w:pPr>
    </w:p>
    <w:p w14:paraId="61EC3386" w14:textId="77777777" w:rsidR="0095682D" w:rsidRDefault="0095682D" w:rsidP="0095682D">
      <w:pPr>
        <w:numPr>
          <w:ilvl w:val="0"/>
          <w:numId w:val="28"/>
        </w:numPr>
        <w:spacing w:line="240" w:lineRule="atLeast"/>
        <w:rPr>
          <w:snapToGrid w:val="0"/>
          <w:color w:val="000000"/>
        </w:rPr>
      </w:pPr>
      <w:r>
        <w:rPr>
          <w:snapToGrid w:val="0"/>
          <w:color w:val="000000"/>
        </w:rPr>
        <w:t xml:space="preserve">INC Issue 497:  </w:t>
      </w:r>
      <w:r w:rsidRPr="0095682D">
        <w:rPr>
          <w:b/>
          <w:snapToGrid w:val="0"/>
          <w:color w:val="000000"/>
        </w:rPr>
        <w:t xml:space="preserve">Identify potential guidelines changes for direct assignment of TNs to VoIP </w:t>
      </w:r>
      <w:proofErr w:type="gramStart"/>
      <w:r w:rsidRPr="0095682D">
        <w:rPr>
          <w:b/>
          <w:snapToGrid w:val="0"/>
          <w:color w:val="000000"/>
        </w:rPr>
        <w:t>providers</w:t>
      </w:r>
      <w:proofErr w:type="gramEnd"/>
      <w:r>
        <w:rPr>
          <w:snapToGrid w:val="0"/>
          <w:color w:val="000000"/>
        </w:rPr>
        <w:t xml:space="preserve">  </w:t>
      </w:r>
    </w:p>
    <w:p w14:paraId="3D819870" w14:textId="77777777" w:rsidR="0095682D" w:rsidRDefault="0095682D" w:rsidP="0095682D">
      <w:pPr>
        <w:spacing w:line="240" w:lineRule="atLeast"/>
        <w:ind w:firstLine="360"/>
        <w:rPr>
          <w:snapToGrid w:val="0"/>
          <w:color w:val="000000"/>
        </w:rPr>
      </w:pPr>
      <w:r>
        <w:rPr>
          <w:snapToGrid w:val="0"/>
          <w:color w:val="000000"/>
        </w:rPr>
        <w:t>Issue tabled pending FCC action on this issue.</w:t>
      </w:r>
    </w:p>
    <w:p w14:paraId="2FC1C4B9" w14:textId="77777777" w:rsidR="0095682D" w:rsidRDefault="0095682D" w:rsidP="00BE1163">
      <w:pPr>
        <w:spacing w:line="240" w:lineRule="atLeast"/>
        <w:rPr>
          <w:snapToGrid w:val="0"/>
          <w:color w:val="000000"/>
        </w:rPr>
      </w:pPr>
    </w:p>
    <w:p w14:paraId="37A4C459" w14:textId="77777777" w:rsidR="00407F71" w:rsidRPr="00407F71" w:rsidRDefault="00333F24" w:rsidP="00407F71">
      <w:pPr>
        <w:numPr>
          <w:ilvl w:val="0"/>
          <w:numId w:val="2"/>
        </w:numPr>
        <w:spacing w:line="240" w:lineRule="atLeast"/>
        <w:rPr>
          <w:b/>
          <w:u w:val="single"/>
        </w:rPr>
      </w:pPr>
      <w:r>
        <w:rPr>
          <w:snapToGrid w:val="0"/>
          <w:color w:val="000000"/>
        </w:rPr>
        <w:t xml:space="preserve">INC </w:t>
      </w:r>
      <w:r w:rsidR="00EB01FE">
        <w:rPr>
          <w:snapToGrid w:val="0"/>
          <w:color w:val="000000"/>
        </w:rPr>
        <w:t>Issue 577</w:t>
      </w:r>
      <w:r w:rsidR="00407F71">
        <w:rPr>
          <w:snapToGrid w:val="0"/>
          <w:color w:val="000000"/>
        </w:rPr>
        <w:t xml:space="preserve">:  </w:t>
      </w:r>
      <w:r w:rsidR="00407F71" w:rsidRPr="00407F71">
        <w:rPr>
          <w:b/>
          <w:bCs/>
          <w:color w:val="000000"/>
        </w:rPr>
        <w:t>Limit Test Numbers to Assig</w:t>
      </w:r>
      <w:r w:rsidR="00407F71">
        <w:rPr>
          <w:b/>
          <w:bCs/>
          <w:color w:val="000000"/>
        </w:rPr>
        <w:t xml:space="preserve">ned Blocks – </w:t>
      </w:r>
      <w:r w:rsidR="0095682D">
        <w:rPr>
          <w:b/>
          <w:bCs/>
          <w:color w:val="000000"/>
        </w:rPr>
        <w:t>Initial Closure</w:t>
      </w:r>
    </w:p>
    <w:p w14:paraId="470D6DB0" w14:textId="77777777" w:rsidR="00407F71" w:rsidRPr="00407F71" w:rsidRDefault="0095682D" w:rsidP="00407F71">
      <w:pPr>
        <w:autoSpaceDE w:val="0"/>
        <w:autoSpaceDN w:val="0"/>
        <w:adjustRightInd w:val="0"/>
        <w:spacing w:line="240" w:lineRule="atLeast"/>
        <w:ind w:left="360"/>
        <w:rPr>
          <w:color w:val="000000"/>
        </w:rPr>
      </w:pPr>
      <w:r>
        <w:rPr>
          <w:color w:val="000000"/>
        </w:rPr>
        <w:t>Issue strengthened</w:t>
      </w:r>
      <w:r w:rsidR="00407F71" w:rsidRPr="00407F71">
        <w:rPr>
          <w:color w:val="000000"/>
        </w:rPr>
        <w:t xml:space="preserve"> the </w:t>
      </w:r>
      <w:r>
        <w:rPr>
          <w:color w:val="000000"/>
        </w:rPr>
        <w:t xml:space="preserve">language in the </w:t>
      </w:r>
      <w:r w:rsidR="00407F71" w:rsidRPr="00407F71">
        <w:rPr>
          <w:color w:val="000000"/>
        </w:rPr>
        <w:t>guidelines that notes that SPs should only assign a test number for their CO Code from a retained or assigned block only and not from a donated block that is/could be assigned to another SP.</w:t>
      </w:r>
      <w:r>
        <w:rPr>
          <w:color w:val="000000"/>
        </w:rPr>
        <w:t xml:space="preserve">  Also modified guidelines to advise against donating a 1K block with an LRN in it.</w:t>
      </w:r>
    </w:p>
    <w:p w14:paraId="6935CD3B" w14:textId="77777777" w:rsidR="00407F71" w:rsidRDefault="00407F71" w:rsidP="00407F71">
      <w:pPr>
        <w:spacing w:line="240" w:lineRule="atLeast"/>
        <w:rPr>
          <w:snapToGrid w:val="0"/>
          <w:color w:val="000000"/>
        </w:rPr>
      </w:pPr>
    </w:p>
    <w:p w14:paraId="500F3789" w14:textId="77777777" w:rsidR="0095682D" w:rsidRDefault="0095682D" w:rsidP="0095682D">
      <w:pPr>
        <w:numPr>
          <w:ilvl w:val="0"/>
          <w:numId w:val="28"/>
        </w:numPr>
        <w:spacing w:line="240" w:lineRule="atLeast"/>
        <w:rPr>
          <w:snapToGrid w:val="0"/>
          <w:color w:val="000000"/>
        </w:rPr>
      </w:pPr>
      <w:r>
        <w:rPr>
          <w:snapToGrid w:val="0"/>
          <w:color w:val="000000"/>
        </w:rPr>
        <w:t xml:space="preserve">INC Issue 580:  </w:t>
      </w:r>
      <w:r w:rsidRPr="0095682D">
        <w:rPr>
          <w:b/>
          <w:snapToGrid w:val="0"/>
          <w:color w:val="000000"/>
        </w:rPr>
        <w:t>Clarification on block exchanges</w:t>
      </w:r>
      <w:r>
        <w:rPr>
          <w:snapToGrid w:val="0"/>
          <w:color w:val="000000"/>
        </w:rPr>
        <w:t xml:space="preserve">  </w:t>
      </w:r>
    </w:p>
    <w:p w14:paraId="72D25A35" w14:textId="77777777" w:rsidR="0095682D" w:rsidRDefault="0095682D" w:rsidP="0095682D">
      <w:pPr>
        <w:spacing w:line="240" w:lineRule="atLeast"/>
        <w:ind w:left="360"/>
        <w:rPr>
          <w:snapToGrid w:val="0"/>
          <w:color w:val="000000"/>
        </w:rPr>
      </w:pPr>
      <w:r>
        <w:rPr>
          <w:snapToGrid w:val="0"/>
          <w:color w:val="000000"/>
        </w:rPr>
        <w:t>Issue is looking to provide clarity in guidelines on when a provider can exchange a block in their inventory with one in the pool.</w:t>
      </w:r>
    </w:p>
    <w:p w14:paraId="0ADBA27C" w14:textId="77777777" w:rsidR="0095682D" w:rsidRDefault="0095682D" w:rsidP="00407F71">
      <w:pPr>
        <w:spacing w:line="240" w:lineRule="atLeast"/>
        <w:rPr>
          <w:snapToGrid w:val="0"/>
          <w:color w:val="000000"/>
        </w:rPr>
      </w:pPr>
    </w:p>
    <w:p w14:paraId="26F53302" w14:textId="77777777" w:rsidR="0095682D" w:rsidRDefault="0095682D" w:rsidP="0095682D">
      <w:pPr>
        <w:numPr>
          <w:ilvl w:val="0"/>
          <w:numId w:val="28"/>
        </w:numPr>
        <w:spacing w:line="240" w:lineRule="atLeast"/>
        <w:rPr>
          <w:snapToGrid w:val="0"/>
          <w:color w:val="000000"/>
        </w:rPr>
      </w:pPr>
      <w:r>
        <w:rPr>
          <w:snapToGrid w:val="0"/>
          <w:color w:val="000000"/>
        </w:rPr>
        <w:t>INC Issue 581:  Made COCAG and COCAG Appendix C consistent related to terminology for active and pending ports.</w:t>
      </w:r>
    </w:p>
    <w:p w14:paraId="27B2A3E7" w14:textId="77777777" w:rsidR="0095682D" w:rsidRDefault="0095682D" w:rsidP="00407F71">
      <w:pPr>
        <w:spacing w:line="240" w:lineRule="atLeast"/>
        <w:rPr>
          <w:snapToGrid w:val="0"/>
          <w:color w:val="000000"/>
        </w:rPr>
      </w:pPr>
    </w:p>
    <w:p w14:paraId="0B469609" w14:textId="77777777" w:rsidR="0095682D" w:rsidRDefault="0095682D" w:rsidP="0095682D">
      <w:pPr>
        <w:numPr>
          <w:ilvl w:val="0"/>
          <w:numId w:val="28"/>
        </w:numPr>
        <w:spacing w:line="240" w:lineRule="atLeast"/>
        <w:rPr>
          <w:snapToGrid w:val="0"/>
          <w:color w:val="000000"/>
        </w:rPr>
      </w:pPr>
      <w:r>
        <w:rPr>
          <w:snapToGrid w:val="0"/>
          <w:color w:val="000000"/>
        </w:rPr>
        <w:t xml:space="preserve">INC Issue 585:  </w:t>
      </w:r>
      <w:r w:rsidRPr="0095682D">
        <w:rPr>
          <w:b/>
          <w:snapToGrid w:val="0"/>
          <w:color w:val="000000"/>
        </w:rPr>
        <w:t xml:space="preserve">Returned blocks with over 10% </w:t>
      </w:r>
      <w:proofErr w:type="gramStart"/>
      <w:r w:rsidRPr="0095682D">
        <w:rPr>
          <w:b/>
          <w:snapToGrid w:val="0"/>
          <w:color w:val="000000"/>
        </w:rPr>
        <w:t>contamination</w:t>
      </w:r>
      <w:proofErr w:type="gramEnd"/>
      <w:r>
        <w:rPr>
          <w:snapToGrid w:val="0"/>
          <w:color w:val="000000"/>
        </w:rPr>
        <w:t xml:space="preserve"> </w:t>
      </w:r>
    </w:p>
    <w:p w14:paraId="2DF684D4" w14:textId="77777777" w:rsidR="0095682D" w:rsidRDefault="0095682D" w:rsidP="0095682D">
      <w:pPr>
        <w:spacing w:line="240" w:lineRule="atLeast"/>
        <w:ind w:left="360"/>
        <w:rPr>
          <w:snapToGrid w:val="0"/>
          <w:color w:val="000000"/>
        </w:rPr>
      </w:pPr>
      <w:r>
        <w:rPr>
          <w:snapToGrid w:val="0"/>
          <w:color w:val="000000"/>
        </w:rPr>
        <w:t xml:space="preserve">INC added language in Section 7.2.7 of TBPAG noting that these blocks will not be put back into the pool and will be treated as abandoned blocks.  A new assignee will be sought.  Issue is in Initial Pending.     </w:t>
      </w:r>
    </w:p>
    <w:p w14:paraId="65527D46" w14:textId="77777777" w:rsidR="0095682D" w:rsidRDefault="0095682D" w:rsidP="00407F71">
      <w:pPr>
        <w:spacing w:line="240" w:lineRule="atLeast"/>
        <w:rPr>
          <w:snapToGrid w:val="0"/>
          <w:color w:val="000000"/>
        </w:rPr>
      </w:pPr>
    </w:p>
    <w:p w14:paraId="289CD27A" w14:textId="77777777" w:rsidR="00407F71" w:rsidRPr="00407F71" w:rsidRDefault="00407F71" w:rsidP="00407F71">
      <w:pPr>
        <w:numPr>
          <w:ilvl w:val="0"/>
          <w:numId w:val="2"/>
        </w:numPr>
        <w:autoSpaceDE w:val="0"/>
        <w:autoSpaceDN w:val="0"/>
        <w:adjustRightInd w:val="0"/>
        <w:spacing w:line="240" w:lineRule="atLeast"/>
        <w:rPr>
          <w:b/>
          <w:bCs/>
          <w:color w:val="000000"/>
        </w:rPr>
      </w:pPr>
      <w:r>
        <w:rPr>
          <w:bCs/>
          <w:color w:val="000000"/>
        </w:rPr>
        <w:t>INC Issue 589:</w:t>
      </w:r>
      <w:r w:rsidRPr="00407F71">
        <w:rPr>
          <w:bCs/>
          <w:color w:val="000000"/>
        </w:rPr>
        <w:t xml:space="preserve"> </w:t>
      </w:r>
      <w:r>
        <w:rPr>
          <w:bCs/>
          <w:color w:val="000000"/>
        </w:rPr>
        <w:t xml:space="preserve"> </w:t>
      </w:r>
      <w:r w:rsidRPr="00407F71">
        <w:rPr>
          <w:b/>
          <w:bCs/>
          <w:color w:val="000000"/>
        </w:rPr>
        <w:t xml:space="preserve">Sint Maarten </w:t>
      </w:r>
      <w:r>
        <w:rPr>
          <w:b/>
          <w:bCs/>
          <w:color w:val="000000"/>
        </w:rPr>
        <w:t xml:space="preserve">Application to Join the NANP – </w:t>
      </w:r>
      <w:r w:rsidRPr="00407F71">
        <w:rPr>
          <w:b/>
          <w:bCs/>
          <w:color w:val="000000"/>
        </w:rPr>
        <w:t>Active</w:t>
      </w:r>
    </w:p>
    <w:p w14:paraId="23436950" w14:textId="77777777" w:rsidR="00407F71" w:rsidRPr="00407F71" w:rsidRDefault="00407F71" w:rsidP="00407F71">
      <w:pPr>
        <w:autoSpaceDE w:val="0"/>
        <w:autoSpaceDN w:val="0"/>
        <w:adjustRightInd w:val="0"/>
        <w:spacing w:line="240" w:lineRule="atLeast"/>
        <w:ind w:left="360"/>
        <w:rPr>
          <w:color w:val="000000"/>
        </w:rPr>
      </w:pPr>
      <w:r w:rsidRPr="00407F71">
        <w:rPr>
          <w:color w:val="000000"/>
        </w:rPr>
        <w:t xml:space="preserve">Application to join the NANP submitted to NANPA and referred to INC per the INC NPA Allocation Plan and Assignment Guidelines.  </w:t>
      </w:r>
      <w:r w:rsidR="0095682D">
        <w:rPr>
          <w:snapToGrid w:val="0"/>
          <w:color w:val="000000"/>
        </w:rPr>
        <w:t xml:space="preserve">NANPA sent a letter to industry bodies asking if there were any questions or issues with St. Maarten’s request to join the NANP.  INC is developing questions that will be sent to the applicant.  </w:t>
      </w:r>
      <w:r w:rsidRPr="00407F71">
        <w:rPr>
          <w:color w:val="000000"/>
        </w:rPr>
        <w:t>INC will make a recommendation on the application per the guidelines.</w:t>
      </w:r>
    </w:p>
    <w:p w14:paraId="6C2BF77A" w14:textId="77777777" w:rsidR="00407F71" w:rsidRDefault="00407F71" w:rsidP="00407F71">
      <w:pPr>
        <w:spacing w:line="240" w:lineRule="atLeast"/>
        <w:rPr>
          <w:b/>
          <w:u w:val="single"/>
        </w:rPr>
      </w:pPr>
    </w:p>
    <w:p w14:paraId="6DC20638" w14:textId="77777777" w:rsidR="0095682D" w:rsidRDefault="0095682D" w:rsidP="0095682D">
      <w:pPr>
        <w:numPr>
          <w:ilvl w:val="0"/>
          <w:numId w:val="28"/>
        </w:numPr>
        <w:spacing w:line="240" w:lineRule="atLeast"/>
        <w:rPr>
          <w:snapToGrid w:val="0"/>
          <w:color w:val="000000"/>
        </w:rPr>
      </w:pPr>
      <w:r>
        <w:rPr>
          <w:snapToGrid w:val="0"/>
          <w:color w:val="000000"/>
        </w:rPr>
        <w:t xml:space="preserve">INC Issue 593:  </w:t>
      </w:r>
      <w:r w:rsidRPr="0095682D">
        <w:rPr>
          <w:b/>
          <w:snapToGrid w:val="0"/>
          <w:color w:val="000000"/>
        </w:rPr>
        <w:t xml:space="preserve">Clarify COCAG section 2.11 for when an NXX code is being </w:t>
      </w:r>
      <w:proofErr w:type="gramStart"/>
      <w:r w:rsidRPr="0095682D">
        <w:rPr>
          <w:b/>
          <w:snapToGrid w:val="0"/>
          <w:color w:val="000000"/>
        </w:rPr>
        <w:t>reallocated</w:t>
      </w:r>
      <w:proofErr w:type="gramEnd"/>
      <w:r>
        <w:rPr>
          <w:snapToGrid w:val="0"/>
          <w:color w:val="000000"/>
        </w:rPr>
        <w:t xml:space="preserve"> </w:t>
      </w:r>
    </w:p>
    <w:p w14:paraId="477578C5" w14:textId="77777777" w:rsidR="00BE1163" w:rsidRPr="0095682D" w:rsidRDefault="0095682D" w:rsidP="0095682D">
      <w:pPr>
        <w:spacing w:line="240" w:lineRule="atLeast"/>
        <w:ind w:firstLine="360"/>
        <w:rPr>
          <w:snapToGrid w:val="0"/>
          <w:color w:val="000000"/>
        </w:rPr>
      </w:pPr>
      <w:r>
        <w:rPr>
          <w:snapToGrid w:val="0"/>
          <w:color w:val="000000"/>
        </w:rPr>
        <w:t>In initial closure and should be going to final closure this week.</w:t>
      </w:r>
    </w:p>
    <w:p w14:paraId="00A70319" w14:textId="77777777" w:rsidR="00BE1163" w:rsidRDefault="00BE1163" w:rsidP="00407F71">
      <w:pPr>
        <w:spacing w:line="240" w:lineRule="atLeast"/>
        <w:rPr>
          <w:b/>
          <w:u w:val="single"/>
        </w:rPr>
      </w:pPr>
    </w:p>
    <w:p w14:paraId="222E8E48" w14:textId="77777777" w:rsidR="00333F24" w:rsidRPr="00EB4911" w:rsidRDefault="00333F24" w:rsidP="00333F24">
      <w:pPr>
        <w:rPr>
          <w:u w:val="single"/>
        </w:rPr>
      </w:pPr>
      <w:r>
        <w:rPr>
          <w:u w:val="single"/>
        </w:rPr>
        <w:t xml:space="preserve">NANC Future of Numbering Working Group Update (Adam Newman, Telcordia &amp; </w:t>
      </w:r>
      <w:proofErr w:type="spellStart"/>
      <w:r>
        <w:rPr>
          <w:u w:val="single"/>
        </w:rPr>
        <w:t>FoN</w:t>
      </w:r>
      <w:proofErr w:type="spellEnd"/>
      <w:r>
        <w:rPr>
          <w:u w:val="single"/>
        </w:rPr>
        <w:t xml:space="preserve"> Co-Chair):</w:t>
      </w:r>
    </w:p>
    <w:p w14:paraId="6F151C79" w14:textId="77777777" w:rsidR="00333F24" w:rsidRDefault="00333F24" w:rsidP="00EB01FE">
      <w:pPr>
        <w:rPr>
          <w:b/>
          <w:u w:val="single"/>
        </w:rPr>
      </w:pPr>
    </w:p>
    <w:p w14:paraId="17F23BC4" w14:textId="77777777" w:rsidR="00FA1CC5" w:rsidRDefault="00AB4FA2" w:rsidP="007E1081">
      <w:pPr>
        <w:numPr>
          <w:ilvl w:val="0"/>
          <w:numId w:val="3"/>
        </w:numPr>
        <w:spacing w:line="240" w:lineRule="atLeast"/>
        <w:rPr>
          <w:snapToGrid w:val="0"/>
          <w:color w:val="000000"/>
        </w:rPr>
      </w:pPr>
      <w:r>
        <w:t>Adam Newman</w:t>
      </w:r>
      <w:r w:rsidR="007E1081">
        <w:t>, Telco</w:t>
      </w:r>
      <w:r w:rsidR="0095682D">
        <w:t xml:space="preserve">rdia and </w:t>
      </w:r>
      <w:proofErr w:type="spellStart"/>
      <w:r w:rsidR="0095682D">
        <w:t>FoN</w:t>
      </w:r>
      <w:proofErr w:type="spellEnd"/>
      <w:r w:rsidR="0095682D">
        <w:t xml:space="preserve"> Co-Chair, reported that work is continuing on contributions related to</w:t>
      </w:r>
      <w:r w:rsidR="007E1081">
        <w:t xml:space="preserve"> </w:t>
      </w:r>
      <w:proofErr w:type="spellStart"/>
      <w:r w:rsidR="007E1081">
        <w:t>FoN</w:t>
      </w:r>
      <w:proofErr w:type="spellEnd"/>
      <w:r w:rsidR="007E1081">
        <w:t xml:space="preserve"> Issue FTN-005, which examines a </w:t>
      </w:r>
      <w:proofErr w:type="gramStart"/>
      <w:r w:rsidR="007E1081">
        <w:rPr>
          <w:bCs/>
        </w:rPr>
        <w:t>commons</w:t>
      </w:r>
      <w:proofErr w:type="gramEnd"/>
      <w:r w:rsidR="007E1081">
        <w:rPr>
          <w:bCs/>
        </w:rPr>
        <w:t xml:space="preserve"> vs. market p</w:t>
      </w:r>
      <w:r w:rsidR="007E1081" w:rsidRPr="007E1081">
        <w:rPr>
          <w:bCs/>
        </w:rPr>
        <w:t xml:space="preserve">lace </w:t>
      </w:r>
      <w:r w:rsidR="007E1081">
        <w:rPr>
          <w:bCs/>
        </w:rPr>
        <w:t>model for toll free n</w:t>
      </w:r>
      <w:r w:rsidR="007E1081" w:rsidRPr="007E1081">
        <w:rPr>
          <w:bCs/>
        </w:rPr>
        <w:t>umbers</w:t>
      </w:r>
      <w:r w:rsidR="007E1081">
        <w:rPr>
          <w:bCs/>
        </w:rPr>
        <w:t xml:space="preserve">.  </w:t>
      </w:r>
      <w:r w:rsidR="007E1081">
        <w:rPr>
          <w:snapToGrid w:val="0"/>
          <w:color w:val="000000"/>
        </w:rPr>
        <w:t xml:space="preserve">In the marketplace model, the end user would have the property rights to the </w:t>
      </w:r>
      <w:proofErr w:type="gramStart"/>
      <w:r w:rsidR="007E1081">
        <w:rPr>
          <w:snapToGrid w:val="0"/>
          <w:color w:val="000000"/>
        </w:rPr>
        <w:t>toll free</w:t>
      </w:r>
      <w:proofErr w:type="gramEnd"/>
      <w:r w:rsidR="007E1081">
        <w:rPr>
          <w:snapToGrid w:val="0"/>
          <w:color w:val="000000"/>
        </w:rPr>
        <w:t xml:space="preserve"> number.  </w:t>
      </w:r>
      <w:r w:rsidR="00FA1CC5">
        <w:rPr>
          <w:snapToGrid w:val="0"/>
          <w:color w:val="000000"/>
        </w:rPr>
        <w:t xml:space="preserve">The </w:t>
      </w:r>
      <w:proofErr w:type="spellStart"/>
      <w:r w:rsidR="00FA1CC5">
        <w:rPr>
          <w:snapToGrid w:val="0"/>
          <w:color w:val="000000"/>
        </w:rPr>
        <w:t>FoN</w:t>
      </w:r>
      <w:proofErr w:type="spellEnd"/>
      <w:r w:rsidR="00FA1CC5">
        <w:rPr>
          <w:snapToGrid w:val="0"/>
          <w:color w:val="000000"/>
        </w:rPr>
        <w:t xml:space="preserve"> is developing a matrix of pros/cons related to having property rights to toll free numbers.</w:t>
      </w:r>
    </w:p>
    <w:p w14:paraId="42EB9C5A" w14:textId="77777777" w:rsidR="00FA1CC5" w:rsidRDefault="00FA1CC5" w:rsidP="00FA1CC5">
      <w:pPr>
        <w:spacing w:line="240" w:lineRule="atLeast"/>
        <w:rPr>
          <w:snapToGrid w:val="0"/>
          <w:color w:val="000000"/>
        </w:rPr>
      </w:pPr>
    </w:p>
    <w:p w14:paraId="63DA13D7" w14:textId="77777777" w:rsidR="007E1081" w:rsidRPr="007E1081" w:rsidRDefault="007E1081" w:rsidP="007E1081">
      <w:pPr>
        <w:numPr>
          <w:ilvl w:val="0"/>
          <w:numId w:val="3"/>
        </w:numPr>
        <w:spacing w:line="240" w:lineRule="atLeast"/>
        <w:rPr>
          <w:snapToGrid w:val="0"/>
          <w:color w:val="000000"/>
        </w:rPr>
      </w:pPr>
      <w:r>
        <w:rPr>
          <w:bCs/>
        </w:rPr>
        <w:t xml:space="preserve">See </w:t>
      </w:r>
      <w:r w:rsidR="00FA1CC5">
        <w:rPr>
          <w:bCs/>
        </w:rPr>
        <w:t xml:space="preserve">the </w:t>
      </w:r>
      <w:r>
        <w:rPr>
          <w:bCs/>
        </w:rPr>
        <w:t xml:space="preserve">attached slide deck for the FTN-005 action plan as well as a description of the remaining issues that are being addressed by the </w:t>
      </w:r>
      <w:proofErr w:type="spellStart"/>
      <w:r>
        <w:rPr>
          <w:bCs/>
        </w:rPr>
        <w:t>FoN</w:t>
      </w:r>
      <w:proofErr w:type="spellEnd"/>
      <w:r>
        <w:rPr>
          <w:bCs/>
        </w:rPr>
        <w:t>.</w:t>
      </w:r>
      <w:r w:rsidR="00FA1CC5">
        <w:rPr>
          <w:bCs/>
        </w:rPr>
        <w:t xml:space="preserve">  There has been no activity on the other FTNs.  </w:t>
      </w:r>
    </w:p>
    <w:bookmarkStart w:id="0" w:name="_MON_1741608083"/>
    <w:bookmarkEnd w:id="0"/>
    <w:p w14:paraId="40381591" w14:textId="77777777" w:rsidR="007E1081" w:rsidRDefault="007E1081" w:rsidP="007E1081">
      <w:pPr>
        <w:ind w:left="5040" w:firstLine="720"/>
      </w:pPr>
      <w:r>
        <w:object w:dxaOrig="1536" w:dyaOrig="994" w14:anchorId="7DF5CF23">
          <v:shape id="_x0000_i1026" type="#_x0000_t75" style="width:77pt;height:49.45pt" o:ole="">
            <v:imagedata r:id="rId9" o:title=""/>
          </v:shape>
          <o:OLEObject Type="Embed" ProgID="PowerPoint.Show.8" ShapeID="_x0000_i1026" DrawAspect="Icon" ObjectID="_1741608458" r:id="rId10"/>
        </w:object>
      </w:r>
    </w:p>
    <w:p w14:paraId="42A03C2F" w14:textId="77777777" w:rsidR="00AB4FA2" w:rsidRDefault="00AB4FA2" w:rsidP="007E1081">
      <w:pPr>
        <w:rPr>
          <w:b/>
          <w:u w:val="single"/>
        </w:rPr>
      </w:pPr>
    </w:p>
    <w:p w14:paraId="1831AF1E" w14:textId="77777777" w:rsidR="0010561E" w:rsidRPr="00A37AA1" w:rsidRDefault="0010561E" w:rsidP="0010561E">
      <w:pPr>
        <w:rPr>
          <w:u w:val="single"/>
        </w:rPr>
      </w:pPr>
      <w:r>
        <w:rPr>
          <w:u w:val="single"/>
        </w:rPr>
        <w:t xml:space="preserve">Wireless Testing Subcommittee (Mohamed </w:t>
      </w:r>
      <w:proofErr w:type="spellStart"/>
      <w:r>
        <w:rPr>
          <w:u w:val="single"/>
        </w:rPr>
        <w:t>Samater</w:t>
      </w:r>
      <w:proofErr w:type="spellEnd"/>
      <w:r>
        <w:rPr>
          <w:u w:val="single"/>
        </w:rPr>
        <w:t xml:space="preserve"> (T-Mobile) and Teresa Patton (AT&amp;T), WTSC Co-Chairs):</w:t>
      </w:r>
    </w:p>
    <w:p w14:paraId="4517D5C9" w14:textId="77777777" w:rsidR="0010561E" w:rsidRDefault="0010561E" w:rsidP="0010561E"/>
    <w:p w14:paraId="3E71493A" w14:textId="77777777" w:rsidR="00FA1CC5" w:rsidRDefault="00FA1CC5" w:rsidP="007E1081">
      <w:pPr>
        <w:numPr>
          <w:ilvl w:val="0"/>
          <w:numId w:val="4"/>
        </w:numPr>
      </w:pPr>
      <w:r>
        <w:t>Teresa Patton (AT&amp;T</w:t>
      </w:r>
      <w:r w:rsidR="0010561E">
        <w:t xml:space="preserve">), WTSC Co-Chair, reported </w:t>
      </w:r>
      <w:r>
        <w:t>the WTSC is meeting on a weekly basis.</w:t>
      </w:r>
    </w:p>
    <w:p w14:paraId="1B12FB4E" w14:textId="77777777" w:rsidR="00FA1CC5" w:rsidRDefault="00FA1CC5" w:rsidP="00FA1CC5"/>
    <w:p w14:paraId="423FB2E2" w14:textId="77777777" w:rsidR="007E1081" w:rsidRDefault="00FA1CC5" w:rsidP="007E1081">
      <w:pPr>
        <w:numPr>
          <w:ilvl w:val="0"/>
          <w:numId w:val="4"/>
        </w:numPr>
      </w:pPr>
      <w:r>
        <w:t>V</w:t>
      </w:r>
      <w:r w:rsidR="007E1081">
        <w:t xml:space="preserve">endor-to-vendor </w:t>
      </w:r>
      <w:r>
        <w:t>function testing is 100% completed</w:t>
      </w:r>
      <w:r w:rsidR="007E1081">
        <w:t>.</w:t>
      </w:r>
      <w:r>
        <w:t xml:space="preserve">  Vendor-to-vendor performance testing is 75% complete.</w:t>
      </w:r>
    </w:p>
    <w:p w14:paraId="20BE4FE3" w14:textId="77777777" w:rsidR="00FA1CC5" w:rsidRDefault="00FA1CC5" w:rsidP="00FA1CC5"/>
    <w:p w14:paraId="400B6B64" w14:textId="77777777" w:rsidR="00FA1CC5" w:rsidRDefault="00FA1CC5" w:rsidP="00FA1CC5">
      <w:pPr>
        <w:numPr>
          <w:ilvl w:val="0"/>
          <w:numId w:val="4"/>
        </w:numPr>
      </w:pPr>
      <w:r>
        <w:t>Two sets of SP testing are 97% and 95% complete.  Two other test sets are now starting.</w:t>
      </w:r>
    </w:p>
    <w:p w14:paraId="1123B073" w14:textId="77777777" w:rsidR="00FA1CC5" w:rsidRDefault="00FA1CC5" w:rsidP="00FA1CC5"/>
    <w:p w14:paraId="2134EC71" w14:textId="77777777" w:rsidR="00FA1CC5" w:rsidRDefault="00FA1CC5" w:rsidP="00FA1CC5">
      <w:pPr>
        <w:numPr>
          <w:ilvl w:val="0"/>
          <w:numId w:val="30"/>
        </w:numPr>
      </w:pPr>
      <w:r>
        <w:t xml:space="preserve">Two issues have been identified: </w:t>
      </w:r>
    </w:p>
    <w:p w14:paraId="065F7B87" w14:textId="77777777" w:rsidR="00FA1CC5" w:rsidRDefault="00FA1CC5" w:rsidP="00FA1CC5">
      <w:pPr>
        <w:numPr>
          <w:ilvl w:val="1"/>
          <w:numId w:val="30"/>
        </w:numPr>
      </w:pPr>
      <w:r>
        <w:t xml:space="preserve">When the order of messages received is out of order.  One vendor cannot handle out of-order messages.  Vendor is working on it.  </w:t>
      </w:r>
    </w:p>
    <w:p w14:paraId="1812A0AB" w14:textId="77777777" w:rsidR="00FA1CC5" w:rsidRDefault="00FA1CC5" w:rsidP="00FA1CC5">
      <w:pPr>
        <w:numPr>
          <w:ilvl w:val="1"/>
          <w:numId w:val="30"/>
        </w:numPr>
      </w:pPr>
      <w:r>
        <w:t>Resolution Required Responses on multi-line ports.</w:t>
      </w:r>
    </w:p>
    <w:p w14:paraId="1DAA838F" w14:textId="77777777" w:rsidR="007E1081" w:rsidRDefault="007E1081" w:rsidP="007E1081">
      <w:r>
        <w:t xml:space="preserve"> </w:t>
      </w:r>
    </w:p>
    <w:p w14:paraId="3185CAB5" w14:textId="77777777" w:rsidR="00FA1CC5" w:rsidRDefault="00FA1CC5" w:rsidP="00FA1CC5">
      <w:pPr>
        <w:numPr>
          <w:ilvl w:val="0"/>
          <w:numId w:val="30"/>
        </w:numPr>
      </w:pPr>
      <w:r>
        <w:t>Next meeting is scheduled for Friday, July 18</w:t>
      </w:r>
      <w:r w:rsidRPr="00FA1CC5">
        <w:rPr>
          <w:vertAlign w:val="superscript"/>
        </w:rPr>
        <w:t>th</w:t>
      </w:r>
      <w:r>
        <w:t>, at 11am eastern.</w:t>
      </w:r>
    </w:p>
    <w:p w14:paraId="74BE5FB6" w14:textId="77777777" w:rsidR="00FA1CC5" w:rsidRDefault="00FA1CC5" w:rsidP="007E1081"/>
    <w:p w14:paraId="466AC0C7" w14:textId="77777777" w:rsidR="007E1081" w:rsidRDefault="0010561E" w:rsidP="007E1081">
      <w:pPr>
        <w:numPr>
          <w:ilvl w:val="0"/>
          <w:numId w:val="4"/>
        </w:numPr>
      </w:pPr>
      <w:r>
        <w:t xml:space="preserve">The WICIS 4.0 flash </w:t>
      </w:r>
      <w:r w:rsidR="007E1081">
        <w:t>cut is scheduled for 9/14/08.</w:t>
      </w:r>
    </w:p>
    <w:p w14:paraId="08726F48" w14:textId="77777777" w:rsidR="00FA1CC5" w:rsidRDefault="00FA1CC5" w:rsidP="000B7426">
      <w:pPr>
        <w:rPr>
          <w:b/>
          <w:u w:val="single"/>
        </w:rPr>
      </w:pPr>
    </w:p>
    <w:p w14:paraId="2923E098" w14:textId="77777777" w:rsidR="0010561E" w:rsidRPr="0043423D" w:rsidRDefault="0010561E" w:rsidP="0010561E">
      <w:pPr>
        <w:rPr>
          <w:u w:val="single"/>
        </w:rPr>
      </w:pPr>
      <w:r w:rsidRPr="0043423D">
        <w:rPr>
          <w:u w:val="single"/>
        </w:rPr>
        <w:t>Pre-P</w:t>
      </w:r>
      <w:r>
        <w:rPr>
          <w:u w:val="single"/>
        </w:rPr>
        <w:t>ort Subcommittee (</w:t>
      </w:r>
      <w:r w:rsidRPr="0043423D">
        <w:rPr>
          <w:u w:val="single"/>
        </w:rPr>
        <w:t>Sue Tiffany</w:t>
      </w:r>
      <w:r>
        <w:rPr>
          <w:u w:val="single"/>
        </w:rPr>
        <w:t xml:space="preserve"> – Sprint Nextel</w:t>
      </w:r>
      <w:r w:rsidRPr="0043423D">
        <w:rPr>
          <w:u w:val="single"/>
        </w:rPr>
        <w:t>/Nancy Sanders</w:t>
      </w:r>
      <w:r>
        <w:rPr>
          <w:u w:val="single"/>
        </w:rPr>
        <w:t xml:space="preserve"> – Comcast):</w:t>
      </w:r>
    </w:p>
    <w:p w14:paraId="606BECFA" w14:textId="77777777" w:rsidR="0010561E" w:rsidRDefault="0010561E" w:rsidP="000B7426">
      <w:pPr>
        <w:rPr>
          <w:b/>
          <w:u w:val="single"/>
        </w:rPr>
      </w:pPr>
    </w:p>
    <w:p w14:paraId="276F10C8" w14:textId="77777777" w:rsidR="0010561E" w:rsidRPr="0010561E" w:rsidRDefault="0010561E" w:rsidP="0010561E">
      <w:pPr>
        <w:numPr>
          <w:ilvl w:val="0"/>
          <w:numId w:val="3"/>
        </w:numPr>
        <w:rPr>
          <w:b/>
          <w:u w:val="single"/>
        </w:rPr>
      </w:pPr>
      <w:r>
        <w:t>No Pre-Port Subcommittee me</w:t>
      </w:r>
      <w:r w:rsidR="00FA1CC5">
        <w:t>eting was held since the May</w:t>
      </w:r>
      <w:r>
        <w:t xml:space="preserve"> 2008 LNPA WG meeting.  The Subcommittee is on hold pending implementation of FCC Order 07-188.</w:t>
      </w:r>
    </w:p>
    <w:p w14:paraId="6AE399F3" w14:textId="77777777" w:rsidR="0010561E" w:rsidRDefault="0010561E" w:rsidP="0010561E">
      <w:pPr>
        <w:rPr>
          <w:b/>
          <w:u w:val="single"/>
        </w:rPr>
      </w:pPr>
    </w:p>
    <w:p w14:paraId="3896028D" w14:textId="77777777" w:rsidR="0010561E" w:rsidRPr="00426A9F" w:rsidRDefault="0010561E" w:rsidP="0010561E">
      <w:pPr>
        <w:rPr>
          <w:u w:val="single"/>
        </w:rPr>
      </w:pPr>
      <w:r>
        <w:rPr>
          <w:u w:val="single"/>
        </w:rPr>
        <w:t xml:space="preserve">Architecture Planning Team (APT) Readout (Jim Rooks, </w:t>
      </w:r>
      <w:proofErr w:type="spellStart"/>
      <w:r>
        <w:rPr>
          <w:u w:val="single"/>
        </w:rPr>
        <w:t>NeuStar</w:t>
      </w:r>
      <w:proofErr w:type="spellEnd"/>
      <w:r>
        <w:rPr>
          <w:u w:val="single"/>
        </w:rPr>
        <w:t>):</w:t>
      </w:r>
    </w:p>
    <w:p w14:paraId="6DECBE0D" w14:textId="77777777" w:rsidR="0010561E" w:rsidRDefault="0010561E" w:rsidP="0010561E"/>
    <w:p w14:paraId="2E43E8F7" w14:textId="77777777" w:rsidR="0010561E" w:rsidRDefault="0010561E" w:rsidP="0010561E">
      <w:pPr>
        <w:numPr>
          <w:ilvl w:val="0"/>
          <w:numId w:val="3"/>
        </w:numPr>
        <w:rPr>
          <w:b/>
          <w:u w:val="single"/>
        </w:rPr>
      </w:pPr>
      <w:r>
        <w:t>No APT</w:t>
      </w:r>
      <w:r w:rsidR="006E007C">
        <w:t xml:space="preserve"> meeting was held at the July</w:t>
      </w:r>
      <w:r>
        <w:t xml:space="preserve"> 2008 LNPA WG meeting.</w:t>
      </w:r>
    </w:p>
    <w:p w14:paraId="7E4D2976" w14:textId="77777777" w:rsidR="00AB4FA2" w:rsidRPr="007D61B5" w:rsidRDefault="00AB4FA2" w:rsidP="00AB4FA2">
      <w:pPr>
        <w:spacing w:line="240" w:lineRule="atLeast"/>
        <w:rPr>
          <w:snapToGrid w:val="0"/>
          <w:color w:val="000000"/>
        </w:rPr>
      </w:pPr>
    </w:p>
    <w:p w14:paraId="713C9CFC" w14:textId="77777777" w:rsidR="00974029" w:rsidRDefault="00974029" w:rsidP="00974029">
      <w:pPr>
        <w:rPr>
          <w:u w:val="single"/>
        </w:rPr>
      </w:pPr>
      <w:r>
        <w:rPr>
          <w:u w:val="single"/>
        </w:rPr>
        <w:t>PIM Discussion:</w:t>
      </w:r>
    </w:p>
    <w:p w14:paraId="3D5F58F9" w14:textId="77777777" w:rsidR="00974029" w:rsidRDefault="00974029" w:rsidP="00974029"/>
    <w:p w14:paraId="0DE511D1" w14:textId="77777777" w:rsidR="00974029" w:rsidRDefault="00974029" w:rsidP="00974029">
      <w:pPr>
        <w:numPr>
          <w:ilvl w:val="0"/>
          <w:numId w:val="5"/>
        </w:numPr>
      </w:pPr>
      <w:r>
        <w:t xml:space="preserve">PIM 42 – This PIM, submitted by Syniverse, seeks to review the wireline requirement for certain fields on the LSR. </w:t>
      </w:r>
    </w:p>
    <w:bookmarkStart w:id="1" w:name="_MON_1255690967"/>
    <w:bookmarkEnd w:id="1"/>
    <w:p w14:paraId="27E92BBC" w14:textId="77777777" w:rsidR="00974029" w:rsidRDefault="00974029" w:rsidP="00974029">
      <w:pPr>
        <w:ind w:left="3240" w:firstLine="360"/>
      </w:pPr>
      <w:r w:rsidRPr="0042022B">
        <w:object w:dxaOrig="1536" w:dyaOrig="994" w14:anchorId="5A18792F">
          <v:shape id="_x0000_i1027" type="#_x0000_t75" style="width:77pt;height:49.45pt" o:ole="">
            <v:imagedata r:id="rId11" o:title=""/>
          </v:shape>
          <o:OLEObject Type="Embed" ProgID="Word.Document.8" ShapeID="_x0000_i1027" DrawAspect="Icon" ObjectID="_1741608459" r:id="rId12">
            <o:FieldCodes>\s</o:FieldCodes>
          </o:OLEObject>
        </w:object>
      </w:r>
    </w:p>
    <w:p w14:paraId="373F969A" w14:textId="77777777" w:rsidR="00974029" w:rsidRPr="00BD371B" w:rsidRDefault="00974029" w:rsidP="00974029">
      <w:pPr>
        <w:ind w:left="360"/>
      </w:pPr>
      <w:r>
        <w:t>The issue is now in a Tracking state awaiting implementation of FCC Order 07-188.</w:t>
      </w:r>
    </w:p>
    <w:p w14:paraId="1D815A7A" w14:textId="77777777" w:rsidR="00974029" w:rsidRDefault="00974029" w:rsidP="00974029"/>
    <w:p w14:paraId="0678CD92" w14:textId="77777777" w:rsidR="00974029" w:rsidRDefault="00974029" w:rsidP="00974029">
      <w:pPr>
        <w:numPr>
          <w:ilvl w:val="0"/>
          <w:numId w:val="6"/>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2" w:name="_MON_1255691032"/>
    <w:bookmarkEnd w:id="2"/>
    <w:p w14:paraId="637305F2" w14:textId="77777777" w:rsidR="00974029" w:rsidRDefault="00974029" w:rsidP="00974029">
      <w:pPr>
        <w:ind w:firstLine="360"/>
      </w:pPr>
      <w:r w:rsidRPr="0042022B">
        <w:object w:dxaOrig="1536" w:dyaOrig="994" w14:anchorId="77EDE97F">
          <v:shape id="_x0000_i1028" type="#_x0000_t75" style="width:77pt;height:49.45pt" o:ole="">
            <v:imagedata r:id="rId13" o:title=""/>
          </v:shape>
          <o:OLEObject Type="Embed" ProgID="Word.Document.8" ShapeID="_x0000_i1028" DrawAspect="Icon" ObjectID="_1741608460" r:id="rId14">
            <o:FieldCodes>\s</o:FieldCodes>
          </o:OLEObject>
        </w:object>
      </w:r>
    </w:p>
    <w:p w14:paraId="4EB7FFB0" w14:textId="77777777" w:rsidR="00974029" w:rsidRPr="00BD371B" w:rsidRDefault="00974029" w:rsidP="00974029">
      <w:pPr>
        <w:ind w:left="360"/>
      </w:pPr>
      <w:r>
        <w:t>The issue is now in a Tracking state awaiting implementation of FCC Order 07-188.</w:t>
      </w:r>
    </w:p>
    <w:p w14:paraId="03D8D690" w14:textId="77777777" w:rsidR="00974029" w:rsidRPr="005848D1" w:rsidRDefault="00974029" w:rsidP="00974029"/>
    <w:p w14:paraId="30ABFAB3" w14:textId="77777777" w:rsidR="00974029" w:rsidRDefault="00974029" w:rsidP="00974029">
      <w:pPr>
        <w:numPr>
          <w:ilvl w:val="0"/>
          <w:numId w:val="7"/>
        </w:numPr>
      </w:pPr>
      <w:r>
        <w:t xml:space="preserve">PIM 51 – This PIM, submitted by Nextel, </w:t>
      </w:r>
      <w:r w:rsidRPr="00592AD0">
        <w:t>seeks the prevention of NXX codes being opened to portability in NPAC by the incorrect provider.</w:t>
      </w:r>
    </w:p>
    <w:bookmarkStart w:id="3" w:name="_MON_1174161042"/>
    <w:bookmarkStart w:id="4" w:name="_MON_1174161045"/>
    <w:bookmarkEnd w:id="3"/>
    <w:bookmarkEnd w:id="4"/>
    <w:p w14:paraId="50BD7B32" w14:textId="77777777" w:rsidR="00974029" w:rsidRDefault="00974029" w:rsidP="00974029">
      <w:r w:rsidRPr="00592AD0">
        <w:object w:dxaOrig="1535" w:dyaOrig="991" w14:anchorId="7D239CC7">
          <v:shape id="_x0000_i1029" type="#_x0000_t75" style="width:77pt;height:49.45pt" o:ole="">
            <v:imagedata r:id="rId15" o:title=""/>
          </v:shape>
          <o:OLEObject Type="Embed" ProgID="Word.Document.8" ShapeID="_x0000_i1029" DrawAspect="Icon" ObjectID="_1741608461" r:id="rId16">
            <o:FieldCodes>\s</o:FieldCodes>
          </o:OLEObject>
        </w:object>
      </w:r>
    </w:p>
    <w:p w14:paraId="102C02A9" w14:textId="77777777" w:rsidR="00974029" w:rsidRDefault="00974029" w:rsidP="00974029">
      <w:pPr>
        <w:ind w:left="360"/>
      </w:pPr>
      <w:proofErr w:type="spellStart"/>
      <w:r w:rsidRPr="00BE2FFF">
        <w:rPr>
          <w:color w:val="FF0000"/>
        </w:rPr>
        <w:t>NeuStar</w:t>
      </w:r>
      <w:proofErr w:type="spellEnd"/>
      <w:r>
        <w:t xml:space="preserve"> developed Change Order 414 proposing an automated process to prevent the wrong service provider from </w:t>
      </w:r>
      <w:proofErr w:type="gramStart"/>
      <w:r>
        <w:t>opening up</w:t>
      </w:r>
      <w:proofErr w:type="gramEnd"/>
      <w:r>
        <w:t xml:space="preserve"> a code in NPAC.  PIM 51 is now tracking NANC 414 for the automated solution.  </w:t>
      </w:r>
    </w:p>
    <w:p w14:paraId="036ECA8A" w14:textId="77777777" w:rsidR="00974029" w:rsidRDefault="00974029" w:rsidP="00974029">
      <w:pPr>
        <w:ind w:left="360"/>
      </w:pPr>
    </w:p>
    <w:p w14:paraId="4C5CCC00" w14:textId="77777777" w:rsidR="00974029" w:rsidRPr="00A358F2" w:rsidRDefault="00974029" w:rsidP="00A358F2">
      <w:pPr>
        <w:ind w:left="360"/>
        <w:rPr>
          <w:color w:val="FF0000"/>
        </w:rPr>
      </w:pPr>
      <w:r>
        <w:t xml:space="preserve">Regarding the attached manual process for the PIM 51 cleanup in NPAC, the NAPM LLC approved the LNPA WG’s recommendation to request a Statement of Work (SOW) from </w:t>
      </w:r>
      <w:proofErr w:type="spellStart"/>
      <w:r>
        <w:t>NeuStar</w:t>
      </w:r>
      <w:proofErr w:type="spellEnd"/>
      <w:r>
        <w:t xml:space="preserve"> at their September 2007 meeting.  The SOW for manual cleanup </w:t>
      </w:r>
      <w:r w:rsidR="00A358F2">
        <w:t xml:space="preserve">was submitted by </w:t>
      </w:r>
      <w:proofErr w:type="spellStart"/>
      <w:r w:rsidR="00A358F2">
        <w:t>NeuStar</w:t>
      </w:r>
      <w:proofErr w:type="spellEnd"/>
      <w:r w:rsidR="00A358F2">
        <w:t xml:space="preserve"> to the LLC on May 20</w:t>
      </w:r>
      <w:r w:rsidR="00A358F2" w:rsidRPr="00A358F2">
        <w:rPr>
          <w:vertAlign w:val="superscript"/>
        </w:rPr>
        <w:t>th</w:t>
      </w:r>
      <w:r w:rsidR="00A358F2">
        <w:t>.</w:t>
      </w:r>
      <w:r>
        <w:t xml:space="preserve">  NANC 402 is the Change Order for the manual cleanup.</w:t>
      </w:r>
    </w:p>
    <w:p w14:paraId="1F0AFADD" w14:textId="77777777" w:rsidR="00974029" w:rsidRDefault="00974029" w:rsidP="00974029">
      <w:r>
        <w:tab/>
      </w:r>
      <w:r>
        <w:tab/>
      </w:r>
      <w:r>
        <w:tab/>
      </w:r>
      <w:r>
        <w:tab/>
      </w:r>
      <w:r>
        <w:tab/>
      </w:r>
      <w:bookmarkStart w:id="5" w:name="_MON_1741608108"/>
      <w:bookmarkEnd w:id="5"/>
      <w:r w:rsidRPr="00AA7675">
        <w:object w:dxaOrig="1536" w:dyaOrig="994" w14:anchorId="14DDADA8">
          <v:shape id="_x0000_i1030" type="#_x0000_t75" style="width:77pt;height:49.45pt" o:ole="">
            <v:imagedata r:id="rId17" o:title=""/>
          </v:shape>
          <o:OLEObject Type="Embed" ProgID="PowerPoint.Show.8" ShapeID="_x0000_i1030" DrawAspect="Icon" ObjectID="_1741608462" r:id="rId18"/>
        </w:object>
      </w:r>
      <w:r>
        <w:tab/>
      </w:r>
    </w:p>
    <w:p w14:paraId="0346A21E" w14:textId="77777777" w:rsidR="00974029" w:rsidRDefault="00974029" w:rsidP="00974029"/>
    <w:p w14:paraId="47C6045B" w14:textId="77777777" w:rsidR="00974029" w:rsidRDefault="00974029" w:rsidP="00974029">
      <w:pPr>
        <w:numPr>
          <w:ilvl w:val="0"/>
          <w:numId w:val="7"/>
        </w:numPr>
        <w:rPr>
          <w:u w:val="single"/>
        </w:rPr>
      </w:pPr>
      <w:r>
        <w:t>PIM 54 – This PIM, submitted by Comcast, seeks to reduce the interval for certain wireline-wireline and inter-modal ports to one day.</w:t>
      </w:r>
    </w:p>
    <w:p w14:paraId="12A1FE64" w14:textId="77777777" w:rsidR="00974029" w:rsidRDefault="00974029" w:rsidP="00974029">
      <w:pPr>
        <w:rPr>
          <w:u w:val="single"/>
        </w:rPr>
      </w:pPr>
    </w:p>
    <w:bookmarkStart w:id="6" w:name="_MON_1270298239"/>
    <w:bookmarkEnd w:id="6"/>
    <w:p w14:paraId="6BA8F8F3" w14:textId="77777777" w:rsidR="00974029" w:rsidRPr="00411779" w:rsidRDefault="00E278D0" w:rsidP="00411779">
      <w:pPr>
        <w:ind w:firstLine="360"/>
        <w:rPr>
          <w:u w:val="single"/>
        </w:rPr>
      </w:pPr>
      <w:r w:rsidRPr="00971525">
        <w:object w:dxaOrig="1536" w:dyaOrig="994" w14:anchorId="175BBC5B">
          <v:shape id="_x0000_i1031" type="#_x0000_t75" style="width:77pt;height:49.45pt" o:ole="">
            <v:imagedata r:id="rId19" o:title=""/>
          </v:shape>
          <o:OLEObject Type="Embed" ProgID="Word.Document.8" ShapeID="_x0000_i1031" DrawAspect="Icon" ObjectID="_1741608463" r:id="rId20">
            <o:FieldCodes>\s</o:FieldCodes>
          </o:OLEObject>
        </w:object>
      </w:r>
    </w:p>
    <w:p w14:paraId="4C636C13" w14:textId="77777777" w:rsidR="00974029" w:rsidRDefault="00974029" w:rsidP="00974029">
      <w:pPr>
        <w:ind w:left="360"/>
      </w:pPr>
      <w:r>
        <w:t xml:space="preserve">The PIM 54 proposal applies to simple ports for e-bonded </w:t>
      </w:r>
      <w:r w:rsidR="00EC6304">
        <w:t>(e.g., XML and EDI) providers.</w:t>
      </w:r>
    </w:p>
    <w:p w14:paraId="1D360107" w14:textId="77777777" w:rsidR="00E278D0" w:rsidRDefault="00E278D0" w:rsidP="00974029">
      <w:pPr>
        <w:ind w:left="360"/>
      </w:pPr>
    </w:p>
    <w:p w14:paraId="3BD22124" w14:textId="77777777" w:rsidR="00E278D0" w:rsidRDefault="00E278D0" w:rsidP="00E278D0">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074E3361" w14:textId="77777777" w:rsidR="00E278D0" w:rsidRDefault="00E278D0" w:rsidP="00E278D0"/>
    <w:p w14:paraId="5E15C6C9" w14:textId="77777777" w:rsidR="00E278D0" w:rsidRDefault="00A358F2" w:rsidP="00A358F2">
      <w:pPr>
        <w:ind w:left="360"/>
      </w:pPr>
      <w:r>
        <w:t xml:space="preserve">In lieu of the FCC Notice of Proposed </w:t>
      </w:r>
      <w:r w:rsidR="00E278D0">
        <w:t xml:space="preserve">Rulemaking (NPRM) tentatively concluding a </w:t>
      </w:r>
      <w:proofErr w:type="gramStart"/>
      <w:r w:rsidR="00E278D0">
        <w:t>48 hour</w:t>
      </w:r>
      <w:proofErr w:type="gramEnd"/>
      <w:r w:rsidR="00E278D0">
        <w:t xml:space="preserve"> porting interval</w:t>
      </w:r>
      <w:r>
        <w:t xml:space="preserve">, it was agreed to await FCC action.  </w:t>
      </w:r>
      <w:r w:rsidR="00DD3EEB">
        <w:t>Both Action Item 0308-13 and PIM 54 will remain open.</w:t>
      </w:r>
    </w:p>
    <w:p w14:paraId="0477EFDB" w14:textId="77777777" w:rsidR="00974029" w:rsidRDefault="00974029" w:rsidP="00974029"/>
    <w:p w14:paraId="08394814" w14:textId="77777777" w:rsidR="00974029" w:rsidRDefault="00974029" w:rsidP="00974029">
      <w:pPr>
        <w:numPr>
          <w:ilvl w:val="0"/>
          <w:numId w:val="7"/>
        </w:numPr>
        <w:rPr>
          <w:u w:val="single"/>
        </w:rPr>
      </w:pPr>
      <w:r>
        <w:t xml:space="preserve">PIM 55 – This PIM, submitted by the </w:t>
      </w:r>
      <w:proofErr w:type="spellStart"/>
      <w:r>
        <w:t>NeuStar</w:t>
      </w:r>
      <w:proofErr w:type="spellEnd"/>
      <w:r>
        <w:t xml:space="preserve"> Clearinghouse Vendor, seeks to address issues related to wireline Provider Initiated Activity.</w:t>
      </w:r>
    </w:p>
    <w:bookmarkStart w:id="7" w:name="_MON_1210676823"/>
    <w:bookmarkEnd w:id="7"/>
    <w:p w14:paraId="188EDE7E" w14:textId="77777777" w:rsidR="00974029" w:rsidRDefault="00974029" w:rsidP="00974029">
      <w:pPr>
        <w:ind w:left="720"/>
      </w:pPr>
      <w:r w:rsidRPr="00D66AD6">
        <w:object w:dxaOrig="1535" w:dyaOrig="991" w14:anchorId="3555BCFC">
          <v:shape id="_x0000_i1032" type="#_x0000_t75" style="width:77pt;height:49.45pt" o:ole="">
            <v:imagedata r:id="rId21" o:title=""/>
          </v:shape>
          <o:OLEObject Type="Embed" ProgID="Word.Document.8" ShapeID="_x0000_i1032" DrawAspect="Icon" ObjectID="_1741608464" r:id="rId22">
            <o:FieldCodes>\s</o:FieldCodes>
          </o:OLEObject>
        </w:object>
      </w:r>
      <w:r>
        <w:t xml:space="preserve"> </w:t>
      </w:r>
    </w:p>
    <w:p w14:paraId="3BFA363B" w14:textId="77777777" w:rsidR="00974029" w:rsidRDefault="00974029" w:rsidP="00974029">
      <w:pPr>
        <w:ind w:left="360"/>
      </w:pPr>
      <w:r>
        <w:t>This issue is now in a tracking state awaiting inclusion in the next WICIS Release beyond 4.0</w:t>
      </w:r>
      <w:r w:rsidR="00A358F2">
        <w:t xml:space="preserve"> (Issue 3118)</w:t>
      </w:r>
      <w:r>
        <w:t>, which will likely be deployed some</w:t>
      </w:r>
      <w:r w:rsidR="00F02601">
        <w:t>time in 2009.</w:t>
      </w:r>
    </w:p>
    <w:p w14:paraId="08FF4097" w14:textId="77777777" w:rsidR="00974029" w:rsidRDefault="00974029" w:rsidP="00974029"/>
    <w:p w14:paraId="435D9B73" w14:textId="77777777" w:rsidR="00974029" w:rsidRPr="00120B18" w:rsidRDefault="00974029" w:rsidP="00974029">
      <w:pPr>
        <w:numPr>
          <w:ilvl w:val="0"/>
          <w:numId w:val="8"/>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79216643" w14:textId="77777777" w:rsidR="00974029" w:rsidRDefault="00974029" w:rsidP="00974029"/>
    <w:bookmarkStart w:id="8" w:name="_MON_1250408043"/>
    <w:bookmarkEnd w:id="8"/>
    <w:p w14:paraId="115D103A" w14:textId="77777777" w:rsidR="00974029" w:rsidRDefault="00974029" w:rsidP="00974029">
      <w:pPr>
        <w:ind w:firstLine="360"/>
      </w:pPr>
      <w:r w:rsidRPr="00B3514B">
        <w:object w:dxaOrig="1536" w:dyaOrig="994" w14:anchorId="353FE5CA">
          <v:shape id="_x0000_i1033" type="#_x0000_t75" style="width:77pt;height:49.45pt" o:ole="">
            <v:imagedata r:id="rId23" o:title=""/>
          </v:shape>
          <o:OLEObject Type="Embed" ProgID="Word.Document.8" ShapeID="_x0000_i1033" DrawAspect="Icon" ObjectID="_1741608465" r:id="rId24">
            <o:FieldCodes>\s</o:FieldCodes>
          </o:OLEObject>
        </w:object>
      </w:r>
    </w:p>
    <w:p w14:paraId="3A444C86" w14:textId="77777777" w:rsidR="00974029" w:rsidRPr="00120B18" w:rsidRDefault="00974029" w:rsidP="00974029">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rsidR="00B51BD5">
        <w:t>VeriSign</w:t>
      </w:r>
      <w:r>
        <w:t xml:space="preserve"> submitted NANC Change Order 423 to address the issue identified in PIM 64.  PIM 64 is now in a Tracking state.</w:t>
      </w:r>
    </w:p>
    <w:p w14:paraId="69388725" w14:textId="77777777" w:rsidR="00974029" w:rsidRDefault="00974029" w:rsidP="00974029"/>
    <w:p w14:paraId="38A587CF" w14:textId="77777777" w:rsidR="00974029" w:rsidRPr="00120B18" w:rsidRDefault="00974029" w:rsidP="00974029">
      <w:pPr>
        <w:numPr>
          <w:ilvl w:val="0"/>
          <w:numId w:val="8"/>
        </w:numPr>
      </w:pPr>
      <w:r>
        <w:t xml:space="preserve">PIM 65 – </w:t>
      </w:r>
      <w:r w:rsidRPr="00120B18">
        <w:rPr>
          <w:bCs/>
        </w:rPr>
        <w:t>This PIM, submitted by VeriSign, proposes a priority scheme in NPAC for the notifications generated by the disconnection of pooled thousands blocks.</w:t>
      </w:r>
    </w:p>
    <w:bookmarkStart w:id="9" w:name="_MON_1250408075"/>
    <w:bookmarkEnd w:id="9"/>
    <w:p w14:paraId="4157E338" w14:textId="77777777" w:rsidR="00974029" w:rsidRDefault="00974029" w:rsidP="00974029">
      <w:pPr>
        <w:ind w:firstLine="360"/>
        <w:rPr>
          <w:bCs/>
        </w:rPr>
      </w:pPr>
      <w:r w:rsidRPr="00B3514B">
        <w:object w:dxaOrig="1536" w:dyaOrig="994" w14:anchorId="6F5F52D7">
          <v:shape id="_x0000_i1034" type="#_x0000_t75" style="width:77pt;height:49.45pt" o:ole="">
            <v:imagedata r:id="rId25" o:title=""/>
          </v:shape>
          <o:OLEObject Type="Embed" ProgID="Word.Document.8" ShapeID="_x0000_i1034" DrawAspect="Icon" ObjectID="_1741608466" r:id="rId26">
            <o:FieldCodes>\s</o:FieldCodes>
          </o:OLEObject>
        </w:object>
      </w:r>
    </w:p>
    <w:p w14:paraId="63B4BF12" w14:textId="77777777" w:rsidR="00974029" w:rsidRPr="00120B18" w:rsidRDefault="00974029" w:rsidP="00974029">
      <w:pPr>
        <w:ind w:left="360"/>
      </w:pPr>
      <w:r w:rsidRPr="00120B18">
        <w:rPr>
          <w:bCs/>
        </w:rPr>
        <w:t xml:space="preserve">PIM </w:t>
      </w:r>
      <w:r>
        <w:rPr>
          <w:bCs/>
        </w:rPr>
        <w:t xml:space="preserve">65 </w:t>
      </w:r>
      <w:r w:rsidRPr="00120B18">
        <w:rPr>
          <w:bCs/>
        </w:rPr>
        <w:t xml:space="preserve">was accepted at the September 2007 </w:t>
      </w:r>
      <w:r w:rsidR="00B51BD5">
        <w:rPr>
          <w:bCs/>
        </w:rPr>
        <w:t>LNPA WG meeting.</w:t>
      </w:r>
      <w:r w:rsidR="00B51BD5">
        <w:t xml:space="preserve"> VeriSign</w:t>
      </w:r>
      <w:r>
        <w:t xml:space="preserve"> submitted NANC Change Order 424 to address the issue identified in PIM 65.  PIM 65 is now in a Tracking state.</w:t>
      </w:r>
    </w:p>
    <w:p w14:paraId="28130CAD" w14:textId="77777777" w:rsidR="00974029" w:rsidRDefault="00974029" w:rsidP="00974029">
      <w:pPr>
        <w:rPr>
          <w:bCs/>
        </w:rPr>
      </w:pPr>
    </w:p>
    <w:p w14:paraId="7DDA1B57" w14:textId="77777777" w:rsidR="00974029" w:rsidRPr="00B636AA" w:rsidRDefault="00974029" w:rsidP="00974029">
      <w:pPr>
        <w:numPr>
          <w:ilvl w:val="0"/>
          <w:numId w:val="9"/>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0" w:name="_MON_1255798377"/>
    <w:bookmarkEnd w:id="10"/>
    <w:p w14:paraId="3357D849" w14:textId="77777777" w:rsidR="00974029" w:rsidRDefault="00974029" w:rsidP="00974029">
      <w:pPr>
        <w:ind w:left="360"/>
      </w:pPr>
      <w:r w:rsidRPr="00CD4886">
        <w:object w:dxaOrig="1536" w:dyaOrig="994" w14:anchorId="36FA07DA">
          <v:shape id="_x0000_i1035" type="#_x0000_t75" style="width:77pt;height:49.45pt" o:ole="">
            <v:imagedata r:id="rId27" o:title=""/>
          </v:shape>
          <o:OLEObject Type="Embed" ProgID="Word.Document.8" ShapeID="_x0000_i1035" DrawAspect="Icon" ObjectID="_1741608467" r:id="rId28">
            <o:FieldCodes>\s</o:FieldCodes>
          </o:OLEObject>
        </w:object>
      </w:r>
    </w:p>
    <w:p w14:paraId="4C112FC7" w14:textId="77777777" w:rsidR="00974029" w:rsidRDefault="00974029" w:rsidP="00974029">
      <w:pPr>
        <w:ind w:left="360"/>
      </w:pPr>
      <w:r w:rsidRPr="00120B18">
        <w:rPr>
          <w:bCs/>
        </w:rPr>
        <w:t xml:space="preserve">PIM </w:t>
      </w:r>
      <w:r>
        <w:rPr>
          <w:bCs/>
        </w:rPr>
        <w:t>66 was accepted on the October</w:t>
      </w:r>
      <w:r w:rsidRPr="00120B18">
        <w:rPr>
          <w:bCs/>
        </w:rPr>
        <w:t xml:space="preserve"> 2007 </w:t>
      </w:r>
      <w:r w:rsidR="00B51BD5">
        <w:rPr>
          <w:bCs/>
        </w:rPr>
        <w:t xml:space="preserve">LNPA WG conference call.  </w:t>
      </w:r>
      <w:r w:rsidR="00B51BD5">
        <w:t>VeriSign</w:t>
      </w:r>
      <w:r>
        <w:t xml:space="preserve"> submitted NANC Change Order 426 to address the issue identified in PIM 66.  PIM 66 is now in a Tracking state.</w:t>
      </w:r>
    </w:p>
    <w:p w14:paraId="4A62B52B" w14:textId="77777777" w:rsidR="00B51BD5" w:rsidRDefault="00B51BD5" w:rsidP="00B51BD5"/>
    <w:p w14:paraId="47CCFE39" w14:textId="77777777" w:rsidR="00D82637" w:rsidRPr="00D82637" w:rsidRDefault="00B51BD5" w:rsidP="00D82637">
      <w:pPr>
        <w:numPr>
          <w:ilvl w:val="0"/>
          <w:numId w:val="10"/>
        </w:numPr>
      </w:pPr>
      <w:r>
        <w:t>PIM 67 – This PIM, submitted by Verizon Wireless, seeks to address</w:t>
      </w:r>
      <w:r w:rsidR="00D82637">
        <w:t xml:space="preserve"> instances where newly ported-</w:t>
      </w:r>
      <w:r w:rsidR="00D82637" w:rsidRPr="00D82637">
        <w:t xml:space="preserve">in customers are unable to receive text messages from customers of the carrier they left due to the data in the Old Service Provider’s system(s) not being fully deactivated or cleaned-up.  </w:t>
      </w:r>
    </w:p>
    <w:p w14:paraId="1E41B51D" w14:textId="77777777" w:rsidR="00D82637" w:rsidRPr="00120B18" w:rsidRDefault="00D82637" w:rsidP="00D82637"/>
    <w:bookmarkStart w:id="11" w:name="_MON_1273998363"/>
    <w:bookmarkStart w:id="12" w:name="_MON_1273998386"/>
    <w:bookmarkEnd w:id="11"/>
    <w:bookmarkEnd w:id="12"/>
    <w:p w14:paraId="59CDDC4C" w14:textId="77777777" w:rsidR="00D82637" w:rsidRPr="00FC1F52" w:rsidRDefault="00B51BD5" w:rsidP="00FC1F52">
      <w:pPr>
        <w:ind w:left="360"/>
        <w:rPr>
          <w:b/>
          <w:u w:val="single"/>
        </w:rPr>
      </w:pPr>
      <w:r w:rsidRPr="008632CD">
        <w:object w:dxaOrig="1536" w:dyaOrig="994" w14:anchorId="2FA9065A">
          <v:shape id="_x0000_i1036" type="#_x0000_t75" style="width:77pt;height:49.45pt" o:ole="">
            <v:imagedata r:id="rId29" o:title=""/>
          </v:shape>
          <o:OLEObject Type="Embed" ProgID="Word.Document.8" ShapeID="_x0000_i1036" DrawAspect="Icon" ObjectID="_1741608468" r:id="rId30">
            <o:FieldCodes>\s</o:FieldCodes>
          </o:OLEObject>
        </w:object>
      </w:r>
    </w:p>
    <w:p w14:paraId="49892361" w14:textId="77777777" w:rsidR="00D82637" w:rsidRDefault="00D82637" w:rsidP="00D82637">
      <w:pPr>
        <w:ind w:left="360"/>
      </w:pPr>
      <w:r>
        <w:t>PIM 67 was a</w:t>
      </w:r>
      <w:r w:rsidR="00B51BD5">
        <w:t>ccepted</w:t>
      </w:r>
      <w:r>
        <w:t xml:space="preserve"> at</w:t>
      </w:r>
      <w:r w:rsidR="00A358F2">
        <w:t xml:space="preserve"> the May 2008 LNPA WG meeting.</w:t>
      </w:r>
    </w:p>
    <w:p w14:paraId="2D1F1CED" w14:textId="77777777" w:rsidR="00A358F2" w:rsidRDefault="00A358F2" w:rsidP="00D82637">
      <w:pPr>
        <w:ind w:left="360"/>
      </w:pPr>
    </w:p>
    <w:p w14:paraId="1DA57E07" w14:textId="77777777" w:rsidR="00A358F2" w:rsidRDefault="00A358F2" w:rsidP="00A358F2">
      <w:pPr>
        <w:ind w:left="360"/>
      </w:pPr>
      <w:r w:rsidRPr="00A358F2">
        <w:rPr>
          <w:highlight w:val="yellow"/>
        </w:rPr>
        <w:t xml:space="preserve">Action Item 0508-10:  Regarding the attached PIM 67, submitted by Verizon Wireless, </w:t>
      </w:r>
      <w:r w:rsidRPr="00A358F2">
        <w:rPr>
          <w:color w:val="FF0000"/>
          <w:highlight w:val="yellow"/>
        </w:rPr>
        <w:t xml:space="preserve">Service Providers </w:t>
      </w:r>
      <w:r w:rsidRPr="00A358F2">
        <w:rPr>
          <w:highlight w:val="yellow"/>
        </w:rPr>
        <w:t>that support text messaging are to report at the July 2008 LNPA WG meeting on their disconnect process, their escalation process for addressing this problem, and their cleanup process when they receive a trouble ticket.</w:t>
      </w:r>
    </w:p>
    <w:p w14:paraId="70E0826B" w14:textId="77777777" w:rsidR="00A358F2" w:rsidRDefault="00A358F2" w:rsidP="00A358F2">
      <w:pPr>
        <w:ind w:left="360"/>
      </w:pPr>
    </w:p>
    <w:p w14:paraId="6FF845B1" w14:textId="77777777" w:rsidR="00A358F2" w:rsidRPr="00810352" w:rsidRDefault="00A358F2" w:rsidP="00A358F2">
      <w:pPr>
        <w:numPr>
          <w:ilvl w:val="2"/>
          <w:numId w:val="31"/>
        </w:numPr>
        <w:rPr>
          <w:color w:val="FF0000"/>
        </w:rPr>
      </w:pPr>
      <w:r>
        <w:t xml:space="preserve">Sprint Nextel asked if NANC Change Order 435, </w:t>
      </w:r>
      <w:r w:rsidR="00810352">
        <w:t>which proposes adding a new SMS URI field, would have any impact on the problem cited in PIM 67.  The response was that it would depend on what the two providers involved in a port would expect to use for routing of the SMS messages.</w:t>
      </w:r>
    </w:p>
    <w:p w14:paraId="22969D33" w14:textId="77777777" w:rsidR="00810352" w:rsidRPr="00810352" w:rsidRDefault="00810352" w:rsidP="00810352">
      <w:pPr>
        <w:ind w:left="1080"/>
        <w:rPr>
          <w:color w:val="FF0000"/>
        </w:rPr>
      </w:pPr>
    </w:p>
    <w:p w14:paraId="071977C9" w14:textId="77777777" w:rsidR="00810352" w:rsidRPr="00810352" w:rsidRDefault="00810352" w:rsidP="00A358F2">
      <w:pPr>
        <w:numPr>
          <w:ilvl w:val="2"/>
          <w:numId w:val="31"/>
        </w:numPr>
        <w:rPr>
          <w:color w:val="FF0000"/>
        </w:rPr>
      </w:pPr>
      <w:r>
        <w:t>T-Mobile stated that they pull everything out when the customer ports out.</w:t>
      </w:r>
    </w:p>
    <w:p w14:paraId="77150DB8" w14:textId="77777777" w:rsidR="00810352" w:rsidRDefault="00810352" w:rsidP="00810352">
      <w:pPr>
        <w:rPr>
          <w:color w:val="FF0000"/>
        </w:rPr>
      </w:pPr>
    </w:p>
    <w:p w14:paraId="7DBC326B" w14:textId="77777777" w:rsidR="00810352" w:rsidRPr="00810352" w:rsidRDefault="00810352" w:rsidP="00A358F2">
      <w:pPr>
        <w:numPr>
          <w:ilvl w:val="2"/>
          <w:numId w:val="31"/>
        </w:numPr>
        <w:rPr>
          <w:color w:val="FF0000"/>
        </w:rPr>
      </w:pPr>
      <w:r>
        <w:t>Verizon Wireless stated that the activation notification triggers their disconnect process.  They also have a manual process.</w:t>
      </w:r>
    </w:p>
    <w:p w14:paraId="37E72656" w14:textId="77777777" w:rsidR="00810352" w:rsidRDefault="00810352" w:rsidP="00810352">
      <w:pPr>
        <w:rPr>
          <w:color w:val="FF0000"/>
        </w:rPr>
      </w:pPr>
    </w:p>
    <w:p w14:paraId="39B687A3" w14:textId="77777777" w:rsidR="00810352" w:rsidRPr="00810352" w:rsidRDefault="00810352" w:rsidP="00A358F2">
      <w:pPr>
        <w:numPr>
          <w:ilvl w:val="2"/>
          <w:numId w:val="31"/>
        </w:numPr>
        <w:rPr>
          <w:color w:val="FF0000"/>
        </w:rPr>
      </w:pPr>
      <w:r>
        <w:t>Alltel also has an auto-disconnect process for their systems.</w:t>
      </w:r>
    </w:p>
    <w:p w14:paraId="2A7E3C40" w14:textId="77777777" w:rsidR="00810352" w:rsidRDefault="00810352" w:rsidP="00810352">
      <w:pPr>
        <w:rPr>
          <w:color w:val="FF0000"/>
        </w:rPr>
      </w:pPr>
    </w:p>
    <w:p w14:paraId="47DA3A64" w14:textId="77777777" w:rsidR="00810352" w:rsidRPr="00A44060" w:rsidRDefault="00810352" w:rsidP="00A358F2">
      <w:pPr>
        <w:numPr>
          <w:ilvl w:val="2"/>
          <w:numId w:val="31"/>
        </w:numPr>
        <w:rPr>
          <w:color w:val="FF0000"/>
        </w:rPr>
      </w:pPr>
      <w:r>
        <w:t>Sprint Nextel stated that it is up to a 3</w:t>
      </w:r>
      <w:r w:rsidRPr="00810352">
        <w:rPr>
          <w:vertAlign w:val="superscript"/>
        </w:rPr>
        <w:t>rd</w:t>
      </w:r>
      <w:r>
        <w:t xml:space="preserve"> party to update SMS routing tables.  It was stated that some providers may not be routing the disconnect notification to the 3</w:t>
      </w:r>
      <w:r w:rsidRPr="00810352">
        <w:rPr>
          <w:vertAlign w:val="superscript"/>
        </w:rPr>
        <w:t>rd</w:t>
      </w:r>
      <w:r>
        <w:t xml:space="preserve"> party.</w:t>
      </w:r>
    </w:p>
    <w:p w14:paraId="19FEF1B0" w14:textId="77777777" w:rsidR="00A44060" w:rsidRDefault="00A44060" w:rsidP="00A44060">
      <w:pPr>
        <w:rPr>
          <w:color w:val="FF0000"/>
        </w:rPr>
      </w:pPr>
    </w:p>
    <w:p w14:paraId="648A9ADE" w14:textId="77777777" w:rsidR="00A44060" w:rsidRDefault="00A44060" w:rsidP="00A44060">
      <w:pPr>
        <w:numPr>
          <w:ilvl w:val="2"/>
          <w:numId w:val="31"/>
        </w:numPr>
        <w:rPr>
          <w:color w:val="FF0000"/>
        </w:rPr>
      </w:pPr>
      <w:r>
        <w:t>Action Item 0508-10 was closed.</w:t>
      </w:r>
    </w:p>
    <w:p w14:paraId="34641DC0" w14:textId="77777777" w:rsidR="00A44060" w:rsidRDefault="00A44060" w:rsidP="00A44060">
      <w:pPr>
        <w:rPr>
          <w:color w:val="FF0000"/>
        </w:rPr>
      </w:pPr>
    </w:p>
    <w:p w14:paraId="7FD62630" w14:textId="77777777" w:rsidR="00A44060" w:rsidRPr="00A44060" w:rsidRDefault="00A44060" w:rsidP="00A44060">
      <w:pPr>
        <w:numPr>
          <w:ilvl w:val="2"/>
          <w:numId w:val="31"/>
        </w:numPr>
        <w:rPr>
          <w:color w:val="FF0000"/>
        </w:rPr>
      </w:pPr>
      <w:r>
        <w:rPr>
          <w:color w:val="FF0000"/>
        </w:rPr>
        <w:t>Deb Tucker</w:t>
      </w:r>
      <w:r>
        <w:t>, Verizon Wireless, will develop a</w:t>
      </w:r>
      <w:r>
        <w:rPr>
          <w:color w:val="FF0000"/>
        </w:rPr>
        <w:t xml:space="preserve"> </w:t>
      </w:r>
      <w:r>
        <w:t>proposed NP Best Practice and Resolution statement for review by the LNPA WG.</w:t>
      </w:r>
    </w:p>
    <w:p w14:paraId="5583FEAA" w14:textId="77777777" w:rsidR="00A44060" w:rsidRDefault="00A44060" w:rsidP="00A44060">
      <w:pPr>
        <w:rPr>
          <w:color w:val="FF0000"/>
        </w:rPr>
      </w:pPr>
    </w:p>
    <w:p w14:paraId="43CDAA15" w14:textId="77777777" w:rsidR="00850F13" w:rsidRPr="00850F13" w:rsidRDefault="00850F13" w:rsidP="00850F13">
      <w:pPr>
        <w:numPr>
          <w:ilvl w:val="0"/>
          <w:numId w:val="31"/>
        </w:numPr>
        <w:rPr>
          <w:color w:val="FF0000"/>
        </w:rPr>
      </w:pPr>
      <w:r>
        <w:t xml:space="preserve">A question was asked regarding the PIMs that are tracking 07-188.  What is the status of the development of standard fields?  It was asked if the OBF could meet via a conference call instead of awaiting the next face-to-face meeting when all involved carriers can attend.  It was stated that work is </w:t>
      </w:r>
      <w:proofErr w:type="gramStart"/>
      <w:r>
        <w:t>continuing on</w:t>
      </w:r>
      <w:proofErr w:type="gramEnd"/>
      <w:r>
        <w:t xml:space="preserve"> the standardization of administrative fields, but not quickly.  One issue is that the needs of each participant are different and reaching consensus has been difficult.  Sprint Nextel and T-Mobile offered their bridges for use.  The urgency to complete this work will be communicated to ATIS leadership.</w:t>
      </w:r>
    </w:p>
    <w:p w14:paraId="4402B7CD" w14:textId="77777777" w:rsidR="00850F13" w:rsidRDefault="00850F13" w:rsidP="00D82637">
      <w:pPr>
        <w:ind w:left="360"/>
      </w:pPr>
    </w:p>
    <w:p w14:paraId="37521AF3" w14:textId="77777777" w:rsidR="00EB7489" w:rsidRPr="007A1E6C" w:rsidRDefault="00EB7489" w:rsidP="00EB7489">
      <w:pPr>
        <w:rPr>
          <w:u w:val="single"/>
        </w:rPr>
      </w:pPr>
      <w:r w:rsidRPr="007A1E6C">
        <w:rPr>
          <w:u w:val="single"/>
        </w:rPr>
        <w:t xml:space="preserve">Change </w:t>
      </w:r>
      <w:r w:rsidRPr="00EB7489">
        <w:rPr>
          <w:u w:val="single"/>
        </w:rPr>
        <w:t xml:space="preserve">Management </w:t>
      </w:r>
      <w:r w:rsidRPr="00EB7489">
        <w:rPr>
          <w:b/>
          <w:u w:val="single"/>
        </w:rPr>
        <w:t>(</w:t>
      </w:r>
      <w:r w:rsidRPr="00EB7489">
        <w:rPr>
          <w:b/>
          <w:color w:val="FF0000"/>
          <w:u w:val="single"/>
        </w:rPr>
        <w:t>HARD START AT 1:30 PM EASTERN</w:t>
      </w:r>
      <w:r w:rsidRPr="00EB7489">
        <w:rPr>
          <w:b/>
          <w:u w:val="single"/>
        </w:rPr>
        <w:t>)</w:t>
      </w:r>
      <w:r w:rsidR="002158EF">
        <w:rPr>
          <w:u w:val="single"/>
        </w:rPr>
        <w:t xml:space="preserve"> (</w:t>
      </w:r>
      <w:proofErr w:type="spellStart"/>
      <w:r w:rsidRPr="00EB7489">
        <w:rPr>
          <w:u w:val="single"/>
        </w:rPr>
        <w:t>NeuStar</w:t>
      </w:r>
      <w:proofErr w:type="spellEnd"/>
      <w:r w:rsidR="002158EF">
        <w:rPr>
          <w:u w:val="single"/>
        </w:rPr>
        <w:t>):</w:t>
      </w:r>
    </w:p>
    <w:p w14:paraId="63E0B032" w14:textId="77777777" w:rsidR="00EB7489" w:rsidRDefault="00EB7489" w:rsidP="00EB7489"/>
    <w:bookmarkStart w:id="13" w:name="_MON_1277107682"/>
    <w:bookmarkEnd w:id="13"/>
    <w:p w14:paraId="3DD458CA" w14:textId="77777777" w:rsidR="00EB7489" w:rsidRPr="00711910" w:rsidRDefault="00EB7489" w:rsidP="00EB7489">
      <w:r w:rsidRPr="000812FF">
        <w:object w:dxaOrig="1536" w:dyaOrig="994" w14:anchorId="02658A3C">
          <v:shape id="_x0000_i1037" type="#_x0000_t75" style="width:77pt;height:49.45pt" o:ole="">
            <v:imagedata r:id="rId31" o:title=""/>
          </v:shape>
          <o:OLEObject Type="Embed" ProgID="Word.Document.8" ShapeID="_x0000_i1037" DrawAspect="Icon" ObjectID="_1741608469" r:id="rId32">
            <o:FieldCodes>\s</o:FieldCodes>
          </o:OLEObject>
        </w:object>
      </w:r>
      <w:r>
        <w:tab/>
      </w:r>
      <w:bookmarkStart w:id="14" w:name="_MON_1277107734"/>
      <w:bookmarkStart w:id="15" w:name="_MON_1277107815"/>
      <w:bookmarkEnd w:id="14"/>
      <w:bookmarkEnd w:id="15"/>
      <w:r w:rsidRPr="000812FF">
        <w:object w:dxaOrig="1536" w:dyaOrig="994" w14:anchorId="0C74C39E">
          <v:shape id="_x0000_i1038" type="#_x0000_t75" style="width:77pt;height:49.45pt" o:ole="">
            <v:imagedata r:id="rId33" o:title=""/>
          </v:shape>
          <o:OLEObject Type="Embed" ProgID="Word.Document.8" ShapeID="_x0000_i1038" DrawAspect="Icon" ObjectID="_1741608470" r:id="rId34">
            <o:FieldCodes>\s</o:FieldCodes>
          </o:OLEObject>
        </w:object>
      </w:r>
      <w:r>
        <w:tab/>
      </w:r>
    </w:p>
    <w:p w14:paraId="165F0312" w14:textId="77777777" w:rsidR="00EB7489" w:rsidRDefault="00EB7489" w:rsidP="00EB7489"/>
    <w:p w14:paraId="56057A2B" w14:textId="77777777" w:rsidR="00EB7489" w:rsidRDefault="00EB7489" w:rsidP="00EB7489">
      <w:pPr>
        <w:numPr>
          <w:ilvl w:val="0"/>
          <w:numId w:val="33"/>
        </w:numPr>
      </w:pPr>
      <w:r>
        <w:t xml:space="preserve">The group began by reviewing </w:t>
      </w:r>
      <w:proofErr w:type="gramStart"/>
      <w:r>
        <w:t>a number of</w:t>
      </w:r>
      <w:proofErr w:type="gramEnd"/>
      <w:r>
        <w:t xml:space="preserve"> the candidate Change Orders for the next NPAC software release.</w:t>
      </w:r>
    </w:p>
    <w:p w14:paraId="2B2C990A" w14:textId="77777777" w:rsidR="00EB7489" w:rsidRDefault="00EB7489" w:rsidP="00EB7489">
      <w:pPr>
        <w:ind w:left="360"/>
      </w:pPr>
    </w:p>
    <w:p w14:paraId="68F7F12B" w14:textId="77777777" w:rsidR="00EB7489" w:rsidRDefault="00EB7489" w:rsidP="00EB7489">
      <w:pPr>
        <w:numPr>
          <w:ilvl w:val="2"/>
          <w:numId w:val="33"/>
        </w:numPr>
      </w:pPr>
      <w:r>
        <w:t>NANC 401 Review and Discussion</w:t>
      </w:r>
    </w:p>
    <w:p w14:paraId="0AEBE4FA" w14:textId="77777777" w:rsidR="00EB7489" w:rsidRDefault="00EB7489" w:rsidP="00811064">
      <w:pPr>
        <w:numPr>
          <w:ilvl w:val="3"/>
          <w:numId w:val="33"/>
        </w:numPr>
      </w:pPr>
      <w:r>
        <w:t>If a separate LSMS association to a different LSMS for Optional Data fields</w:t>
      </w:r>
      <w:r w:rsidR="00811064">
        <w:t xml:space="preserve"> is desired</w:t>
      </w:r>
      <w:r>
        <w:t>, this Change Order enables that.</w:t>
      </w:r>
    </w:p>
    <w:p w14:paraId="16BC02F2" w14:textId="77777777" w:rsidR="00EB7489" w:rsidRDefault="00811064" w:rsidP="00811064">
      <w:pPr>
        <w:numPr>
          <w:ilvl w:val="3"/>
          <w:numId w:val="33"/>
        </w:numPr>
      </w:pPr>
      <w:r>
        <w:t xml:space="preserve">No </w:t>
      </w:r>
      <w:r w:rsidR="00EB7489">
        <w:t>open issues</w:t>
      </w:r>
      <w:r>
        <w:t xml:space="preserve"> were identified</w:t>
      </w:r>
      <w:r w:rsidR="00EB7489">
        <w:t>.</w:t>
      </w:r>
    </w:p>
    <w:p w14:paraId="45C9B343" w14:textId="77777777" w:rsidR="00811064" w:rsidRDefault="00811064" w:rsidP="00811064">
      <w:pPr>
        <w:ind w:left="360"/>
      </w:pPr>
    </w:p>
    <w:p w14:paraId="65EEF7C4" w14:textId="77777777" w:rsidR="00EB7489" w:rsidRDefault="00EB7489" w:rsidP="00811064">
      <w:pPr>
        <w:numPr>
          <w:ilvl w:val="2"/>
          <w:numId w:val="33"/>
        </w:numPr>
      </w:pPr>
      <w:r>
        <w:t>NANC 408 (Action Item 0108-04)</w:t>
      </w:r>
    </w:p>
    <w:p w14:paraId="1BA3FFA9" w14:textId="77777777" w:rsidR="00811064" w:rsidRDefault="00811064" w:rsidP="00811064">
      <w:pPr>
        <w:ind w:left="1440"/>
      </w:pPr>
      <w:r w:rsidRPr="00811064">
        <w:rPr>
          <w:highlight w:val="yellow"/>
        </w:rPr>
        <w:t xml:space="preserve">Action Item 0108-04:  Regarding the attached sample message for performing a SPID modification over the interface, </w:t>
      </w:r>
      <w:r w:rsidRPr="00811064">
        <w:rPr>
          <w:color w:val="FF0000"/>
          <w:highlight w:val="yellow"/>
        </w:rPr>
        <w:t>Local System Vendors and Service Providers that develop their own local systems</w:t>
      </w:r>
      <w:r w:rsidRPr="00811064">
        <w:rPr>
          <w:highlight w:val="yellow"/>
        </w:rPr>
        <w:t xml:space="preserve"> </w:t>
      </w:r>
      <w:r w:rsidRPr="00811064">
        <w:rPr>
          <w:snapToGrid w:val="0"/>
          <w:highlight w:val="yellow"/>
        </w:rPr>
        <w:t>are to review the message and provide any concerns/comments.  Can their system (CMIP toolkit) support a new action message that modifies the SPID attribute in the network data object?</w:t>
      </w:r>
      <w:r>
        <w:rPr>
          <w:snapToGrid w:val="0"/>
        </w:rPr>
        <w:t xml:space="preserve">  </w:t>
      </w:r>
    </w:p>
    <w:p w14:paraId="7D93A79E" w14:textId="77777777" w:rsidR="00EB7489" w:rsidRDefault="00811064" w:rsidP="00811064">
      <w:pPr>
        <w:numPr>
          <w:ilvl w:val="3"/>
          <w:numId w:val="33"/>
        </w:numPr>
      </w:pPr>
      <w:r>
        <w:t xml:space="preserve">Evolving Systems, VeriSign, Telcordia, Verizon </w:t>
      </w:r>
      <w:r w:rsidR="00EB7489">
        <w:t>B</w:t>
      </w:r>
      <w:r>
        <w:t>usiness</w:t>
      </w:r>
      <w:r w:rsidR="00EB7489">
        <w:t xml:space="preserve">, </w:t>
      </w:r>
      <w:r>
        <w:t xml:space="preserve">and </w:t>
      </w:r>
      <w:proofErr w:type="spellStart"/>
      <w:r>
        <w:t>Tekelec</w:t>
      </w:r>
      <w:proofErr w:type="spellEnd"/>
      <w:r>
        <w:t xml:space="preserve"> all stated that their respective systems had no issues</w:t>
      </w:r>
      <w:r w:rsidR="00EB7489">
        <w:t>.</w:t>
      </w:r>
    </w:p>
    <w:p w14:paraId="24926591" w14:textId="77777777" w:rsidR="00EB7489" w:rsidRDefault="00EB7489" w:rsidP="00811064">
      <w:pPr>
        <w:numPr>
          <w:ilvl w:val="3"/>
          <w:numId w:val="33"/>
        </w:numPr>
      </w:pPr>
      <w:r>
        <w:t>A</w:t>
      </w:r>
      <w:r w:rsidR="00811064">
        <w:t xml:space="preserve">ction </w:t>
      </w:r>
      <w:r>
        <w:t>I</w:t>
      </w:r>
      <w:r w:rsidR="00811064">
        <w:t>tem 0108-04</w:t>
      </w:r>
      <w:r>
        <w:t xml:space="preserve"> is closed.</w:t>
      </w:r>
    </w:p>
    <w:p w14:paraId="1F4F273F" w14:textId="77777777" w:rsidR="00811064" w:rsidRDefault="00811064" w:rsidP="00811064">
      <w:pPr>
        <w:ind w:left="360"/>
      </w:pPr>
    </w:p>
    <w:p w14:paraId="3AA15EE0" w14:textId="77777777" w:rsidR="00EB7489" w:rsidRDefault="00EB7489" w:rsidP="00811064">
      <w:pPr>
        <w:numPr>
          <w:ilvl w:val="2"/>
          <w:numId w:val="33"/>
        </w:numPr>
      </w:pPr>
      <w:r>
        <w:t>Event ID Rollover Issue (Action Items 0507-03, 11)</w:t>
      </w:r>
    </w:p>
    <w:p w14:paraId="5BC179AF" w14:textId="77777777" w:rsidR="00811064" w:rsidRDefault="00811064" w:rsidP="00811064">
      <w:pPr>
        <w:ind w:left="1440"/>
      </w:pPr>
      <w:r w:rsidRPr="00811064">
        <w:rPr>
          <w:highlight w:val="yellow"/>
        </w:rPr>
        <w:t xml:space="preserve">Action Item 0507-03:  Related to Action Item 0507-11, at a future TBD date, </w:t>
      </w:r>
      <w:proofErr w:type="spellStart"/>
      <w:r w:rsidRPr="00811064">
        <w:rPr>
          <w:color w:val="FF0000"/>
          <w:highlight w:val="yellow"/>
        </w:rPr>
        <w:t>NeuStar</w:t>
      </w:r>
      <w:proofErr w:type="spellEnd"/>
      <w:r w:rsidRPr="00811064">
        <w:rPr>
          <w:highlight w:val="yellow"/>
        </w:rPr>
        <w:t xml:space="preserve"> will contact those providers from which the LNPA WG has received no status reports to determine whether they also have made the necessary local system update to resolve the Event ID rollover issue as defined in NANC 413.</w:t>
      </w:r>
    </w:p>
    <w:p w14:paraId="28662543" w14:textId="77777777" w:rsidR="00811064" w:rsidRDefault="00811064" w:rsidP="00811064"/>
    <w:p w14:paraId="71B04A63" w14:textId="77777777" w:rsidR="00811064" w:rsidRPr="009F2D19" w:rsidRDefault="00811064" w:rsidP="00811064">
      <w:pPr>
        <w:ind w:left="1440"/>
      </w:pPr>
      <w:r w:rsidRPr="00811064">
        <w:rPr>
          <w:highlight w:val="yellow"/>
        </w:rPr>
        <w:t xml:space="preserve">Action Item 0507-11:  Regarding any local system changes required to address the Event ID rollover issue as defined in NANC 413, </w:t>
      </w:r>
      <w:r w:rsidRPr="00811064">
        <w:rPr>
          <w:color w:val="FF0000"/>
          <w:highlight w:val="yellow"/>
        </w:rPr>
        <w:t>Local System Vendors and Service Providers</w:t>
      </w:r>
      <w:r w:rsidRPr="00811064">
        <w:rPr>
          <w:highlight w:val="yellow"/>
        </w:rPr>
        <w:t xml:space="preserve"> are to provide a monthly status on the implementation of this change until complete.  See related Action Item 0507-03.</w:t>
      </w:r>
    </w:p>
    <w:p w14:paraId="1322AA02" w14:textId="77777777" w:rsidR="00811064" w:rsidRDefault="00811064" w:rsidP="00811064">
      <w:pPr>
        <w:ind w:left="1800"/>
      </w:pPr>
    </w:p>
    <w:p w14:paraId="33E0D3E3" w14:textId="77777777" w:rsidR="00EB7489" w:rsidRDefault="00811064" w:rsidP="00811064">
      <w:pPr>
        <w:numPr>
          <w:ilvl w:val="3"/>
          <w:numId w:val="33"/>
        </w:numPr>
      </w:pPr>
      <w:proofErr w:type="spellStart"/>
      <w:r>
        <w:t>NeuStar</w:t>
      </w:r>
      <w:proofErr w:type="spellEnd"/>
      <w:r>
        <w:t xml:space="preserve"> reported that </w:t>
      </w:r>
      <w:r w:rsidR="00EB7489">
        <w:t xml:space="preserve">29 LSMSs </w:t>
      </w:r>
      <w:r>
        <w:t xml:space="preserve">were </w:t>
      </w:r>
      <w:r w:rsidR="00EB7489">
        <w:t xml:space="preserve">impacted, </w:t>
      </w:r>
      <w:r>
        <w:t xml:space="preserve">of which </w:t>
      </w:r>
      <w:r w:rsidR="00EB7489">
        <w:t>12</w:t>
      </w:r>
      <w:r>
        <w:t xml:space="preserve"> have</w:t>
      </w:r>
      <w:r w:rsidR="00EB7489">
        <w:t xml:space="preserve"> deployed</w:t>
      </w:r>
      <w:r>
        <w:t xml:space="preserve"> the necessary updates</w:t>
      </w:r>
      <w:r w:rsidR="00EB7489">
        <w:t xml:space="preserve">, 10 more </w:t>
      </w:r>
      <w:r>
        <w:t xml:space="preserve">are scheduled </w:t>
      </w:r>
      <w:r w:rsidR="00EB7489">
        <w:t xml:space="preserve">by </w:t>
      </w:r>
      <w:r>
        <w:t xml:space="preserve">the </w:t>
      </w:r>
      <w:r w:rsidR="00EB7489">
        <w:t xml:space="preserve">end of 3Q08, 2 </w:t>
      </w:r>
      <w:r>
        <w:t xml:space="preserve">more are scheduled </w:t>
      </w:r>
      <w:r w:rsidR="00EB7489">
        <w:t xml:space="preserve">by </w:t>
      </w:r>
      <w:r>
        <w:t xml:space="preserve">the </w:t>
      </w:r>
      <w:r w:rsidR="00EB7489">
        <w:t>end of 4Q08, and 5 are not</w:t>
      </w:r>
      <w:r>
        <w:t xml:space="preserve"> yet</w:t>
      </w:r>
      <w:r w:rsidR="00EB7489">
        <w:t xml:space="preserve"> scheduled.  </w:t>
      </w:r>
      <w:r>
        <w:t xml:space="preserve">Action Items </w:t>
      </w:r>
      <w:r w:rsidR="00EB7489">
        <w:t xml:space="preserve">0507-03 </w:t>
      </w:r>
      <w:r>
        <w:t>and 0507-11 are</w:t>
      </w:r>
      <w:r w:rsidR="00EB7489">
        <w:t xml:space="preserve"> closed.</w:t>
      </w:r>
    </w:p>
    <w:p w14:paraId="532D780A" w14:textId="77777777" w:rsidR="00811064" w:rsidRDefault="00811064" w:rsidP="00811064">
      <w:pPr>
        <w:ind w:left="360"/>
      </w:pPr>
    </w:p>
    <w:p w14:paraId="126309E7" w14:textId="77777777" w:rsidR="00EB7489" w:rsidRDefault="00EB7489" w:rsidP="00811064">
      <w:pPr>
        <w:numPr>
          <w:ilvl w:val="2"/>
          <w:numId w:val="33"/>
        </w:numPr>
      </w:pPr>
      <w:r>
        <w:t>NANC 427 (Action Items 0508-03, 09, 11)</w:t>
      </w:r>
    </w:p>
    <w:p w14:paraId="7C7F9677" w14:textId="77777777" w:rsidR="00811064" w:rsidRPr="00D1503D" w:rsidRDefault="00811064" w:rsidP="00811064">
      <w:pPr>
        <w:ind w:left="1440"/>
      </w:pPr>
      <w:r w:rsidRPr="008B3466">
        <w:rPr>
          <w:highlight w:val="yellow"/>
        </w:rPr>
        <w:t xml:space="preserve">Action Item 0508-03:  Regarding the attached NANC 427, submitted by Qwest, </w:t>
      </w:r>
      <w:proofErr w:type="spellStart"/>
      <w:r w:rsidRPr="008B3466">
        <w:rPr>
          <w:color w:val="FF0000"/>
          <w:highlight w:val="yellow"/>
        </w:rPr>
        <w:t>NeuStar</w:t>
      </w:r>
      <w:proofErr w:type="spellEnd"/>
      <w:r w:rsidRPr="008B3466">
        <w:rPr>
          <w:highlight w:val="yellow"/>
        </w:rPr>
        <w:t xml:space="preserve"> will include a fifth option for validation of DPC data added to the LTI GUI.  The current four options involve validating requests made by SOA users, whereas this fifth option instead validates requests made by LTI users.</w:t>
      </w:r>
    </w:p>
    <w:p w14:paraId="45BC523C" w14:textId="77777777" w:rsidR="00811064" w:rsidRDefault="00811064" w:rsidP="00811064">
      <w:pPr>
        <w:rPr>
          <w:snapToGrid w:val="0"/>
        </w:rPr>
      </w:pPr>
      <w:r>
        <w:tab/>
      </w:r>
      <w:r>
        <w:tab/>
      </w:r>
      <w:bookmarkStart w:id="16" w:name="_MON_1741608195"/>
      <w:bookmarkEnd w:id="16"/>
      <w:r w:rsidRPr="00FB042B">
        <w:rPr>
          <w:snapToGrid w:val="0"/>
        </w:rPr>
        <w:object w:dxaOrig="1532" w:dyaOrig="991" w14:anchorId="76813121">
          <v:shape id="_x0000_i1039" type="#_x0000_t75" style="width:76.4pt;height:49.45pt" o:ole="">
            <v:imagedata r:id="rId35" o:title=""/>
          </v:shape>
          <o:OLEObject Type="Embed" ProgID="Word.Document.8" ShapeID="_x0000_i1039" DrawAspect="Icon" ObjectID="_1741608471" r:id="rId36">
            <o:FieldCodes>\s</o:FieldCodes>
          </o:OLEObject>
        </w:object>
      </w:r>
    </w:p>
    <w:p w14:paraId="64AB9D23" w14:textId="77777777" w:rsidR="00811064" w:rsidRDefault="00811064" w:rsidP="00811064">
      <w:pPr>
        <w:ind w:left="1440"/>
      </w:pPr>
    </w:p>
    <w:p w14:paraId="26B843A6" w14:textId="77777777" w:rsidR="008B3466" w:rsidRDefault="008B3466" w:rsidP="008B3466">
      <w:pPr>
        <w:ind w:left="1440"/>
      </w:pPr>
      <w:r w:rsidRPr="008B3466">
        <w:rPr>
          <w:highlight w:val="yellow"/>
        </w:rPr>
        <w:t xml:space="preserve">Action Item 0508-09:  </w:t>
      </w:r>
      <w:r w:rsidRPr="008B3466">
        <w:rPr>
          <w:color w:val="FF0000"/>
          <w:highlight w:val="yellow"/>
        </w:rPr>
        <w:t>Local System Vendors</w:t>
      </w:r>
      <w:r w:rsidRPr="008B3466">
        <w:rPr>
          <w:highlight w:val="yellow"/>
        </w:rPr>
        <w:t xml:space="preserve"> are to review the attached NANC Change Order 427, submitted by Qwest, and be prepared for the July 2008 LNPA WG meeting to determine which option (1a, 1b, 2a, or 2b) will be selected for requirements development and if there is a need for backward compatibility.  See related Action Item 0508-11.</w:t>
      </w:r>
      <w:r>
        <w:t xml:space="preserve"> </w:t>
      </w:r>
    </w:p>
    <w:p w14:paraId="0607FB6B" w14:textId="77777777" w:rsidR="00811064" w:rsidRDefault="00811064" w:rsidP="00811064">
      <w:pPr>
        <w:ind w:left="1080"/>
      </w:pPr>
    </w:p>
    <w:p w14:paraId="7B44EF9D" w14:textId="77777777" w:rsidR="008B3466" w:rsidRDefault="008B3466" w:rsidP="008B3466">
      <w:pPr>
        <w:ind w:left="1440"/>
      </w:pPr>
      <w:r w:rsidRPr="008B3466">
        <w:rPr>
          <w:highlight w:val="yellow"/>
        </w:rPr>
        <w:t xml:space="preserve">0508-11:  </w:t>
      </w:r>
      <w:r w:rsidRPr="008B3466">
        <w:rPr>
          <w:color w:val="FF0000"/>
          <w:highlight w:val="yellow"/>
        </w:rPr>
        <w:t>Service Providers</w:t>
      </w:r>
      <w:r w:rsidRPr="008B3466">
        <w:rPr>
          <w:highlight w:val="yellow"/>
        </w:rPr>
        <w:t xml:space="preserve"> are to review the attached NANC Change Order 427, submitted by Qwest, and be prepared for the July 2008 LNPA WG meeting to determine which option (1a, 1b, 2a, or 2b) will be selected for requirements development and if there is a need for backward compatibility.  See related Action Item 0508-09.</w:t>
      </w:r>
      <w:r>
        <w:t xml:space="preserve"> </w:t>
      </w:r>
    </w:p>
    <w:p w14:paraId="1EA95FA2" w14:textId="77777777" w:rsidR="008B3466" w:rsidRDefault="008B3466" w:rsidP="008B3466"/>
    <w:p w14:paraId="62C69E98" w14:textId="77777777" w:rsidR="00EB7489" w:rsidRDefault="008B3466" w:rsidP="00811064">
      <w:pPr>
        <w:numPr>
          <w:ilvl w:val="3"/>
          <w:numId w:val="33"/>
        </w:numPr>
      </w:pPr>
      <w:r>
        <w:t xml:space="preserve">Action Item </w:t>
      </w:r>
      <w:r w:rsidR="00EB7489">
        <w:t xml:space="preserve">0508-03 is </w:t>
      </w:r>
      <w:r>
        <w:t xml:space="preserve">completed and </w:t>
      </w:r>
      <w:r w:rsidR="00EB7489">
        <w:t>closed.</w:t>
      </w:r>
    </w:p>
    <w:p w14:paraId="78BF17C3" w14:textId="77777777" w:rsidR="00EB7489" w:rsidRDefault="008B3466" w:rsidP="00811064">
      <w:pPr>
        <w:numPr>
          <w:ilvl w:val="3"/>
          <w:numId w:val="33"/>
        </w:numPr>
      </w:pPr>
      <w:r>
        <w:t xml:space="preserve">Action Items </w:t>
      </w:r>
      <w:r w:rsidR="00EB7489">
        <w:t xml:space="preserve">0508-09 and </w:t>
      </w:r>
      <w:r>
        <w:t>0508-</w:t>
      </w:r>
      <w:r w:rsidR="00EB7489">
        <w:t xml:space="preserve">11 will be discussed after </w:t>
      </w:r>
      <w:r>
        <w:t xml:space="preserve">the </w:t>
      </w:r>
      <w:r w:rsidR="00EB7489">
        <w:t>ranking</w:t>
      </w:r>
      <w:r>
        <w:t xml:space="preserve"> session</w:t>
      </w:r>
      <w:r w:rsidR="00EB7489">
        <w:t>.</w:t>
      </w:r>
    </w:p>
    <w:p w14:paraId="55FF9F48" w14:textId="77777777" w:rsidR="00EB7489" w:rsidRDefault="008B3466" w:rsidP="00811064">
      <w:pPr>
        <w:numPr>
          <w:ilvl w:val="3"/>
          <w:numId w:val="33"/>
        </w:numPr>
      </w:pPr>
      <w:r>
        <w:t>Qwest stated</w:t>
      </w:r>
      <w:r w:rsidR="00EB7489">
        <w:t xml:space="preserve"> that the LTI option would solve most of their issue.</w:t>
      </w:r>
    </w:p>
    <w:p w14:paraId="4A8E6858" w14:textId="77777777" w:rsidR="00811064" w:rsidRDefault="00811064" w:rsidP="00811064">
      <w:pPr>
        <w:ind w:left="360"/>
      </w:pPr>
    </w:p>
    <w:p w14:paraId="5445D3FB" w14:textId="77777777" w:rsidR="00EB7489" w:rsidRDefault="00EB7489" w:rsidP="00811064">
      <w:pPr>
        <w:numPr>
          <w:ilvl w:val="2"/>
          <w:numId w:val="33"/>
        </w:numPr>
      </w:pPr>
      <w:r>
        <w:t>NANC 428 (Action Item 0508-02)</w:t>
      </w:r>
    </w:p>
    <w:p w14:paraId="15E22020" w14:textId="77777777" w:rsidR="008B3466" w:rsidRDefault="008B3466" w:rsidP="008B3466">
      <w:pPr>
        <w:ind w:left="1440"/>
      </w:pPr>
      <w:r w:rsidRPr="008B3466">
        <w:rPr>
          <w:highlight w:val="yellow"/>
        </w:rPr>
        <w:t xml:space="preserve">Action Item 0508-02: </w:t>
      </w:r>
      <w:proofErr w:type="spellStart"/>
      <w:r w:rsidRPr="008B3466">
        <w:rPr>
          <w:color w:val="FF0000"/>
          <w:highlight w:val="yellow"/>
        </w:rPr>
        <w:t>NeuStar</w:t>
      </w:r>
      <w:proofErr w:type="spellEnd"/>
      <w:r w:rsidRPr="008B3466">
        <w:rPr>
          <w:highlight w:val="yellow"/>
        </w:rPr>
        <w:t xml:space="preserve"> will report out on the June 9, </w:t>
      </w:r>
      <w:proofErr w:type="gramStart"/>
      <w:r w:rsidRPr="008B3466">
        <w:rPr>
          <w:highlight w:val="yellow"/>
        </w:rPr>
        <w:t>2008</w:t>
      </w:r>
      <w:proofErr w:type="gramEnd"/>
      <w:r w:rsidRPr="008B3466">
        <w:rPr>
          <w:highlight w:val="yellow"/>
        </w:rPr>
        <w:t xml:space="preserve"> LNPA WG conference call on the quantity of providers utilizing standard FTP and suggest a sunset date for support of standard FTP.</w:t>
      </w:r>
    </w:p>
    <w:p w14:paraId="1EF71A3C" w14:textId="77777777" w:rsidR="008B3466" w:rsidRDefault="008B3466" w:rsidP="008B3466"/>
    <w:p w14:paraId="08B62287" w14:textId="77777777" w:rsidR="00EB7489" w:rsidRDefault="008B3466" w:rsidP="00811064">
      <w:pPr>
        <w:numPr>
          <w:ilvl w:val="3"/>
          <w:numId w:val="33"/>
        </w:numPr>
      </w:pPr>
      <w:proofErr w:type="spellStart"/>
      <w:r>
        <w:t>NeuStar</w:t>
      </w:r>
      <w:proofErr w:type="spellEnd"/>
      <w:r>
        <w:t xml:space="preserve"> reported that a</w:t>
      </w:r>
      <w:r w:rsidR="00EB7489">
        <w:t xml:space="preserve">bout 2/3 of </w:t>
      </w:r>
      <w:r>
        <w:t xml:space="preserve">all </w:t>
      </w:r>
      <w:r w:rsidR="00EB7489">
        <w:t xml:space="preserve">SPIDs are either using SFTP today or </w:t>
      </w:r>
      <w:proofErr w:type="gramStart"/>
      <w:r w:rsidR="00EB7489">
        <w:t>are able to</w:t>
      </w:r>
      <w:proofErr w:type="gramEnd"/>
      <w:r w:rsidR="00EB7489">
        <w:t xml:space="preserve"> use it.  </w:t>
      </w:r>
      <w:proofErr w:type="spellStart"/>
      <w:r>
        <w:t>NeuStar</w:t>
      </w:r>
      <w:proofErr w:type="spellEnd"/>
      <w:r>
        <w:t xml:space="preserve"> suggested</w:t>
      </w:r>
      <w:r w:rsidR="00EB7489">
        <w:t xml:space="preserve"> </w:t>
      </w:r>
      <w:r>
        <w:t xml:space="preserve">the </w:t>
      </w:r>
      <w:r w:rsidR="00EB7489">
        <w:t>end of March of 2009 as a sunset date for standard FTP.</w:t>
      </w:r>
    </w:p>
    <w:p w14:paraId="4E574765" w14:textId="77777777" w:rsidR="00EB7489" w:rsidRDefault="00EB7489" w:rsidP="00811064">
      <w:pPr>
        <w:numPr>
          <w:ilvl w:val="3"/>
          <w:numId w:val="33"/>
        </w:numPr>
      </w:pPr>
      <w:r>
        <w:t>It is possible to exchange keys to authenticate with SFTP and would lend itself to batch processing.</w:t>
      </w:r>
    </w:p>
    <w:p w14:paraId="055AC9EF" w14:textId="77777777" w:rsidR="008B3466" w:rsidRDefault="008B3466" w:rsidP="00811064">
      <w:pPr>
        <w:numPr>
          <w:ilvl w:val="3"/>
          <w:numId w:val="33"/>
        </w:numPr>
      </w:pPr>
      <w:r>
        <w:t xml:space="preserve">Action Item 0508-02 is closed. </w:t>
      </w:r>
    </w:p>
    <w:p w14:paraId="070179F2" w14:textId="77777777" w:rsidR="00EB7489" w:rsidRDefault="00EB7489" w:rsidP="00EB7489"/>
    <w:p w14:paraId="5EAFDB28" w14:textId="77777777" w:rsidR="002158EF" w:rsidRDefault="00EB7489" w:rsidP="002158EF">
      <w:pPr>
        <w:numPr>
          <w:ilvl w:val="0"/>
          <w:numId w:val="33"/>
        </w:numPr>
      </w:pPr>
      <w:r>
        <w:t>Review of Ranking Guidelines (A</w:t>
      </w:r>
      <w:r w:rsidR="00EE4954">
        <w:t xml:space="preserve">ction </w:t>
      </w:r>
      <w:r>
        <w:t>I</w:t>
      </w:r>
      <w:r w:rsidR="00EE4954">
        <w:t>tem</w:t>
      </w:r>
      <w:r>
        <w:t xml:space="preserve"> 0608-06) – All</w:t>
      </w:r>
      <w:r w:rsidR="002158EF">
        <w:t>:</w:t>
      </w:r>
      <w:r>
        <w:t xml:space="preserve"> </w:t>
      </w:r>
    </w:p>
    <w:p w14:paraId="1B7767BF" w14:textId="77777777" w:rsidR="002158EF" w:rsidRDefault="002158EF" w:rsidP="002158EF">
      <w:pPr>
        <w:ind w:firstLine="720"/>
      </w:pPr>
    </w:p>
    <w:p w14:paraId="4ED3D889" w14:textId="77777777" w:rsidR="002158EF" w:rsidRDefault="002158EF" w:rsidP="002158EF">
      <w:pPr>
        <w:ind w:left="360"/>
      </w:pPr>
      <w:r w:rsidRPr="002158EF">
        <w:rPr>
          <w:highlight w:val="yellow"/>
        </w:rPr>
        <w:t xml:space="preserve">Action Item 0608-06:  </w:t>
      </w:r>
      <w:r w:rsidRPr="002158EF">
        <w:rPr>
          <w:color w:val="FF0000"/>
          <w:highlight w:val="yellow"/>
        </w:rPr>
        <w:t>Gary Sacra</w:t>
      </w:r>
      <w:r w:rsidRPr="002158EF">
        <w:rPr>
          <w:highlight w:val="yellow"/>
        </w:rPr>
        <w:t>, LNPA WG Co-Chair, will distribute the guidelines for Change Order prioritization prior to the July 2008 LNPA WG meeting.</w:t>
      </w:r>
    </w:p>
    <w:p w14:paraId="3026EAEB" w14:textId="77777777" w:rsidR="002158EF" w:rsidRDefault="002158EF" w:rsidP="002158EF"/>
    <w:bookmarkStart w:id="17" w:name="_MON_1276869094"/>
    <w:bookmarkStart w:id="18" w:name="_MON_1276869098"/>
    <w:bookmarkEnd w:id="17"/>
    <w:bookmarkEnd w:id="18"/>
    <w:p w14:paraId="600F0978" w14:textId="77777777" w:rsidR="00EB7489" w:rsidRDefault="00EB7489" w:rsidP="002158EF">
      <w:pPr>
        <w:ind w:firstLine="720"/>
      </w:pPr>
      <w:r w:rsidRPr="007B4640">
        <w:object w:dxaOrig="1536" w:dyaOrig="994" w14:anchorId="63DC868A">
          <v:shape id="_x0000_i1040" type="#_x0000_t75" style="width:77pt;height:49.45pt" o:ole="">
            <v:imagedata r:id="rId37" o:title=""/>
          </v:shape>
          <o:OLEObject Type="Embed" ProgID="Word.Document.8" ShapeID="_x0000_i1040" DrawAspect="Icon" ObjectID="_1741608472" r:id="rId38">
            <o:FieldCodes>\s</o:FieldCodes>
          </o:OLEObject>
        </w:object>
      </w:r>
    </w:p>
    <w:p w14:paraId="3BEB211A" w14:textId="77777777" w:rsidR="00C13D23" w:rsidRDefault="00C13D23" w:rsidP="00C13D23">
      <w:pPr>
        <w:ind w:left="1440"/>
      </w:pPr>
    </w:p>
    <w:p w14:paraId="4661BA7C" w14:textId="77777777" w:rsidR="00EB7489" w:rsidRDefault="002158EF" w:rsidP="002158EF">
      <w:pPr>
        <w:numPr>
          <w:ilvl w:val="2"/>
          <w:numId w:val="32"/>
        </w:numPr>
        <w:tabs>
          <w:tab w:val="clear" w:pos="1800"/>
          <w:tab w:val="num" w:pos="1080"/>
        </w:tabs>
        <w:ind w:left="1440"/>
      </w:pPr>
      <w:r>
        <w:t>The group reviewed the attached guidelines for ranking the candidate Change Orders.  No issues with the guidelines were identified and it was agreed to proceed with the ranking session as scheduled.</w:t>
      </w:r>
    </w:p>
    <w:p w14:paraId="2E3C114C" w14:textId="77777777" w:rsidR="002158EF" w:rsidRDefault="002158EF" w:rsidP="002158EF">
      <w:pPr>
        <w:numPr>
          <w:ilvl w:val="2"/>
          <w:numId w:val="32"/>
        </w:numPr>
        <w:tabs>
          <w:tab w:val="clear" w:pos="1800"/>
          <w:tab w:val="num" w:pos="1080"/>
        </w:tabs>
        <w:ind w:left="1440"/>
      </w:pPr>
      <w:r>
        <w:t>Action Item 0608-06 was closed.</w:t>
      </w:r>
    </w:p>
    <w:p w14:paraId="517059D0" w14:textId="77777777" w:rsidR="00C13D23" w:rsidRDefault="00C13D23" w:rsidP="00C13D23"/>
    <w:p w14:paraId="5E326C28" w14:textId="77777777" w:rsidR="00EB7489" w:rsidRDefault="00EB7489" w:rsidP="00EB7489">
      <w:pPr>
        <w:numPr>
          <w:ilvl w:val="0"/>
          <w:numId w:val="34"/>
        </w:numPr>
      </w:pPr>
      <w:r>
        <w:t>Service Provider Ranking Session (A</w:t>
      </w:r>
      <w:r w:rsidR="002158EF">
        <w:t xml:space="preserve">ction </w:t>
      </w:r>
      <w:r>
        <w:t>I</w:t>
      </w:r>
      <w:r w:rsidR="002158EF">
        <w:t>tem</w:t>
      </w:r>
      <w:r>
        <w:t xml:space="preserve"> 0508-12)</w:t>
      </w:r>
      <w:r w:rsidR="002158EF">
        <w:t>:</w:t>
      </w:r>
    </w:p>
    <w:p w14:paraId="4F6C3470" w14:textId="77777777" w:rsidR="002158EF" w:rsidRDefault="002158EF" w:rsidP="00EB7489"/>
    <w:p w14:paraId="05249AD6" w14:textId="77777777" w:rsidR="002158EF" w:rsidRPr="002158EF" w:rsidRDefault="002158EF" w:rsidP="002158EF">
      <w:pPr>
        <w:ind w:left="360"/>
        <w:rPr>
          <w:snapToGrid w:val="0"/>
        </w:rPr>
      </w:pPr>
      <w:r w:rsidRPr="002158EF">
        <w:rPr>
          <w:snapToGrid w:val="0"/>
          <w:highlight w:val="yellow"/>
        </w:rPr>
        <w:t xml:space="preserve">Action Item 0508-12:  </w:t>
      </w:r>
      <w:r w:rsidRPr="002158EF">
        <w:rPr>
          <w:snapToGrid w:val="0"/>
          <w:color w:val="FF0000"/>
          <w:highlight w:val="yellow"/>
        </w:rPr>
        <w:t>Service Providers</w:t>
      </w:r>
      <w:r w:rsidRPr="002158EF">
        <w:rPr>
          <w:snapToGrid w:val="0"/>
          <w:highlight w:val="yellow"/>
        </w:rPr>
        <w:t xml:space="preserve"> are to develop their individual rankings for the Change Orders in the candidate pool for the next NPAC software release and come prepared at the July 2008 LNPA WG meeting to develop the group prioritization of the Change Orders.  See related Action Item 0508-05.</w:t>
      </w:r>
    </w:p>
    <w:p w14:paraId="6854B7AA" w14:textId="77777777" w:rsidR="002158EF" w:rsidRDefault="002158EF" w:rsidP="00EB7489"/>
    <w:bookmarkStart w:id="19" w:name="_MON_1277107825"/>
    <w:bookmarkStart w:id="20" w:name="_MON_1277107841"/>
    <w:bookmarkStart w:id="21" w:name="_MON_1277633368"/>
    <w:bookmarkStart w:id="22" w:name="_MON_1281443800"/>
    <w:bookmarkEnd w:id="19"/>
    <w:bookmarkEnd w:id="20"/>
    <w:bookmarkEnd w:id="21"/>
    <w:bookmarkEnd w:id="22"/>
    <w:p w14:paraId="1516F03E" w14:textId="422D0AD1" w:rsidR="00EB7489" w:rsidRPr="00372916" w:rsidRDefault="00F432F7" w:rsidP="002158EF">
      <w:pPr>
        <w:ind w:firstLine="360"/>
      </w:pPr>
      <w:r w:rsidRPr="000812FF">
        <w:object w:dxaOrig="1536" w:dyaOrig="994" w14:anchorId="1E224BB4">
          <v:shape id="_x0000_i1049" type="#_x0000_t75" style="width:77pt;height:49.45pt" o:ole="">
            <v:imagedata r:id="rId39" o:title=""/>
          </v:shape>
          <o:OLEObject Type="Embed" ProgID="Excel.Sheet.8" ShapeID="_x0000_i1049" DrawAspect="Icon" ObjectID="_1741608473" r:id="rId40"/>
        </w:object>
      </w:r>
    </w:p>
    <w:p w14:paraId="2C0B3B30" w14:textId="77777777" w:rsidR="002158EF" w:rsidRDefault="002158EF" w:rsidP="002158EF">
      <w:pPr>
        <w:ind w:left="1080"/>
      </w:pPr>
    </w:p>
    <w:p w14:paraId="45EA70E9" w14:textId="77777777" w:rsidR="00EB7489" w:rsidRDefault="00EB7489" w:rsidP="00EB7489">
      <w:pPr>
        <w:numPr>
          <w:ilvl w:val="2"/>
          <w:numId w:val="34"/>
        </w:numPr>
      </w:pPr>
      <w:r>
        <w:t>S</w:t>
      </w:r>
      <w:r w:rsidR="002158EF">
        <w:t xml:space="preserve">ervice </w:t>
      </w:r>
      <w:r>
        <w:t>P</w:t>
      </w:r>
      <w:r w:rsidR="002158EF">
        <w:t>roviders were directed</w:t>
      </w:r>
      <w:r>
        <w:t xml:space="preserve"> to submit their rankings to John</w:t>
      </w:r>
      <w:r w:rsidR="002158EF">
        <w:t xml:space="preserve"> Nakamura, </w:t>
      </w:r>
      <w:proofErr w:type="spellStart"/>
      <w:r w:rsidR="002158EF">
        <w:t>NeuStar</w:t>
      </w:r>
      <w:proofErr w:type="spellEnd"/>
      <w:r w:rsidR="002158EF">
        <w:t>, by completing the attached ranking form</w:t>
      </w:r>
      <w:r>
        <w:t>.</w:t>
      </w:r>
      <w:r w:rsidR="002158EF">
        <w:t xml:space="preserve">  Those providers on the bridge were instructed to e-mail the form to John at </w:t>
      </w:r>
      <w:hyperlink r:id="rId41" w:history="1">
        <w:r w:rsidR="002158EF" w:rsidRPr="0091791E">
          <w:rPr>
            <w:rStyle w:val="Hyperlink"/>
          </w:rPr>
          <w:t>john.nakamura@neustar.biz</w:t>
        </w:r>
      </w:hyperlink>
      <w:r w:rsidR="002158EF">
        <w:t>.</w:t>
      </w:r>
    </w:p>
    <w:p w14:paraId="4DFA77A1" w14:textId="77777777" w:rsidR="002158EF" w:rsidRDefault="002158EF" w:rsidP="00EB7489">
      <w:pPr>
        <w:numPr>
          <w:ilvl w:val="2"/>
          <w:numId w:val="34"/>
        </w:numPr>
      </w:pPr>
      <w:r>
        <w:t>Action Item 0508-12 was closed.</w:t>
      </w:r>
    </w:p>
    <w:p w14:paraId="1CCC454A" w14:textId="77777777" w:rsidR="002158EF" w:rsidRDefault="002158EF" w:rsidP="00EB7489">
      <w:pPr>
        <w:numPr>
          <w:ilvl w:val="2"/>
          <w:numId w:val="34"/>
        </w:numPr>
      </w:pPr>
      <w:r>
        <w:t xml:space="preserve">It was agreed that the meeting would be adjourned so that the Change Order rankings could be tabulated and reviewed on Wednesday morning. </w:t>
      </w:r>
    </w:p>
    <w:p w14:paraId="638AEDA4" w14:textId="77777777" w:rsidR="00AB4FA2" w:rsidRDefault="00AB4FA2" w:rsidP="000B7426">
      <w:pPr>
        <w:rPr>
          <w:b/>
          <w:u w:val="single"/>
        </w:rPr>
      </w:pPr>
    </w:p>
    <w:p w14:paraId="63CB8A89" w14:textId="77777777" w:rsidR="00EB7489" w:rsidRDefault="00EB7489" w:rsidP="000B7426">
      <w:pPr>
        <w:rPr>
          <w:b/>
          <w:u w:val="single"/>
        </w:rPr>
      </w:pPr>
    </w:p>
    <w:p w14:paraId="128EA16F" w14:textId="77777777" w:rsidR="003D4D10" w:rsidRDefault="003D4D10" w:rsidP="003D4D10">
      <w:r>
        <w:rPr>
          <w:b/>
          <w:u w:val="single"/>
        </w:rPr>
        <w:t>WEDNESDAY 07/16/08</w:t>
      </w:r>
    </w:p>
    <w:p w14:paraId="04D3D5E0" w14:textId="77777777" w:rsidR="003D4D10" w:rsidRDefault="003D4D10" w:rsidP="003D4D10">
      <w:pPr>
        <w:spacing w:before="160" w:after="80"/>
      </w:pPr>
      <w:r>
        <w:rPr>
          <w:color w:val="000000"/>
        </w:rPr>
        <w:t>Wednesday, 07/16/08,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3D4D10" w14:paraId="50FE3FD3" w14:textId="77777777" w:rsidTr="007E6B7F">
        <w:tblPrEx>
          <w:tblCellMar>
            <w:top w:w="0" w:type="dxa"/>
            <w:bottom w:w="0" w:type="dxa"/>
          </w:tblCellMar>
        </w:tblPrEx>
        <w:trPr>
          <w:trHeight w:val="408"/>
        </w:trPr>
        <w:tc>
          <w:tcPr>
            <w:tcW w:w="2160" w:type="dxa"/>
            <w:shd w:val="solid" w:color="000080" w:fill="FFFFFF"/>
          </w:tcPr>
          <w:p w14:paraId="4DC0AED7" w14:textId="77777777" w:rsidR="003D4D10" w:rsidRDefault="003D4D10" w:rsidP="007E6B7F">
            <w:pPr>
              <w:rPr>
                <w:b/>
                <w:color w:val="FFFFFF"/>
              </w:rPr>
            </w:pPr>
            <w:r>
              <w:rPr>
                <w:b/>
                <w:color w:val="FFFFFF"/>
              </w:rPr>
              <w:t>Name</w:t>
            </w:r>
          </w:p>
        </w:tc>
        <w:tc>
          <w:tcPr>
            <w:tcW w:w="2700" w:type="dxa"/>
            <w:shd w:val="solid" w:color="000080" w:fill="FFFFFF"/>
          </w:tcPr>
          <w:p w14:paraId="74005E58" w14:textId="77777777" w:rsidR="003D4D10" w:rsidRDefault="003D4D10" w:rsidP="007E6B7F">
            <w:pPr>
              <w:rPr>
                <w:b/>
                <w:color w:val="FFFFFF"/>
              </w:rPr>
            </w:pPr>
            <w:r>
              <w:rPr>
                <w:b/>
                <w:color w:val="FFFFFF"/>
              </w:rPr>
              <w:t>Company</w:t>
            </w:r>
          </w:p>
        </w:tc>
        <w:tc>
          <w:tcPr>
            <w:tcW w:w="2070" w:type="dxa"/>
            <w:shd w:val="solid" w:color="000080" w:fill="FFFFFF"/>
          </w:tcPr>
          <w:p w14:paraId="4D3059EB" w14:textId="77777777" w:rsidR="003D4D10" w:rsidRDefault="003D4D10" w:rsidP="007E6B7F">
            <w:pPr>
              <w:rPr>
                <w:b/>
                <w:color w:val="FFFFFF"/>
              </w:rPr>
            </w:pPr>
            <w:r>
              <w:rPr>
                <w:b/>
                <w:color w:val="FFFFFF"/>
              </w:rPr>
              <w:t>Name</w:t>
            </w:r>
          </w:p>
        </w:tc>
        <w:tc>
          <w:tcPr>
            <w:tcW w:w="2610" w:type="dxa"/>
            <w:gridSpan w:val="3"/>
            <w:shd w:val="solid" w:color="000080" w:fill="FFFFFF"/>
          </w:tcPr>
          <w:p w14:paraId="52F66144" w14:textId="77777777" w:rsidR="003D4D10" w:rsidRDefault="003D4D10" w:rsidP="007E6B7F">
            <w:pPr>
              <w:rPr>
                <w:b/>
                <w:color w:val="FFFFFF"/>
              </w:rPr>
            </w:pPr>
            <w:r>
              <w:rPr>
                <w:b/>
                <w:color w:val="FFFFFF"/>
              </w:rPr>
              <w:t>Company</w:t>
            </w:r>
          </w:p>
        </w:tc>
      </w:tr>
      <w:tr w:rsidR="00556DAF" w14:paraId="5FA35953" w14:textId="77777777" w:rsidTr="007E6B7F">
        <w:tblPrEx>
          <w:tblCellMar>
            <w:top w:w="0" w:type="dxa"/>
            <w:bottom w:w="0" w:type="dxa"/>
          </w:tblCellMar>
        </w:tblPrEx>
        <w:trPr>
          <w:gridAfter w:val="1"/>
          <w:wAfter w:w="12" w:type="dxa"/>
          <w:trHeight w:val="319"/>
        </w:trPr>
        <w:tc>
          <w:tcPr>
            <w:tcW w:w="2160" w:type="dxa"/>
          </w:tcPr>
          <w:p w14:paraId="44E35E7D" w14:textId="77777777" w:rsidR="00556DAF" w:rsidRPr="00244528" w:rsidRDefault="00556DAF" w:rsidP="007E6B7F">
            <w:pPr>
              <w:tabs>
                <w:tab w:val="right" w:pos="2116"/>
              </w:tabs>
            </w:pPr>
            <w:r w:rsidRPr="00244528">
              <w:t xml:space="preserve">Joe </w:t>
            </w:r>
            <w:proofErr w:type="spellStart"/>
            <w:r w:rsidRPr="00244528">
              <w:t>Cudo</w:t>
            </w:r>
            <w:proofErr w:type="spellEnd"/>
          </w:p>
        </w:tc>
        <w:tc>
          <w:tcPr>
            <w:tcW w:w="2700" w:type="dxa"/>
          </w:tcPr>
          <w:p w14:paraId="61ACBD45" w14:textId="77777777" w:rsidR="00556DAF" w:rsidRDefault="00556DAF" w:rsidP="007E6B7F">
            <w:r>
              <w:t>Alltel (phone)</w:t>
            </w:r>
          </w:p>
        </w:tc>
        <w:tc>
          <w:tcPr>
            <w:tcW w:w="2078" w:type="dxa"/>
            <w:gridSpan w:val="2"/>
          </w:tcPr>
          <w:p w14:paraId="3AE5F46E" w14:textId="77777777" w:rsidR="00556DAF" w:rsidRPr="00244528" w:rsidRDefault="00556DAF" w:rsidP="007E6B7F">
            <w:pPr>
              <w:tabs>
                <w:tab w:val="right" w:pos="2116"/>
              </w:tabs>
            </w:pPr>
            <w:r w:rsidRPr="00244528">
              <w:t>Dave Garner</w:t>
            </w:r>
          </w:p>
        </w:tc>
        <w:tc>
          <w:tcPr>
            <w:tcW w:w="2590" w:type="dxa"/>
          </w:tcPr>
          <w:p w14:paraId="22DEFD2D" w14:textId="77777777" w:rsidR="00556DAF" w:rsidRDefault="00556DAF" w:rsidP="007E6B7F">
            <w:proofErr w:type="spellStart"/>
            <w:r>
              <w:t>NeuStar</w:t>
            </w:r>
            <w:proofErr w:type="spellEnd"/>
          </w:p>
        </w:tc>
      </w:tr>
      <w:tr w:rsidR="00556DAF" w14:paraId="04B6C438" w14:textId="77777777" w:rsidTr="007E6B7F">
        <w:tblPrEx>
          <w:tblCellMar>
            <w:top w:w="0" w:type="dxa"/>
            <w:bottom w:w="0" w:type="dxa"/>
          </w:tblCellMar>
        </w:tblPrEx>
        <w:trPr>
          <w:gridAfter w:val="1"/>
          <w:wAfter w:w="12" w:type="dxa"/>
          <w:trHeight w:val="319"/>
        </w:trPr>
        <w:tc>
          <w:tcPr>
            <w:tcW w:w="2160" w:type="dxa"/>
          </w:tcPr>
          <w:p w14:paraId="18A6A4EA" w14:textId="77777777" w:rsidR="00556DAF" w:rsidRPr="00244528" w:rsidRDefault="00556DAF" w:rsidP="007E6B7F">
            <w:r>
              <w:t>Tina Plaisance</w:t>
            </w:r>
          </w:p>
        </w:tc>
        <w:tc>
          <w:tcPr>
            <w:tcW w:w="2700" w:type="dxa"/>
          </w:tcPr>
          <w:p w14:paraId="4C115DBA" w14:textId="77777777" w:rsidR="00556DAF" w:rsidRDefault="00556DAF" w:rsidP="007E6B7F">
            <w:r>
              <w:t>Alltel</w:t>
            </w:r>
          </w:p>
        </w:tc>
        <w:tc>
          <w:tcPr>
            <w:tcW w:w="2078" w:type="dxa"/>
            <w:gridSpan w:val="2"/>
          </w:tcPr>
          <w:p w14:paraId="514595AA" w14:textId="77777777" w:rsidR="00556DAF" w:rsidRPr="00244528" w:rsidRDefault="00556DAF" w:rsidP="007E6B7F">
            <w:pPr>
              <w:tabs>
                <w:tab w:val="right" w:pos="2116"/>
              </w:tabs>
            </w:pPr>
            <w:r w:rsidRPr="00244528">
              <w:t>Shannon Sevigny</w:t>
            </w:r>
          </w:p>
        </w:tc>
        <w:tc>
          <w:tcPr>
            <w:tcW w:w="2590" w:type="dxa"/>
          </w:tcPr>
          <w:p w14:paraId="758B8694" w14:textId="77777777" w:rsidR="00556DAF" w:rsidRDefault="00556DAF" w:rsidP="007E6B7F">
            <w:proofErr w:type="spellStart"/>
            <w:r>
              <w:t>NeuStar</w:t>
            </w:r>
            <w:proofErr w:type="spellEnd"/>
            <w:r>
              <w:t xml:space="preserve"> Pooling (phone)</w:t>
            </w:r>
          </w:p>
        </w:tc>
      </w:tr>
      <w:tr w:rsidR="00556DAF" w14:paraId="41F042B9" w14:textId="77777777" w:rsidTr="007E6B7F">
        <w:tblPrEx>
          <w:tblCellMar>
            <w:top w:w="0" w:type="dxa"/>
            <w:bottom w:w="0" w:type="dxa"/>
          </w:tblCellMar>
        </w:tblPrEx>
        <w:trPr>
          <w:gridAfter w:val="1"/>
          <w:wAfter w:w="12" w:type="dxa"/>
          <w:trHeight w:val="319"/>
        </w:trPr>
        <w:tc>
          <w:tcPr>
            <w:tcW w:w="2160" w:type="dxa"/>
          </w:tcPr>
          <w:p w14:paraId="729253E9" w14:textId="77777777" w:rsidR="00556DAF" w:rsidRPr="00244528" w:rsidRDefault="00556DAF" w:rsidP="007E6B7F">
            <w:r w:rsidRPr="00244528">
              <w:t>Ron Steen</w:t>
            </w:r>
          </w:p>
        </w:tc>
        <w:tc>
          <w:tcPr>
            <w:tcW w:w="2700" w:type="dxa"/>
          </w:tcPr>
          <w:p w14:paraId="72A9FAFE" w14:textId="77777777" w:rsidR="00556DAF" w:rsidRDefault="00556DAF" w:rsidP="007E6B7F">
            <w:r>
              <w:t>AT&amp;T</w:t>
            </w:r>
          </w:p>
        </w:tc>
        <w:tc>
          <w:tcPr>
            <w:tcW w:w="2078" w:type="dxa"/>
            <w:gridSpan w:val="2"/>
          </w:tcPr>
          <w:p w14:paraId="7E0ECB18" w14:textId="77777777" w:rsidR="00556DAF" w:rsidRPr="00244528" w:rsidRDefault="00556DAF" w:rsidP="007E6B7F">
            <w:pPr>
              <w:tabs>
                <w:tab w:val="right" w:pos="2116"/>
              </w:tabs>
            </w:pPr>
            <w:r w:rsidRPr="00244528">
              <w:t>Linda Peterman</w:t>
            </w:r>
          </w:p>
        </w:tc>
        <w:tc>
          <w:tcPr>
            <w:tcW w:w="2590" w:type="dxa"/>
          </w:tcPr>
          <w:p w14:paraId="18925C6B" w14:textId="77777777" w:rsidR="00556DAF" w:rsidRDefault="00556DAF" w:rsidP="007E6B7F">
            <w:r>
              <w:t>One Communications</w:t>
            </w:r>
          </w:p>
        </w:tc>
      </w:tr>
      <w:tr w:rsidR="00556DAF" w14:paraId="586CAA77" w14:textId="77777777" w:rsidTr="007E6B7F">
        <w:tblPrEx>
          <w:tblCellMar>
            <w:top w:w="0" w:type="dxa"/>
            <w:bottom w:w="0" w:type="dxa"/>
          </w:tblCellMar>
        </w:tblPrEx>
        <w:trPr>
          <w:gridAfter w:val="1"/>
          <w:wAfter w:w="12" w:type="dxa"/>
          <w:trHeight w:val="319"/>
        </w:trPr>
        <w:tc>
          <w:tcPr>
            <w:tcW w:w="2160" w:type="dxa"/>
          </w:tcPr>
          <w:p w14:paraId="393C827B" w14:textId="77777777" w:rsidR="00556DAF" w:rsidRPr="00244528" w:rsidRDefault="00556DAF" w:rsidP="007E6B7F">
            <w:r w:rsidRPr="00244528">
              <w:t>Teresa Patton</w:t>
            </w:r>
          </w:p>
        </w:tc>
        <w:tc>
          <w:tcPr>
            <w:tcW w:w="2700" w:type="dxa"/>
          </w:tcPr>
          <w:p w14:paraId="61668944" w14:textId="77777777" w:rsidR="00556DAF" w:rsidRDefault="00556DAF" w:rsidP="007E6B7F">
            <w:r>
              <w:t>AT&amp;T</w:t>
            </w:r>
          </w:p>
        </w:tc>
        <w:tc>
          <w:tcPr>
            <w:tcW w:w="2078" w:type="dxa"/>
            <w:gridSpan w:val="2"/>
          </w:tcPr>
          <w:p w14:paraId="35ACD4B7" w14:textId="77777777" w:rsidR="00556DAF" w:rsidRPr="00244528" w:rsidRDefault="00556DAF" w:rsidP="007E6B7F">
            <w:pPr>
              <w:tabs>
                <w:tab w:val="right" w:pos="2116"/>
              </w:tabs>
            </w:pPr>
            <w:r w:rsidRPr="00244528">
              <w:t>Mary Retka</w:t>
            </w:r>
          </w:p>
        </w:tc>
        <w:tc>
          <w:tcPr>
            <w:tcW w:w="2590" w:type="dxa"/>
          </w:tcPr>
          <w:p w14:paraId="4269303F" w14:textId="77777777" w:rsidR="00556DAF" w:rsidRDefault="00556DAF" w:rsidP="007E6B7F">
            <w:r>
              <w:t>Qwest</w:t>
            </w:r>
          </w:p>
        </w:tc>
      </w:tr>
      <w:tr w:rsidR="00556DAF" w14:paraId="58E2CB81" w14:textId="77777777" w:rsidTr="007E6B7F">
        <w:tblPrEx>
          <w:tblCellMar>
            <w:top w:w="0" w:type="dxa"/>
            <w:bottom w:w="0" w:type="dxa"/>
          </w:tblCellMar>
        </w:tblPrEx>
        <w:trPr>
          <w:gridAfter w:val="1"/>
          <w:wAfter w:w="12" w:type="dxa"/>
          <w:trHeight w:val="319"/>
        </w:trPr>
        <w:tc>
          <w:tcPr>
            <w:tcW w:w="2160" w:type="dxa"/>
          </w:tcPr>
          <w:p w14:paraId="5BD47F4E" w14:textId="77777777" w:rsidR="00556DAF" w:rsidRPr="00244528" w:rsidRDefault="00556DAF" w:rsidP="007E6B7F">
            <w:r w:rsidRPr="00244528">
              <w:t>Mark Lancaster</w:t>
            </w:r>
          </w:p>
        </w:tc>
        <w:tc>
          <w:tcPr>
            <w:tcW w:w="2700" w:type="dxa"/>
          </w:tcPr>
          <w:p w14:paraId="0224B8A5" w14:textId="77777777" w:rsidR="00556DAF" w:rsidRDefault="00556DAF" w:rsidP="007E6B7F">
            <w:r>
              <w:t>AT&amp;T (phone)</w:t>
            </w:r>
          </w:p>
        </w:tc>
        <w:tc>
          <w:tcPr>
            <w:tcW w:w="2078" w:type="dxa"/>
            <w:gridSpan w:val="2"/>
          </w:tcPr>
          <w:p w14:paraId="55CC353B" w14:textId="77777777" w:rsidR="00556DAF" w:rsidRPr="00244528" w:rsidRDefault="00556DAF" w:rsidP="007E6B7F">
            <w:r>
              <w:t>Jan Doell</w:t>
            </w:r>
          </w:p>
        </w:tc>
        <w:tc>
          <w:tcPr>
            <w:tcW w:w="2590" w:type="dxa"/>
          </w:tcPr>
          <w:p w14:paraId="1623077C" w14:textId="77777777" w:rsidR="00556DAF" w:rsidRDefault="00556DAF" w:rsidP="007E6B7F">
            <w:r>
              <w:t>Qwest</w:t>
            </w:r>
          </w:p>
        </w:tc>
      </w:tr>
      <w:tr w:rsidR="00556DAF" w14:paraId="430918F1" w14:textId="77777777" w:rsidTr="007E6B7F">
        <w:tblPrEx>
          <w:tblCellMar>
            <w:top w:w="0" w:type="dxa"/>
            <w:bottom w:w="0" w:type="dxa"/>
          </w:tblCellMar>
        </w:tblPrEx>
        <w:trPr>
          <w:gridAfter w:val="1"/>
          <w:wAfter w:w="12" w:type="dxa"/>
          <w:trHeight w:val="319"/>
        </w:trPr>
        <w:tc>
          <w:tcPr>
            <w:tcW w:w="2160" w:type="dxa"/>
          </w:tcPr>
          <w:p w14:paraId="0FA5FB31" w14:textId="77777777" w:rsidR="00556DAF" w:rsidRPr="00244528" w:rsidRDefault="00556DAF" w:rsidP="007E6B7F">
            <w:r w:rsidRPr="00244528">
              <w:t>Renee Dillon</w:t>
            </w:r>
          </w:p>
        </w:tc>
        <w:tc>
          <w:tcPr>
            <w:tcW w:w="2700" w:type="dxa"/>
          </w:tcPr>
          <w:p w14:paraId="6DA24CC8" w14:textId="77777777" w:rsidR="00556DAF" w:rsidRDefault="00556DAF" w:rsidP="007E6B7F">
            <w:r>
              <w:t>AT&amp;T Mobility</w:t>
            </w:r>
          </w:p>
        </w:tc>
        <w:tc>
          <w:tcPr>
            <w:tcW w:w="2078" w:type="dxa"/>
            <w:gridSpan w:val="2"/>
          </w:tcPr>
          <w:p w14:paraId="06688786" w14:textId="77777777" w:rsidR="00556DAF" w:rsidRPr="00244528" w:rsidRDefault="00556DAF" w:rsidP="007E6B7F">
            <w:r>
              <w:t>Rosemary Emmer</w:t>
            </w:r>
          </w:p>
        </w:tc>
        <w:tc>
          <w:tcPr>
            <w:tcW w:w="2590" w:type="dxa"/>
          </w:tcPr>
          <w:p w14:paraId="7323E4B0" w14:textId="77777777" w:rsidR="00556DAF" w:rsidRDefault="00556DAF" w:rsidP="007E6B7F">
            <w:r>
              <w:t>Sprint Nextel</w:t>
            </w:r>
          </w:p>
        </w:tc>
      </w:tr>
      <w:tr w:rsidR="00556DAF" w14:paraId="1AA2D6C3" w14:textId="77777777" w:rsidTr="007E6B7F">
        <w:tblPrEx>
          <w:tblCellMar>
            <w:top w:w="0" w:type="dxa"/>
            <w:bottom w:w="0" w:type="dxa"/>
          </w:tblCellMar>
        </w:tblPrEx>
        <w:trPr>
          <w:gridAfter w:val="1"/>
          <w:wAfter w:w="12" w:type="dxa"/>
          <w:trHeight w:val="319"/>
        </w:trPr>
        <w:tc>
          <w:tcPr>
            <w:tcW w:w="2160" w:type="dxa"/>
          </w:tcPr>
          <w:p w14:paraId="4F0EA9B2" w14:textId="77777777" w:rsidR="00556DAF" w:rsidRPr="00244528" w:rsidRDefault="00556DAF" w:rsidP="007E6B7F">
            <w:r w:rsidRPr="00244528">
              <w:t>Lonnie Keck</w:t>
            </w:r>
          </w:p>
        </w:tc>
        <w:tc>
          <w:tcPr>
            <w:tcW w:w="2700" w:type="dxa"/>
          </w:tcPr>
          <w:p w14:paraId="0090EAD5" w14:textId="77777777" w:rsidR="00556DAF" w:rsidRDefault="00556DAF" w:rsidP="007E6B7F">
            <w:r>
              <w:t>AT&amp;T Mobility (phone)</w:t>
            </w:r>
          </w:p>
        </w:tc>
        <w:tc>
          <w:tcPr>
            <w:tcW w:w="2078" w:type="dxa"/>
            <w:gridSpan w:val="2"/>
          </w:tcPr>
          <w:p w14:paraId="528DA6B3" w14:textId="77777777" w:rsidR="00556DAF" w:rsidRPr="00244528" w:rsidRDefault="00556DAF" w:rsidP="007E6B7F">
            <w:pPr>
              <w:tabs>
                <w:tab w:val="right" w:pos="2116"/>
              </w:tabs>
            </w:pPr>
            <w:r w:rsidRPr="00244528">
              <w:t xml:space="preserve">Lavinia </w:t>
            </w:r>
            <w:proofErr w:type="spellStart"/>
            <w:r w:rsidRPr="00244528">
              <w:t>Rotaru</w:t>
            </w:r>
            <w:proofErr w:type="spellEnd"/>
          </w:p>
        </w:tc>
        <w:tc>
          <w:tcPr>
            <w:tcW w:w="2590" w:type="dxa"/>
          </w:tcPr>
          <w:p w14:paraId="1F40F926" w14:textId="77777777" w:rsidR="00556DAF" w:rsidRDefault="00556DAF" w:rsidP="007E6B7F">
            <w:r>
              <w:t>Sprint Nextel</w:t>
            </w:r>
          </w:p>
        </w:tc>
      </w:tr>
      <w:tr w:rsidR="00556DAF" w14:paraId="552654B6" w14:textId="77777777" w:rsidTr="007E6B7F">
        <w:tblPrEx>
          <w:tblCellMar>
            <w:top w:w="0" w:type="dxa"/>
            <w:bottom w:w="0" w:type="dxa"/>
          </w:tblCellMar>
        </w:tblPrEx>
        <w:trPr>
          <w:gridAfter w:val="1"/>
          <w:wAfter w:w="12" w:type="dxa"/>
          <w:trHeight w:val="319"/>
        </w:trPr>
        <w:tc>
          <w:tcPr>
            <w:tcW w:w="2160" w:type="dxa"/>
          </w:tcPr>
          <w:p w14:paraId="7415B3E7" w14:textId="77777777" w:rsidR="00556DAF" w:rsidRPr="00244528" w:rsidRDefault="00556DAF" w:rsidP="007E6B7F">
            <w:r>
              <w:t xml:space="preserve">Barbara </w:t>
            </w:r>
            <w:proofErr w:type="spellStart"/>
            <w:r>
              <w:t>Hjelmaa</w:t>
            </w:r>
            <w:proofErr w:type="spellEnd"/>
          </w:p>
        </w:tc>
        <w:tc>
          <w:tcPr>
            <w:tcW w:w="2700" w:type="dxa"/>
          </w:tcPr>
          <w:p w14:paraId="7FA3A68A" w14:textId="77777777" w:rsidR="00556DAF" w:rsidRDefault="00556DAF" w:rsidP="007E6B7F">
            <w:proofErr w:type="spellStart"/>
            <w:r>
              <w:t>Brighthouse</w:t>
            </w:r>
            <w:proofErr w:type="spellEnd"/>
            <w:r>
              <w:t xml:space="preserve"> Networks</w:t>
            </w:r>
          </w:p>
        </w:tc>
        <w:tc>
          <w:tcPr>
            <w:tcW w:w="2078" w:type="dxa"/>
            <w:gridSpan w:val="2"/>
          </w:tcPr>
          <w:p w14:paraId="443905A0" w14:textId="77777777" w:rsidR="00556DAF" w:rsidRPr="00244528" w:rsidRDefault="00556DAF" w:rsidP="007E6B7F">
            <w:r w:rsidRPr="00244528">
              <w:t>Susan Tiffany</w:t>
            </w:r>
          </w:p>
        </w:tc>
        <w:tc>
          <w:tcPr>
            <w:tcW w:w="2590" w:type="dxa"/>
          </w:tcPr>
          <w:p w14:paraId="5A99B0F4" w14:textId="77777777" w:rsidR="00556DAF" w:rsidRDefault="00556DAF" w:rsidP="007E6B7F">
            <w:r>
              <w:t>Sprint Nextel</w:t>
            </w:r>
          </w:p>
        </w:tc>
      </w:tr>
      <w:tr w:rsidR="00556DAF" w14:paraId="5027ED14" w14:textId="77777777" w:rsidTr="007E6B7F">
        <w:tblPrEx>
          <w:tblCellMar>
            <w:top w:w="0" w:type="dxa"/>
            <w:bottom w:w="0" w:type="dxa"/>
          </w:tblCellMar>
        </w:tblPrEx>
        <w:trPr>
          <w:gridAfter w:val="1"/>
          <w:wAfter w:w="12" w:type="dxa"/>
          <w:trHeight w:val="319"/>
        </w:trPr>
        <w:tc>
          <w:tcPr>
            <w:tcW w:w="2160" w:type="dxa"/>
          </w:tcPr>
          <w:p w14:paraId="3A8C9C50" w14:textId="77777777" w:rsidR="00556DAF" w:rsidRPr="00244528" w:rsidRDefault="00556DAF" w:rsidP="007E6B7F">
            <w:r>
              <w:t>Marian Hearn</w:t>
            </w:r>
          </w:p>
        </w:tc>
        <w:tc>
          <w:tcPr>
            <w:tcW w:w="2700" w:type="dxa"/>
          </w:tcPr>
          <w:p w14:paraId="3F558CDE" w14:textId="77777777" w:rsidR="00556DAF" w:rsidRDefault="00556DAF" w:rsidP="007E6B7F">
            <w:r>
              <w:t>Canadian Consortium</w:t>
            </w:r>
          </w:p>
        </w:tc>
        <w:tc>
          <w:tcPr>
            <w:tcW w:w="2078" w:type="dxa"/>
            <w:gridSpan w:val="2"/>
          </w:tcPr>
          <w:p w14:paraId="5009F864" w14:textId="77777777" w:rsidR="00556DAF" w:rsidRPr="00244528" w:rsidRDefault="00556DAF" w:rsidP="007E6B7F">
            <w:r w:rsidRPr="00244528">
              <w:t>Michael Klappa</w:t>
            </w:r>
          </w:p>
        </w:tc>
        <w:tc>
          <w:tcPr>
            <w:tcW w:w="2590" w:type="dxa"/>
          </w:tcPr>
          <w:p w14:paraId="298AE2B4" w14:textId="77777777" w:rsidR="00556DAF" w:rsidRDefault="00556DAF" w:rsidP="007E6B7F">
            <w:r>
              <w:t>Sprint Nextel (phone)</w:t>
            </w:r>
          </w:p>
        </w:tc>
      </w:tr>
      <w:tr w:rsidR="00556DAF" w14:paraId="0CD762D1" w14:textId="77777777" w:rsidTr="007E6B7F">
        <w:tblPrEx>
          <w:tblCellMar>
            <w:top w:w="0" w:type="dxa"/>
            <w:bottom w:w="0" w:type="dxa"/>
          </w:tblCellMar>
        </w:tblPrEx>
        <w:trPr>
          <w:gridAfter w:val="1"/>
          <w:wAfter w:w="12" w:type="dxa"/>
          <w:trHeight w:val="319"/>
        </w:trPr>
        <w:tc>
          <w:tcPr>
            <w:tcW w:w="2160" w:type="dxa"/>
          </w:tcPr>
          <w:p w14:paraId="26BF025E" w14:textId="77777777" w:rsidR="00556DAF" w:rsidRPr="00244528" w:rsidRDefault="00556DAF" w:rsidP="007E6B7F">
            <w:r w:rsidRPr="00244528">
              <w:t>Mike Lofton</w:t>
            </w:r>
          </w:p>
        </w:tc>
        <w:tc>
          <w:tcPr>
            <w:tcW w:w="2700" w:type="dxa"/>
          </w:tcPr>
          <w:p w14:paraId="08CA8B6C" w14:textId="77777777" w:rsidR="00556DAF" w:rsidRDefault="00556DAF" w:rsidP="007E6B7F">
            <w:r>
              <w:t>CenturyTel</w:t>
            </w:r>
          </w:p>
        </w:tc>
        <w:tc>
          <w:tcPr>
            <w:tcW w:w="2078" w:type="dxa"/>
            <w:gridSpan w:val="2"/>
          </w:tcPr>
          <w:p w14:paraId="5D535558" w14:textId="77777777" w:rsidR="00556DAF" w:rsidRPr="00244528" w:rsidRDefault="00556DAF" w:rsidP="007E6B7F">
            <w:r w:rsidRPr="00244528">
              <w:t>Doug Babcock</w:t>
            </w:r>
          </w:p>
        </w:tc>
        <w:tc>
          <w:tcPr>
            <w:tcW w:w="2590" w:type="dxa"/>
          </w:tcPr>
          <w:p w14:paraId="60FE0A20" w14:textId="77777777" w:rsidR="00556DAF" w:rsidRDefault="00556DAF" w:rsidP="007E6B7F">
            <w:r>
              <w:t>Syniverse</w:t>
            </w:r>
          </w:p>
        </w:tc>
      </w:tr>
      <w:tr w:rsidR="00556DAF" w14:paraId="5CD3E706" w14:textId="77777777" w:rsidTr="007E6B7F">
        <w:tblPrEx>
          <w:tblCellMar>
            <w:top w:w="0" w:type="dxa"/>
            <w:bottom w:w="0" w:type="dxa"/>
          </w:tblCellMar>
        </w:tblPrEx>
        <w:trPr>
          <w:gridAfter w:val="1"/>
          <w:wAfter w:w="12" w:type="dxa"/>
          <w:trHeight w:val="319"/>
        </w:trPr>
        <w:tc>
          <w:tcPr>
            <w:tcW w:w="2160" w:type="dxa"/>
          </w:tcPr>
          <w:p w14:paraId="3DF6A2B3" w14:textId="77777777" w:rsidR="00556DAF" w:rsidRPr="00244528" w:rsidRDefault="00556DAF" w:rsidP="007E6B7F">
            <w:r w:rsidRPr="00244528">
              <w:t>Cindy Sheehan</w:t>
            </w:r>
          </w:p>
        </w:tc>
        <w:tc>
          <w:tcPr>
            <w:tcW w:w="2700" w:type="dxa"/>
          </w:tcPr>
          <w:p w14:paraId="39CC7E66" w14:textId="77777777" w:rsidR="00556DAF" w:rsidRPr="00244528" w:rsidRDefault="00556DAF" w:rsidP="007E6B7F">
            <w:r w:rsidRPr="00244528">
              <w:t>Comcast</w:t>
            </w:r>
          </w:p>
        </w:tc>
        <w:tc>
          <w:tcPr>
            <w:tcW w:w="2078" w:type="dxa"/>
            <w:gridSpan w:val="2"/>
          </w:tcPr>
          <w:p w14:paraId="7519F2EE" w14:textId="77777777" w:rsidR="00556DAF" w:rsidRPr="00244528" w:rsidRDefault="00556DAF" w:rsidP="007E6B7F">
            <w:r w:rsidRPr="00244528">
              <w:t>Adam Newman</w:t>
            </w:r>
          </w:p>
        </w:tc>
        <w:tc>
          <w:tcPr>
            <w:tcW w:w="2590" w:type="dxa"/>
          </w:tcPr>
          <w:p w14:paraId="7F899988" w14:textId="77777777" w:rsidR="00556DAF" w:rsidRDefault="00556DAF" w:rsidP="007E6B7F">
            <w:r>
              <w:t>Telcordia (phone)</w:t>
            </w:r>
          </w:p>
        </w:tc>
      </w:tr>
      <w:tr w:rsidR="00556DAF" w14:paraId="64444E41" w14:textId="77777777" w:rsidTr="007E6B7F">
        <w:tblPrEx>
          <w:tblCellMar>
            <w:top w:w="0" w:type="dxa"/>
            <w:bottom w:w="0" w:type="dxa"/>
          </w:tblCellMar>
        </w:tblPrEx>
        <w:trPr>
          <w:gridAfter w:val="1"/>
          <w:wAfter w:w="12" w:type="dxa"/>
          <w:trHeight w:val="319"/>
        </w:trPr>
        <w:tc>
          <w:tcPr>
            <w:tcW w:w="2160" w:type="dxa"/>
          </w:tcPr>
          <w:p w14:paraId="4852AB51" w14:textId="77777777" w:rsidR="00556DAF" w:rsidRPr="00244528" w:rsidRDefault="00556DAF" w:rsidP="007E6B7F">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26832FF9" w14:textId="77777777" w:rsidR="00556DAF" w:rsidRPr="00244528" w:rsidRDefault="00556DAF" w:rsidP="007E6B7F">
            <w:r w:rsidRPr="00244528">
              <w:t>Comcast</w:t>
            </w:r>
          </w:p>
        </w:tc>
        <w:tc>
          <w:tcPr>
            <w:tcW w:w="2078" w:type="dxa"/>
            <w:gridSpan w:val="2"/>
          </w:tcPr>
          <w:p w14:paraId="11D42C5E" w14:textId="77777777" w:rsidR="00556DAF" w:rsidRPr="00244528" w:rsidRDefault="00556DAF" w:rsidP="007E6B7F">
            <w:r w:rsidRPr="00244528">
              <w:t>Pat White</w:t>
            </w:r>
          </w:p>
        </w:tc>
        <w:tc>
          <w:tcPr>
            <w:tcW w:w="2590" w:type="dxa"/>
          </w:tcPr>
          <w:p w14:paraId="13B6BB83" w14:textId="77777777" w:rsidR="00556DAF" w:rsidRDefault="00556DAF" w:rsidP="007E6B7F">
            <w:r>
              <w:t>Telcordia</w:t>
            </w:r>
          </w:p>
        </w:tc>
      </w:tr>
      <w:tr w:rsidR="00556DAF" w14:paraId="5D6D0004" w14:textId="77777777" w:rsidTr="007E6B7F">
        <w:tblPrEx>
          <w:tblCellMar>
            <w:top w:w="0" w:type="dxa"/>
            <w:bottom w:w="0" w:type="dxa"/>
          </w:tblCellMar>
        </w:tblPrEx>
        <w:trPr>
          <w:gridAfter w:val="1"/>
          <w:wAfter w:w="12" w:type="dxa"/>
          <w:trHeight w:val="319"/>
        </w:trPr>
        <w:tc>
          <w:tcPr>
            <w:tcW w:w="2160" w:type="dxa"/>
          </w:tcPr>
          <w:p w14:paraId="2B7B0043" w14:textId="77777777" w:rsidR="00556DAF" w:rsidRPr="00244528" w:rsidRDefault="00556DAF" w:rsidP="007E6B7F">
            <w:r w:rsidRPr="00244528">
              <w:t>Jennifer Hutton</w:t>
            </w:r>
          </w:p>
        </w:tc>
        <w:tc>
          <w:tcPr>
            <w:tcW w:w="2700" w:type="dxa"/>
          </w:tcPr>
          <w:p w14:paraId="28C5CC5A" w14:textId="77777777" w:rsidR="00556DAF" w:rsidRPr="00244528" w:rsidRDefault="00556DAF" w:rsidP="007E6B7F">
            <w:r w:rsidRPr="00244528">
              <w:t>Cox (phone)</w:t>
            </w:r>
          </w:p>
        </w:tc>
        <w:tc>
          <w:tcPr>
            <w:tcW w:w="2078" w:type="dxa"/>
            <w:gridSpan w:val="2"/>
          </w:tcPr>
          <w:p w14:paraId="473D7382" w14:textId="77777777" w:rsidR="00556DAF" w:rsidRPr="00244528" w:rsidRDefault="00556DAF" w:rsidP="007E6B7F">
            <w:r>
              <w:t xml:space="preserve">Jason </w:t>
            </w:r>
            <w:proofErr w:type="spellStart"/>
            <w:r>
              <w:t>Loyer</w:t>
            </w:r>
            <w:proofErr w:type="spellEnd"/>
          </w:p>
        </w:tc>
        <w:tc>
          <w:tcPr>
            <w:tcW w:w="2590" w:type="dxa"/>
          </w:tcPr>
          <w:p w14:paraId="1B8521C3" w14:textId="77777777" w:rsidR="00556DAF" w:rsidRDefault="00556DAF" w:rsidP="007E6B7F">
            <w:r>
              <w:t>Time Warner Cable</w:t>
            </w:r>
          </w:p>
        </w:tc>
      </w:tr>
      <w:tr w:rsidR="00556DAF" w14:paraId="2D9EA1A5" w14:textId="77777777" w:rsidTr="007E6B7F">
        <w:tblPrEx>
          <w:tblCellMar>
            <w:top w:w="0" w:type="dxa"/>
            <w:bottom w:w="0" w:type="dxa"/>
          </w:tblCellMar>
        </w:tblPrEx>
        <w:trPr>
          <w:gridAfter w:val="1"/>
          <w:wAfter w:w="12" w:type="dxa"/>
          <w:trHeight w:val="319"/>
        </w:trPr>
        <w:tc>
          <w:tcPr>
            <w:tcW w:w="2160" w:type="dxa"/>
          </w:tcPr>
          <w:p w14:paraId="39A692EA" w14:textId="77777777" w:rsidR="00556DAF" w:rsidRPr="00244528" w:rsidRDefault="00556DAF" w:rsidP="007E6B7F">
            <w:r w:rsidRPr="00244528">
              <w:t>Chris Brown</w:t>
            </w:r>
          </w:p>
        </w:tc>
        <w:tc>
          <w:tcPr>
            <w:tcW w:w="2700" w:type="dxa"/>
          </w:tcPr>
          <w:p w14:paraId="465EDF58" w14:textId="77777777" w:rsidR="00556DAF" w:rsidRPr="00244528" w:rsidRDefault="00556DAF" w:rsidP="007E6B7F">
            <w:r>
              <w:t>Cox</w:t>
            </w:r>
          </w:p>
        </w:tc>
        <w:tc>
          <w:tcPr>
            <w:tcW w:w="2078" w:type="dxa"/>
            <w:gridSpan w:val="2"/>
          </w:tcPr>
          <w:p w14:paraId="40AAFF9F" w14:textId="77777777" w:rsidR="00556DAF" w:rsidRPr="00244528" w:rsidRDefault="00556DAF" w:rsidP="007E6B7F">
            <w:r>
              <w:t>Stacy Hannah</w:t>
            </w:r>
          </w:p>
        </w:tc>
        <w:tc>
          <w:tcPr>
            <w:tcW w:w="2590" w:type="dxa"/>
          </w:tcPr>
          <w:p w14:paraId="7B1D49A1" w14:textId="77777777" w:rsidR="00556DAF" w:rsidRDefault="00556DAF" w:rsidP="007E6B7F">
            <w:r>
              <w:t>Time Warner Cable</w:t>
            </w:r>
          </w:p>
        </w:tc>
      </w:tr>
      <w:tr w:rsidR="00556DAF" w14:paraId="6B461049" w14:textId="77777777" w:rsidTr="007E6B7F">
        <w:tblPrEx>
          <w:tblCellMar>
            <w:top w:w="0" w:type="dxa"/>
            <w:bottom w:w="0" w:type="dxa"/>
          </w:tblCellMar>
        </w:tblPrEx>
        <w:trPr>
          <w:gridAfter w:val="1"/>
          <w:wAfter w:w="12" w:type="dxa"/>
          <w:trHeight w:val="319"/>
        </w:trPr>
        <w:tc>
          <w:tcPr>
            <w:tcW w:w="2160" w:type="dxa"/>
          </w:tcPr>
          <w:p w14:paraId="39AC1008" w14:textId="77777777" w:rsidR="00556DAF" w:rsidRPr="00244528" w:rsidRDefault="00556DAF" w:rsidP="007E6B7F">
            <w:r w:rsidRPr="00244528">
              <w:t>Vicki Goth</w:t>
            </w:r>
          </w:p>
        </w:tc>
        <w:tc>
          <w:tcPr>
            <w:tcW w:w="2700" w:type="dxa"/>
          </w:tcPr>
          <w:p w14:paraId="18EFDBA0" w14:textId="77777777" w:rsidR="00556DAF" w:rsidRPr="00244528" w:rsidRDefault="00556DAF" w:rsidP="007E6B7F">
            <w:r w:rsidRPr="00244528">
              <w:t>Embarq</w:t>
            </w:r>
          </w:p>
        </w:tc>
        <w:tc>
          <w:tcPr>
            <w:tcW w:w="2078" w:type="dxa"/>
            <w:gridSpan w:val="2"/>
          </w:tcPr>
          <w:p w14:paraId="44C93F00" w14:textId="77777777" w:rsidR="00556DAF" w:rsidRPr="00244528" w:rsidRDefault="00556DAF" w:rsidP="007E6B7F">
            <w:r w:rsidRPr="00244528">
              <w:t>Paula Jordan</w:t>
            </w:r>
          </w:p>
        </w:tc>
        <w:tc>
          <w:tcPr>
            <w:tcW w:w="2590" w:type="dxa"/>
          </w:tcPr>
          <w:p w14:paraId="7782AD7A" w14:textId="77777777" w:rsidR="00556DAF" w:rsidRDefault="00556DAF" w:rsidP="007E6B7F">
            <w:r>
              <w:t>T-Mobile</w:t>
            </w:r>
          </w:p>
        </w:tc>
      </w:tr>
      <w:tr w:rsidR="00556DAF" w14:paraId="694EDB0A" w14:textId="77777777" w:rsidTr="007E6B7F">
        <w:tblPrEx>
          <w:tblCellMar>
            <w:top w:w="0" w:type="dxa"/>
            <w:bottom w:w="0" w:type="dxa"/>
          </w:tblCellMar>
        </w:tblPrEx>
        <w:trPr>
          <w:gridAfter w:val="1"/>
          <w:wAfter w:w="12" w:type="dxa"/>
          <w:trHeight w:val="319"/>
        </w:trPr>
        <w:tc>
          <w:tcPr>
            <w:tcW w:w="2160" w:type="dxa"/>
          </w:tcPr>
          <w:p w14:paraId="79EBC12B" w14:textId="77777777" w:rsidR="00556DAF" w:rsidRPr="00244528" w:rsidRDefault="00556DAF" w:rsidP="007E6B7F">
            <w:r w:rsidRPr="00244528">
              <w:t>Bob Malone</w:t>
            </w:r>
          </w:p>
        </w:tc>
        <w:tc>
          <w:tcPr>
            <w:tcW w:w="2700" w:type="dxa"/>
          </w:tcPr>
          <w:p w14:paraId="645E8A2D" w14:textId="77777777" w:rsidR="00556DAF" w:rsidRPr="00244528" w:rsidRDefault="00556DAF" w:rsidP="007E6B7F">
            <w:r w:rsidRPr="00244528">
              <w:t>Evolving Systems</w:t>
            </w:r>
          </w:p>
        </w:tc>
        <w:tc>
          <w:tcPr>
            <w:tcW w:w="2078" w:type="dxa"/>
            <w:gridSpan w:val="2"/>
          </w:tcPr>
          <w:p w14:paraId="19E7CE6C" w14:textId="77777777" w:rsidR="00556DAF" w:rsidRPr="00244528" w:rsidRDefault="00556DAF" w:rsidP="007E6B7F">
            <w:r w:rsidRPr="00244528">
              <w:t xml:space="preserve">Mohamed </w:t>
            </w:r>
            <w:proofErr w:type="spellStart"/>
            <w:r w:rsidRPr="00244528">
              <w:t>Samater</w:t>
            </w:r>
            <w:proofErr w:type="spellEnd"/>
          </w:p>
        </w:tc>
        <w:tc>
          <w:tcPr>
            <w:tcW w:w="2590" w:type="dxa"/>
          </w:tcPr>
          <w:p w14:paraId="6CE6B230" w14:textId="77777777" w:rsidR="00556DAF" w:rsidRDefault="00556DAF" w:rsidP="007E6B7F">
            <w:r>
              <w:t>T-Mobile</w:t>
            </w:r>
          </w:p>
        </w:tc>
      </w:tr>
      <w:tr w:rsidR="00556DAF" w14:paraId="75907BF3" w14:textId="77777777" w:rsidTr="007E6B7F">
        <w:tblPrEx>
          <w:tblCellMar>
            <w:top w:w="0" w:type="dxa"/>
            <w:bottom w:w="0" w:type="dxa"/>
          </w:tblCellMar>
        </w:tblPrEx>
        <w:trPr>
          <w:gridAfter w:val="1"/>
          <w:wAfter w:w="12" w:type="dxa"/>
          <w:trHeight w:val="319"/>
        </w:trPr>
        <w:tc>
          <w:tcPr>
            <w:tcW w:w="2160" w:type="dxa"/>
          </w:tcPr>
          <w:p w14:paraId="1135F55D" w14:textId="77777777" w:rsidR="00556DAF" w:rsidRPr="00244528" w:rsidRDefault="00556DAF" w:rsidP="007E6B7F">
            <w:r w:rsidRPr="00244528">
              <w:t>Karen Hoffman</w:t>
            </w:r>
          </w:p>
        </w:tc>
        <w:tc>
          <w:tcPr>
            <w:tcW w:w="2700" w:type="dxa"/>
          </w:tcPr>
          <w:p w14:paraId="5E12A562" w14:textId="77777777" w:rsidR="00556DAF" w:rsidRDefault="00556DAF" w:rsidP="007E6B7F">
            <w:r>
              <w:t xml:space="preserve">John </w:t>
            </w:r>
            <w:proofErr w:type="spellStart"/>
            <w:r>
              <w:t>Staurulakis</w:t>
            </w:r>
            <w:proofErr w:type="spellEnd"/>
            <w:r>
              <w:t>, Inc. (phone)</w:t>
            </w:r>
          </w:p>
        </w:tc>
        <w:tc>
          <w:tcPr>
            <w:tcW w:w="2078" w:type="dxa"/>
            <w:gridSpan w:val="2"/>
          </w:tcPr>
          <w:p w14:paraId="0C5F8E13" w14:textId="77777777" w:rsidR="00556DAF" w:rsidRPr="00244528" w:rsidRDefault="00556DAF" w:rsidP="007E6B7F">
            <w:r w:rsidRPr="00244528">
              <w:t>Amanda Molina</w:t>
            </w:r>
          </w:p>
        </w:tc>
        <w:tc>
          <w:tcPr>
            <w:tcW w:w="2590" w:type="dxa"/>
          </w:tcPr>
          <w:p w14:paraId="48DA30D7" w14:textId="77777777" w:rsidR="00556DAF" w:rsidRDefault="00556DAF" w:rsidP="007E6B7F">
            <w:r>
              <w:t>Townes Telecom (phone)</w:t>
            </w:r>
          </w:p>
        </w:tc>
      </w:tr>
      <w:tr w:rsidR="00556DAF" w14:paraId="7EB1B201" w14:textId="77777777" w:rsidTr="007E6B7F">
        <w:tblPrEx>
          <w:tblCellMar>
            <w:top w:w="0" w:type="dxa"/>
            <w:bottom w:w="0" w:type="dxa"/>
          </w:tblCellMar>
        </w:tblPrEx>
        <w:trPr>
          <w:gridAfter w:val="1"/>
          <w:wAfter w:w="12" w:type="dxa"/>
          <w:trHeight w:val="319"/>
        </w:trPr>
        <w:tc>
          <w:tcPr>
            <w:tcW w:w="2160" w:type="dxa"/>
          </w:tcPr>
          <w:p w14:paraId="42EFFCEF" w14:textId="77777777" w:rsidR="00556DAF" w:rsidRPr="00244528" w:rsidRDefault="00556DAF" w:rsidP="007E6B7F">
            <w:r w:rsidRPr="00244528">
              <w:t>Angie Beckett</w:t>
            </w:r>
          </w:p>
        </w:tc>
        <w:tc>
          <w:tcPr>
            <w:tcW w:w="2700" w:type="dxa"/>
          </w:tcPr>
          <w:p w14:paraId="0BC726C8" w14:textId="77777777" w:rsidR="00556DAF" w:rsidRDefault="00556DAF" w:rsidP="007E6B7F">
            <w:r>
              <w:t xml:space="preserve">John </w:t>
            </w:r>
            <w:proofErr w:type="spellStart"/>
            <w:r>
              <w:t>Staurulakis</w:t>
            </w:r>
            <w:proofErr w:type="spellEnd"/>
            <w:r>
              <w:t>, Inc.</w:t>
            </w:r>
          </w:p>
        </w:tc>
        <w:tc>
          <w:tcPr>
            <w:tcW w:w="2078" w:type="dxa"/>
            <w:gridSpan w:val="2"/>
          </w:tcPr>
          <w:p w14:paraId="722784D8" w14:textId="77777777" w:rsidR="00556DAF" w:rsidRPr="00244528" w:rsidRDefault="00556DAF" w:rsidP="007E6B7F">
            <w:proofErr w:type="spellStart"/>
            <w:r w:rsidRPr="00244528">
              <w:t>Chipp</w:t>
            </w:r>
            <w:proofErr w:type="spellEnd"/>
            <w:r w:rsidRPr="00244528">
              <w:t xml:space="preserve"> Nelson</w:t>
            </w:r>
          </w:p>
        </w:tc>
        <w:tc>
          <w:tcPr>
            <w:tcW w:w="2590" w:type="dxa"/>
          </w:tcPr>
          <w:p w14:paraId="71204987" w14:textId="77777777" w:rsidR="00556DAF" w:rsidRDefault="00556DAF" w:rsidP="007E6B7F">
            <w:r>
              <w:t>VeriSign</w:t>
            </w:r>
          </w:p>
        </w:tc>
      </w:tr>
      <w:tr w:rsidR="00556DAF" w14:paraId="2C652AFA" w14:textId="77777777" w:rsidTr="007E6B7F">
        <w:tblPrEx>
          <w:tblCellMar>
            <w:top w:w="0" w:type="dxa"/>
            <w:bottom w:w="0" w:type="dxa"/>
          </w:tblCellMar>
        </w:tblPrEx>
        <w:trPr>
          <w:gridAfter w:val="1"/>
          <w:wAfter w:w="12" w:type="dxa"/>
          <w:trHeight w:val="319"/>
        </w:trPr>
        <w:tc>
          <w:tcPr>
            <w:tcW w:w="2160" w:type="dxa"/>
          </w:tcPr>
          <w:p w14:paraId="0206DB36" w14:textId="77777777" w:rsidR="00556DAF" w:rsidRPr="00244528" w:rsidRDefault="00556DAF" w:rsidP="007E6B7F">
            <w:r w:rsidRPr="00244528">
              <w:t>Jim Rooks</w:t>
            </w:r>
          </w:p>
        </w:tc>
        <w:tc>
          <w:tcPr>
            <w:tcW w:w="2700" w:type="dxa"/>
          </w:tcPr>
          <w:p w14:paraId="5C144A0F" w14:textId="77777777" w:rsidR="00556DAF" w:rsidRDefault="00556DAF" w:rsidP="007E6B7F">
            <w:proofErr w:type="spellStart"/>
            <w:r>
              <w:t>NeuStar</w:t>
            </w:r>
            <w:proofErr w:type="spellEnd"/>
          </w:p>
        </w:tc>
        <w:tc>
          <w:tcPr>
            <w:tcW w:w="2078" w:type="dxa"/>
            <w:gridSpan w:val="2"/>
          </w:tcPr>
          <w:p w14:paraId="1169F812" w14:textId="77777777" w:rsidR="00556DAF" w:rsidRPr="00244528" w:rsidRDefault="00556DAF" w:rsidP="007E6B7F">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295E941F" w14:textId="77777777" w:rsidR="00556DAF" w:rsidRDefault="00556DAF" w:rsidP="007E6B7F">
            <w:r>
              <w:t>Verizon</w:t>
            </w:r>
          </w:p>
        </w:tc>
      </w:tr>
      <w:tr w:rsidR="00556DAF" w14:paraId="796E0433" w14:textId="77777777" w:rsidTr="007E6B7F">
        <w:tblPrEx>
          <w:tblCellMar>
            <w:top w:w="0" w:type="dxa"/>
            <w:bottom w:w="0" w:type="dxa"/>
          </w:tblCellMar>
        </w:tblPrEx>
        <w:trPr>
          <w:gridAfter w:val="1"/>
          <w:wAfter w:w="12" w:type="dxa"/>
          <w:trHeight w:val="319"/>
        </w:trPr>
        <w:tc>
          <w:tcPr>
            <w:tcW w:w="2160" w:type="dxa"/>
          </w:tcPr>
          <w:p w14:paraId="402E77C3" w14:textId="77777777" w:rsidR="00556DAF" w:rsidRDefault="00556DAF" w:rsidP="007E6B7F">
            <w:r>
              <w:t>Mike Panis</w:t>
            </w:r>
          </w:p>
        </w:tc>
        <w:tc>
          <w:tcPr>
            <w:tcW w:w="2700" w:type="dxa"/>
          </w:tcPr>
          <w:p w14:paraId="51B53D7E" w14:textId="77777777" w:rsidR="00556DAF" w:rsidRDefault="00556DAF" w:rsidP="007E6B7F">
            <w:proofErr w:type="spellStart"/>
            <w:r>
              <w:t>NeuStar</w:t>
            </w:r>
            <w:proofErr w:type="spellEnd"/>
          </w:p>
        </w:tc>
        <w:tc>
          <w:tcPr>
            <w:tcW w:w="2078" w:type="dxa"/>
            <w:gridSpan w:val="2"/>
          </w:tcPr>
          <w:p w14:paraId="3104F9D2" w14:textId="77777777" w:rsidR="00556DAF" w:rsidRPr="00244528" w:rsidRDefault="00556DAF" w:rsidP="007E6B7F">
            <w:r>
              <w:t xml:space="preserve">Katherine </w:t>
            </w:r>
            <w:proofErr w:type="spellStart"/>
            <w:r>
              <w:t>Serabia</w:t>
            </w:r>
            <w:proofErr w:type="spellEnd"/>
          </w:p>
        </w:tc>
        <w:tc>
          <w:tcPr>
            <w:tcW w:w="2590" w:type="dxa"/>
          </w:tcPr>
          <w:p w14:paraId="26F0A81C" w14:textId="77777777" w:rsidR="00556DAF" w:rsidRDefault="00556DAF" w:rsidP="007E6B7F">
            <w:r>
              <w:t>Verizon (phone)</w:t>
            </w:r>
          </w:p>
        </w:tc>
      </w:tr>
      <w:tr w:rsidR="00556DAF" w14:paraId="5303DABA" w14:textId="77777777" w:rsidTr="007E6B7F">
        <w:tblPrEx>
          <w:tblCellMar>
            <w:top w:w="0" w:type="dxa"/>
            <w:bottom w:w="0" w:type="dxa"/>
          </w:tblCellMar>
        </w:tblPrEx>
        <w:trPr>
          <w:gridAfter w:val="1"/>
          <w:wAfter w:w="12" w:type="dxa"/>
          <w:trHeight w:val="319"/>
        </w:trPr>
        <w:tc>
          <w:tcPr>
            <w:tcW w:w="2160" w:type="dxa"/>
          </w:tcPr>
          <w:p w14:paraId="0CA4040E" w14:textId="77777777" w:rsidR="00556DAF" w:rsidRPr="00244528" w:rsidRDefault="00556DAF" w:rsidP="007E6B7F">
            <w:r w:rsidRPr="00244528">
              <w:t xml:space="preserve">Charles </w:t>
            </w:r>
            <w:proofErr w:type="spellStart"/>
            <w:r w:rsidRPr="00244528">
              <w:t>Ryburn</w:t>
            </w:r>
            <w:proofErr w:type="spellEnd"/>
          </w:p>
        </w:tc>
        <w:tc>
          <w:tcPr>
            <w:tcW w:w="2700" w:type="dxa"/>
          </w:tcPr>
          <w:p w14:paraId="0B3C3361" w14:textId="77777777" w:rsidR="00556DAF" w:rsidRDefault="00556DAF" w:rsidP="007E6B7F">
            <w:proofErr w:type="spellStart"/>
            <w:r>
              <w:t>NeuStar</w:t>
            </w:r>
            <w:proofErr w:type="spellEnd"/>
            <w:r>
              <w:t xml:space="preserve"> (phone)</w:t>
            </w:r>
          </w:p>
        </w:tc>
        <w:tc>
          <w:tcPr>
            <w:tcW w:w="2078" w:type="dxa"/>
            <w:gridSpan w:val="2"/>
          </w:tcPr>
          <w:p w14:paraId="1F8BBCBF" w14:textId="77777777" w:rsidR="00556DAF" w:rsidRPr="00244528" w:rsidRDefault="00556DAF" w:rsidP="007E6B7F">
            <w:r w:rsidRPr="00244528">
              <w:t>Jason Lee</w:t>
            </w:r>
          </w:p>
        </w:tc>
        <w:tc>
          <w:tcPr>
            <w:tcW w:w="2590" w:type="dxa"/>
          </w:tcPr>
          <w:p w14:paraId="4ED4C12E" w14:textId="77777777" w:rsidR="00556DAF" w:rsidRDefault="00556DAF" w:rsidP="007E6B7F">
            <w:r>
              <w:t>Verizon (phone)</w:t>
            </w:r>
          </w:p>
        </w:tc>
      </w:tr>
      <w:tr w:rsidR="00556DAF" w14:paraId="779AE291" w14:textId="77777777" w:rsidTr="007E6B7F">
        <w:tblPrEx>
          <w:tblCellMar>
            <w:top w:w="0" w:type="dxa"/>
            <w:bottom w:w="0" w:type="dxa"/>
          </w:tblCellMar>
        </w:tblPrEx>
        <w:trPr>
          <w:gridAfter w:val="1"/>
          <w:wAfter w:w="12" w:type="dxa"/>
          <w:trHeight w:val="319"/>
        </w:trPr>
        <w:tc>
          <w:tcPr>
            <w:tcW w:w="2160" w:type="dxa"/>
          </w:tcPr>
          <w:p w14:paraId="55EAE351" w14:textId="77777777" w:rsidR="00556DAF" w:rsidRPr="00244528" w:rsidRDefault="00556DAF" w:rsidP="007E6B7F">
            <w:r>
              <w:t xml:space="preserve">Tara </w:t>
            </w:r>
            <w:proofErr w:type="spellStart"/>
            <w:r>
              <w:t>Timblin</w:t>
            </w:r>
            <w:proofErr w:type="spellEnd"/>
          </w:p>
        </w:tc>
        <w:tc>
          <w:tcPr>
            <w:tcW w:w="2700" w:type="dxa"/>
          </w:tcPr>
          <w:p w14:paraId="2F1F7AC9" w14:textId="77777777" w:rsidR="00556DAF" w:rsidRDefault="00556DAF" w:rsidP="007E6B7F">
            <w:proofErr w:type="spellStart"/>
            <w:r>
              <w:t>NeuStar</w:t>
            </w:r>
            <w:proofErr w:type="spellEnd"/>
          </w:p>
        </w:tc>
        <w:tc>
          <w:tcPr>
            <w:tcW w:w="2078" w:type="dxa"/>
            <w:gridSpan w:val="2"/>
          </w:tcPr>
          <w:p w14:paraId="65B63B1F" w14:textId="77777777" w:rsidR="00556DAF" w:rsidRPr="00244528" w:rsidRDefault="00556DAF" w:rsidP="007E6B7F">
            <w:r w:rsidRPr="00244528">
              <w:t>Sara Hooker</w:t>
            </w:r>
          </w:p>
        </w:tc>
        <w:tc>
          <w:tcPr>
            <w:tcW w:w="2590" w:type="dxa"/>
          </w:tcPr>
          <w:p w14:paraId="1B0706C1" w14:textId="77777777" w:rsidR="00556DAF" w:rsidRDefault="00556DAF" w:rsidP="007E6B7F">
            <w:r>
              <w:t>Verizon Wireless</w:t>
            </w:r>
          </w:p>
        </w:tc>
      </w:tr>
      <w:tr w:rsidR="00556DAF" w14:paraId="10C0BBC0" w14:textId="77777777" w:rsidTr="007E6B7F">
        <w:tblPrEx>
          <w:tblCellMar>
            <w:top w:w="0" w:type="dxa"/>
            <w:bottom w:w="0" w:type="dxa"/>
          </w:tblCellMar>
        </w:tblPrEx>
        <w:trPr>
          <w:gridAfter w:val="1"/>
          <w:wAfter w:w="12" w:type="dxa"/>
          <w:trHeight w:val="319"/>
        </w:trPr>
        <w:tc>
          <w:tcPr>
            <w:tcW w:w="2160" w:type="dxa"/>
          </w:tcPr>
          <w:p w14:paraId="0BF2C752" w14:textId="77777777" w:rsidR="00556DAF" w:rsidRPr="00244528" w:rsidRDefault="00556DAF" w:rsidP="007E6B7F">
            <w:r w:rsidRPr="00244528">
              <w:t>John Nakamura</w:t>
            </w:r>
          </w:p>
        </w:tc>
        <w:tc>
          <w:tcPr>
            <w:tcW w:w="2700" w:type="dxa"/>
          </w:tcPr>
          <w:p w14:paraId="7BD544F7" w14:textId="77777777" w:rsidR="00556DAF" w:rsidRDefault="00556DAF" w:rsidP="007E6B7F">
            <w:proofErr w:type="spellStart"/>
            <w:r>
              <w:t>NeuStar</w:t>
            </w:r>
            <w:proofErr w:type="spellEnd"/>
          </w:p>
        </w:tc>
        <w:tc>
          <w:tcPr>
            <w:tcW w:w="2078" w:type="dxa"/>
            <w:gridSpan w:val="2"/>
          </w:tcPr>
          <w:p w14:paraId="3FC3B011" w14:textId="77777777" w:rsidR="00556DAF" w:rsidRPr="00244528" w:rsidRDefault="00556DAF" w:rsidP="007E6B7F">
            <w:r w:rsidRPr="00244528">
              <w:t>Deb Tucker</w:t>
            </w:r>
          </w:p>
        </w:tc>
        <w:tc>
          <w:tcPr>
            <w:tcW w:w="2590" w:type="dxa"/>
          </w:tcPr>
          <w:p w14:paraId="51464B39" w14:textId="77777777" w:rsidR="00556DAF" w:rsidRDefault="00556DAF" w:rsidP="007E6B7F">
            <w:r>
              <w:t>Verizon Wireless</w:t>
            </w:r>
          </w:p>
        </w:tc>
      </w:tr>
      <w:tr w:rsidR="00556DAF" w14:paraId="65FC9864" w14:textId="77777777" w:rsidTr="007E6B7F">
        <w:tblPrEx>
          <w:tblCellMar>
            <w:top w:w="0" w:type="dxa"/>
            <w:bottom w:w="0" w:type="dxa"/>
          </w:tblCellMar>
        </w:tblPrEx>
        <w:trPr>
          <w:gridAfter w:val="1"/>
          <w:wAfter w:w="12" w:type="dxa"/>
          <w:trHeight w:val="319"/>
        </w:trPr>
        <w:tc>
          <w:tcPr>
            <w:tcW w:w="2160" w:type="dxa"/>
          </w:tcPr>
          <w:p w14:paraId="4CEF79C2" w14:textId="77777777" w:rsidR="00556DAF" w:rsidRPr="00244528" w:rsidRDefault="00556DAF" w:rsidP="007E6B7F">
            <w:r w:rsidRPr="00244528">
              <w:t xml:space="preserve">Stephen </w:t>
            </w:r>
            <w:proofErr w:type="spellStart"/>
            <w:r w:rsidRPr="00244528">
              <w:t>Addicks</w:t>
            </w:r>
            <w:proofErr w:type="spellEnd"/>
          </w:p>
        </w:tc>
        <w:tc>
          <w:tcPr>
            <w:tcW w:w="2700" w:type="dxa"/>
          </w:tcPr>
          <w:p w14:paraId="1A1EEC7C" w14:textId="77777777" w:rsidR="00556DAF" w:rsidRDefault="00556DAF" w:rsidP="007E6B7F">
            <w:proofErr w:type="spellStart"/>
            <w:r>
              <w:t>NeuStar</w:t>
            </w:r>
            <w:proofErr w:type="spellEnd"/>
            <w:r>
              <w:t xml:space="preserve"> </w:t>
            </w:r>
          </w:p>
        </w:tc>
        <w:tc>
          <w:tcPr>
            <w:tcW w:w="2078" w:type="dxa"/>
            <w:gridSpan w:val="2"/>
          </w:tcPr>
          <w:p w14:paraId="2F62FED4" w14:textId="77777777" w:rsidR="00556DAF" w:rsidRPr="00244528" w:rsidRDefault="00556DAF" w:rsidP="007E6B7F">
            <w:r w:rsidRPr="00244528">
              <w:t xml:space="preserve">Tom </w:t>
            </w:r>
            <w:proofErr w:type="spellStart"/>
            <w:r w:rsidRPr="00244528">
              <w:t>Zablocki</w:t>
            </w:r>
            <w:proofErr w:type="spellEnd"/>
          </w:p>
        </w:tc>
        <w:tc>
          <w:tcPr>
            <w:tcW w:w="2590" w:type="dxa"/>
          </w:tcPr>
          <w:p w14:paraId="03D6E42F" w14:textId="77777777" w:rsidR="00556DAF" w:rsidRDefault="00556DAF" w:rsidP="007E6B7F">
            <w:r>
              <w:t>Vonage</w:t>
            </w:r>
          </w:p>
        </w:tc>
      </w:tr>
      <w:tr w:rsidR="00556DAF" w14:paraId="3BCD903E" w14:textId="77777777" w:rsidTr="007E6B7F">
        <w:tblPrEx>
          <w:tblCellMar>
            <w:top w:w="0" w:type="dxa"/>
            <w:bottom w:w="0" w:type="dxa"/>
          </w:tblCellMar>
        </w:tblPrEx>
        <w:trPr>
          <w:gridAfter w:val="1"/>
          <w:wAfter w:w="12" w:type="dxa"/>
          <w:trHeight w:val="319"/>
        </w:trPr>
        <w:tc>
          <w:tcPr>
            <w:tcW w:w="2160" w:type="dxa"/>
          </w:tcPr>
          <w:p w14:paraId="266F32CF" w14:textId="77777777" w:rsidR="00556DAF" w:rsidRPr="00244528" w:rsidRDefault="00556DAF" w:rsidP="007E6B7F">
            <w:pPr>
              <w:tabs>
                <w:tab w:val="right" w:pos="2116"/>
              </w:tabs>
            </w:pPr>
            <w:r w:rsidRPr="00244528">
              <w:t xml:space="preserve">Paul </w:t>
            </w:r>
            <w:proofErr w:type="spellStart"/>
            <w:r w:rsidRPr="00244528">
              <w:t>LaGattuta</w:t>
            </w:r>
            <w:proofErr w:type="spellEnd"/>
          </w:p>
        </w:tc>
        <w:tc>
          <w:tcPr>
            <w:tcW w:w="2700" w:type="dxa"/>
          </w:tcPr>
          <w:p w14:paraId="12FCFA0E" w14:textId="77777777" w:rsidR="00556DAF" w:rsidRDefault="00556DAF" w:rsidP="007E6B7F">
            <w:proofErr w:type="spellStart"/>
            <w:r>
              <w:t>NeuStar</w:t>
            </w:r>
            <w:proofErr w:type="spellEnd"/>
          </w:p>
        </w:tc>
        <w:tc>
          <w:tcPr>
            <w:tcW w:w="2078" w:type="dxa"/>
            <w:gridSpan w:val="2"/>
          </w:tcPr>
          <w:p w14:paraId="0E11B02C" w14:textId="77777777" w:rsidR="00556DAF" w:rsidRPr="00244528" w:rsidRDefault="00556DAF" w:rsidP="007E6B7F"/>
        </w:tc>
        <w:tc>
          <w:tcPr>
            <w:tcW w:w="2590" w:type="dxa"/>
          </w:tcPr>
          <w:p w14:paraId="57A04D97" w14:textId="77777777" w:rsidR="00556DAF" w:rsidRDefault="00556DAF" w:rsidP="007E6B7F"/>
        </w:tc>
      </w:tr>
      <w:tr w:rsidR="00556DAF" w14:paraId="30B45C26" w14:textId="77777777" w:rsidTr="007E6B7F">
        <w:tblPrEx>
          <w:tblCellMar>
            <w:top w:w="0" w:type="dxa"/>
            <w:bottom w:w="0" w:type="dxa"/>
          </w:tblCellMar>
        </w:tblPrEx>
        <w:trPr>
          <w:gridAfter w:val="1"/>
          <w:wAfter w:w="12" w:type="dxa"/>
          <w:trHeight w:val="319"/>
        </w:trPr>
        <w:tc>
          <w:tcPr>
            <w:tcW w:w="2160" w:type="dxa"/>
          </w:tcPr>
          <w:p w14:paraId="58237410" w14:textId="77777777" w:rsidR="00556DAF" w:rsidRPr="00244528" w:rsidRDefault="00556DAF" w:rsidP="007E6B7F"/>
        </w:tc>
        <w:tc>
          <w:tcPr>
            <w:tcW w:w="2700" w:type="dxa"/>
          </w:tcPr>
          <w:p w14:paraId="632865F9" w14:textId="77777777" w:rsidR="00556DAF" w:rsidRDefault="00556DAF" w:rsidP="007E6B7F"/>
        </w:tc>
        <w:tc>
          <w:tcPr>
            <w:tcW w:w="2078" w:type="dxa"/>
            <w:gridSpan w:val="2"/>
          </w:tcPr>
          <w:p w14:paraId="1FDCEB55" w14:textId="77777777" w:rsidR="00556DAF" w:rsidRPr="00244528" w:rsidRDefault="00556DAF" w:rsidP="007E6B7F"/>
        </w:tc>
        <w:tc>
          <w:tcPr>
            <w:tcW w:w="2590" w:type="dxa"/>
          </w:tcPr>
          <w:p w14:paraId="793CE89A" w14:textId="77777777" w:rsidR="00556DAF" w:rsidRDefault="00556DAF" w:rsidP="007E6B7F"/>
        </w:tc>
      </w:tr>
    </w:tbl>
    <w:p w14:paraId="123FEF8E" w14:textId="77777777" w:rsidR="003D4D10" w:rsidRDefault="003D4D10" w:rsidP="003D4D10">
      <w:pPr>
        <w:rPr>
          <w:b/>
          <w:u w:val="single"/>
        </w:rPr>
      </w:pPr>
    </w:p>
    <w:p w14:paraId="39D5D495" w14:textId="77777777" w:rsidR="003D4D10" w:rsidRDefault="003D4D10" w:rsidP="000B7426">
      <w:pPr>
        <w:rPr>
          <w:b/>
          <w:u w:val="single"/>
        </w:rPr>
      </w:pPr>
    </w:p>
    <w:p w14:paraId="5B49223B" w14:textId="77777777" w:rsidR="003D4D10" w:rsidRDefault="003D4D10" w:rsidP="003D4D10">
      <w:pPr>
        <w:rPr>
          <w:b/>
          <w:u w:val="single"/>
        </w:rPr>
      </w:pPr>
      <w:r>
        <w:rPr>
          <w:b/>
          <w:u w:val="single"/>
        </w:rPr>
        <w:t>MEETING MINUTES:</w:t>
      </w:r>
    </w:p>
    <w:p w14:paraId="1FB323ED" w14:textId="77777777" w:rsidR="003D4D10" w:rsidRDefault="003D4D10" w:rsidP="000B7426">
      <w:pPr>
        <w:rPr>
          <w:b/>
          <w:u w:val="single"/>
        </w:rPr>
      </w:pPr>
    </w:p>
    <w:p w14:paraId="3676038E" w14:textId="77777777" w:rsidR="00556DAF" w:rsidRPr="00556DAF" w:rsidRDefault="00556DAF" w:rsidP="00556DAF">
      <w:pPr>
        <w:rPr>
          <w:u w:val="single"/>
        </w:rPr>
      </w:pPr>
      <w:r w:rsidRPr="00556DAF">
        <w:rPr>
          <w:u w:val="single"/>
        </w:rPr>
        <w:t>Follow-up Discussion of</w:t>
      </w:r>
      <w:r>
        <w:rPr>
          <w:u w:val="single"/>
        </w:rPr>
        <w:t xml:space="preserve"> Change Order Ranking Session (</w:t>
      </w:r>
      <w:r w:rsidRPr="00556DAF">
        <w:rPr>
          <w:u w:val="single"/>
        </w:rPr>
        <w:t>All</w:t>
      </w:r>
      <w:r>
        <w:rPr>
          <w:u w:val="single"/>
        </w:rPr>
        <w:t>):</w:t>
      </w:r>
      <w:r w:rsidRPr="00556DAF">
        <w:rPr>
          <w:u w:val="single"/>
        </w:rPr>
        <w:t xml:space="preserve"> </w:t>
      </w:r>
    </w:p>
    <w:p w14:paraId="68732ADC" w14:textId="77777777" w:rsidR="003D4D10" w:rsidRDefault="003D4D10" w:rsidP="000B7426">
      <w:pPr>
        <w:rPr>
          <w:b/>
          <w:u w:val="single"/>
        </w:rPr>
      </w:pPr>
    </w:p>
    <w:p w14:paraId="254036AE" w14:textId="77777777" w:rsidR="00556DAF" w:rsidRDefault="00556DAF" w:rsidP="00556DAF">
      <w:pPr>
        <w:numPr>
          <w:ilvl w:val="0"/>
          <w:numId w:val="36"/>
        </w:numPr>
      </w:pPr>
      <w:r>
        <w:t xml:space="preserve">After tabulation of the Service Provider rankings of the candidate Change Orders, </w:t>
      </w:r>
      <w:proofErr w:type="spellStart"/>
      <w:r>
        <w:t>NeuStar</w:t>
      </w:r>
      <w:proofErr w:type="spellEnd"/>
      <w:r>
        <w:t xml:space="preserve"> presented the attached results:</w:t>
      </w:r>
    </w:p>
    <w:bookmarkStart w:id="23" w:name="_MON_1281446132"/>
    <w:bookmarkEnd w:id="23"/>
    <w:p w14:paraId="2B7E753F" w14:textId="6D3BB28C" w:rsidR="00556DAF" w:rsidRPr="00556DAF" w:rsidRDefault="00F432F7" w:rsidP="00556DAF">
      <w:pPr>
        <w:ind w:left="4320"/>
      </w:pPr>
      <w:r>
        <w:object w:dxaOrig="1536" w:dyaOrig="994" w14:anchorId="6004CAA2">
          <v:shape id="_x0000_i1051" type="#_x0000_t75" style="width:77pt;height:49.45pt" o:ole="">
            <v:imagedata r:id="rId42" o:title=""/>
          </v:shape>
          <o:OLEObject Type="Embed" ProgID="Excel.Sheet.8" ShapeID="_x0000_i1051" DrawAspect="Icon" ObjectID="_1741608474" r:id="rId43"/>
        </w:object>
      </w:r>
    </w:p>
    <w:p w14:paraId="2D64C908" w14:textId="77777777" w:rsidR="00556DAF" w:rsidRDefault="004815CD" w:rsidP="004815CD">
      <w:pPr>
        <w:numPr>
          <w:ilvl w:val="0"/>
          <w:numId w:val="36"/>
        </w:numPr>
      </w:pPr>
      <w:r>
        <w:t>The group agreed that ranks 1 through 18, plus the Mandatory Change Order (NANC 397), plus the Document Only Change Orders (NANCs 413, 420, 421, and 422) will be included in the recommended NPAC software release package.</w:t>
      </w:r>
    </w:p>
    <w:p w14:paraId="0E80F4E7" w14:textId="77777777" w:rsidR="00556DAF" w:rsidRDefault="00556DAF" w:rsidP="004815CD"/>
    <w:p w14:paraId="043FEFDA" w14:textId="77777777" w:rsidR="00556DAF" w:rsidRDefault="004815CD" w:rsidP="00556DAF">
      <w:pPr>
        <w:numPr>
          <w:ilvl w:val="0"/>
          <w:numId w:val="20"/>
        </w:numPr>
      </w:pPr>
      <w:r>
        <w:t>Seventeen (</w:t>
      </w:r>
      <w:r w:rsidR="00556DAF">
        <w:t>17</w:t>
      </w:r>
      <w:r>
        <w:t>)</w:t>
      </w:r>
      <w:r w:rsidR="00556DAF">
        <w:t xml:space="preserve"> S</w:t>
      </w:r>
      <w:r>
        <w:t xml:space="preserve">ervice </w:t>
      </w:r>
      <w:r w:rsidR="00556DAF">
        <w:t>P</w:t>
      </w:r>
      <w:r>
        <w:t>roviders participated in the ranking session</w:t>
      </w:r>
      <w:r w:rsidR="00556DAF">
        <w:t>.</w:t>
      </w:r>
    </w:p>
    <w:p w14:paraId="23E13EEF" w14:textId="77777777" w:rsidR="004815CD" w:rsidRDefault="004815CD" w:rsidP="004815CD"/>
    <w:p w14:paraId="13382E45" w14:textId="77777777" w:rsidR="004815CD" w:rsidRDefault="004815CD" w:rsidP="004815CD">
      <w:pPr>
        <w:numPr>
          <w:ilvl w:val="0"/>
          <w:numId w:val="20"/>
        </w:numPr>
      </w:pPr>
      <w:r>
        <w:t>The next step for the release package is for the LNPA WG to finalize all requirements for the selected Change Orders.  This will be on the agenda for the September 2008 LNPA WG meeting.</w:t>
      </w:r>
    </w:p>
    <w:p w14:paraId="6D53BF91" w14:textId="77777777" w:rsidR="00556DAF" w:rsidRDefault="00556DAF" w:rsidP="00556DAF"/>
    <w:p w14:paraId="40E907D9" w14:textId="77777777" w:rsidR="004815CD" w:rsidRPr="00BE0540" w:rsidRDefault="004815CD" w:rsidP="00BE0540">
      <w:pPr>
        <w:numPr>
          <w:ilvl w:val="0"/>
          <w:numId w:val="20"/>
        </w:numPr>
        <w:autoSpaceDE w:val="0"/>
        <w:autoSpaceDN w:val="0"/>
        <w:adjustRightInd w:val="0"/>
        <w:spacing w:line="240" w:lineRule="atLeast"/>
        <w:rPr>
          <w:color w:val="FF0000"/>
        </w:rPr>
      </w:pPr>
      <w:r>
        <w:t xml:space="preserve">With respect to NANC 433, </w:t>
      </w:r>
      <w:r w:rsidRPr="009C6016">
        <w:rPr>
          <w:color w:val="FF0000"/>
        </w:rPr>
        <w:t>Local System Vendors, and Service Providers that develop their</w:t>
      </w:r>
      <w:r w:rsidR="00BE0540">
        <w:rPr>
          <w:color w:val="FF0000"/>
        </w:rPr>
        <w:t xml:space="preserve"> </w:t>
      </w:r>
      <w:r w:rsidRPr="009C6016">
        <w:rPr>
          <w:color w:val="FF0000"/>
        </w:rPr>
        <w:t>own local SOA or LSMS systems</w:t>
      </w:r>
      <w:r w:rsidRPr="009C6016">
        <w:rPr>
          <w:color w:val="000000"/>
        </w:rPr>
        <w:t>, having systems that support the "</w:t>
      </w:r>
      <w:r w:rsidRPr="009C6016">
        <w:rPr>
          <w:b/>
          <w:bCs/>
          <w:color w:val="000000"/>
        </w:rPr>
        <w:t>SV</w:t>
      </w:r>
      <w:r w:rsidRPr="009C6016">
        <w:rPr>
          <w:color w:val="000000"/>
        </w:rPr>
        <w:t xml:space="preserve"> </w:t>
      </w:r>
      <w:r w:rsidRPr="009C6016">
        <w:rPr>
          <w:b/>
          <w:bCs/>
          <w:color w:val="000000"/>
        </w:rPr>
        <w:t>Type</w:t>
      </w:r>
      <w:r w:rsidRPr="009C6016">
        <w:rPr>
          <w:color w:val="000000"/>
        </w:rPr>
        <w:t xml:space="preserve">" -- values </w:t>
      </w:r>
      <w:r>
        <w:rPr>
          <w:color w:val="000000"/>
        </w:rPr>
        <w:t xml:space="preserve">0, 1, </w:t>
      </w:r>
      <w:proofErr w:type="gramStart"/>
      <w:r>
        <w:rPr>
          <w:color w:val="000000"/>
        </w:rPr>
        <w:t>2 ,</w:t>
      </w:r>
      <w:proofErr w:type="gramEnd"/>
      <w:r>
        <w:rPr>
          <w:color w:val="000000"/>
        </w:rPr>
        <w:t xml:space="preserve"> 3 and 4 currently </w:t>
      </w:r>
      <w:r w:rsidRPr="009C6016">
        <w:rPr>
          <w:color w:val="000000"/>
        </w:rPr>
        <w:t xml:space="preserve">in use -- are to determine whether these systems can accommodate the use </w:t>
      </w:r>
      <w:r>
        <w:rPr>
          <w:color w:val="000000"/>
        </w:rPr>
        <w:t xml:space="preserve">of an additional SV Type </w:t>
      </w:r>
      <w:r w:rsidRPr="009C6016">
        <w:rPr>
          <w:color w:val="000000"/>
        </w:rPr>
        <w:t>value of 5.  For those systems that do support SV Type values of 0, 1, 2, 3 and 4, but cannot now support an additional</w:t>
      </w:r>
      <w:r>
        <w:rPr>
          <w:color w:val="000000"/>
        </w:rPr>
        <w:t xml:space="preserve"> SV Type value of 5, indicate how soon these systems could </w:t>
      </w:r>
      <w:r w:rsidRPr="009C6016">
        <w:rPr>
          <w:color w:val="000000"/>
        </w:rPr>
        <w:t>accommodate the additional SV Type value of 5.</w:t>
      </w:r>
    </w:p>
    <w:p w14:paraId="46DEF882" w14:textId="77777777" w:rsidR="004815CD" w:rsidRDefault="004815CD" w:rsidP="004815CD">
      <w:pPr>
        <w:autoSpaceDE w:val="0"/>
        <w:autoSpaceDN w:val="0"/>
        <w:adjustRightInd w:val="0"/>
        <w:spacing w:line="240" w:lineRule="atLeast"/>
        <w:rPr>
          <w:color w:val="FF0000"/>
        </w:rPr>
      </w:pPr>
    </w:p>
    <w:p w14:paraId="72F0638C" w14:textId="77777777" w:rsidR="004815CD" w:rsidRPr="009C6016" w:rsidRDefault="004815CD" w:rsidP="00BE0540">
      <w:pPr>
        <w:autoSpaceDE w:val="0"/>
        <w:autoSpaceDN w:val="0"/>
        <w:adjustRightInd w:val="0"/>
        <w:spacing w:line="240" w:lineRule="atLeast"/>
        <w:ind w:left="360"/>
        <w:rPr>
          <w:color w:val="000000"/>
        </w:rPr>
      </w:pPr>
      <w:r w:rsidRPr="009C6016">
        <w:rPr>
          <w:color w:val="000000"/>
        </w:rPr>
        <w:t xml:space="preserve">Responses are due to the LNPA WG Co-Chairs (gary.m.sacra@verizon.com and paula.jordan@t-mobile.com) and Steve </w:t>
      </w:r>
      <w:proofErr w:type="spellStart"/>
      <w:r w:rsidRPr="009C6016">
        <w:rPr>
          <w:color w:val="000000"/>
        </w:rPr>
        <w:t>Addicks</w:t>
      </w:r>
      <w:proofErr w:type="spellEnd"/>
      <w:r w:rsidRPr="009C6016">
        <w:rPr>
          <w:color w:val="000000"/>
        </w:rPr>
        <w:t xml:space="preserve">, </w:t>
      </w:r>
      <w:proofErr w:type="spellStart"/>
      <w:r w:rsidRPr="009C6016">
        <w:rPr>
          <w:color w:val="000000"/>
        </w:rPr>
        <w:t>NeuStar</w:t>
      </w:r>
      <w:proofErr w:type="spellEnd"/>
      <w:r w:rsidRPr="009C6016">
        <w:rPr>
          <w:color w:val="000000"/>
        </w:rPr>
        <w:t xml:space="preserve"> (stephen.addicks@neustar.biz), by close of business on Thursday, July 31, 2008.  Failure to respond will be assumed to be an indication that your system(s) either can currently accommodate these new values or are not impacted by their use.</w:t>
      </w:r>
    </w:p>
    <w:p w14:paraId="0B27E747" w14:textId="77777777" w:rsidR="004815CD" w:rsidRDefault="004815CD" w:rsidP="00556DAF"/>
    <w:p w14:paraId="14E0342F" w14:textId="77777777" w:rsidR="00BE0540" w:rsidRPr="00BE0540" w:rsidRDefault="00BE0540" w:rsidP="00BE0540">
      <w:pPr>
        <w:numPr>
          <w:ilvl w:val="0"/>
          <w:numId w:val="37"/>
        </w:numPr>
        <w:autoSpaceDE w:val="0"/>
        <w:autoSpaceDN w:val="0"/>
        <w:adjustRightInd w:val="0"/>
        <w:spacing w:line="240" w:lineRule="atLeast"/>
        <w:rPr>
          <w:color w:val="FF0000"/>
        </w:rPr>
      </w:pPr>
      <w:r>
        <w:t xml:space="preserve">With respect to NANC 434, </w:t>
      </w:r>
      <w:r w:rsidRPr="009C6016">
        <w:rPr>
          <w:color w:val="FF0000"/>
        </w:rPr>
        <w:t>Local System Vendors, and Service Providers that develop their</w:t>
      </w:r>
      <w:r>
        <w:rPr>
          <w:color w:val="FF0000"/>
        </w:rPr>
        <w:t xml:space="preserve"> </w:t>
      </w:r>
      <w:r w:rsidRPr="009C6016">
        <w:rPr>
          <w:color w:val="FF0000"/>
        </w:rPr>
        <w:t>own local SOA or LSMS systems</w:t>
      </w:r>
      <w:r w:rsidRPr="009C6016">
        <w:rPr>
          <w:color w:val="000000"/>
        </w:rPr>
        <w:t>, having systems that support the "</w:t>
      </w:r>
      <w:r w:rsidRPr="009C6016">
        <w:rPr>
          <w:b/>
          <w:bCs/>
          <w:color w:val="000000"/>
        </w:rPr>
        <w:t>SP Type</w:t>
      </w:r>
      <w:r w:rsidRPr="009C6016">
        <w:rPr>
          <w:color w:val="000000"/>
        </w:rPr>
        <w:t>" -- v</w:t>
      </w:r>
      <w:r>
        <w:rPr>
          <w:color w:val="000000"/>
        </w:rPr>
        <w:t xml:space="preserve">alues 0, 1, and 2 currently </w:t>
      </w:r>
      <w:r w:rsidRPr="009C6016">
        <w:rPr>
          <w:color w:val="000000"/>
        </w:rPr>
        <w:t>in use -- are to determine whether these systems can accommodate use of an additional SP Type value of 3.  For those systems that do support SP Type values of 0, 1, and 2, but cannot now support an additional SP Type value of 3, indicate how soon these systems could accommodate the additional SP Type value of 3.</w:t>
      </w:r>
    </w:p>
    <w:p w14:paraId="783EBB0C" w14:textId="77777777" w:rsidR="00BE0540" w:rsidRDefault="00BE0540" w:rsidP="00BE0540">
      <w:pPr>
        <w:autoSpaceDE w:val="0"/>
        <w:autoSpaceDN w:val="0"/>
        <w:adjustRightInd w:val="0"/>
        <w:spacing w:line="240" w:lineRule="atLeast"/>
        <w:rPr>
          <w:color w:val="000000"/>
        </w:rPr>
      </w:pPr>
    </w:p>
    <w:p w14:paraId="199AC29C" w14:textId="77777777" w:rsidR="00BE0540" w:rsidRPr="009C6016" w:rsidRDefault="00BE0540" w:rsidP="00BE0540">
      <w:pPr>
        <w:autoSpaceDE w:val="0"/>
        <w:autoSpaceDN w:val="0"/>
        <w:adjustRightInd w:val="0"/>
        <w:spacing w:line="240" w:lineRule="atLeast"/>
        <w:ind w:left="360"/>
        <w:rPr>
          <w:color w:val="000000"/>
        </w:rPr>
      </w:pPr>
      <w:r w:rsidRPr="009C6016">
        <w:rPr>
          <w:color w:val="000000"/>
        </w:rPr>
        <w:t xml:space="preserve">Responses are due to the LNPA WG Co-Chairs (gary.m.sacra@verizon.com and paula.jordan@t-mobile.com) and Steve </w:t>
      </w:r>
      <w:proofErr w:type="spellStart"/>
      <w:r w:rsidRPr="009C6016">
        <w:rPr>
          <w:color w:val="000000"/>
        </w:rPr>
        <w:t>Addicks</w:t>
      </w:r>
      <w:proofErr w:type="spellEnd"/>
      <w:r w:rsidRPr="009C6016">
        <w:rPr>
          <w:color w:val="000000"/>
        </w:rPr>
        <w:t xml:space="preserve">, </w:t>
      </w:r>
      <w:proofErr w:type="spellStart"/>
      <w:r w:rsidRPr="009C6016">
        <w:rPr>
          <w:color w:val="000000"/>
        </w:rPr>
        <w:t>NeuStar</w:t>
      </w:r>
      <w:proofErr w:type="spellEnd"/>
      <w:r w:rsidRPr="009C6016">
        <w:rPr>
          <w:color w:val="000000"/>
        </w:rPr>
        <w:t xml:space="preserve"> (stephen.addicks@neustar.biz), by close of business on Thursday, July 31, 2008.  Failure to respond will be assumed to be an indication that your system(s) either can currently accommodate these new values or are not impacted by their use.</w:t>
      </w:r>
    </w:p>
    <w:p w14:paraId="612888E7" w14:textId="77777777" w:rsidR="004815CD" w:rsidRDefault="004815CD" w:rsidP="00556DAF"/>
    <w:p w14:paraId="6B18E287" w14:textId="77777777" w:rsidR="00BE0540" w:rsidRPr="00BE0540" w:rsidRDefault="00BE0540" w:rsidP="00BE0540">
      <w:pPr>
        <w:numPr>
          <w:ilvl w:val="0"/>
          <w:numId w:val="37"/>
        </w:numPr>
        <w:autoSpaceDE w:val="0"/>
        <w:autoSpaceDN w:val="0"/>
        <w:adjustRightInd w:val="0"/>
        <w:spacing w:line="240" w:lineRule="atLeast"/>
        <w:rPr>
          <w:color w:val="FF0000"/>
        </w:rPr>
      </w:pPr>
      <w:r w:rsidRPr="009C6016">
        <w:rPr>
          <w:color w:val="FF0000"/>
        </w:rPr>
        <w:t>Local System Vendors, and Service Providers that develop their</w:t>
      </w:r>
      <w:r>
        <w:rPr>
          <w:color w:val="FF0000"/>
        </w:rPr>
        <w:t xml:space="preserve"> </w:t>
      </w:r>
      <w:r w:rsidRPr="009C6016">
        <w:rPr>
          <w:color w:val="FF0000"/>
        </w:rPr>
        <w:t>own local SOA or LSMS systems</w:t>
      </w:r>
      <w:r w:rsidRPr="009C6016">
        <w:rPr>
          <w:color w:val="000000"/>
        </w:rPr>
        <w:t xml:space="preserve">, are to determine whether these systems can accommodate a </w:t>
      </w:r>
      <w:proofErr w:type="gramStart"/>
      <w:r w:rsidRPr="009C6016">
        <w:rPr>
          <w:color w:val="000000"/>
        </w:rPr>
        <w:t>user name</w:t>
      </w:r>
      <w:proofErr w:type="gramEnd"/>
      <w:r w:rsidRPr="009C6016">
        <w:rPr>
          <w:color w:val="000000"/>
        </w:rPr>
        <w:t xml:space="preserve"> suffix of "/4."</w:t>
      </w:r>
    </w:p>
    <w:p w14:paraId="34B7425D" w14:textId="77777777" w:rsidR="00BE0540" w:rsidRPr="009C6016" w:rsidRDefault="00BE0540" w:rsidP="00BE0540">
      <w:pPr>
        <w:autoSpaceDE w:val="0"/>
        <w:autoSpaceDN w:val="0"/>
        <w:adjustRightInd w:val="0"/>
        <w:spacing w:line="240" w:lineRule="atLeast"/>
        <w:ind w:left="720"/>
        <w:rPr>
          <w:color w:val="000000"/>
        </w:rPr>
      </w:pPr>
      <w:r w:rsidRPr="009C6016">
        <w:rPr>
          <w:color w:val="000000"/>
        </w:rPr>
        <w:t xml:space="preserve"> </w:t>
      </w:r>
    </w:p>
    <w:p w14:paraId="7579C438" w14:textId="77777777" w:rsidR="00BE0540" w:rsidRPr="009C6016" w:rsidRDefault="00BE0540" w:rsidP="00BE0540">
      <w:pPr>
        <w:autoSpaceDE w:val="0"/>
        <w:autoSpaceDN w:val="0"/>
        <w:adjustRightInd w:val="0"/>
        <w:spacing w:line="240" w:lineRule="atLeast"/>
        <w:ind w:left="360"/>
        <w:rPr>
          <w:color w:val="000000"/>
        </w:rPr>
      </w:pPr>
      <w:r w:rsidRPr="009C6016">
        <w:rPr>
          <w:color w:val="000000"/>
        </w:rPr>
        <w:t xml:space="preserve">Responses are due to the LNPA WG Co-Chairs (gary.m.sacra@verizon.com and paula.jordan@t-mobile.com) and Steve </w:t>
      </w:r>
      <w:proofErr w:type="spellStart"/>
      <w:r w:rsidRPr="009C6016">
        <w:rPr>
          <w:color w:val="000000"/>
        </w:rPr>
        <w:t>Addicks</w:t>
      </w:r>
      <w:proofErr w:type="spellEnd"/>
      <w:r w:rsidRPr="009C6016">
        <w:rPr>
          <w:color w:val="000000"/>
        </w:rPr>
        <w:t xml:space="preserve">, </w:t>
      </w:r>
      <w:proofErr w:type="spellStart"/>
      <w:r w:rsidRPr="009C6016">
        <w:rPr>
          <w:color w:val="000000"/>
        </w:rPr>
        <w:t>NeuStar</w:t>
      </w:r>
      <w:proofErr w:type="spellEnd"/>
      <w:r w:rsidRPr="009C6016">
        <w:rPr>
          <w:color w:val="000000"/>
        </w:rPr>
        <w:t xml:space="preserve"> (stephen.addicks@neustar.biz), by close of business on Thursday, July 31, 2008.  Failure to respond will be assumed to be an indication that your system(s) either can currently accommodate these new values or are not impacted by their use.</w:t>
      </w:r>
    </w:p>
    <w:p w14:paraId="5B69A1C3" w14:textId="77777777" w:rsidR="00BE0540" w:rsidRDefault="00BE0540" w:rsidP="00556DAF"/>
    <w:p w14:paraId="7E6F94C5" w14:textId="77777777" w:rsidR="00BE0540" w:rsidRPr="00BE0540" w:rsidRDefault="00BE0540" w:rsidP="00BE0540">
      <w:pPr>
        <w:numPr>
          <w:ilvl w:val="0"/>
          <w:numId w:val="37"/>
        </w:numPr>
        <w:autoSpaceDE w:val="0"/>
        <w:autoSpaceDN w:val="0"/>
        <w:adjustRightInd w:val="0"/>
        <w:spacing w:line="240" w:lineRule="atLeast"/>
        <w:rPr>
          <w:color w:val="000000"/>
        </w:rPr>
      </w:pPr>
      <w:r w:rsidRPr="00BE0540">
        <w:rPr>
          <w:color w:val="000000"/>
        </w:rPr>
        <w:t xml:space="preserve">Once the impact on local systems is determined, based on the responses to </w:t>
      </w:r>
      <w:r>
        <w:rPr>
          <w:color w:val="000000"/>
        </w:rPr>
        <w:t>these Action I</w:t>
      </w:r>
      <w:r w:rsidRPr="00BE0540">
        <w:rPr>
          <w:color w:val="000000"/>
        </w:rPr>
        <w:t>tem</w:t>
      </w:r>
      <w:r>
        <w:rPr>
          <w:color w:val="000000"/>
        </w:rPr>
        <w:t>s</w:t>
      </w:r>
      <w:r w:rsidRPr="00BE0540">
        <w:rPr>
          <w:color w:val="000000"/>
        </w:rPr>
        <w:t xml:space="preserve">, </w:t>
      </w:r>
      <w:proofErr w:type="spellStart"/>
      <w:r w:rsidRPr="00BE0540">
        <w:rPr>
          <w:color w:val="000000"/>
        </w:rPr>
        <w:t>NeuStar</w:t>
      </w:r>
      <w:proofErr w:type="spellEnd"/>
      <w:r w:rsidRPr="00BE0540">
        <w:rPr>
          <w:color w:val="000000"/>
        </w:rPr>
        <w:t xml:space="preserve"> will take appropriate action to implement the new SV and SP types</w:t>
      </w:r>
      <w:r>
        <w:rPr>
          <w:color w:val="000000"/>
        </w:rPr>
        <w:t>,</w:t>
      </w:r>
      <w:r w:rsidRPr="00BE0540">
        <w:rPr>
          <w:color w:val="000000"/>
        </w:rPr>
        <w:t xml:space="preserve"> including the issuance of cross-regional notifications that include lead times necessary to accommodate any local s</w:t>
      </w:r>
      <w:r>
        <w:rPr>
          <w:color w:val="000000"/>
        </w:rPr>
        <w:t>ystem needs as reported in the Action I</w:t>
      </w:r>
      <w:r w:rsidRPr="00BE0540">
        <w:rPr>
          <w:color w:val="000000"/>
        </w:rPr>
        <w:t>tem responses.</w:t>
      </w:r>
    </w:p>
    <w:p w14:paraId="19AB4F17" w14:textId="77777777" w:rsidR="00EB7489" w:rsidRDefault="00EB7489" w:rsidP="000B7426">
      <w:pPr>
        <w:rPr>
          <w:b/>
          <w:u w:val="single"/>
        </w:rPr>
      </w:pPr>
    </w:p>
    <w:p w14:paraId="5C05F334" w14:textId="77777777" w:rsidR="00582A26" w:rsidRDefault="00582A26" w:rsidP="00582A26">
      <w:r>
        <w:rPr>
          <w:u w:val="single"/>
        </w:rPr>
        <w:t>2008 LNPA WG Meeting/Call Schedule Update:</w:t>
      </w:r>
    </w:p>
    <w:p w14:paraId="6B500787" w14:textId="77777777" w:rsidR="00127AF1" w:rsidRDefault="00127AF1" w:rsidP="00127AF1"/>
    <w:p w14:paraId="783DA69F" w14:textId="77777777" w:rsidR="00127AF1" w:rsidRPr="00A905BF" w:rsidRDefault="00127AF1" w:rsidP="00127AF1">
      <w:pPr>
        <w:numPr>
          <w:ilvl w:val="0"/>
          <w:numId w:val="38"/>
        </w:numPr>
      </w:pPr>
      <w:r>
        <w:t>It was agreed to leave August 12</w:t>
      </w:r>
      <w:r w:rsidRPr="00127AF1">
        <w:rPr>
          <w:vertAlign w:val="superscript"/>
        </w:rPr>
        <w:t>th</w:t>
      </w:r>
      <w:r>
        <w:t>, from 11am to 1pm eastern, open for a possible conference call in case any issues related to the July 31</w:t>
      </w:r>
      <w:r w:rsidRPr="00127AF1">
        <w:rPr>
          <w:vertAlign w:val="superscript"/>
        </w:rPr>
        <w:t>st</w:t>
      </w:r>
      <w:r>
        <w:t xml:space="preserve"> data field implementation arise and need to be discussed.  </w:t>
      </w:r>
      <w:r>
        <w:rPr>
          <w:color w:val="FF0000"/>
        </w:rPr>
        <w:t>Gary Sacra</w:t>
      </w:r>
      <w:r>
        <w:t xml:space="preserve">, LNPA WG Co-Chair, will distribute a notice to the LNPA WG regarding </w:t>
      </w:r>
      <w:proofErr w:type="gramStart"/>
      <w:r>
        <w:t>whether or not</w:t>
      </w:r>
      <w:proofErr w:type="gramEnd"/>
      <w:r>
        <w:t xml:space="preserve"> the August conference call, tentatively scheduled for August 12</w:t>
      </w:r>
      <w:r w:rsidRPr="00A905BF">
        <w:rPr>
          <w:vertAlign w:val="superscript"/>
        </w:rPr>
        <w:t>th</w:t>
      </w:r>
      <w:r>
        <w:t>, will be held.</w:t>
      </w:r>
    </w:p>
    <w:p w14:paraId="702E2735" w14:textId="77777777" w:rsidR="00127AF1" w:rsidRDefault="00127AF1" w:rsidP="00127AF1"/>
    <w:p w14:paraId="35A3096D" w14:textId="77777777" w:rsidR="00127AF1" w:rsidRPr="00127AF1" w:rsidRDefault="00127AF1" w:rsidP="00127AF1">
      <w:pPr>
        <w:ind w:left="360"/>
        <w:rPr>
          <w:b/>
        </w:rPr>
      </w:pPr>
      <w:r w:rsidRPr="00127AF1">
        <w:rPr>
          <w:b/>
          <w:highlight w:val="yellow"/>
        </w:rPr>
        <w:t>NOTE:  Subsequent to the July 2008 LNPA WG meeting, it was decided to cancel the August 12</w:t>
      </w:r>
      <w:r w:rsidRPr="00127AF1">
        <w:rPr>
          <w:b/>
          <w:highlight w:val="yellow"/>
          <w:vertAlign w:val="superscript"/>
        </w:rPr>
        <w:t>th</w:t>
      </w:r>
      <w:r w:rsidRPr="00127AF1">
        <w:rPr>
          <w:b/>
          <w:highlight w:val="yellow"/>
        </w:rPr>
        <w:t xml:space="preserve"> conference call.</w:t>
      </w:r>
    </w:p>
    <w:p w14:paraId="4AAD6719" w14:textId="77777777" w:rsidR="00127AF1" w:rsidRDefault="00127AF1" w:rsidP="00127AF1"/>
    <w:p w14:paraId="79591560" w14:textId="77777777" w:rsidR="00127AF1" w:rsidRDefault="00127AF1" w:rsidP="00127AF1">
      <w:r>
        <w:rPr>
          <w:u w:val="single"/>
        </w:rPr>
        <w:t>2009 Meeting Schedule:</w:t>
      </w:r>
    </w:p>
    <w:p w14:paraId="69960845" w14:textId="77777777" w:rsidR="00127AF1" w:rsidRDefault="00127AF1" w:rsidP="00127AF1"/>
    <w:p w14:paraId="3BC83DC5" w14:textId="77777777" w:rsidR="00333BF8" w:rsidRDefault="00333BF8" w:rsidP="00333BF8">
      <w:pPr>
        <w:numPr>
          <w:ilvl w:val="0"/>
          <w:numId w:val="38"/>
        </w:numPr>
      </w:pPr>
      <w:r>
        <w:t xml:space="preserve">Syniverse will determine if they will host the January 2009 meeting in </w:t>
      </w:r>
      <w:smartTag w:uri="urn:schemas-microsoft-com:office:smarttags" w:element="place">
        <w:smartTag w:uri="urn:schemas-microsoft-com:office:smarttags" w:element="City">
          <w:r>
            <w:t>Tampa</w:t>
          </w:r>
        </w:smartTag>
        <w:r>
          <w:t xml:space="preserve">, </w:t>
        </w:r>
        <w:smartTag w:uri="urn:schemas-microsoft-com:office:smarttags" w:element="State">
          <w:r>
            <w:t>Florida</w:t>
          </w:r>
        </w:smartTag>
      </w:smartTag>
      <w:r>
        <w:t>.</w:t>
      </w:r>
    </w:p>
    <w:p w14:paraId="0BF68E54" w14:textId="77777777" w:rsidR="00127AF1" w:rsidRDefault="00127AF1" w:rsidP="00127AF1">
      <w:pPr>
        <w:numPr>
          <w:ilvl w:val="0"/>
          <w:numId w:val="38"/>
        </w:numPr>
      </w:pPr>
      <w:r>
        <w:t xml:space="preserve">Comcast will host </w:t>
      </w:r>
      <w:r w:rsidR="00333BF8">
        <w:t xml:space="preserve">the </w:t>
      </w:r>
      <w:r>
        <w:t>March</w:t>
      </w:r>
      <w:r w:rsidR="00333BF8">
        <w:t xml:space="preserve"> 2009 meeting</w:t>
      </w:r>
      <w:r>
        <w:t xml:space="preserve"> in </w:t>
      </w:r>
      <w:smartTag w:uri="urn:schemas-microsoft-com:office:smarttags" w:element="place">
        <w:smartTag w:uri="urn:schemas-microsoft-com:office:smarttags" w:element="City">
          <w:r>
            <w:t>Denver</w:t>
          </w:r>
        </w:smartTag>
        <w:r w:rsidR="00333BF8">
          <w:t xml:space="preserve">, </w:t>
        </w:r>
        <w:smartTag w:uri="urn:schemas-microsoft-com:office:smarttags" w:element="State">
          <w:r w:rsidR="00333BF8">
            <w:t>Colorado</w:t>
          </w:r>
        </w:smartTag>
      </w:smartTag>
      <w:r>
        <w:t>.</w:t>
      </w:r>
    </w:p>
    <w:p w14:paraId="0CBEE53D" w14:textId="77777777" w:rsidR="00127AF1" w:rsidRDefault="00127AF1" w:rsidP="00127AF1">
      <w:pPr>
        <w:numPr>
          <w:ilvl w:val="0"/>
          <w:numId w:val="38"/>
        </w:numPr>
      </w:pPr>
      <w:r>
        <w:t xml:space="preserve">Sprint </w:t>
      </w:r>
      <w:r w:rsidR="00333BF8">
        <w:t>Nextel will host the</w:t>
      </w:r>
      <w:r>
        <w:t xml:space="preserve"> May</w:t>
      </w:r>
      <w:r w:rsidR="00333BF8">
        <w:t xml:space="preserve"> 2009 meeting</w:t>
      </w:r>
      <w:r>
        <w:t xml:space="preserve"> in </w:t>
      </w:r>
      <w:smartTag w:uri="urn:schemas-microsoft-com:office:smarttags" w:element="place">
        <w:smartTag w:uri="urn:schemas-microsoft-com:office:smarttags" w:element="City">
          <w:r>
            <w:t>Overland Park</w:t>
          </w:r>
        </w:smartTag>
        <w:r w:rsidR="00333BF8">
          <w:t xml:space="preserve">, </w:t>
        </w:r>
        <w:smartTag w:uri="urn:schemas-microsoft-com:office:smarttags" w:element="State">
          <w:r w:rsidR="00333BF8">
            <w:t>Kansas</w:t>
          </w:r>
        </w:smartTag>
      </w:smartTag>
      <w:r>
        <w:t>.</w:t>
      </w:r>
    </w:p>
    <w:p w14:paraId="126D1BE5" w14:textId="77777777" w:rsidR="00127AF1" w:rsidRDefault="00333BF8" w:rsidP="00127AF1">
      <w:pPr>
        <w:numPr>
          <w:ilvl w:val="0"/>
          <w:numId w:val="38"/>
        </w:numPr>
      </w:pPr>
      <w:r>
        <w:t>Verizon will host the</w:t>
      </w:r>
      <w:r w:rsidR="00127AF1">
        <w:t xml:space="preserve"> September</w:t>
      </w:r>
      <w:r>
        <w:t xml:space="preserve"> 2009 meeting</w:t>
      </w:r>
      <w:r w:rsidR="00127AF1">
        <w:t xml:space="preserve"> in </w:t>
      </w:r>
      <w:smartTag w:uri="urn:schemas-microsoft-com:office:smarttags" w:element="place">
        <w:smartTag w:uri="urn:schemas-microsoft-com:office:smarttags" w:element="City">
          <w:r w:rsidR="00127AF1">
            <w:t>Baltimore</w:t>
          </w:r>
        </w:smartTag>
        <w:r>
          <w:t xml:space="preserve">, </w:t>
        </w:r>
        <w:smartTag w:uri="urn:schemas-microsoft-com:office:smarttags" w:element="State">
          <w:r>
            <w:t>Maryland</w:t>
          </w:r>
        </w:smartTag>
      </w:smartTag>
      <w:r w:rsidR="00127AF1">
        <w:t>.</w:t>
      </w:r>
    </w:p>
    <w:p w14:paraId="7ED3E5A5" w14:textId="77777777" w:rsidR="00582A26" w:rsidRDefault="00582A26" w:rsidP="000B7426">
      <w:pPr>
        <w:rPr>
          <w:b/>
          <w:u w:val="single"/>
        </w:rPr>
      </w:pPr>
    </w:p>
    <w:p w14:paraId="221DF9C2" w14:textId="77777777" w:rsidR="004C018E" w:rsidRPr="007978DF" w:rsidRDefault="004C018E" w:rsidP="004C018E">
      <w:pPr>
        <w:tabs>
          <w:tab w:val="num" w:pos="2340"/>
        </w:tabs>
        <w:rPr>
          <w:u w:val="single"/>
        </w:rPr>
      </w:pPr>
      <w:r w:rsidRPr="007978DF">
        <w:rPr>
          <w:u w:val="single"/>
        </w:rPr>
        <w:t>Status of NIIF LNP Contact Directory Updates (AI 0308-14) – All</w:t>
      </w:r>
      <w:r>
        <w:rPr>
          <w:u w:val="single"/>
        </w:rPr>
        <w:t>:</w:t>
      </w:r>
    </w:p>
    <w:p w14:paraId="7303430B" w14:textId="77777777" w:rsidR="004C018E" w:rsidRDefault="004C018E" w:rsidP="004C018E"/>
    <w:bookmarkStart w:id="24" w:name="_MON_1266060094"/>
    <w:bookmarkStart w:id="25" w:name="_MON_1270305828"/>
    <w:bookmarkEnd w:id="24"/>
    <w:bookmarkEnd w:id="25"/>
    <w:p w14:paraId="5F2FE658" w14:textId="77777777" w:rsidR="004C018E" w:rsidRDefault="004C018E" w:rsidP="004C018E">
      <w:r w:rsidRPr="00744154">
        <w:object w:dxaOrig="1536" w:dyaOrig="994" w14:anchorId="32DE82EB">
          <v:shape id="_x0000_i1043" type="#_x0000_t75" style="width:77pt;height:49.45pt" o:ole="">
            <v:imagedata r:id="rId44" o:title=""/>
          </v:shape>
          <o:OLEObject Type="Embed" ProgID="Word.Document.8" ShapeID="_x0000_i1043" DrawAspect="Icon" ObjectID="_1741608475" r:id="rId45">
            <o:FieldCodes>\s</o:FieldCodes>
          </o:OLEObject>
        </w:object>
      </w:r>
    </w:p>
    <w:p w14:paraId="4BA4A6CB" w14:textId="77777777" w:rsidR="00127AF1" w:rsidRDefault="00127AF1" w:rsidP="000B7426">
      <w:pPr>
        <w:rPr>
          <w:b/>
          <w:u w:val="single"/>
        </w:rPr>
      </w:pPr>
    </w:p>
    <w:p w14:paraId="069F9802" w14:textId="77777777" w:rsidR="00B67FB0" w:rsidRPr="00B67FB0" w:rsidRDefault="00B67FB0" w:rsidP="00B67FB0">
      <w:r w:rsidRPr="00B67FB0">
        <w:rPr>
          <w:snapToGrid w:val="0"/>
          <w:highlight w:val="yellow"/>
        </w:rPr>
        <w:t xml:space="preserve">Action Item 0308-14:  </w:t>
      </w:r>
      <w:r w:rsidRPr="00B67FB0">
        <w:rPr>
          <w:snapToGrid w:val="0"/>
          <w:color w:val="FF0000"/>
          <w:highlight w:val="yellow"/>
        </w:rPr>
        <w:t>Service Providers</w:t>
      </w:r>
      <w:r w:rsidRPr="00B67FB0">
        <w:rPr>
          <w:snapToGrid w:val="0"/>
          <w:highlight w:val="yellow"/>
        </w:rPr>
        <w:t xml:space="preserve"> are to access the </w:t>
      </w:r>
      <w:r w:rsidRPr="00B67FB0">
        <w:rPr>
          <w:highlight w:val="yellow"/>
        </w:rPr>
        <w:t>NIIF contact list using the attached instructions and update their respective company contacts if necessary.  A readout of their efforts will be provided at the May 2008 LNPA WG meeting.</w:t>
      </w:r>
    </w:p>
    <w:p w14:paraId="33974B89" w14:textId="77777777" w:rsidR="00B67FB0" w:rsidRDefault="00B67FB0" w:rsidP="00B67FB0"/>
    <w:p w14:paraId="4E399332" w14:textId="77777777" w:rsidR="00B67FB0" w:rsidRDefault="004C018E" w:rsidP="004C018E">
      <w:pPr>
        <w:numPr>
          <w:ilvl w:val="0"/>
          <w:numId w:val="39"/>
        </w:numPr>
      </w:pPr>
      <w:r>
        <w:t>Action Item 0308-14 is still being worked by providers and will remain open.</w:t>
      </w:r>
    </w:p>
    <w:p w14:paraId="11D0C97F" w14:textId="77777777" w:rsidR="00311537" w:rsidRDefault="00311537" w:rsidP="00311537"/>
    <w:p w14:paraId="11CEC8EF" w14:textId="77777777" w:rsidR="008D2E59" w:rsidRPr="007978DF" w:rsidRDefault="008D2E59" w:rsidP="008D2E59">
      <w:pPr>
        <w:rPr>
          <w:u w:val="single"/>
        </w:rPr>
      </w:pPr>
      <w:r w:rsidRPr="007978DF">
        <w:rPr>
          <w:u w:val="single"/>
        </w:rPr>
        <w:t>PIM 5</w:t>
      </w:r>
      <w:r>
        <w:rPr>
          <w:u w:val="single"/>
        </w:rPr>
        <w:t>3 Inadvertent Port Discussion (</w:t>
      </w:r>
      <w:r w:rsidRPr="007978DF">
        <w:rPr>
          <w:u w:val="single"/>
        </w:rPr>
        <w:t>Lonnie Keck</w:t>
      </w:r>
      <w:r>
        <w:rPr>
          <w:u w:val="single"/>
        </w:rPr>
        <w:t>, AT&amp;T Mobility):</w:t>
      </w:r>
    </w:p>
    <w:p w14:paraId="44FF2A5A" w14:textId="77777777" w:rsidR="008D2E59" w:rsidRDefault="008D2E59" w:rsidP="008D2E59"/>
    <w:p w14:paraId="0C089B03" w14:textId="77777777" w:rsidR="008D2E59" w:rsidRDefault="008D2E59" w:rsidP="008D2E59">
      <w:pPr>
        <w:numPr>
          <w:ilvl w:val="0"/>
          <w:numId w:val="39"/>
        </w:numPr>
      </w:pPr>
      <w:r>
        <w:t xml:space="preserve">On the June 9, </w:t>
      </w:r>
      <w:proofErr w:type="gramStart"/>
      <w:r>
        <w:t>2008</w:t>
      </w:r>
      <w:proofErr w:type="gramEnd"/>
      <w:r>
        <w:t xml:space="preserve"> LNPA WG conference call, AT&amp;T Mobility stated that there have been instances where the person who is not the responsible party on the account (e.g., spouse, employee, student), but has all of the necessary information to authorize a port, ports a number and the responsible party subsequently calls up to object.  Some providers are treating this as an inadvertent port while others treat this </w:t>
      </w:r>
      <w:proofErr w:type="gramStart"/>
      <w:r>
        <w:t>similar to</w:t>
      </w:r>
      <w:proofErr w:type="gramEnd"/>
      <w:r>
        <w:t xml:space="preserve"> identity theft.  Some treat as a valid port.  AT&amp;T Mobility is requesting a clear industry definition of an inadvertent port.</w:t>
      </w:r>
    </w:p>
    <w:p w14:paraId="412F6D2D" w14:textId="77777777" w:rsidR="008D2E59" w:rsidRDefault="008D2E59" w:rsidP="008D2E59"/>
    <w:p w14:paraId="537C1BD5" w14:textId="77777777" w:rsidR="008D2E59" w:rsidRDefault="008D2E59" w:rsidP="008D2E59">
      <w:pPr>
        <w:numPr>
          <w:ilvl w:val="0"/>
          <w:numId w:val="39"/>
        </w:numPr>
      </w:pPr>
      <w:r>
        <w:t>Sprint Nextel stated that they do not agree that this issue is an inadvertent port and suggested calling them disputed ports.</w:t>
      </w:r>
    </w:p>
    <w:p w14:paraId="5B4494F7" w14:textId="77777777" w:rsidR="008D2E59" w:rsidRDefault="008D2E59" w:rsidP="008D2E59"/>
    <w:p w14:paraId="7113B8B8" w14:textId="77777777" w:rsidR="008D2E59" w:rsidRDefault="008D2E59" w:rsidP="0035098E">
      <w:pPr>
        <w:numPr>
          <w:ilvl w:val="0"/>
          <w:numId w:val="39"/>
        </w:numPr>
      </w:pPr>
      <w:r>
        <w:t xml:space="preserve">For an unauthorized port, Verizon Wireless gives the number back to the other provider.  They determine </w:t>
      </w:r>
      <w:r w:rsidR="0035098E">
        <w:t xml:space="preserve">authorized </w:t>
      </w:r>
      <w:r>
        <w:t>owner based on who is financially responsible.</w:t>
      </w:r>
      <w:r w:rsidR="0035098E">
        <w:t xml:space="preserve"> They a</w:t>
      </w:r>
      <w:r>
        <w:t xml:space="preserve">greed that this is not </w:t>
      </w:r>
      <w:r w:rsidR="0035098E">
        <w:t xml:space="preserve">an </w:t>
      </w:r>
      <w:r>
        <w:t>inadvertent</w:t>
      </w:r>
      <w:r w:rsidR="0035098E">
        <w:t xml:space="preserve"> port,</w:t>
      </w:r>
      <w:r>
        <w:t xml:space="preserve"> but </w:t>
      </w:r>
      <w:r w:rsidR="0035098E">
        <w:t xml:space="preserve">a </w:t>
      </w:r>
      <w:r>
        <w:t>disputed</w:t>
      </w:r>
      <w:r w:rsidR="0035098E">
        <w:t xml:space="preserve"> port</w:t>
      </w:r>
      <w:r>
        <w:t>.</w:t>
      </w:r>
    </w:p>
    <w:p w14:paraId="1CA267C0" w14:textId="77777777" w:rsidR="0035098E" w:rsidRDefault="0035098E" w:rsidP="0035098E"/>
    <w:p w14:paraId="1D7302CD" w14:textId="77777777" w:rsidR="008D2E59" w:rsidRDefault="008D2E59" w:rsidP="008D2E59">
      <w:pPr>
        <w:numPr>
          <w:ilvl w:val="0"/>
          <w:numId w:val="39"/>
        </w:numPr>
      </w:pPr>
      <w:r>
        <w:t>It was suggested that the fix could be to port the number back at customer request, but the account number may not be known</w:t>
      </w:r>
      <w:r w:rsidR="0035098E">
        <w:t xml:space="preserve"> by the customer or the former provider</w:t>
      </w:r>
      <w:r>
        <w:t>.</w:t>
      </w:r>
    </w:p>
    <w:p w14:paraId="603F21FA" w14:textId="77777777" w:rsidR="0035098E" w:rsidRDefault="0035098E" w:rsidP="0035098E"/>
    <w:p w14:paraId="710753CD" w14:textId="77777777" w:rsidR="0035098E" w:rsidRDefault="0035098E" w:rsidP="0035098E">
      <w:pPr>
        <w:numPr>
          <w:ilvl w:val="0"/>
          <w:numId w:val="39"/>
        </w:numPr>
      </w:pPr>
      <w:r>
        <w:t>It was stated</w:t>
      </w:r>
      <w:r w:rsidR="008D2E59">
        <w:t xml:space="preserve"> that </w:t>
      </w:r>
      <w:r>
        <w:t>the Verizon Wireless</w:t>
      </w:r>
      <w:r w:rsidR="008D2E59">
        <w:t xml:space="preserve"> approach to determine who is financially responsible for the bill and side with them is the sa</w:t>
      </w:r>
      <w:r>
        <w:t>fest approach, and then let the customers</w:t>
      </w:r>
      <w:r w:rsidR="008D2E59">
        <w:t xml:space="preserve"> resolve the dispute between themselves.</w:t>
      </w:r>
    </w:p>
    <w:p w14:paraId="4126D376" w14:textId="77777777" w:rsidR="0035098E" w:rsidRDefault="0035098E" w:rsidP="0035098E"/>
    <w:p w14:paraId="098B369A" w14:textId="77777777" w:rsidR="0035098E" w:rsidRPr="00FA2787" w:rsidRDefault="0035098E" w:rsidP="0035098E">
      <w:pPr>
        <w:numPr>
          <w:ilvl w:val="0"/>
          <w:numId w:val="39"/>
        </w:numPr>
      </w:pPr>
      <w:r>
        <w:t>It was agreed that, a</w:t>
      </w:r>
      <w:r w:rsidR="008D2E59">
        <w:t xml:space="preserve">t a minimum, we should develop a Best Practice that defines this “disputed” port and make it clear that it is not an “inadvertent” port.  </w:t>
      </w:r>
      <w:r>
        <w:rPr>
          <w:color w:val="FF0000"/>
        </w:rPr>
        <w:t>Lonnie Keck</w:t>
      </w:r>
      <w:r>
        <w:t xml:space="preserve">, AT&amp;T Mobility, in addition to </w:t>
      </w:r>
      <w:r>
        <w:rPr>
          <w:color w:val="FF0000"/>
        </w:rPr>
        <w:t>Sue Tiffany</w:t>
      </w:r>
      <w:r>
        <w:t xml:space="preserve">, Sprint Nextel, </w:t>
      </w:r>
      <w:r>
        <w:rPr>
          <w:color w:val="FF0000"/>
        </w:rPr>
        <w:t>Cindy Sheehan</w:t>
      </w:r>
      <w:r>
        <w:t xml:space="preserve">, Comcast, and </w:t>
      </w:r>
      <w:r>
        <w:rPr>
          <w:color w:val="FF0000"/>
        </w:rPr>
        <w:t>Linda Peterman</w:t>
      </w:r>
      <w:r>
        <w:t>, One Communications, will develop distinct definitions of an “inadvertent port” and a “disputed port,” ensuring that there is no confusion between the two definitions, for review by the LNPA WG and possible development of an NP Best Practice.</w:t>
      </w:r>
    </w:p>
    <w:p w14:paraId="3CBA7887" w14:textId="77777777" w:rsidR="009B05A5" w:rsidRDefault="009B05A5" w:rsidP="00036533">
      <w:pPr>
        <w:rPr>
          <w:color w:val="000000"/>
        </w:rPr>
      </w:pPr>
    </w:p>
    <w:p w14:paraId="58AEB0ED" w14:textId="77777777" w:rsidR="00DE05D0" w:rsidRDefault="002F5915" w:rsidP="00DE05D0">
      <w:pPr>
        <w:rPr>
          <w:u w:val="single"/>
        </w:rPr>
      </w:pPr>
      <w:r>
        <w:rPr>
          <w:u w:val="single"/>
        </w:rPr>
        <w:t>Review of May</w:t>
      </w:r>
      <w:r w:rsidR="00DE05D0">
        <w:rPr>
          <w:u w:val="single"/>
        </w:rPr>
        <w:t xml:space="preserve"> 2008 LNPA WG Action Items:</w:t>
      </w:r>
    </w:p>
    <w:p w14:paraId="40C664CA" w14:textId="77777777" w:rsidR="00DE05D0" w:rsidRDefault="00DE05D0" w:rsidP="00DE05D0">
      <w:pPr>
        <w:rPr>
          <w:u w:val="single"/>
        </w:rPr>
      </w:pPr>
    </w:p>
    <w:bookmarkStart w:id="26" w:name="_MON_1281448584"/>
    <w:bookmarkEnd w:id="26"/>
    <w:p w14:paraId="16157A6B" w14:textId="77777777" w:rsidR="00DE05D0" w:rsidRDefault="002F5915" w:rsidP="00DE05D0">
      <w:r>
        <w:object w:dxaOrig="1536" w:dyaOrig="994" w14:anchorId="1D513196">
          <v:shape id="_x0000_i1044" type="#_x0000_t75" style="width:77pt;height:49.45pt" o:ole="">
            <v:imagedata r:id="rId46" o:title=""/>
          </v:shape>
          <o:OLEObject Type="Embed" ProgID="Word.Document.8" ShapeID="_x0000_i1044" DrawAspect="Icon" ObjectID="_1741608476" r:id="rId47">
            <o:FieldCodes>\s</o:FieldCodes>
          </o:OLEObject>
        </w:object>
      </w:r>
      <w:r w:rsidR="00DE05D0">
        <w:tab/>
      </w:r>
    </w:p>
    <w:p w14:paraId="510616F6" w14:textId="77777777" w:rsidR="00DE05D0" w:rsidRDefault="00DE05D0" w:rsidP="00DE05D0">
      <w:pPr>
        <w:rPr>
          <w:color w:val="FF0000"/>
          <w:u w:val="single"/>
        </w:rPr>
      </w:pPr>
    </w:p>
    <w:p w14:paraId="71ABCF21" w14:textId="77777777" w:rsidR="00DE05D0" w:rsidRDefault="00DE05D0" w:rsidP="00DE05D0">
      <w:pPr>
        <w:rPr>
          <w:b/>
          <w:u w:val="single"/>
        </w:rPr>
      </w:pPr>
      <w:r>
        <w:tab/>
      </w:r>
      <w:r w:rsidR="002F5915">
        <w:rPr>
          <w:b/>
          <w:u w:val="single"/>
        </w:rPr>
        <w:t>May</w:t>
      </w:r>
      <w:r>
        <w:rPr>
          <w:b/>
          <w:u w:val="single"/>
        </w:rPr>
        <w:t xml:space="preserve"> 2008 LNPA WG Action Items:</w:t>
      </w:r>
    </w:p>
    <w:p w14:paraId="6736172D" w14:textId="77777777" w:rsidR="00DE05D0" w:rsidRPr="00883F42" w:rsidRDefault="00DE05D0" w:rsidP="00DE05D0">
      <w:pPr>
        <w:rPr>
          <w:b/>
          <w:u w:val="single"/>
        </w:rPr>
      </w:pPr>
    </w:p>
    <w:p w14:paraId="212412A9" w14:textId="77777777" w:rsidR="00DE05D0" w:rsidRDefault="002F5915" w:rsidP="00DE05D0">
      <w:pPr>
        <w:pStyle w:val="BodyText"/>
        <w:numPr>
          <w:ilvl w:val="0"/>
          <w:numId w:val="14"/>
        </w:numPr>
        <w:spacing w:after="0"/>
      </w:pPr>
      <w:r>
        <w:t>Item 05</w:t>
      </w:r>
      <w:r w:rsidR="00DE05D0">
        <w:t xml:space="preserve">08-01:  This </w:t>
      </w:r>
      <w:r w:rsidR="00DE05D0" w:rsidRPr="00433192">
        <w:t xml:space="preserve">item </w:t>
      </w:r>
      <w:r w:rsidR="00DE05D0">
        <w:t>has been completed and is Closed.</w:t>
      </w:r>
    </w:p>
    <w:p w14:paraId="7FEC93CA" w14:textId="77777777" w:rsidR="00DE05D0" w:rsidRDefault="00DE05D0" w:rsidP="00DE05D0">
      <w:pPr>
        <w:pStyle w:val="BodyText"/>
      </w:pPr>
    </w:p>
    <w:p w14:paraId="31EEA7A4" w14:textId="77777777" w:rsidR="00DE05D0" w:rsidRDefault="002F5915" w:rsidP="00DE05D0">
      <w:pPr>
        <w:pStyle w:val="BodyText"/>
        <w:numPr>
          <w:ilvl w:val="0"/>
          <w:numId w:val="14"/>
        </w:numPr>
        <w:spacing w:after="0"/>
      </w:pPr>
      <w:r>
        <w:t>Item 05</w:t>
      </w:r>
      <w:r w:rsidR="00DE05D0">
        <w:t xml:space="preserve">08-02:  This </w:t>
      </w:r>
      <w:r w:rsidR="00DE05D0" w:rsidRPr="00433192">
        <w:t xml:space="preserve">item </w:t>
      </w:r>
      <w:r w:rsidR="00DE05D0">
        <w:t>has been completed and is Closed.</w:t>
      </w:r>
    </w:p>
    <w:p w14:paraId="2BA210C7" w14:textId="77777777" w:rsidR="00DE05D0" w:rsidRDefault="00DE05D0" w:rsidP="00DE05D0"/>
    <w:p w14:paraId="036A5FBD" w14:textId="77777777" w:rsidR="00DE05D0" w:rsidRDefault="002F5915" w:rsidP="00DE05D0">
      <w:pPr>
        <w:pStyle w:val="BodyText"/>
        <w:numPr>
          <w:ilvl w:val="0"/>
          <w:numId w:val="12"/>
        </w:numPr>
        <w:spacing w:after="0"/>
      </w:pPr>
      <w:r>
        <w:t>Item 05</w:t>
      </w:r>
      <w:r w:rsidR="00DE05D0">
        <w:t xml:space="preserve">08-03:  This </w:t>
      </w:r>
      <w:r w:rsidR="00DE05D0" w:rsidRPr="00433192">
        <w:t xml:space="preserve">item </w:t>
      </w:r>
      <w:r w:rsidR="00DE05D0">
        <w:t>has been completed and is Closed.</w:t>
      </w:r>
    </w:p>
    <w:p w14:paraId="22E7870A" w14:textId="77777777" w:rsidR="00DE05D0" w:rsidRDefault="00DE05D0" w:rsidP="00DE05D0"/>
    <w:p w14:paraId="27345902" w14:textId="77777777" w:rsidR="00D71013" w:rsidRDefault="002F5915" w:rsidP="00D71013">
      <w:pPr>
        <w:pStyle w:val="BodyText"/>
        <w:numPr>
          <w:ilvl w:val="0"/>
          <w:numId w:val="13"/>
        </w:numPr>
        <w:spacing w:after="0"/>
      </w:pPr>
      <w:r>
        <w:t>Item 05</w:t>
      </w:r>
      <w:r w:rsidR="00DE05D0">
        <w:t xml:space="preserve">08-04:  </w:t>
      </w:r>
      <w:r w:rsidR="00D71013">
        <w:t xml:space="preserve">This </w:t>
      </w:r>
      <w:r w:rsidR="00D71013" w:rsidRPr="00433192">
        <w:t xml:space="preserve">item </w:t>
      </w:r>
      <w:r w:rsidR="00D71013">
        <w:t>has been completed and is Closed.</w:t>
      </w:r>
    </w:p>
    <w:p w14:paraId="1E477B6B" w14:textId="77777777" w:rsidR="00DE05D0" w:rsidRDefault="00DE05D0" w:rsidP="00D71013"/>
    <w:p w14:paraId="37567B9B" w14:textId="77777777" w:rsidR="00D71013" w:rsidRDefault="002F5915" w:rsidP="00D71013">
      <w:pPr>
        <w:pStyle w:val="BodyText"/>
        <w:numPr>
          <w:ilvl w:val="0"/>
          <w:numId w:val="14"/>
        </w:numPr>
        <w:spacing w:after="0"/>
      </w:pPr>
      <w:r>
        <w:t>Item 05</w:t>
      </w:r>
      <w:r w:rsidR="00D71013">
        <w:t xml:space="preserve">08-05:  This </w:t>
      </w:r>
      <w:r w:rsidR="00D71013" w:rsidRPr="00433192">
        <w:t xml:space="preserve">item </w:t>
      </w:r>
      <w:r w:rsidR="00D71013">
        <w:t>has been completed and is Closed.</w:t>
      </w:r>
    </w:p>
    <w:p w14:paraId="0BD0CAF2" w14:textId="77777777" w:rsidR="00D71013" w:rsidRDefault="00D71013" w:rsidP="00D71013">
      <w:pPr>
        <w:pStyle w:val="BodyText"/>
        <w:spacing w:after="0"/>
      </w:pPr>
    </w:p>
    <w:p w14:paraId="64064D06" w14:textId="77777777" w:rsidR="00D71013" w:rsidRDefault="002F5915" w:rsidP="00D71013">
      <w:pPr>
        <w:pStyle w:val="BodyText"/>
        <w:numPr>
          <w:ilvl w:val="0"/>
          <w:numId w:val="14"/>
        </w:numPr>
        <w:spacing w:after="0"/>
      </w:pPr>
      <w:r>
        <w:t>Item 05</w:t>
      </w:r>
      <w:r w:rsidR="00D71013">
        <w:t xml:space="preserve">08-06:  This </w:t>
      </w:r>
      <w:r w:rsidR="00D71013" w:rsidRPr="00433192">
        <w:t xml:space="preserve">item </w:t>
      </w:r>
      <w:r w:rsidR="00D71013">
        <w:t>has been completed and is Closed.</w:t>
      </w:r>
    </w:p>
    <w:p w14:paraId="60C5D856" w14:textId="77777777" w:rsidR="00D71013" w:rsidRDefault="00D71013" w:rsidP="00D71013"/>
    <w:p w14:paraId="2109506F" w14:textId="77777777" w:rsidR="00D71013" w:rsidRDefault="002F5915" w:rsidP="00D71013">
      <w:pPr>
        <w:pStyle w:val="BodyText"/>
        <w:numPr>
          <w:ilvl w:val="0"/>
          <w:numId w:val="12"/>
        </w:numPr>
        <w:spacing w:after="0"/>
      </w:pPr>
      <w:r>
        <w:t>Item 05</w:t>
      </w:r>
      <w:r w:rsidR="00D71013">
        <w:t xml:space="preserve">08-07:  This </w:t>
      </w:r>
      <w:r w:rsidR="00D71013" w:rsidRPr="00433192">
        <w:t xml:space="preserve">item </w:t>
      </w:r>
      <w:r w:rsidR="00D71013">
        <w:t>has been completed and is Closed.</w:t>
      </w:r>
    </w:p>
    <w:p w14:paraId="7D5F6918" w14:textId="77777777" w:rsidR="00D71013" w:rsidRDefault="00D71013" w:rsidP="00D71013"/>
    <w:p w14:paraId="504FB574" w14:textId="77777777" w:rsidR="00D71013" w:rsidRDefault="00D71013" w:rsidP="00D71013">
      <w:pPr>
        <w:numPr>
          <w:ilvl w:val="0"/>
          <w:numId w:val="21"/>
        </w:numPr>
      </w:pPr>
      <w:r>
        <w:t xml:space="preserve">Item </w:t>
      </w:r>
      <w:r w:rsidR="002F5915">
        <w:t>05</w:t>
      </w:r>
      <w:r>
        <w:t xml:space="preserve">08-08:  This </w:t>
      </w:r>
      <w:r w:rsidRPr="00433192">
        <w:t xml:space="preserve">item </w:t>
      </w:r>
      <w:r>
        <w:t>has been completed and is Closed.</w:t>
      </w:r>
    </w:p>
    <w:p w14:paraId="1CF1072C" w14:textId="77777777" w:rsidR="00D71013" w:rsidRDefault="00D71013" w:rsidP="00D71013"/>
    <w:p w14:paraId="65ACE944" w14:textId="77777777" w:rsidR="00AF5D1D" w:rsidRDefault="002F5915" w:rsidP="00AF5D1D">
      <w:pPr>
        <w:pStyle w:val="BodyText"/>
        <w:numPr>
          <w:ilvl w:val="0"/>
          <w:numId w:val="14"/>
        </w:numPr>
        <w:spacing w:after="0"/>
      </w:pPr>
      <w:r>
        <w:t>Item 05</w:t>
      </w:r>
      <w:r w:rsidR="00AF5D1D">
        <w:t xml:space="preserve">08-09:  This </w:t>
      </w:r>
      <w:r w:rsidR="00AF5D1D" w:rsidRPr="00433192">
        <w:t xml:space="preserve">item </w:t>
      </w:r>
      <w:r w:rsidR="00AF5D1D">
        <w:t>remains Open.</w:t>
      </w:r>
    </w:p>
    <w:p w14:paraId="357DBE14" w14:textId="77777777" w:rsidR="00D71013" w:rsidRDefault="00D71013" w:rsidP="00D71013">
      <w:pPr>
        <w:pStyle w:val="BodyText"/>
        <w:spacing w:after="0"/>
      </w:pPr>
    </w:p>
    <w:p w14:paraId="33F1E014" w14:textId="77777777" w:rsidR="00D71013" w:rsidRDefault="002F5915" w:rsidP="00D71013">
      <w:pPr>
        <w:pStyle w:val="BodyText"/>
        <w:numPr>
          <w:ilvl w:val="0"/>
          <w:numId w:val="14"/>
        </w:numPr>
        <w:spacing w:after="0"/>
      </w:pPr>
      <w:r>
        <w:t>Item 05</w:t>
      </w:r>
      <w:r w:rsidR="00D71013">
        <w:t xml:space="preserve">08-10:  This </w:t>
      </w:r>
      <w:r w:rsidR="00D71013" w:rsidRPr="00433192">
        <w:t xml:space="preserve">item </w:t>
      </w:r>
      <w:r w:rsidR="00D71013">
        <w:t>has been completed and is Closed.</w:t>
      </w:r>
    </w:p>
    <w:p w14:paraId="612E3ECC" w14:textId="77777777" w:rsidR="00D71013" w:rsidRDefault="00D71013" w:rsidP="00D71013"/>
    <w:p w14:paraId="462C08A7" w14:textId="77777777" w:rsidR="00AF5D1D" w:rsidRDefault="002F5915" w:rsidP="00AF5D1D">
      <w:pPr>
        <w:pStyle w:val="BodyText"/>
        <w:numPr>
          <w:ilvl w:val="0"/>
          <w:numId w:val="12"/>
        </w:numPr>
        <w:spacing w:after="0"/>
      </w:pPr>
      <w:r>
        <w:t>Item 05</w:t>
      </w:r>
      <w:r w:rsidR="00AF5D1D">
        <w:t xml:space="preserve">08-11:  This </w:t>
      </w:r>
      <w:r w:rsidR="00AF5D1D" w:rsidRPr="00433192">
        <w:t xml:space="preserve">item </w:t>
      </w:r>
      <w:r w:rsidR="00AF5D1D">
        <w:t>remains Open.</w:t>
      </w:r>
    </w:p>
    <w:p w14:paraId="2254C1C4" w14:textId="77777777" w:rsidR="00D71013" w:rsidRDefault="00D71013" w:rsidP="00D71013"/>
    <w:p w14:paraId="289A408A" w14:textId="77777777" w:rsidR="00D71013" w:rsidRDefault="002F5915" w:rsidP="00D71013">
      <w:pPr>
        <w:numPr>
          <w:ilvl w:val="0"/>
          <w:numId w:val="21"/>
        </w:numPr>
      </w:pPr>
      <w:r>
        <w:t>Item 05</w:t>
      </w:r>
      <w:r w:rsidR="00D71013">
        <w:t xml:space="preserve">08-12:  This </w:t>
      </w:r>
      <w:r w:rsidR="00D71013" w:rsidRPr="00433192">
        <w:t xml:space="preserve">item </w:t>
      </w:r>
      <w:r w:rsidR="00D71013">
        <w:t>has been completed and is Closed.</w:t>
      </w:r>
    </w:p>
    <w:p w14:paraId="40AABAC9" w14:textId="77777777" w:rsidR="00D71013" w:rsidRDefault="00D71013" w:rsidP="00D71013"/>
    <w:p w14:paraId="70CC83E3" w14:textId="77777777" w:rsidR="00D71013" w:rsidRDefault="002F5915" w:rsidP="00D71013">
      <w:pPr>
        <w:pStyle w:val="BodyText"/>
        <w:numPr>
          <w:ilvl w:val="0"/>
          <w:numId w:val="14"/>
        </w:numPr>
        <w:spacing w:after="0"/>
      </w:pPr>
      <w:r>
        <w:t>Item 05</w:t>
      </w:r>
      <w:r w:rsidR="00D71013">
        <w:t xml:space="preserve">08-13:  This </w:t>
      </w:r>
      <w:r w:rsidR="00D71013" w:rsidRPr="00433192">
        <w:t xml:space="preserve">item </w:t>
      </w:r>
      <w:r w:rsidR="00D71013">
        <w:t>remains Open.</w:t>
      </w:r>
    </w:p>
    <w:p w14:paraId="70EC979E" w14:textId="77777777" w:rsidR="00D71013" w:rsidRPr="00EC7527" w:rsidRDefault="00D71013" w:rsidP="00DE05D0"/>
    <w:p w14:paraId="3F8187DA" w14:textId="77777777" w:rsidR="00DE05D0" w:rsidRPr="00EC7527" w:rsidRDefault="00AF5D1D" w:rsidP="00DE05D0">
      <w:pPr>
        <w:ind w:firstLine="720"/>
        <w:rPr>
          <w:b/>
          <w:u w:val="single"/>
        </w:rPr>
      </w:pPr>
      <w:r>
        <w:rPr>
          <w:b/>
          <w:u w:val="single"/>
        </w:rPr>
        <w:t>May</w:t>
      </w:r>
      <w:r w:rsidR="00DE05D0">
        <w:rPr>
          <w:b/>
          <w:u w:val="single"/>
        </w:rPr>
        <w:t xml:space="preserve"> 2008</w:t>
      </w:r>
      <w:r w:rsidR="00DE05D0" w:rsidRPr="00EC7527">
        <w:rPr>
          <w:b/>
          <w:u w:val="single"/>
        </w:rPr>
        <w:t xml:space="preserve"> APT Action Items:</w:t>
      </w:r>
    </w:p>
    <w:p w14:paraId="67458EFC" w14:textId="77777777" w:rsidR="00DE05D0" w:rsidRDefault="00DE05D0" w:rsidP="00DE05D0"/>
    <w:p w14:paraId="728B3CC0" w14:textId="77777777" w:rsidR="00DE05D0" w:rsidRDefault="00DE05D0" w:rsidP="00DE05D0">
      <w:r>
        <w:t xml:space="preserve">No </w:t>
      </w:r>
      <w:r w:rsidR="00AF5D1D">
        <w:t xml:space="preserve">APT </w:t>
      </w:r>
      <w:r>
        <w:t>Action It</w:t>
      </w:r>
      <w:r w:rsidR="00AF5D1D">
        <w:t>ems were assigned at the May 2008 LNPA WG</w:t>
      </w:r>
      <w:r>
        <w:t xml:space="preserve"> meeting.</w:t>
      </w:r>
    </w:p>
    <w:p w14:paraId="62A67E78" w14:textId="77777777" w:rsidR="00DE05D0" w:rsidRDefault="00DE05D0" w:rsidP="00DE05D0"/>
    <w:p w14:paraId="284EB104"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6DE99DBF" w14:textId="77777777" w:rsidR="00DE05D0" w:rsidRDefault="00DE05D0" w:rsidP="00DE05D0"/>
    <w:p w14:paraId="3655AA8A" w14:textId="77777777" w:rsidR="00DE05D0" w:rsidRDefault="00DE05D0" w:rsidP="00DE05D0">
      <w:pPr>
        <w:pStyle w:val="BodyText"/>
        <w:numPr>
          <w:ilvl w:val="0"/>
          <w:numId w:val="15"/>
        </w:numPr>
        <w:spacing w:after="0"/>
      </w:pPr>
      <w:r>
        <w:t xml:space="preserve">Item 0906-14:  </w:t>
      </w:r>
      <w:r w:rsidRPr="00EA11A9">
        <w:t xml:space="preserve">This item </w:t>
      </w:r>
      <w:r>
        <w:t>remains Open</w:t>
      </w:r>
      <w:r w:rsidRPr="00EA11A9">
        <w:t>.</w:t>
      </w:r>
    </w:p>
    <w:p w14:paraId="0F7C373E" w14:textId="77777777" w:rsidR="00DE05D0" w:rsidRDefault="00DE05D0" w:rsidP="00DE05D0">
      <w:pPr>
        <w:pStyle w:val="BodyText"/>
        <w:spacing w:after="0"/>
      </w:pPr>
    </w:p>
    <w:p w14:paraId="2B600776" w14:textId="77777777" w:rsidR="00AF5D1D" w:rsidRDefault="00DE05D0" w:rsidP="00AF5D1D">
      <w:pPr>
        <w:numPr>
          <w:ilvl w:val="0"/>
          <w:numId w:val="15"/>
        </w:numPr>
      </w:pPr>
      <w:r>
        <w:t xml:space="preserve">Item 0507-03:  </w:t>
      </w:r>
      <w:r w:rsidR="00AF5D1D">
        <w:t xml:space="preserve">This </w:t>
      </w:r>
      <w:r w:rsidR="00AF5D1D" w:rsidRPr="00433192">
        <w:t xml:space="preserve">item </w:t>
      </w:r>
      <w:r w:rsidR="00AF5D1D">
        <w:t>has been completed and is Closed.</w:t>
      </w:r>
    </w:p>
    <w:p w14:paraId="1E0B0DB7" w14:textId="77777777" w:rsidR="00DE05D0" w:rsidRDefault="00DE05D0" w:rsidP="00DE05D0">
      <w:pPr>
        <w:pStyle w:val="BodyText"/>
        <w:spacing w:after="0"/>
      </w:pPr>
    </w:p>
    <w:p w14:paraId="2919E2C6" w14:textId="77777777" w:rsidR="00AF5D1D" w:rsidRDefault="00DE05D0" w:rsidP="00AF5D1D">
      <w:pPr>
        <w:numPr>
          <w:ilvl w:val="0"/>
          <w:numId w:val="15"/>
        </w:numPr>
      </w:pPr>
      <w:r>
        <w:t xml:space="preserve">Item 0507-11:  </w:t>
      </w:r>
      <w:r w:rsidR="00AF5D1D">
        <w:t xml:space="preserve">This </w:t>
      </w:r>
      <w:r w:rsidR="00AF5D1D" w:rsidRPr="00433192">
        <w:t xml:space="preserve">item </w:t>
      </w:r>
      <w:r w:rsidR="00AF5D1D">
        <w:t>has been completed and is Closed.</w:t>
      </w:r>
    </w:p>
    <w:p w14:paraId="611D8FBB" w14:textId="77777777" w:rsidR="00DE05D0" w:rsidRDefault="00DE05D0" w:rsidP="00DE05D0">
      <w:pPr>
        <w:pStyle w:val="BodyText"/>
        <w:spacing w:after="0"/>
      </w:pPr>
    </w:p>
    <w:p w14:paraId="461FF5EA" w14:textId="77777777" w:rsidR="00DE05D0" w:rsidRDefault="00DE05D0" w:rsidP="00D71013">
      <w:pPr>
        <w:pStyle w:val="BodyText"/>
        <w:numPr>
          <w:ilvl w:val="0"/>
          <w:numId w:val="15"/>
        </w:numPr>
        <w:spacing w:after="0"/>
      </w:pPr>
      <w:r>
        <w:t xml:space="preserve">Item 0907-11:  </w:t>
      </w:r>
      <w:r w:rsidRPr="00EA11A9">
        <w:t xml:space="preserve">This item </w:t>
      </w:r>
      <w:r>
        <w:t>remains Open</w:t>
      </w:r>
      <w:r w:rsidRPr="00EA11A9">
        <w:t>.</w:t>
      </w:r>
    </w:p>
    <w:p w14:paraId="5329EAF2" w14:textId="77777777" w:rsidR="009D525A" w:rsidRDefault="009D525A" w:rsidP="009D525A">
      <w:pPr>
        <w:pStyle w:val="BodyText"/>
        <w:spacing w:after="0"/>
      </w:pPr>
    </w:p>
    <w:p w14:paraId="0A27370F" w14:textId="77777777" w:rsidR="00AF5D1D" w:rsidRDefault="00AF5D1D" w:rsidP="00AF5D1D">
      <w:pPr>
        <w:numPr>
          <w:ilvl w:val="0"/>
          <w:numId w:val="15"/>
        </w:numPr>
      </w:pPr>
      <w:r>
        <w:t xml:space="preserve">Item 0108-04:  This </w:t>
      </w:r>
      <w:r w:rsidRPr="00433192">
        <w:t xml:space="preserve">item </w:t>
      </w:r>
      <w:r>
        <w:t>has been completed and is Closed.</w:t>
      </w:r>
    </w:p>
    <w:p w14:paraId="1D77F891" w14:textId="77777777" w:rsidR="00DE05D0" w:rsidRDefault="00DE05D0" w:rsidP="00DE05D0"/>
    <w:p w14:paraId="1E879C68" w14:textId="77777777" w:rsidR="00AF5D1D" w:rsidRDefault="00AF5D1D" w:rsidP="00AF5D1D">
      <w:pPr>
        <w:pStyle w:val="BodyText"/>
        <w:numPr>
          <w:ilvl w:val="0"/>
          <w:numId w:val="15"/>
        </w:numPr>
        <w:spacing w:after="0"/>
      </w:pPr>
      <w:r>
        <w:t xml:space="preserve">Item 0308-13:  </w:t>
      </w:r>
      <w:r w:rsidRPr="00EA11A9">
        <w:t xml:space="preserve">This item </w:t>
      </w:r>
      <w:r>
        <w:t>remains Open</w:t>
      </w:r>
      <w:r w:rsidRPr="00EA11A9">
        <w:t>.</w:t>
      </w:r>
    </w:p>
    <w:p w14:paraId="5388116E" w14:textId="77777777" w:rsidR="00AF5D1D" w:rsidRDefault="00AF5D1D" w:rsidP="00DE05D0"/>
    <w:p w14:paraId="26118606" w14:textId="77777777" w:rsidR="00AF5D1D" w:rsidRDefault="00AF5D1D" w:rsidP="00AF5D1D">
      <w:pPr>
        <w:pStyle w:val="BodyText"/>
        <w:numPr>
          <w:ilvl w:val="0"/>
          <w:numId w:val="15"/>
        </w:numPr>
        <w:spacing w:after="0"/>
      </w:pPr>
      <w:r>
        <w:t xml:space="preserve">Item 0308-14:  </w:t>
      </w:r>
      <w:r w:rsidRPr="00EA11A9">
        <w:t xml:space="preserve">This item </w:t>
      </w:r>
      <w:r>
        <w:t>remains Open</w:t>
      </w:r>
      <w:r w:rsidRPr="00EA11A9">
        <w:t>.</w:t>
      </w:r>
    </w:p>
    <w:p w14:paraId="094F5E96" w14:textId="77777777" w:rsidR="00AF5D1D" w:rsidRDefault="00AF5D1D" w:rsidP="00DE05D0"/>
    <w:p w14:paraId="44EC6221"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3B7D6A53" w14:textId="77777777" w:rsidR="00DE05D0" w:rsidRDefault="00DE05D0" w:rsidP="00DE05D0"/>
    <w:p w14:paraId="5564BFED" w14:textId="77777777" w:rsidR="00DE05D0" w:rsidRPr="009321D7" w:rsidRDefault="00DE05D0" w:rsidP="00DE05D0">
      <w:pPr>
        <w:rPr>
          <w:color w:val="0000FF"/>
        </w:rPr>
      </w:pPr>
      <w:r>
        <w:t>No Action Items remain open from previous APT meetings.</w:t>
      </w:r>
    </w:p>
    <w:p w14:paraId="1523D5C5" w14:textId="77777777" w:rsidR="00DE05D0" w:rsidRDefault="00DE05D0" w:rsidP="00DE05D0">
      <w:pPr>
        <w:pStyle w:val="BodyText"/>
      </w:pPr>
    </w:p>
    <w:p w14:paraId="1ACCA4E9" w14:textId="77777777" w:rsidR="00DE05D0" w:rsidRDefault="00AF5D1D" w:rsidP="00DE05D0">
      <w:pPr>
        <w:rPr>
          <w:u w:val="single"/>
        </w:rPr>
      </w:pPr>
      <w:r>
        <w:rPr>
          <w:u w:val="single"/>
        </w:rPr>
        <w:t>Review of June</w:t>
      </w:r>
      <w:r w:rsidR="00FB0F79">
        <w:rPr>
          <w:u w:val="single"/>
        </w:rPr>
        <w:t xml:space="preserve"> 2008</w:t>
      </w:r>
      <w:r w:rsidR="00DE05D0">
        <w:rPr>
          <w:u w:val="single"/>
        </w:rPr>
        <w:t xml:space="preserve"> Action Items:</w:t>
      </w:r>
    </w:p>
    <w:p w14:paraId="37DF36EB" w14:textId="77777777" w:rsidR="00DE05D0" w:rsidRDefault="00DE05D0" w:rsidP="00DE05D0">
      <w:pPr>
        <w:rPr>
          <w:u w:val="single"/>
        </w:rPr>
      </w:pPr>
    </w:p>
    <w:bookmarkStart w:id="27" w:name="_MON_1281449179"/>
    <w:bookmarkEnd w:id="27"/>
    <w:p w14:paraId="094A98A9" w14:textId="77777777" w:rsidR="00AF5D1D" w:rsidRDefault="00AF5D1D" w:rsidP="00DE05D0">
      <w:pPr>
        <w:rPr>
          <w:u w:val="single"/>
        </w:rPr>
      </w:pPr>
      <w:r w:rsidRPr="00AF5D1D">
        <w:object w:dxaOrig="1536" w:dyaOrig="994" w14:anchorId="4EE81485">
          <v:shape id="_x0000_i1045" type="#_x0000_t75" style="width:77pt;height:49.45pt" o:ole="">
            <v:imagedata r:id="rId48" o:title=""/>
          </v:shape>
          <o:OLEObject Type="Embed" ProgID="Word.Document.8" ShapeID="_x0000_i1045" DrawAspect="Icon" ObjectID="_1741608477" r:id="rId49">
            <o:FieldCodes>\s</o:FieldCodes>
          </o:OLEObject>
        </w:object>
      </w:r>
    </w:p>
    <w:p w14:paraId="0DCF4338" w14:textId="77777777" w:rsidR="00AF5D1D" w:rsidRDefault="00AF5D1D" w:rsidP="00DE05D0">
      <w:pPr>
        <w:rPr>
          <w:u w:val="single"/>
        </w:rPr>
      </w:pPr>
    </w:p>
    <w:p w14:paraId="63527B2E" w14:textId="77777777" w:rsidR="00AF5D1D" w:rsidRDefault="00AF5D1D" w:rsidP="00AF5D1D">
      <w:pPr>
        <w:ind w:firstLine="360"/>
        <w:rPr>
          <w:b/>
          <w:u w:val="single"/>
        </w:rPr>
      </w:pPr>
      <w:r>
        <w:rPr>
          <w:b/>
          <w:u w:val="single"/>
        </w:rPr>
        <w:t>June 2008 LNPA WG Action Items:</w:t>
      </w:r>
    </w:p>
    <w:p w14:paraId="6E4C8A9F" w14:textId="77777777" w:rsidR="00AF5D1D" w:rsidRPr="00883F42" w:rsidRDefault="00AF5D1D" w:rsidP="00AF5D1D">
      <w:pPr>
        <w:rPr>
          <w:b/>
          <w:u w:val="single"/>
        </w:rPr>
      </w:pPr>
    </w:p>
    <w:p w14:paraId="096ED9B8" w14:textId="77777777" w:rsidR="00AF5D1D" w:rsidRDefault="00AF5D1D" w:rsidP="00AF5D1D">
      <w:pPr>
        <w:pStyle w:val="BodyText"/>
        <w:numPr>
          <w:ilvl w:val="0"/>
          <w:numId w:val="14"/>
        </w:numPr>
        <w:spacing w:after="0"/>
      </w:pPr>
      <w:r>
        <w:t xml:space="preserve">Item 0608-01:  This </w:t>
      </w:r>
      <w:r w:rsidRPr="00433192">
        <w:t xml:space="preserve">item </w:t>
      </w:r>
      <w:r>
        <w:t>has been completed and is Closed.</w:t>
      </w:r>
    </w:p>
    <w:p w14:paraId="7CA3274E" w14:textId="77777777" w:rsidR="00AF5D1D" w:rsidRDefault="00AF5D1D" w:rsidP="00AF5D1D">
      <w:pPr>
        <w:pStyle w:val="BodyText"/>
        <w:spacing w:after="0"/>
      </w:pPr>
    </w:p>
    <w:p w14:paraId="1A27D5C5" w14:textId="77777777" w:rsidR="00AF5D1D" w:rsidRDefault="00AF5D1D" w:rsidP="00AF5D1D">
      <w:pPr>
        <w:pStyle w:val="BodyText"/>
        <w:numPr>
          <w:ilvl w:val="0"/>
          <w:numId w:val="14"/>
        </w:numPr>
        <w:spacing w:after="0"/>
      </w:pPr>
      <w:r>
        <w:t xml:space="preserve">Item 0608-02:  This </w:t>
      </w:r>
      <w:r w:rsidRPr="00433192">
        <w:t xml:space="preserve">item </w:t>
      </w:r>
      <w:r>
        <w:t>has been completed and is Closed.</w:t>
      </w:r>
    </w:p>
    <w:p w14:paraId="0540B8EB" w14:textId="77777777" w:rsidR="00AF5D1D" w:rsidRDefault="00AF5D1D" w:rsidP="00AF5D1D"/>
    <w:p w14:paraId="1F02B463" w14:textId="77777777" w:rsidR="00AF5D1D" w:rsidRDefault="00AF5D1D" w:rsidP="00AF5D1D">
      <w:pPr>
        <w:pStyle w:val="BodyText"/>
        <w:numPr>
          <w:ilvl w:val="0"/>
          <w:numId w:val="12"/>
        </w:numPr>
        <w:spacing w:after="0"/>
      </w:pPr>
      <w:r>
        <w:t xml:space="preserve">Item 0608-03:  This </w:t>
      </w:r>
      <w:r w:rsidRPr="00433192">
        <w:t xml:space="preserve">item </w:t>
      </w:r>
      <w:r>
        <w:t>remains Open.</w:t>
      </w:r>
    </w:p>
    <w:p w14:paraId="45CF0977" w14:textId="77777777" w:rsidR="00AF5D1D" w:rsidRDefault="00AF5D1D" w:rsidP="00AF5D1D"/>
    <w:p w14:paraId="32AAE95B" w14:textId="77777777" w:rsidR="00AF5D1D" w:rsidRDefault="00AF5D1D" w:rsidP="00AF5D1D">
      <w:pPr>
        <w:pStyle w:val="BodyText"/>
        <w:numPr>
          <w:ilvl w:val="0"/>
          <w:numId w:val="13"/>
        </w:numPr>
        <w:spacing w:after="0"/>
      </w:pPr>
      <w:r>
        <w:t xml:space="preserve">Item 0608-04:  This </w:t>
      </w:r>
      <w:r w:rsidRPr="00433192">
        <w:t xml:space="preserve">item </w:t>
      </w:r>
      <w:r>
        <w:t>has been completed and is Closed.</w:t>
      </w:r>
    </w:p>
    <w:p w14:paraId="61C71AB4" w14:textId="77777777" w:rsidR="00AF5D1D" w:rsidRDefault="00AF5D1D" w:rsidP="00AF5D1D"/>
    <w:p w14:paraId="2E5852A5" w14:textId="77777777" w:rsidR="00AF5D1D" w:rsidRDefault="00AF5D1D" w:rsidP="00AF5D1D">
      <w:pPr>
        <w:pStyle w:val="BodyText"/>
        <w:numPr>
          <w:ilvl w:val="0"/>
          <w:numId w:val="14"/>
        </w:numPr>
        <w:spacing w:after="0"/>
      </w:pPr>
      <w:r>
        <w:t xml:space="preserve">Item 0608-05:  This </w:t>
      </w:r>
      <w:r w:rsidRPr="00433192">
        <w:t xml:space="preserve">item </w:t>
      </w:r>
      <w:r>
        <w:t>has been completed and is Closed.</w:t>
      </w:r>
    </w:p>
    <w:p w14:paraId="0D6742F6" w14:textId="77777777" w:rsidR="00AF5D1D" w:rsidRDefault="00AF5D1D" w:rsidP="00AF5D1D">
      <w:pPr>
        <w:pStyle w:val="BodyText"/>
        <w:spacing w:after="0"/>
      </w:pPr>
    </w:p>
    <w:p w14:paraId="4D8081A0" w14:textId="77777777" w:rsidR="00AF5D1D" w:rsidRDefault="00AF5D1D" w:rsidP="00AF5D1D">
      <w:pPr>
        <w:pStyle w:val="BodyText"/>
        <w:numPr>
          <w:ilvl w:val="0"/>
          <w:numId w:val="14"/>
        </w:numPr>
        <w:spacing w:after="0"/>
      </w:pPr>
      <w:r>
        <w:t xml:space="preserve">Item 0608-06:  This </w:t>
      </w:r>
      <w:r w:rsidRPr="00433192">
        <w:t xml:space="preserve">item </w:t>
      </w:r>
      <w:r>
        <w:t>has been completed and is Closed.</w:t>
      </w:r>
    </w:p>
    <w:p w14:paraId="55F9C20C" w14:textId="77777777" w:rsidR="00AF5D1D" w:rsidRDefault="00AF5D1D" w:rsidP="00AF5D1D"/>
    <w:p w14:paraId="699627EA" w14:textId="77777777" w:rsidR="00AF5D1D" w:rsidRDefault="00AF5D1D" w:rsidP="00AF5D1D">
      <w:pPr>
        <w:pStyle w:val="BodyText"/>
        <w:numPr>
          <w:ilvl w:val="0"/>
          <w:numId w:val="12"/>
        </w:numPr>
        <w:spacing w:after="0"/>
      </w:pPr>
      <w:r>
        <w:t xml:space="preserve">Item 0608-07:  This </w:t>
      </w:r>
      <w:r w:rsidRPr="00433192">
        <w:t xml:space="preserve">item </w:t>
      </w:r>
      <w:r>
        <w:t>has been completed and is Closed.</w:t>
      </w:r>
    </w:p>
    <w:p w14:paraId="408628E1" w14:textId="77777777" w:rsidR="009D525A" w:rsidRDefault="009D525A" w:rsidP="009D525A">
      <w:pPr>
        <w:pStyle w:val="BodyText"/>
      </w:pPr>
    </w:p>
    <w:p w14:paraId="75DB16A7" w14:textId="77777777" w:rsidR="00FB0F79" w:rsidRPr="009D525A" w:rsidRDefault="00FB0F79" w:rsidP="009D525A">
      <w:pPr>
        <w:pStyle w:val="BodyText"/>
        <w:rPr>
          <w:u w:val="single"/>
        </w:rPr>
      </w:pPr>
      <w:r w:rsidRPr="009D525A">
        <w:rPr>
          <w:u w:val="single"/>
        </w:rPr>
        <w:t>New Business (All):</w:t>
      </w:r>
    </w:p>
    <w:p w14:paraId="7100F97A" w14:textId="77777777" w:rsidR="00A06791" w:rsidRDefault="00A06791" w:rsidP="00A06791">
      <w:pPr>
        <w:rPr>
          <w:snapToGrid w:val="0"/>
        </w:rPr>
      </w:pPr>
    </w:p>
    <w:p w14:paraId="4D6FC46A" w14:textId="77777777" w:rsidR="00A06791" w:rsidRPr="00A06791" w:rsidRDefault="00A06791" w:rsidP="009D525A">
      <w:pPr>
        <w:numPr>
          <w:ilvl w:val="0"/>
          <w:numId w:val="22"/>
        </w:numPr>
        <w:rPr>
          <w:snapToGrid w:val="0"/>
        </w:rPr>
      </w:pPr>
      <w:r>
        <w:t>Action Item 0508-13 – Disconnect issue raised by Comcast:</w:t>
      </w:r>
    </w:p>
    <w:p w14:paraId="53CF0387" w14:textId="77777777" w:rsidR="00A06791" w:rsidRPr="00A06791" w:rsidRDefault="009D525A" w:rsidP="00A06791">
      <w:pPr>
        <w:ind w:left="360"/>
        <w:rPr>
          <w:snapToGrid w:val="0"/>
        </w:rPr>
      </w:pPr>
      <w:r>
        <w:rPr>
          <w:snapToGrid w:val="0"/>
        </w:rPr>
        <w:t xml:space="preserve">Comcast </w:t>
      </w:r>
      <w:r w:rsidR="00A06791">
        <w:rPr>
          <w:snapToGrid w:val="0"/>
        </w:rPr>
        <w:t xml:space="preserve">had previously </w:t>
      </w:r>
      <w:r>
        <w:rPr>
          <w:snapToGrid w:val="0"/>
        </w:rPr>
        <w:t xml:space="preserve">identified an issue where some customers are requesting a disconnect from the Old SP in a port when their intent is to port their number to the New SP.  In some of these instances, the </w:t>
      </w:r>
      <w:r>
        <w:t xml:space="preserve">Old SP disconnects the customer and puts the TN in an aging status in their inventory system.  There is also the scenario where an already-ported TN is disconnected and snaps back to the </w:t>
      </w:r>
      <w:proofErr w:type="spellStart"/>
      <w:r>
        <w:t>codeholder</w:t>
      </w:r>
      <w:proofErr w:type="spellEnd"/>
      <w:r>
        <w:t xml:space="preserve"> who is not one of the two providers involved in the port.  </w:t>
      </w:r>
      <w:r w:rsidR="00A06791">
        <w:t xml:space="preserve">Comcast is requesting some way to cooperatively get this TN ported so that the customer can retain their TN, possibly a Best Practice.  </w:t>
      </w:r>
    </w:p>
    <w:p w14:paraId="47C736E5" w14:textId="77777777" w:rsidR="00A06791" w:rsidRDefault="00A06791" w:rsidP="00A06791"/>
    <w:p w14:paraId="4091DBC3" w14:textId="77777777" w:rsidR="00A06791" w:rsidRPr="00A06791" w:rsidRDefault="00A06791" w:rsidP="00A06791">
      <w:pPr>
        <w:ind w:left="360"/>
        <w:rPr>
          <w:snapToGrid w:val="0"/>
        </w:rPr>
      </w:pPr>
      <w:r w:rsidRPr="00A06791">
        <w:rPr>
          <w:snapToGrid w:val="0"/>
          <w:highlight w:val="yellow"/>
        </w:rPr>
        <w:t xml:space="preserve">Action Item 0508-13:  At the May 2008 LNPA WG meeting, Comcast identified an issue where some customers are requesting a disconnect from the Old SP in a port when their intent is to port their number to the New SP.  In some of these instances, the </w:t>
      </w:r>
      <w:r w:rsidRPr="00A06791">
        <w:rPr>
          <w:highlight w:val="yellow"/>
        </w:rPr>
        <w:t xml:space="preserve">Old SP disconnects the customer and puts the TN in an aging status in their inventory system.  There is also the scenario where an already-ported TN is disconnected and snaps back to the </w:t>
      </w:r>
      <w:proofErr w:type="spellStart"/>
      <w:r w:rsidRPr="00A06791">
        <w:rPr>
          <w:highlight w:val="yellow"/>
        </w:rPr>
        <w:t>codeholder</w:t>
      </w:r>
      <w:proofErr w:type="spellEnd"/>
      <w:r w:rsidRPr="00A06791">
        <w:rPr>
          <w:highlight w:val="yellow"/>
        </w:rPr>
        <w:t xml:space="preserve"> who is not one of the two providers involved in the port.  Action for </w:t>
      </w:r>
      <w:r w:rsidRPr="00A06791">
        <w:rPr>
          <w:color w:val="FF0000"/>
          <w:highlight w:val="yellow"/>
        </w:rPr>
        <w:t>Service Providers</w:t>
      </w:r>
      <w:r w:rsidRPr="00A06791">
        <w:rPr>
          <w:highlight w:val="yellow"/>
        </w:rPr>
        <w:t xml:space="preserve"> to come to the July 2008 LNPA WG meeting prepared to identify what a provider would have to do to work with them to get the number ported in these cases.</w:t>
      </w:r>
    </w:p>
    <w:p w14:paraId="36A8A93F" w14:textId="77777777" w:rsidR="00A06791" w:rsidRDefault="00A06791" w:rsidP="00A06791"/>
    <w:p w14:paraId="7F71B4D1" w14:textId="77777777" w:rsidR="00A06791" w:rsidRDefault="00A06791" w:rsidP="00A06791">
      <w:pPr>
        <w:numPr>
          <w:ilvl w:val="1"/>
          <w:numId w:val="16"/>
        </w:numPr>
      </w:pPr>
      <w:r>
        <w:t>Sprint Nextel stated that they communicate with the Old SP and then instruct the customer on what to do.</w:t>
      </w:r>
    </w:p>
    <w:p w14:paraId="4832BB73" w14:textId="77777777" w:rsidR="00A06791" w:rsidRDefault="00A06791" w:rsidP="00A06791">
      <w:pPr>
        <w:numPr>
          <w:ilvl w:val="1"/>
          <w:numId w:val="16"/>
        </w:numPr>
      </w:pPr>
      <w:r>
        <w:t>AT&amp;T stated it depends on where the TN is in the aging process to determine if the TN can be recovered and what steps need to be taken to do so.</w:t>
      </w:r>
    </w:p>
    <w:p w14:paraId="5D4DF8A0" w14:textId="77777777" w:rsidR="001F285B" w:rsidRDefault="001F285B" w:rsidP="001F285B">
      <w:pPr>
        <w:numPr>
          <w:ilvl w:val="1"/>
          <w:numId w:val="16"/>
        </w:numPr>
      </w:pPr>
      <w:r>
        <w:t xml:space="preserve">Verizon Wireline stated that if the New SP </w:t>
      </w:r>
      <w:r>
        <w:rPr>
          <w:color w:val="000000"/>
        </w:rPr>
        <w:t>has sent in an LSR and there is</w:t>
      </w:r>
      <w:r w:rsidRPr="001F285B">
        <w:rPr>
          <w:color w:val="000000"/>
        </w:rPr>
        <w:t xml:space="preserve"> </w:t>
      </w:r>
      <w:r>
        <w:rPr>
          <w:color w:val="000000"/>
        </w:rPr>
        <w:t>a pending port out order, Verizon</w:t>
      </w:r>
      <w:r w:rsidRPr="001F285B">
        <w:rPr>
          <w:color w:val="000000"/>
        </w:rPr>
        <w:t xml:space="preserve"> should not cancel the port out order to write a disconnect order.  If the customer has already d</w:t>
      </w:r>
      <w:r>
        <w:rPr>
          <w:color w:val="000000"/>
        </w:rPr>
        <w:t>isconnected the line before the New SP</w:t>
      </w:r>
      <w:r w:rsidRPr="001F285B">
        <w:rPr>
          <w:color w:val="000000"/>
        </w:rPr>
        <w:t xml:space="preserve"> send</w:t>
      </w:r>
      <w:r>
        <w:rPr>
          <w:color w:val="000000"/>
        </w:rPr>
        <w:t>s</w:t>
      </w:r>
      <w:r w:rsidRPr="001F285B">
        <w:rPr>
          <w:color w:val="000000"/>
        </w:rPr>
        <w:t xml:space="preserve"> in the LSR, then the usual solution is to reinstal</w:t>
      </w:r>
      <w:r>
        <w:rPr>
          <w:color w:val="000000"/>
        </w:rPr>
        <w:t>l the line as a Remote Call For</w:t>
      </w:r>
      <w:r w:rsidRPr="001F285B">
        <w:rPr>
          <w:color w:val="000000"/>
        </w:rPr>
        <w:t>warding line and then go ahead with the port.</w:t>
      </w:r>
    </w:p>
    <w:p w14:paraId="134807C4" w14:textId="77777777" w:rsidR="001F285B" w:rsidRDefault="001F285B" w:rsidP="001F285B">
      <w:pPr>
        <w:numPr>
          <w:ilvl w:val="1"/>
          <w:numId w:val="16"/>
        </w:numPr>
      </w:pPr>
      <w:r>
        <w:t xml:space="preserve">Comcast asked </w:t>
      </w:r>
      <w:r w:rsidR="00A06791">
        <w:t xml:space="preserve">if the TN is within a certain number of days in the aging process, can they get concurrence that the number will be </w:t>
      </w:r>
      <w:r>
        <w:t xml:space="preserve">ported to </w:t>
      </w:r>
      <w:proofErr w:type="gramStart"/>
      <w:r>
        <w:t>them</w:t>
      </w:r>
      <w:proofErr w:type="gramEnd"/>
    </w:p>
    <w:p w14:paraId="4D5EA46C" w14:textId="77777777" w:rsidR="001F285B" w:rsidRDefault="001F285B" w:rsidP="001F285B">
      <w:pPr>
        <w:ind w:left="360"/>
      </w:pPr>
    </w:p>
    <w:p w14:paraId="42D6A23E" w14:textId="77777777" w:rsidR="001F285B" w:rsidRPr="001F285B" w:rsidRDefault="001F285B" w:rsidP="001F285B">
      <w:pPr>
        <w:numPr>
          <w:ilvl w:val="1"/>
          <w:numId w:val="16"/>
        </w:numPr>
      </w:pPr>
      <w:r w:rsidRPr="009C6016">
        <w:rPr>
          <w:color w:val="000000"/>
        </w:rPr>
        <w:t xml:space="preserve">At the upcoming September 2008 LNPA WG meeting, </w:t>
      </w:r>
      <w:r w:rsidRPr="009C6016">
        <w:rPr>
          <w:color w:val="FF0000"/>
        </w:rPr>
        <w:t xml:space="preserve">Service Providers </w:t>
      </w:r>
      <w:proofErr w:type="gramStart"/>
      <w:r w:rsidRPr="009C6016">
        <w:rPr>
          <w:color w:val="000000"/>
        </w:rPr>
        <w:t>are</w:t>
      </w:r>
      <w:proofErr w:type="gramEnd"/>
    </w:p>
    <w:p w14:paraId="3F1B0AA7" w14:textId="77777777" w:rsidR="001F285B" w:rsidRPr="009C6016" w:rsidRDefault="001F285B" w:rsidP="001F285B">
      <w:pPr>
        <w:autoSpaceDE w:val="0"/>
        <w:autoSpaceDN w:val="0"/>
        <w:adjustRightInd w:val="0"/>
        <w:spacing w:line="240" w:lineRule="atLeast"/>
        <w:rPr>
          <w:color w:val="000000"/>
        </w:rPr>
      </w:pPr>
      <w:r>
        <w:rPr>
          <w:color w:val="000000"/>
        </w:rPr>
        <w:t xml:space="preserve"> </w:t>
      </w:r>
      <w:r>
        <w:rPr>
          <w:color w:val="000000"/>
        </w:rPr>
        <w:tab/>
      </w:r>
      <w:r w:rsidRPr="009C6016">
        <w:rPr>
          <w:color w:val="000000"/>
        </w:rPr>
        <w:t>to report on the following:</w:t>
      </w:r>
    </w:p>
    <w:p w14:paraId="0B747240" w14:textId="77777777" w:rsidR="001F285B" w:rsidRDefault="001F285B" w:rsidP="001F285B">
      <w:pPr>
        <w:numPr>
          <w:ilvl w:val="0"/>
          <w:numId w:val="40"/>
        </w:numPr>
        <w:autoSpaceDE w:val="0"/>
        <w:autoSpaceDN w:val="0"/>
        <w:adjustRightInd w:val="0"/>
        <w:spacing w:line="240" w:lineRule="atLeast"/>
        <w:rPr>
          <w:color w:val="000000"/>
        </w:rPr>
      </w:pPr>
      <w:r w:rsidRPr="009C6016">
        <w:rPr>
          <w:color w:val="000000"/>
        </w:rPr>
        <w:t>Their TN aging practice when a non-ported number is disconnected at customer request (provide a response for both cases</w:t>
      </w:r>
      <w:r>
        <w:rPr>
          <w:color w:val="000000"/>
        </w:rPr>
        <w:t xml:space="preserve"> when the customer </w:t>
      </w:r>
      <w:r w:rsidRPr="009C6016">
        <w:rPr>
          <w:color w:val="000000"/>
        </w:rPr>
        <w:t>requests a referral announcement and when they do not),</w:t>
      </w:r>
    </w:p>
    <w:p w14:paraId="0D4FC2F7" w14:textId="77777777" w:rsidR="001F285B" w:rsidRDefault="001F285B" w:rsidP="001F285B">
      <w:pPr>
        <w:numPr>
          <w:ilvl w:val="0"/>
          <w:numId w:val="40"/>
        </w:numPr>
        <w:autoSpaceDE w:val="0"/>
        <w:autoSpaceDN w:val="0"/>
        <w:adjustRightInd w:val="0"/>
        <w:spacing w:line="240" w:lineRule="atLeast"/>
        <w:rPr>
          <w:color w:val="000000"/>
        </w:rPr>
      </w:pPr>
      <w:r w:rsidRPr="009C6016">
        <w:rPr>
          <w:color w:val="000000"/>
        </w:rPr>
        <w:t xml:space="preserve">Their TN aging practice when a disconnected ported TN snaps back to them as the </w:t>
      </w:r>
      <w:proofErr w:type="spellStart"/>
      <w:r w:rsidRPr="009C6016">
        <w:rPr>
          <w:color w:val="000000"/>
        </w:rPr>
        <w:t>codeholder</w:t>
      </w:r>
      <w:proofErr w:type="spellEnd"/>
      <w:r w:rsidRPr="009C6016">
        <w:rPr>
          <w:color w:val="000000"/>
        </w:rPr>
        <w:t>,</w:t>
      </w:r>
    </w:p>
    <w:p w14:paraId="47F73CAC" w14:textId="77777777" w:rsidR="001F285B" w:rsidRDefault="001F285B" w:rsidP="001F285B">
      <w:pPr>
        <w:numPr>
          <w:ilvl w:val="0"/>
          <w:numId w:val="40"/>
        </w:numPr>
        <w:autoSpaceDE w:val="0"/>
        <w:autoSpaceDN w:val="0"/>
        <w:adjustRightInd w:val="0"/>
        <w:spacing w:line="240" w:lineRule="atLeast"/>
        <w:rPr>
          <w:color w:val="000000"/>
        </w:rPr>
      </w:pPr>
      <w:r w:rsidRPr="009C6016">
        <w:rPr>
          <w:color w:val="000000"/>
        </w:rPr>
        <w:t>Their TN aging practice when a ported-in TN disconnects from them (with and without a request from the customer for a referral announcement),</w:t>
      </w:r>
    </w:p>
    <w:p w14:paraId="72DF5C23" w14:textId="77777777" w:rsidR="001F285B" w:rsidRDefault="001F285B" w:rsidP="001F285B">
      <w:pPr>
        <w:numPr>
          <w:ilvl w:val="0"/>
          <w:numId w:val="40"/>
        </w:numPr>
        <w:autoSpaceDE w:val="0"/>
        <w:autoSpaceDN w:val="0"/>
        <w:adjustRightInd w:val="0"/>
        <w:spacing w:line="240" w:lineRule="atLeast"/>
        <w:rPr>
          <w:color w:val="000000"/>
        </w:rPr>
      </w:pPr>
      <w:r w:rsidRPr="009C6016">
        <w:rPr>
          <w:color w:val="000000"/>
        </w:rPr>
        <w:t>For the cases in 1 through 3 above, what is their process, if any, for working with another provider in getting the TN bac</w:t>
      </w:r>
      <w:r>
        <w:rPr>
          <w:color w:val="000000"/>
        </w:rPr>
        <w:t xml:space="preserve">k to the customer in the </w:t>
      </w:r>
      <w:r w:rsidRPr="009C6016">
        <w:rPr>
          <w:color w:val="000000"/>
        </w:rPr>
        <w:t>appropriately ported state if the customer's intent was to port their number to the other provider instead of requesting t</w:t>
      </w:r>
      <w:r>
        <w:rPr>
          <w:color w:val="000000"/>
        </w:rPr>
        <w:t xml:space="preserve">he disconnect from their </w:t>
      </w:r>
      <w:r w:rsidRPr="009C6016">
        <w:rPr>
          <w:color w:val="000000"/>
        </w:rPr>
        <w:t>current provider?</w:t>
      </w:r>
    </w:p>
    <w:p w14:paraId="7DDE99C1" w14:textId="77777777" w:rsidR="001F285B" w:rsidRPr="009C6016" w:rsidRDefault="001F285B" w:rsidP="001F285B">
      <w:pPr>
        <w:numPr>
          <w:ilvl w:val="0"/>
          <w:numId w:val="40"/>
        </w:numPr>
        <w:autoSpaceDE w:val="0"/>
        <w:autoSpaceDN w:val="0"/>
        <w:adjustRightInd w:val="0"/>
        <w:spacing w:line="240" w:lineRule="atLeast"/>
        <w:rPr>
          <w:color w:val="000000"/>
        </w:rPr>
      </w:pPr>
      <w:r w:rsidRPr="009C6016">
        <w:rPr>
          <w:color w:val="000000"/>
        </w:rPr>
        <w:t>Their practice as the current provider of a ported number for populating the Customer Disconnect Date field in the d</w:t>
      </w:r>
      <w:r>
        <w:rPr>
          <w:color w:val="000000"/>
        </w:rPr>
        <w:t xml:space="preserve">isconnect message to the </w:t>
      </w:r>
      <w:r w:rsidRPr="009C6016">
        <w:rPr>
          <w:color w:val="000000"/>
        </w:rPr>
        <w:t>NPAC.  Is it the actual customer disconnect date or the date when internal aging is completed?</w:t>
      </w:r>
    </w:p>
    <w:p w14:paraId="5FBD88CF" w14:textId="77777777" w:rsidR="001F285B" w:rsidRDefault="001F285B" w:rsidP="001F285B"/>
    <w:p w14:paraId="0536453E" w14:textId="77777777" w:rsidR="00A06791" w:rsidRDefault="001F285B" w:rsidP="00A06791">
      <w:pPr>
        <w:numPr>
          <w:ilvl w:val="1"/>
          <w:numId w:val="16"/>
        </w:numPr>
      </w:pPr>
      <w:r>
        <w:t xml:space="preserve">Action Item </w:t>
      </w:r>
      <w:r w:rsidR="00A06791">
        <w:t>0508-13 i</w:t>
      </w:r>
      <w:r>
        <w:t>s closed with the opening of this</w:t>
      </w:r>
      <w:r w:rsidR="00A06791">
        <w:t xml:space="preserve"> new action item. </w:t>
      </w:r>
    </w:p>
    <w:p w14:paraId="0E0B1F69" w14:textId="77777777" w:rsidR="00FB0F79" w:rsidRDefault="00FB0F79" w:rsidP="00FB0F79"/>
    <w:p w14:paraId="5BC0C859" w14:textId="77777777" w:rsidR="009D525A" w:rsidRDefault="009D525A" w:rsidP="00FB0F79"/>
    <w:p w14:paraId="0DD2E9EF" w14:textId="77777777" w:rsidR="00FB0F79" w:rsidRPr="00FB0F79" w:rsidRDefault="00FB0F79" w:rsidP="00FB0F79">
      <w:pPr>
        <w:rPr>
          <w:sz w:val="32"/>
          <w:szCs w:val="32"/>
        </w:rPr>
      </w:pPr>
      <w:r>
        <w:rPr>
          <w:b/>
          <w:sz w:val="32"/>
          <w:szCs w:val="32"/>
          <w:u w:val="single"/>
        </w:rPr>
        <w:t>ARCHITECTURE PLANNING TEAM (APT) DISCUSSION:</w:t>
      </w:r>
    </w:p>
    <w:p w14:paraId="6F652301" w14:textId="77777777" w:rsidR="00FB0F79" w:rsidRDefault="00FB0F79" w:rsidP="00FB0F79"/>
    <w:p w14:paraId="15FCCB83" w14:textId="77777777" w:rsidR="00FB0F79" w:rsidRPr="00DF45A3" w:rsidRDefault="001F285B" w:rsidP="00FB0F79">
      <w:pPr>
        <w:numPr>
          <w:ilvl w:val="0"/>
          <w:numId w:val="16"/>
        </w:numPr>
        <w:rPr>
          <w:u w:val="single"/>
        </w:rPr>
      </w:pPr>
      <w:r>
        <w:t>No APT meeting was held at the July LNPA WG meeting.</w:t>
      </w:r>
    </w:p>
    <w:p w14:paraId="1E1814AB" w14:textId="77777777" w:rsidR="009D525A" w:rsidRDefault="009D525A" w:rsidP="009D525A">
      <w:pPr>
        <w:rPr>
          <w:b/>
          <w:i/>
        </w:rPr>
      </w:pPr>
    </w:p>
    <w:p w14:paraId="1CDDA0D1" w14:textId="77777777" w:rsidR="002D5380" w:rsidRPr="00453A41" w:rsidRDefault="002D5380" w:rsidP="002D5380">
      <w:pPr>
        <w:rPr>
          <w:b/>
          <w:i/>
        </w:rPr>
      </w:pPr>
    </w:p>
    <w:p w14:paraId="7D6F2A58" w14:textId="77777777" w:rsidR="002D5380" w:rsidRDefault="002D5380" w:rsidP="002D5380">
      <w:pPr>
        <w:rPr>
          <w:b/>
          <w:i/>
        </w:rPr>
      </w:pPr>
      <w:r>
        <w:rPr>
          <w:b/>
          <w:i/>
        </w:rPr>
        <w:t>Next LNPA WG Meeting …</w:t>
      </w:r>
      <w:r>
        <w:rPr>
          <w:i/>
        </w:rPr>
        <w:t xml:space="preserve"> </w:t>
      </w:r>
      <w:r w:rsidR="001F285B">
        <w:rPr>
          <w:b/>
          <w:i/>
        </w:rPr>
        <w:t xml:space="preserve">September 9-10, 2008, </w:t>
      </w:r>
      <w:smartTag w:uri="urn:schemas-microsoft-com:office:smarttags" w:element="place">
        <w:smartTag w:uri="urn:schemas-microsoft-com:office:smarttags" w:element="City">
          <w:r w:rsidR="001F285B">
            <w:rPr>
              <w:b/>
              <w:i/>
            </w:rPr>
            <w:t>Ottawa</w:t>
          </w:r>
        </w:smartTag>
        <w:r w:rsidR="001F285B">
          <w:rPr>
            <w:b/>
            <w:i/>
          </w:rPr>
          <w:t xml:space="preserve">, </w:t>
        </w:r>
        <w:smartTag w:uri="urn:schemas-microsoft-com:office:smarttags" w:element="State">
          <w:r w:rsidR="001F285B">
            <w:rPr>
              <w:b/>
              <w:i/>
            </w:rPr>
            <w:t>Ontario</w:t>
          </w:r>
        </w:smartTag>
        <w:r w:rsidR="001F285B">
          <w:rPr>
            <w:b/>
            <w:i/>
          </w:rPr>
          <w:t xml:space="preserve"> </w:t>
        </w:r>
        <w:smartTag w:uri="urn:schemas-microsoft-com:office:smarttags" w:element="country-region">
          <w:r w:rsidR="001F285B">
            <w:rPr>
              <w:b/>
              <w:i/>
            </w:rPr>
            <w:t>Canada</w:t>
          </w:r>
        </w:smartTag>
      </w:smartTag>
      <w:r>
        <w:rPr>
          <w:b/>
          <w:i/>
        </w:rPr>
        <w:t xml:space="preserve"> – </w:t>
      </w:r>
    </w:p>
    <w:p w14:paraId="2CB8698E" w14:textId="77777777" w:rsidR="002D5380" w:rsidRPr="008C7EDC" w:rsidRDefault="002D5380" w:rsidP="002D5380">
      <w:pPr>
        <w:rPr>
          <w:b/>
          <w:i/>
        </w:rPr>
      </w:pPr>
      <w:r>
        <w:rPr>
          <w:b/>
          <w:i/>
        </w:rPr>
        <w:t xml:space="preserve">Hosted by </w:t>
      </w:r>
      <w:r w:rsidR="001F285B">
        <w:rPr>
          <w:b/>
          <w:i/>
        </w:rPr>
        <w:t>Canadian LNP Consortium</w:t>
      </w:r>
    </w:p>
    <w:p w14:paraId="39B64288" w14:textId="77777777" w:rsidR="00FB0F79" w:rsidRPr="00FB0F79" w:rsidRDefault="00FB0F79" w:rsidP="00FB0F79">
      <w:pPr>
        <w:pStyle w:val="BodyText"/>
        <w:spacing w:after="0"/>
      </w:pPr>
    </w:p>
    <w:sectPr w:rsidR="00FB0F79" w:rsidRPr="00FB0F79" w:rsidSect="009A4589">
      <w:footerReference w:type="even" r:id="rId50"/>
      <w:footerReference w:type="default" r:id="rId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78F2A" w14:textId="77777777" w:rsidR="005E5930" w:rsidRDefault="005E5930">
      <w:r>
        <w:separator/>
      </w:r>
    </w:p>
  </w:endnote>
  <w:endnote w:type="continuationSeparator" w:id="0">
    <w:p w14:paraId="2CE2B9C1" w14:textId="77777777" w:rsidR="005E5930" w:rsidRDefault="005E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939C" w14:textId="77777777" w:rsidR="00A06791" w:rsidRDefault="00A06791"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37A0EA" w14:textId="77777777" w:rsidR="00A06791" w:rsidRDefault="00A06791"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C49B" w14:textId="77777777" w:rsidR="00A06791" w:rsidRDefault="00A06791"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79C5">
      <w:rPr>
        <w:rStyle w:val="PageNumber"/>
        <w:noProof/>
      </w:rPr>
      <w:t>1</w:t>
    </w:r>
    <w:r>
      <w:rPr>
        <w:rStyle w:val="PageNumber"/>
      </w:rPr>
      <w:fldChar w:fldCharType="end"/>
    </w:r>
  </w:p>
  <w:p w14:paraId="7508399C" w14:textId="77777777" w:rsidR="00A06791" w:rsidRDefault="00A06791"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27102" w14:textId="77777777" w:rsidR="005E5930" w:rsidRDefault="005E5930">
      <w:r>
        <w:separator/>
      </w:r>
    </w:p>
  </w:footnote>
  <w:footnote w:type="continuationSeparator" w:id="0">
    <w:p w14:paraId="1DAF0D24" w14:textId="77777777" w:rsidR="005E5930" w:rsidRDefault="005E5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268E"/>
    <w:multiLevelType w:val="hybridMultilevel"/>
    <w:tmpl w:val="8FA05C24"/>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D5968"/>
    <w:multiLevelType w:val="hybridMultilevel"/>
    <w:tmpl w:val="85DE2182"/>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12D246E8"/>
    <w:multiLevelType w:val="hybridMultilevel"/>
    <w:tmpl w:val="F838169A"/>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E0221F4C">
      <w:start w:val="1"/>
      <w:numFmt w:val="bullet"/>
      <w:lvlText w:val=""/>
      <w:lvlJc w:val="left"/>
      <w:pPr>
        <w:tabs>
          <w:tab w:val="num" w:pos="2520"/>
        </w:tabs>
        <w:ind w:left="2520" w:hanging="360"/>
      </w:pPr>
      <w:rPr>
        <w:rFonts w:ascii="Wingdings" w:hAnsi="Wingdings"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2744B3"/>
    <w:multiLevelType w:val="hybridMultilevel"/>
    <w:tmpl w:val="578044AE"/>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5AE6941"/>
    <w:multiLevelType w:val="hybridMultilevel"/>
    <w:tmpl w:val="9470191C"/>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178D3A03"/>
    <w:multiLevelType w:val="hybridMultilevel"/>
    <w:tmpl w:val="8FDA270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24927"/>
    <w:multiLevelType w:val="hybridMultilevel"/>
    <w:tmpl w:val="D236E8C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AAC7B17"/>
    <w:multiLevelType w:val="hybridMultilevel"/>
    <w:tmpl w:val="22E06AD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F4135F6"/>
    <w:multiLevelType w:val="hybridMultilevel"/>
    <w:tmpl w:val="940044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2C7A6E6C"/>
    <w:multiLevelType w:val="hybridMultilevel"/>
    <w:tmpl w:val="5F9EA8CE"/>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EF24421"/>
    <w:multiLevelType w:val="hybridMultilevel"/>
    <w:tmpl w:val="D0DE94AE"/>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32534971"/>
    <w:multiLevelType w:val="hybridMultilevel"/>
    <w:tmpl w:val="53EE660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F8479FB"/>
    <w:multiLevelType w:val="hybridMultilevel"/>
    <w:tmpl w:val="48B822A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18A1424"/>
    <w:multiLevelType w:val="hybridMultilevel"/>
    <w:tmpl w:val="6BF62672"/>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E0221F4C">
      <w:start w:val="1"/>
      <w:numFmt w:val="bullet"/>
      <w:lvlText w:val=""/>
      <w:lvlJc w:val="left"/>
      <w:pPr>
        <w:tabs>
          <w:tab w:val="num" w:pos="1440"/>
        </w:tabs>
        <w:ind w:left="1440" w:hanging="360"/>
      </w:pPr>
      <w:rPr>
        <w:rFonts w:ascii="Wingdings" w:hAnsi="Wingdings" w:hint="default"/>
        <w:color w:val="auto"/>
      </w:rPr>
    </w:lvl>
    <w:lvl w:ilvl="3" w:tplc="B51A5C82">
      <w:start w:val="1"/>
      <w:numFmt w:val="bullet"/>
      <w:lvlText w:val=""/>
      <w:lvlJc w:val="left"/>
      <w:pPr>
        <w:tabs>
          <w:tab w:val="num" w:pos="2160"/>
        </w:tabs>
        <w:ind w:left="2160" w:hanging="360"/>
      </w:pPr>
      <w:rPr>
        <w:rFonts w:ascii="Symbol" w:hAnsi="Symbol" w:cs="Times New Roman" w:hint="default"/>
        <w:color w:val="auto"/>
        <w:sz w:val="24"/>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87D23CB"/>
    <w:multiLevelType w:val="hybridMultilevel"/>
    <w:tmpl w:val="F834797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2F5C4F"/>
    <w:multiLevelType w:val="hybridMultilevel"/>
    <w:tmpl w:val="C976691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4C8967EA"/>
    <w:multiLevelType w:val="hybridMultilevel"/>
    <w:tmpl w:val="2BB66E42"/>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E0221F4C">
      <w:start w:val="1"/>
      <w:numFmt w:val="bullet"/>
      <w:lvlText w:val=""/>
      <w:lvlJc w:val="left"/>
      <w:pPr>
        <w:tabs>
          <w:tab w:val="num" w:pos="2520"/>
        </w:tabs>
        <w:ind w:left="2520" w:hanging="360"/>
      </w:pPr>
      <w:rPr>
        <w:rFonts w:ascii="Wingdings" w:hAnsi="Wingdings"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519E5866"/>
    <w:multiLevelType w:val="hybridMultilevel"/>
    <w:tmpl w:val="217E45EC"/>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52914EAC"/>
    <w:multiLevelType w:val="hybridMultilevel"/>
    <w:tmpl w:val="A4F49EF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54C67368"/>
    <w:multiLevelType w:val="hybridMultilevel"/>
    <w:tmpl w:val="6E88D51A"/>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55D74E6B"/>
    <w:multiLevelType w:val="hybridMultilevel"/>
    <w:tmpl w:val="7CE860D2"/>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6AF30B7"/>
    <w:multiLevelType w:val="hybridMultilevel"/>
    <w:tmpl w:val="1D48AF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B355669"/>
    <w:multiLevelType w:val="hybridMultilevel"/>
    <w:tmpl w:val="A5C2B36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5CDD63C6"/>
    <w:multiLevelType w:val="hybridMultilevel"/>
    <w:tmpl w:val="A140B74E"/>
    <w:lvl w:ilvl="0" w:tplc="406A9F60">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720"/>
        </w:tabs>
        <w:ind w:left="720" w:hanging="360"/>
      </w:pPr>
      <w:rPr>
        <w:rFonts w:ascii="Wingdings" w:hAnsi="Wingdings" w:hint="default"/>
        <w:color w:val="auto"/>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5D1D7CC1"/>
    <w:multiLevelType w:val="multilevel"/>
    <w:tmpl w:val="F838169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E3F5252"/>
    <w:multiLevelType w:val="hybridMultilevel"/>
    <w:tmpl w:val="56AEAAE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631557D5"/>
    <w:multiLevelType w:val="hybridMultilevel"/>
    <w:tmpl w:val="D03AEC3C"/>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65653287"/>
    <w:multiLevelType w:val="hybridMultilevel"/>
    <w:tmpl w:val="BC408FD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696503A7"/>
    <w:multiLevelType w:val="hybridMultilevel"/>
    <w:tmpl w:val="02AAA26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9D603F"/>
    <w:multiLevelType w:val="hybridMultilevel"/>
    <w:tmpl w:val="40C8A574"/>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B51A5C82">
      <w:start w:val="1"/>
      <w:numFmt w:val="bullet"/>
      <w:lvlText w:val=""/>
      <w:lvlJc w:val="left"/>
      <w:pPr>
        <w:tabs>
          <w:tab w:val="num" w:pos="2160"/>
        </w:tabs>
        <w:ind w:left="2160" w:hanging="360"/>
      </w:pPr>
      <w:rPr>
        <w:rFonts w:ascii="Symbol" w:hAnsi="Symbol" w:cs="Times New Roman" w:hint="default"/>
        <w:color w:val="auto"/>
        <w:sz w:val="24"/>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7CF8165A"/>
    <w:multiLevelType w:val="hybridMultilevel"/>
    <w:tmpl w:val="5E5C563E"/>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16cid:durableId="1576478369">
    <w:abstractNumId w:val="8"/>
  </w:num>
  <w:num w:numId="2" w16cid:durableId="969818912">
    <w:abstractNumId w:val="6"/>
  </w:num>
  <w:num w:numId="3" w16cid:durableId="1713076584">
    <w:abstractNumId w:val="9"/>
  </w:num>
  <w:num w:numId="4" w16cid:durableId="1263611593">
    <w:abstractNumId w:val="7"/>
  </w:num>
  <w:num w:numId="5" w16cid:durableId="372192210">
    <w:abstractNumId w:val="24"/>
  </w:num>
  <w:num w:numId="6" w16cid:durableId="921567572">
    <w:abstractNumId w:val="5"/>
  </w:num>
  <w:num w:numId="7" w16cid:durableId="782770299">
    <w:abstractNumId w:val="1"/>
  </w:num>
  <w:num w:numId="8" w16cid:durableId="1272084750">
    <w:abstractNumId w:val="30"/>
  </w:num>
  <w:num w:numId="9" w16cid:durableId="1831361004">
    <w:abstractNumId w:val="27"/>
  </w:num>
  <w:num w:numId="10" w16cid:durableId="1763184107">
    <w:abstractNumId w:val="38"/>
  </w:num>
  <w:num w:numId="11" w16cid:durableId="698972474">
    <w:abstractNumId w:val="10"/>
  </w:num>
  <w:num w:numId="12" w16cid:durableId="60519136">
    <w:abstractNumId w:val="12"/>
  </w:num>
  <w:num w:numId="13" w16cid:durableId="1264073421">
    <w:abstractNumId w:val="16"/>
  </w:num>
  <w:num w:numId="14" w16cid:durableId="189799971">
    <w:abstractNumId w:val="14"/>
  </w:num>
  <w:num w:numId="15" w16cid:durableId="1805391412">
    <w:abstractNumId w:val="13"/>
  </w:num>
  <w:num w:numId="16" w16cid:durableId="1831365346">
    <w:abstractNumId w:val="31"/>
  </w:num>
  <w:num w:numId="17" w16cid:durableId="534461377">
    <w:abstractNumId w:val="18"/>
  </w:num>
  <w:num w:numId="18" w16cid:durableId="230584536">
    <w:abstractNumId w:val="25"/>
  </w:num>
  <w:num w:numId="19" w16cid:durableId="1353457181">
    <w:abstractNumId w:val="0"/>
  </w:num>
  <w:num w:numId="20" w16cid:durableId="2037846078">
    <w:abstractNumId w:val="36"/>
  </w:num>
  <w:num w:numId="21" w16cid:durableId="1193034127">
    <w:abstractNumId w:val="22"/>
  </w:num>
  <w:num w:numId="22" w16cid:durableId="1287544958">
    <w:abstractNumId w:val="35"/>
  </w:num>
  <w:num w:numId="23" w16cid:durableId="61684924">
    <w:abstractNumId w:val="39"/>
  </w:num>
  <w:num w:numId="24" w16cid:durableId="1142574368">
    <w:abstractNumId w:val="19"/>
  </w:num>
  <w:num w:numId="25" w16cid:durableId="9307021">
    <w:abstractNumId w:val="34"/>
  </w:num>
  <w:num w:numId="26" w16cid:durableId="1834293840">
    <w:abstractNumId w:val="37"/>
  </w:num>
  <w:num w:numId="27" w16cid:durableId="608008602">
    <w:abstractNumId w:val="21"/>
  </w:num>
  <w:num w:numId="28" w16cid:durableId="1523402330">
    <w:abstractNumId w:val="28"/>
  </w:num>
  <w:num w:numId="29" w16cid:durableId="567542451">
    <w:abstractNumId w:val="17"/>
  </w:num>
  <w:num w:numId="30" w16cid:durableId="1067729926">
    <w:abstractNumId w:val="26"/>
  </w:num>
  <w:num w:numId="31" w16cid:durableId="1386488176">
    <w:abstractNumId w:val="20"/>
  </w:num>
  <w:num w:numId="32" w16cid:durableId="2110809980">
    <w:abstractNumId w:val="3"/>
  </w:num>
  <w:num w:numId="33" w16cid:durableId="1269311821">
    <w:abstractNumId w:val="2"/>
  </w:num>
  <w:num w:numId="34" w16cid:durableId="635065512">
    <w:abstractNumId w:val="32"/>
  </w:num>
  <w:num w:numId="35" w16cid:durableId="125783224">
    <w:abstractNumId w:val="33"/>
  </w:num>
  <w:num w:numId="36" w16cid:durableId="1786999805">
    <w:abstractNumId w:val="23"/>
  </w:num>
  <w:num w:numId="37" w16cid:durableId="350765454">
    <w:abstractNumId w:val="4"/>
  </w:num>
  <w:num w:numId="38" w16cid:durableId="326519701">
    <w:abstractNumId w:val="15"/>
  </w:num>
  <w:num w:numId="39" w16cid:durableId="1168591907">
    <w:abstractNumId w:val="29"/>
  </w:num>
  <w:num w:numId="40" w16cid:durableId="6895703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15808"/>
    <w:rsid w:val="00020FFD"/>
    <w:rsid w:val="00027A1E"/>
    <w:rsid w:val="00030AC9"/>
    <w:rsid w:val="00036533"/>
    <w:rsid w:val="00051AC6"/>
    <w:rsid w:val="000523FC"/>
    <w:rsid w:val="00061599"/>
    <w:rsid w:val="000627DF"/>
    <w:rsid w:val="00062C1E"/>
    <w:rsid w:val="0006781A"/>
    <w:rsid w:val="000735B5"/>
    <w:rsid w:val="000803DA"/>
    <w:rsid w:val="000A20DD"/>
    <w:rsid w:val="000B1A62"/>
    <w:rsid w:val="000B7426"/>
    <w:rsid w:val="000C6F9B"/>
    <w:rsid w:val="000D0D01"/>
    <w:rsid w:val="000D0D3A"/>
    <w:rsid w:val="000D50BD"/>
    <w:rsid w:val="000D65E6"/>
    <w:rsid w:val="000E0B52"/>
    <w:rsid w:val="000E7BDE"/>
    <w:rsid w:val="0010561E"/>
    <w:rsid w:val="001117DD"/>
    <w:rsid w:val="00120C1A"/>
    <w:rsid w:val="00127AF1"/>
    <w:rsid w:val="00133DA6"/>
    <w:rsid w:val="00150A96"/>
    <w:rsid w:val="00151B28"/>
    <w:rsid w:val="001618EB"/>
    <w:rsid w:val="00163DFC"/>
    <w:rsid w:val="00175B0F"/>
    <w:rsid w:val="00177751"/>
    <w:rsid w:val="0018018D"/>
    <w:rsid w:val="00183164"/>
    <w:rsid w:val="001869F4"/>
    <w:rsid w:val="001913A3"/>
    <w:rsid w:val="001946B6"/>
    <w:rsid w:val="001A625A"/>
    <w:rsid w:val="001B0154"/>
    <w:rsid w:val="001B03C4"/>
    <w:rsid w:val="001E1976"/>
    <w:rsid w:val="001E4F29"/>
    <w:rsid w:val="001E7323"/>
    <w:rsid w:val="001F285B"/>
    <w:rsid w:val="00207E73"/>
    <w:rsid w:val="002102FF"/>
    <w:rsid w:val="002111C9"/>
    <w:rsid w:val="002158EF"/>
    <w:rsid w:val="00231D65"/>
    <w:rsid w:val="00236C15"/>
    <w:rsid w:val="002371DF"/>
    <w:rsid w:val="0024007A"/>
    <w:rsid w:val="00244528"/>
    <w:rsid w:val="00250EC2"/>
    <w:rsid w:val="00280B99"/>
    <w:rsid w:val="002A21FF"/>
    <w:rsid w:val="002A6377"/>
    <w:rsid w:val="002B08B2"/>
    <w:rsid w:val="002B2382"/>
    <w:rsid w:val="002D1F1D"/>
    <w:rsid w:val="002D4257"/>
    <w:rsid w:val="002D4E66"/>
    <w:rsid w:val="002D5380"/>
    <w:rsid w:val="002E0431"/>
    <w:rsid w:val="002E49C8"/>
    <w:rsid w:val="002F5915"/>
    <w:rsid w:val="003041FD"/>
    <w:rsid w:val="00311537"/>
    <w:rsid w:val="00333BF8"/>
    <w:rsid w:val="00333F24"/>
    <w:rsid w:val="0035098E"/>
    <w:rsid w:val="003517B5"/>
    <w:rsid w:val="00354C01"/>
    <w:rsid w:val="003768BC"/>
    <w:rsid w:val="00377541"/>
    <w:rsid w:val="00382D72"/>
    <w:rsid w:val="0038611E"/>
    <w:rsid w:val="00396AF0"/>
    <w:rsid w:val="00397696"/>
    <w:rsid w:val="003A766D"/>
    <w:rsid w:val="003B0C73"/>
    <w:rsid w:val="003C57B7"/>
    <w:rsid w:val="003D4D10"/>
    <w:rsid w:val="003D4E01"/>
    <w:rsid w:val="003D7322"/>
    <w:rsid w:val="003F2850"/>
    <w:rsid w:val="003F3882"/>
    <w:rsid w:val="003F642A"/>
    <w:rsid w:val="00400C08"/>
    <w:rsid w:val="00407F71"/>
    <w:rsid w:val="00411779"/>
    <w:rsid w:val="004259A2"/>
    <w:rsid w:val="0042747C"/>
    <w:rsid w:val="00430ACB"/>
    <w:rsid w:val="00433F30"/>
    <w:rsid w:val="00434566"/>
    <w:rsid w:val="00437EA0"/>
    <w:rsid w:val="00440542"/>
    <w:rsid w:val="00444AD7"/>
    <w:rsid w:val="00454878"/>
    <w:rsid w:val="00470654"/>
    <w:rsid w:val="004815CD"/>
    <w:rsid w:val="00484917"/>
    <w:rsid w:val="004855DE"/>
    <w:rsid w:val="00496E3F"/>
    <w:rsid w:val="004A30D5"/>
    <w:rsid w:val="004B3B96"/>
    <w:rsid w:val="004C018E"/>
    <w:rsid w:val="004C110F"/>
    <w:rsid w:val="00505F97"/>
    <w:rsid w:val="005308B2"/>
    <w:rsid w:val="0053537E"/>
    <w:rsid w:val="00540DBC"/>
    <w:rsid w:val="00545AB8"/>
    <w:rsid w:val="00556DAF"/>
    <w:rsid w:val="00564CED"/>
    <w:rsid w:val="00564F75"/>
    <w:rsid w:val="00565660"/>
    <w:rsid w:val="00572AF4"/>
    <w:rsid w:val="00582A26"/>
    <w:rsid w:val="00582D5B"/>
    <w:rsid w:val="00595D4A"/>
    <w:rsid w:val="00597C87"/>
    <w:rsid w:val="005A2004"/>
    <w:rsid w:val="005A462B"/>
    <w:rsid w:val="005B28AE"/>
    <w:rsid w:val="005C0530"/>
    <w:rsid w:val="005E5930"/>
    <w:rsid w:val="006005F6"/>
    <w:rsid w:val="00605998"/>
    <w:rsid w:val="00611457"/>
    <w:rsid w:val="00615F07"/>
    <w:rsid w:val="006279C5"/>
    <w:rsid w:val="00640569"/>
    <w:rsid w:val="00670BC9"/>
    <w:rsid w:val="006714AC"/>
    <w:rsid w:val="00682F97"/>
    <w:rsid w:val="006B252E"/>
    <w:rsid w:val="006C0FD2"/>
    <w:rsid w:val="006C4F69"/>
    <w:rsid w:val="006C5975"/>
    <w:rsid w:val="006D1A0D"/>
    <w:rsid w:val="006E007C"/>
    <w:rsid w:val="006E60B7"/>
    <w:rsid w:val="006F71EE"/>
    <w:rsid w:val="0070438D"/>
    <w:rsid w:val="007072F1"/>
    <w:rsid w:val="00713E4D"/>
    <w:rsid w:val="0072736E"/>
    <w:rsid w:val="0072751B"/>
    <w:rsid w:val="0076326C"/>
    <w:rsid w:val="00763B7E"/>
    <w:rsid w:val="00767DE2"/>
    <w:rsid w:val="00776C4A"/>
    <w:rsid w:val="00784661"/>
    <w:rsid w:val="00797225"/>
    <w:rsid w:val="007A3C2B"/>
    <w:rsid w:val="007A4F98"/>
    <w:rsid w:val="007B31BF"/>
    <w:rsid w:val="007C62A1"/>
    <w:rsid w:val="007E1081"/>
    <w:rsid w:val="007E2B18"/>
    <w:rsid w:val="007E6A97"/>
    <w:rsid w:val="007E6B7F"/>
    <w:rsid w:val="007F1193"/>
    <w:rsid w:val="00810352"/>
    <w:rsid w:val="00811064"/>
    <w:rsid w:val="00817802"/>
    <w:rsid w:val="00837DEE"/>
    <w:rsid w:val="008418B4"/>
    <w:rsid w:val="00850F13"/>
    <w:rsid w:val="0085316B"/>
    <w:rsid w:val="0085579C"/>
    <w:rsid w:val="008632CD"/>
    <w:rsid w:val="00863B1D"/>
    <w:rsid w:val="0086721F"/>
    <w:rsid w:val="00880452"/>
    <w:rsid w:val="00886942"/>
    <w:rsid w:val="008A3BA7"/>
    <w:rsid w:val="008B0B9A"/>
    <w:rsid w:val="008B1C2C"/>
    <w:rsid w:val="008B3466"/>
    <w:rsid w:val="008B7AD8"/>
    <w:rsid w:val="008D2ADD"/>
    <w:rsid w:val="008D2E59"/>
    <w:rsid w:val="008F2883"/>
    <w:rsid w:val="008F3C2F"/>
    <w:rsid w:val="009133C6"/>
    <w:rsid w:val="00913E5D"/>
    <w:rsid w:val="009156FE"/>
    <w:rsid w:val="00915F7E"/>
    <w:rsid w:val="009300CA"/>
    <w:rsid w:val="0093093C"/>
    <w:rsid w:val="00933DD9"/>
    <w:rsid w:val="009377B4"/>
    <w:rsid w:val="00945964"/>
    <w:rsid w:val="0095682D"/>
    <w:rsid w:val="00970F8F"/>
    <w:rsid w:val="00974029"/>
    <w:rsid w:val="00997C61"/>
    <w:rsid w:val="009A4589"/>
    <w:rsid w:val="009A4CAA"/>
    <w:rsid w:val="009B05A5"/>
    <w:rsid w:val="009B48FD"/>
    <w:rsid w:val="009B4B9C"/>
    <w:rsid w:val="009C67E7"/>
    <w:rsid w:val="009C7BF2"/>
    <w:rsid w:val="009D0866"/>
    <w:rsid w:val="009D2633"/>
    <w:rsid w:val="009D525A"/>
    <w:rsid w:val="009E35C5"/>
    <w:rsid w:val="009E464B"/>
    <w:rsid w:val="009E6397"/>
    <w:rsid w:val="009F1D4B"/>
    <w:rsid w:val="009F687F"/>
    <w:rsid w:val="00A05CBB"/>
    <w:rsid w:val="00A06791"/>
    <w:rsid w:val="00A07157"/>
    <w:rsid w:val="00A228B5"/>
    <w:rsid w:val="00A22C4C"/>
    <w:rsid w:val="00A34F0F"/>
    <w:rsid w:val="00A358F2"/>
    <w:rsid w:val="00A44060"/>
    <w:rsid w:val="00A83096"/>
    <w:rsid w:val="00A8682E"/>
    <w:rsid w:val="00A913A7"/>
    <w:rsid w:val="00A94EB5"/>
    <w:rsid w:val="00AA1779"/>
    <w:rsid w:val="00AB2DAD"/>
    <w:rsid w:val="00AB4FA2"/>
    <w:rsid w:val="00AB51F9"/>
    <w:rsid w:val="00AC0733"/>
    <w:rsid w:val="00AD38D4"/>
    <w:rsid w:val="00AE4009"/>
    <w:rsid w:val="00AE4C30"/>
    <w:rsid w:val="00AE55A1"/>
    <w:rsid w:val="00AF5D1D"/>
    <w:rsid w:val="00B018B4"/>
    <w:rsid w:val="00B03F24"/>
    <w:rsid w:val="00B20EA4"/>
    <w:rsid w:val="00B24096"/>
    <w:rsid w:val="00B325B3"/>
    <w:rsid w:val="00B336E1"/>
    <w:rsid w:val="00B366FE"/>
    <w:rsid w:val="00B51BD5"/>
    <w:rsid w:val="00B54033"/>
    <w:rsid w:val="00B67FB0"/>
    <w:rsid w:val="00B700C8"/>
    <w:rsid w:val="00B7564E"/>
    <w:rsid w:val="00B91858"/>
    <w:rsid w:val="00B91A11"/>
    <w:rsid w:val="00B91F21"/>
    <w:rsid w:val="00BB217A"/>
    <w:rsid w:val="00BE0540"/>
    <w:rsid w:val="00BE1163"/>
    <w:rsid w:val="00C0154B"/>
    <w:rsid w:val="00C0441E"/>
    <w:rsid w:val="00C04950"/>
    <w:rsid w:val="00C13D23"/>
    <w:rsid w:val="00C2134B"/>
    <w:rsid w:val="00C5083B"/>
    <w:rsid w:val="00C55D05"/>
    <w:rsid w:val="00C562F5"/>
    <w:rsid w:val="00C6142C"/>
    <w:rsid w:val="00C67D9B"/>
    <w:rsid w:val="00C77103"/>
    <w:rsid w:val="00CE1944"/>
    <w:rsid w:val="00D127D2"/>
    <w:rsid w:val="00D402BF"/>
    <w:rsid w:val="00D405BE"/>
    <w:rsid w:val="00D427D8"/>
    <w:rsid w:val="00D45B15"/>
    <w:rsid w:val="00D509B4"/>
    <w:rsid w:val="00D51A80"/>
    <w:rsid w:val="00D51FB9"/>
    <w:rsid w:val="00D6489C"/>
    <w:rsid w:val="00D71013"/>
    <w:rsid w:val="00D72A2C"/>
    <w:rsid w:val="00D737AD"/>
    <w:rsid w:val="00D77548"/>
    <w:rsid w:val="00D8162D"/>
    <w:rsid w:val="00D82637"/>
    <w:rsid w:val="00D940C2"/>
    <w:rsid w:val="00DA04EA"/>
    <w:rsid w:val="00DA4F6A"/>
    <w:rsid w:val="00DA6CAA"/>
    <w:rsid w:val="00DC22B6"/>
    <w:rsid w:val="00DD23C5"/>
    <w:rsid w:val="00DD3EEB"/>
    <w:rsid w:val="00DD7ECD"/>
    <w:rsid w:val="00DE05D0"/>
    <w:rsid w:val="00DE0A2D"/>
    <w:rsid w:val="00DE1008"/>
    <w:rsid w:val="00DE1851"/>
    <w:rsid w:val="00DE69E6"/>
    <w:rsid w:val="00E000C2"/>
    <w:rsid w:val="00E05962"/>
    <w:rsid w:val="00E05E16"/>
    <w:rsid w:val="00E164F5"/>
    <w:rsid w:val="00E22B79"/>
    <w:rsid w:val="00E278D0"/>
    <w:rsid w:val="00E31569"/>
    <w:rsid w:val="00E4367A"/>
    <w:rsid w:val="00E50975"/>
    <w:rsid w:val="00E51699"/>
    <w:rsid w:val="00E63BA5"/>
    <w:rsid w:val="00E72980"/>
    <w:rsid w:val="00E72C5E"/>
    <w:rsid w:val="00E93FB0"/>
    <w:rsid w:val="00E95EE2"/>
    <w:rsid w:val="00EA3DDA"/>
    <w:rsid w:val="00EB01FE"/>
    <w:rsid w:val="00EB17FB"/>
    <w:rsid w:val="00EB7489"/>
    <w:rsid w:val="00EC1BF3"/>
    <w:rsid w:val="00EC366E"/>
    <w:rsid w:val="00EC6304"/>
    <w:rsid w:val="00ED0366"/>
    <w:rsid w:val="00EE40C8"/>
    <w:rsid w:val="00EE4413"/>
    <w:rsid w:val="00EE4954"/>
    <w:rsid w:val="00F02601"/>
    <w:rsid w:val="00F0509A"/>
    <w:rsid w:val="00F20CE0"/>
    <w:rsid w:val="00F2240A"/>
    <w:rsid w:val="00F2249A"/>
    <w:rsid w:val="00F22A5A"/>
    <w:rsid w:val="00F2586B"/>
    <w:rsid w:val="00F2626B"/>
    <w:rsid w:val="00F30C85"/>
    <w:rsid w:val="00F3174A"/>
    <w:rsid w:val="00F34258"/>
    <w:rsid w:val="00F432F7"/>
    <w:rsid w:val="00F455C6"/>
    <w:rsid w:val="00F64916"/>
    <w:rsid w:val="00FA1CC5"/>
    <w:rsid w:val="00FA58FB"/>
    <w:rsid w:val="00FB0F79"/>
    <w:rsid w:val="00FB438E"/>
    <w:rsid w:val="00FB6770"/>
    <w:rsid w:val="00FC1F52"/>
    <w:rsid w:val="00FD6BC4"/>
    <w:rsid w:val="00FE3A50"/>
    <w:rsid w:val="00FE4924"/>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22FB4A23"/>
  <w15:chartTrackingRefBased/>
  <w15:docId w15:val="{9E4EECD5-8786-41CB-8899-68C20B1F2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PowerPoint_97-2003_Presentation3.ppt"/><Relationship Id="rId26" Type="http://schemas.openxmlformats.org/officeDocument/2006/relationships/oleObject" Target="embeddings/Microsoft_Word_97_-_2003_Document7.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Word_97_-_2003_Document11.doc"/><Relationship Id="rId42" Type="http://schemas.openxmlformats.org/officeDocument/2006/relationships/image" Target="media/image18.emf"/><Relationship Id="rId47" Type="http://schemas.openxmlformats.org/officeDocument/2006/relationships/oleObject" Target="embeddings/Microsoft_Word_97_-_2003_Document16.doc"/><Relationship Id="rId50"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Word_97_-_2003_Document2.doc"/><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image" Target="media/image16.emf"/><Relationship Id="rId40" Type="http://schemas.openxmlformats.org/officeDocument/2006/relationships/oleObject" Target="embeddings/Microsoft_Excel_97-2003_Worksheet.xls"/><Relationship Id="rId45" Type="http://schemas.openxmlformats.org/officeDocument/2006/relationships/oleObject" Target="embeddings/Microsoft_Word_97_-_2003_Document15.doc"/><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oleObject" Target="embeddings/Microsoft_PowerPoint_97-2003_Presentation.ppt"/><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1.doc"/><Relationship Id="rId22" Type="http://schemas.openxmlformats.org/officeDocument/2006/relationships/oleObject" Target="embeddings/Microsoft_Word_97_-_2003_Document5.doc"/><Relationship Id="rId27" Type="http://schemas.openxmlformats.org/officeDocument/2006/relationships/image" Target="media/image11.emf"/><Relationship Id="rId30" Type="http://schemas.openxmlformats.org/officeDocument/2006/relationships/oleObject" Target="embeddings/Microsoft_Word_97_-_2003_Document9.doc"/><Relationship Id="rId35" Type="http://schemas.openxmlformats.org/officeDocument/2006/relationships/image" Target="media/image15.emf"/><Relationship Id="rId43" Type="http://schemas.openxmlformats.org/officeDocument/2006/relationships/oleObject" Target="embeddings/Microsoft_Excel_97-2003_Worksheet14.xls"/><Relationship Id="rId48" Type="http://schemas.openxmlformats.org/officeDocument/2006/relationships/image" Target="media/image21.emf"/><Relationship Id="rId8" Type="http://schemas.openxmlformats.org/officeDocument/2006/relationships/oleObject" Target="embeddings/oleObject1.bin"/><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Microsoft_Word_97_-_2003_Document.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3.doc"/><Relationship Id="rId46" Type="http://schemas.openxmlformats.org/officeDocument/2006/relationships/image" Target="media/image20.emf"/><Relationship Id="rId20" Type="http://schemas.openxmlformats.org/officeDocument/2006/relationships/oleObject" Target="embeddings/Microsoft_Word_97_-_2003_Document4.doc"/><Relationship Id="rId41" Type="http://schemas.openxmlformats.org/officeDocument/2006/relationships/hyperlink" Target="mailto:john.nakamura@neustar.bi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oleObject" Target="embeddings/Microsoft_Word_97_-_2003_Document17.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5520</Words>
  <Characters>31468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36915</CharactersWithSpaces>
  <SharedDoc>false</SharedDoc>
  <HLinks>
    <vt:vector size="6" baseType="variant">
      <vt:variant>
        <vt:i4>6225953</vt:i4>
      </vt:variant>
      <vt:variant>
        <vt:i4>51</vt:i4>
      </vt:variant>
      <vt:variant>
        <vt:i4>0</vt:i4>
      </vt:variant>
      <vt:variant>
        <vt:i4>5</vt:i4>
      </vt:variant>
      <vt:variant>
        <vt:lpwstr>mailto:john.nakamura@neustar.biz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2023-03-29T19:21:00Z</dcterms:created>
  <dcterms:modified xsi:type="dcterms:W3CDTF">2023-03-29T19:21:00Z</dcterms:modified>
</cp:coreProperties>
</file>