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DC440" w14:textId="77777777" w:rsidR="001A606D" w:rsidRDefault="001A606D">
      <w:pPr>
        <w:pStyle w:val="Title"/>
      </w:pPr>
      <w:r>
        <w:t>LNPA WORKING GROUP</w:t>
      </w:r>
    </w:p>
    <w:p w14:paraId="56CEAFBA" w14:textId="77777777" w:rsidR="001A606D" w:rsidRDefault="00877472">
      <w:pPr>
        <w:pStyle w:val="Title"/>
      </w:pPr>
      <w:r>
        <w:t>September</w:t>
      </w:r>
      <w:r w:rsidR="00CC0AAE">
        <w:t xml:space="preserve"> 2007</w:t>
      </w:r>
      <w:r w:rsidR="001A606D">
        <w:t xml:space="preserve"> Meeting</w:t>
      </w:r>
    </w:p>
    <w:p w14:paraId="523862AA" w14:textId="77777777" w:rsidR="001A606D" w:rsidRDefault="002076BE">
      <w:pPr>
        <w:pStyle w:val="Title"/>
      </w:pPr>
      <w:r>
        <w:t>Final</w:t>
      </w:r>
      <w:r w:rsidR="001A606D">
        <w:t xml:space="preserve"> Minutes</w:t>
      </w:r>
    </w:p>
    <w:p w14:paraId="582DE368" w14:textId="77777777" w:rsidR="001A606D" w:rsidRDefault="001A606D">
      <w:pPr>
        <w:rPr>
          <w:sz w:val="24"/>
        </w:rPr>
      </w:pPr>
    </w:p>
    <w:p w14:paraId="7379E9D7"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6A9C4D4B"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70CCDE0" w14:textId="77777777" w:rsidR="001A606D" w:rsidRDefault="00877472">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Franklin</w:t>
                </w:r>
              </w:smartTag>
              <w:r w:rsidR="005F4A26">
                <w:t xml:space="preserve">, </w:t>
              </w:r>
              <w:smartTag w:uri="urn:schemas-microsoft-com:office:smarttags" w:element="State">
                <w:r>
                  <w:t>Tennessee</w:t>
                </w:r>
              </w:smartTag>
            </w:smartTag>
          </w:p>
        </w:tc>
        <w:tc>
          <w:tcPr>
            <w:tcW w:w="4752" w:type="dxa"/>
            <w:tcBorders>
              <w:top w:val="single" w:sz="4" w:space="0" w:color="auto"/>
              <w:bottom w:val="single" w:sz="4" w:space="0" w:color="auto"/>
              <w:right w:val="single" w:sz="4" w:space="0" w:color="auto"/>
            </w:tcBorders>
          </w:tcPr>
          <w:p w14:paraId="3142CC17" w14:textId="77777777" w:rsidR="001A606D" w:rsidRDefault="005F4A26">
            <w:pPr>
              <w:pStyle w:val="Heading4"/>
              <w:tabs>
                <w:tab w:val="center" w:pos="4680"/>
                <w:tab w:val="right" w:pos="9360"/>
              </w:tabs>
              <w:spacing w:before="100" w:after="100"/>
              <w:jc w:val="center"/>
            </w:pPr>
            <w:r>
              <w:t xml:space="preserve">Host: </w:t>
            </w:r>
            <w:r w:rsidR="00877472">
              <w:t>Verizon Wireless</w:t>
            </w:r>
          </w:p>
        </w:tc>
      </w:tr>
    </w:tbl>
    <w:p w14:paraId="094E2644" w14:textId="77777777" w:rsidR="001A606D" w:rsidRDefault="001A606D">
      <w:pPr>
        <w:rPr>
          <w:sz w:val="24"/>
        </w:rPr>
      </w:pPr>
    </w:p>
    <w:p w14:paraId="161EC763" w14:textId="77777777" w:rsidR="001A606D" w:rsidRDefault="001A606D">
      <w:pPr>
        <w:rPr>
          <w:sz w:val="24"/>
        </w:rPr>
      </w:pPr>
    </w:p>
    <w:p w14:paraId="35D3DBC9" w14:textId="77777777" w:rsidR="001A606D" w:rsidRDefault="00B925DC">
      <w:pPr>
        <w:rPr>
          <w:sz w:val="24"/>
        </w:rPr>
      </w:pPr>
      <w:r>
        <w:rPr>
          <w:b/>
          <w:sz w:val="24"/>
          <w:u w:val="single"/>
        </w:rPr>
        <w:t>TUESDAY 09/11</w:t>
      </w:r>
      <w:r w:rsidR="001A606D">
        <w:rPr>
          <w:b/>
          <w:sz w:val="24"/>
          <w:u w:val="single"/>
        </w:rPr>
        <w:t>/0</w:t>
      </w:r>
      <w:r w:rsidR="00CC0AAE">
        <w:rPr>
          <w:b/>
          <w:sz w:val="24"/>
          <w:u w:val="single"/>
        </w:rPr>
        <w:t>7</w:t>
      </w:r>
    </w:p>
    <w:p w14:paraId="1BA3780D" w14:textId="77777777" w:rsidR="001A606D" w:rsidRDefault="00B925DC">
      <w:pPr>
        <w:spacing w:before="160" w:after="80"/>
        <w:rPr>
          <w:sz w:val="24"/>
        </w:rPr>
      </w:pPr>
      <w:r>
        <w:rPr>
          <w:color w:val="000000"/>
          <w:sz w:val="24"/>
        </w:rPr>
        <w:t>Tuesday, 09/11</w:t>
      </w:r>
      <w:r w:rsidR="00CC0AAE">
        <w:rPr>
          <w:color w:val="000000"/>
          <w:sz w:val="24"/>
        </w:rPr>
        <w:t>/07</w:t>
      </w:r>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12C5266C" w14:textId="77777777">
        <w:tblPrEx>
          <w:tblCellMar>
            <w:top w:w="0" w:type="dxa"/>
            <w:bottom w:w="0" w:type="dxa"/>
          </w:tblCellMar>
        </w:tblPrEx>
        <w:trPr>
          <w:trHeight w:val="408"/>
        </w:trPr>
        <w:tc>
          <w:tcPr>
            <w:tcW w:w="1758" w:type="dxa"/>
            <w:shd w:val="solid" w:color="000080" w:fill="FFFFFF"/>
          </w:tcPr>
          <w:p w14:paraId="69414FE1" w14:textId="77777777" w:rsidR="001A606D" w:rsidRDefault="001A606D">
            <w:pPr>
              <w:rPr>
                <w:b/>
                <w:color w:val="FFFFFF"/>
              </w:rPr>
            </w:pPr>
            <w:r>
              <w:rPr>
                <w:b/>
                <w:color w:val="FFFFFF"/>
              </w:rPr>
              <w:t>Name</w:t>
            </w:r>
          </w:p>
        </w:tc>
        <w:tc>
          <w:tcPr>
            <w:tcW w:w="2590" w:type="dxa"/>
            <w:shd w:val="solid" w:color="000080" w:fill="FFFFFF"/>
          </w:tcPr>
          <w:p w14:paraId="09A25DAF" w14:textId="77777777" w:rsidR="001A606D" w:rsidRDefault="001A606D">
            <w:pPr>
              <w:rPr>
                <w:b/>
                <w:color w:val="FFFFFF"/>
              </w:rPr>
            </w:pPr>
            <w:r>
              <w:rPr>
                <w:b/>
                <w:color w:val="FFFFFF"/>
              </w:rPr>
              <w:t>Company</w:t>
            </w:r>
          </w:p>
        </w:tc>
        <w:tc>
          <w:tcPr>
            <w:tcW w:w="2582" w:type="dxa"/>
            <w:shd w:val="solid" w:color="000080" w:fill="FFFFFF"/>
          </w:tcPr>
          <w:p w14:paraId="34F0A81D" w14:textId="77777777" w:rsidR="001A606D" w:rsidRDefault="001A606D">
            <w:pPr>
              <w:rPr>
                <w:b/>
                <w:color w:val="FFFFFF"/>
              </w:rPr>
            </w:pPr>
            <w:r>
              <w:rPr>
                <w:b/>
                <w:color w:val="FFFFFF"/>
              </w:rPr>
              <w:t>Name</w:t>
            </w:r>
          </w:p>
        </w:tc>
        <w:tc>
          <w:tcPr>
            <w:tcW w:w="2610" w:type="dxa"/>
            <w:gridSpan w:val="3"/>
            <w:shd w:val="solid" w:color="000080" w:fill="FFFFFF"/>
          </w:tcPr>
          <w:p w14:paraId="0F6E3A74" w14:textId="77777777" w:rsidR="001A606D" w:rsidRDefault="001A606D">
            <w:pPr>
              <w:rPr>
                <w:b/>
                <w:color w:val="FFFFFF"/>
              </w:rPr>
            </w:pPr>
            <w:r>
              <w:rPr>
                <w:b/>
                <w:color w:val="FFFFFF"/>
              </w:rPr>
              <w:t>Company</w:t>
            </w:r>
          </w:p>
        </w:tc>
      </w:tr>
      <w:tr w:rsidR="009F045C" w14:paraId="0BF97BC7" w14:textId="77777777">
        <w:tblPrEx>
          <w:tblCellMar>
            <w:top w:w="0" w:type="dxa"/>
            <w:bottom w:w="0" w:type="dxa"/>
          </w:tblCellMar>
        </w:tblPrEx>
        <w:trPr>
          <w:gridAfter w:val="1"/>
          <w:wAfter w:w="12" w:type="dxa"/>
          <w:trHeight w:val="319"/>
        </w:trPr>
        <w:tc>
          <w:tcPr>
            <w:tcW w:w="1758" w:type="dxa"/>
          </w:tcPr>
          <w:p w14:paraId="305FAC24" w14:textId="77777777" w:rsidR="009F045C" w:rsidRDefault="009F045C" w:rsidP="00876B2E">
            <w:r>
              <w:t>Scotty McDonald</w:t>
            </w:r>
          </w:p>
        </w:tc>
        <w:tc>
          <w:tcPr>
            <w:tcW w:w="2590" w:type="dxa"/>
          </w:tcPr>
          <w:p w14:paraId="615BAFAD" w14:textId="77777777" w:rsidR="009F045C" w:rsidRDefault="009F045C" w:rsidP="00876B2E">
            <w:r>
              <w:t>Alltel (phone)</w:t>
            </w:r>
          </w:p>
        </w:tc>
        <w:tc>
          <w:tcPr>
            <w:tcW w:w="2590" w:type="dxa"/>
            <w:gridSpan w:val="2"/>
          </w:tcPr>
          <w:p w14:paraId="156F6E72" w14:textId="77777777" w:rsidR="009F045C" w:rsidRDefault="009F045C" w:rsidP="007E3FFA">
            <w:pPr>
              <w:tabs>
                <w:tab w:val="right" w:pos="2116"/>
              </w:tabs>
            </w:pPr>
            <w:r>
              <w:t>Dave Garner</w:t>
            </w:r>
          </w:p>
        </w:tc>
        <w:tc>
          <w:tcPr>
            <w:tcW w:w="2590" w:type="dxa"/>
          </w:tcPr>
          <w:p w14:paraId="6EECC2C9" w14:textId="77777777" w:rsidR="009F045C" w:rsidRDefault="009F045C" w:rsidP="007E3FFA">
            <w:proofErr w:type="spellStart"/>
            <w:r>
              <w:t>NeuStar</w:t>
            </w:r>
            <w:proofErr w:type="spellEnd"/>
            <w:r>
              <w:t xml:space="preserve"> (phone)</w:t>
            </w:r>
          </w:p>
        </w:tc>
      </w:tr>
      <w:tr w:rsidR="009F045C" w14:paraId="22847710" w14:textId="77777777">
        <w:tblPrEx>
          <w:tblCellMar>
            <w:top w:w="0" w:type="dxa"/>
            <w:bottom w:w="0" w:type="dxa"/>
          </w:tblCellMar>
        </w:tblPrEx>
        <w:trPr>
          <w:gridAfter w:val="1"/>
          <w:wAfter w:w="12" w:type="dxa"/>
          <w:trHeight w:val="319"/>
        </w:trPr>
        <w:tc>
          <w:tcPr>
            <w:tcW w:w="1758" w:type="dxa"/>
          </w:tcPr>
          <w:p w14:paraId="7D0E445A" w14:textId="77777777" w:rsidR="009F045C" w:rsidRDefault="009F045C" w:rsidP="007B3CDD">
            <w:r>
              <w:t>Tina Plaisance</w:t>
            </w:r>
          </w:p>
        </w:tc>
        <w:tc>
          <w:tcPr>
            <w:tcW w:w="2590" w:type="dxa"/>
          </w:tcPr>
          <w:p w14:paraId="27612057" w14:textId="77777777" w:rsidR="009F045C" w:rsidRDefault="009F045C" w:rsidP="007B3CDD">
            <w:r>
              <w:t>Alltel (phone)</w:t>
            </w:r>
          </w:p>
        </w:tc>
        <w:tc>
          <w:tcPr>
            <w:tcW w:w="2590" w:type="dxa"/>
            <w:gridSpan w:val="2"/>
          </w:tcPr>
          <w:p w14:paraId="542275F5" w14:textId="77777777" w:rsidR="009F045C" w:rsidRDefault="009F045C" w:rsidP="007E3FFA">
            <w:pPr>
              <w:tabs>
                <w:tab w:val="right" w:pos="2116"/>
              </w:tabs>
            </w:pPr>
            <w:r>
              <w:t>Mike Panis</w:t>
            </w:r>
          </w:p>
        </w:tc>
        <w:tc>
          <w:tcPr>
            <w:tcW w:w="2590" w:type="dxa"/>
          </w:tcPr>
          <w:p w14:paraId="4914155D" w14:textId="77777777" w:rsidR="009F045C" w:rsidRDefault="009F045C" w:rsidP="007E3FFA">
            <w:proofErr w:type="spellStart"/>
            <w:r>
              <w:t>NeuStar</w:t>
            </w:r>
            <w:proofErr w:type="spellEnd"/>
          </w:p>
        </w:tc>
      </w:tr>
      <w:tr w:rsidR="009F045C" w14:paraId="1B4F8DAD" w14:textId="77777777">
        <w:tblPrEx>
          <w:tblCellMar>
            <w:top w:w="0" w:type="dxa"/>
            <w:bottom w:w="0" w:type="dxa"/>
          </w:tblCellMar>
        </w:tblPrEx>
        <w:trPr>
          <w:gridAfter w:val="1"/>
          <w:wAfter w:w="12" w:type="dxa"/>
          <w:trHeight w:val="319"/>
        </w:trPr>
        <w:tc>
          <w:tcPr>
            <w:tcW w:w="1758" w:type="dxa"/>
          </w:tcPr>
          <w:p w14:paraId="4ED87854" w14:textId="77777777" w:rsidR="009F045C" w:rsidRDefault="009F045C" w:rsidP="007B3CDD">
            <w:pPr>
              <w:tabs>
                <w:tab w:val="right" w:pos="2116"/>
              </w:tabs>
            </w:pPr>
            <w:r>
              <w:t xml:space="preserve">Joe </w:t>
            </w:r>
            <w:proofErr w:type="spellStart"/>
            <w:r>
              <w:t>Cudo</w:t>
            </w:r>
            <w:proofErr w:type="spellEnd"/>
          </w:p>
        </w:tc>
        <w:tc>
          <w:tcPr>
            <w:tcW w:w="2590" w:type="dxa"/>
          </w:tcPr>
          <w:p w14:paraId="618D0E59" w14:textId="77777777" w:rsidR="009F045C" w:rsidRDefault="009F045C" w:rsidP="007B3CDD">
            <w:r>
              <w:t>Alltel (phone)</w:t>
            </w:r>
          </w:p>
        </w:tc>
        <w:tc>
          <w:tcPr>
            <w:tcW w:w="2590" w:type="dxa"/>
            <w:gridSpan w:val="2"/>
          </w:tcPr>
          <w:p w14:paraId="7B6C5262" w14:textId="77777777" w:rsidR="009F045C" w:rsidRDefault="009F045C" w:rsidP="007E3FFA">
            <w:pPr>
              <w:tabs>
                <w:tab w:val="right" w:pos="2116"/>
              </w:tabs>
            </w:pPr>
            <w:r>
              <w:t>Linda Peterman</w:t>
            </w:r>
          </w:p>
        </w:tc>
        <w:tc>
          <w:tcPr>
            <w:tcW w:w="2590" w:type="dxa"/>
          </w:tcPr>
          <w:p w14:paraId="05A16294" w14:textId="77777777" w:rsidR="009F045C" w:rsidRDefault="009F045C" w:rsidP="007E3FFA">
            <w:r>
              <w:t>One Communications</w:t>
            </w:r>
          </w:p>
        </w:tc>
      </w:tr>
      <w:tr w:rsidR="009F045C" w14:paraId="18DAE064" w14:textId="77777777">
        <w:tblPrEx>
          <w:tblCellMar>
            <w:top w:w="0" w:type="dxa"/>
            <w:bottom w:w="0" w:type="dxa"/>
          </w:tblCellMar>
        </w:tblPrEx>
        <w:trPr>
          <w:gridAfter w:val="1"/>
          <w:wAfter w:w="12" w:type="dxa"/>
          <w:trHeight w:val="319"/>
        </w:trPr>
        <w:tc>
          <w:tcPr>
            <w:tcW w:w="1758" w:type="dxa"/>
          </w:tcPr>
          <w:p w14:paraId="55FAEB61" w14:textId="77777777" w:rsidR="009F045C" w:rsidRDefault="009F045C" w:rsidP="007B3CDD">
            <w:proofErr w:type="spellStart"/>
            <w:r>
              <w:t>Denita</w:t>
            </w:r>
            <w:proofErr w:type="spellEnd"/>
            <w:r>
              <w:t xml:space="preserve"> Woodall</w:t>
            </w:r>
          </w:p>
        </w:tc>
        <w:tc>
          <w:tcPr>
            <w:tcW w:w="2590" w:type="dxa"/>
          </w:tcPr>
          <w:p w14:paraId="1624D7A9" w14:textId="77777777" w:rsidR="009F045C" w:rsidRDefault="009F045C" w:rsidP="007B3CDD">
            <w:r>
              <w:t>Alltel (phone)</w:t>
            </w:r>
          </w:p>
        </w:tc>
        <w:tc>
          <w:tcPr>
            <w:tcW w:w="2590" w:type="dxa"/>
            <w:gridSpan w:val="2"/>
          </w:tcPr>
          <w:p w14:paraId="1E7225B2" w14:textId="77777777" w:rsidR="009F045C" w:rsidRDefault="009F045C" w:rsidP="007E3FFA">
            <w:pPr>
              <w:tabs>
                <w:tab w:val="right" w:pos="2116"/>
              </w:tabs>
            </w:pPr>
            <w:r>
              <w:t>Mike Whaley</w:t>
            </w:r>
          </w:p>
        </w:tc>
        <w:tc>
          <w:tcPr>
            <w:tcW w:w="2590" w:type="dxa"/>
          </w:tcPr>
          <w:p w14:paraId="1C1CD317" w14:textId="77777777" w:rsidR="009F045C" w:rsidRDefault="009F045C" w:rsidP="007E3FFA">
            <w:r>
              <w:t>Qwest</w:t>
            </w:r>
          </w:p>
        </w:tc>
      </w:tr>
      <w:tr w:rsidR="009F045C" w14:paraId="2C6038C7" w14:textId="77777777">
        <w:tblPrEx>
          <w:tblCellMar>
            <w:top w:w="0" w:type="dxa"/>
            <w:bottom w:w="0" w:type="dxa"/>
          </w:tblCellMar>
        </w:tblPrEx>
        <w:trPr>
          <w:gridAfter w:val="1"/>
          <w:wAfter w:w="12" w:type="dxa"/>
          <w:trHeight w:val="319"/>
        </w:trPr>
        <w:tc>
          <w:tcPr>
            <w:tcW w:w="1758" w:type="dxa"/>
          </w:tcPr>
          <w:p w14:paraId="1FDF174D" w14:textId="77777777" w:rsidR="009F045C" w:rsidRDefault="009F045C" w:rsidP="007B3CDD">
            <w:r>
              <w:t>Ron Steen</w:t>
            </w:r>
          </w:p>
        </w:tc>
        <w:tc>
          <w:tcPr>
            <w:tcW w:w="2590" w:type="dxa"/>
          </w:tcPr>
          <w:p w14:paraId="4C8D9693" w14:textId="77777777" w:rsidR="009F045C" w:rsidRDefault="009F045C" w:rsidP="007B3CDD">
            <w:r>
              <w:t>AT&amp;T</w:t>
            </w:r>
          </w:p>
        </w:tc>
        <w:tc>
          <w:tcPr>
            <w:tcW w:w="2590" w:type="dxa"/>
            <w:gridSpan w:val="2"/>
          </w:tcPr>
          <w:p w14:paraId="6ED668AE" w14:textId="77777777" w:rsidR="009F045C" w:rsidRDefault="009F045C" w:rsidP="007E3FFA">
            <w:pPr>
              <w:tabs>
                <w:tab w:val="right" w:pos="2116"/>
              </w:tabs>
            </w:pPr>
            <w:r>
              <w:t>Ann Marie</w:t>
            </w:r>
          </w:p>
        </w:tc>
        <w:tc>
          <w:tcPr>
            <w:tcW w:w="2590" w:type="dxa"/>
          </w:tcPr>
          <w:p w14:paraId="327ACEE7" w14:textId="77777777" w:rsidR="009F045C" w:rsidRDefault="009F045C" w:rsidP="007E3FFA">
            <w:r>
              <w:t>Qwest (phone)</w:t>
            </w:r>
          </w:p>
        </w:tc>
      </w:tr>
      <w:tr w:rsidR="009F045C" w14:paraId="1B1693F9" w14:textId="77777777">
        <w:tblPrEx>
          <w:tblCellMar>
            <w:top w:w="0" w:type="dxa"/>
            <w:bottom w:w="0" w:type="dxa"/>
          </w:tblCellMar>
        </w:tblPrEx>
        <w:trPr>
          <w:gridAfter w:val="1"/>
          <w:wAfter w:w="12" w:type="dxa"/>
          <w:trHeight w:val="319"/>
        </w:trPr>
        <w:tc>
          <w:tcPr>
            <w:tcW w:w="1758" w:type="dxa"/>
          </w:tcPr>
          <w:p w14:paraId="026F015D" w14:textId="77777777" w:rsidR="009F045C" w:rsidRDefault="009F045C" w:rsidP="007B3CDD">
            <w:r>
              <w:t xml:space="preserve">Wayne </w:t>
            </w:r>
            <w:proofErr w:type="spellStart"/>
            <w:r>
              <w:t>Heinmiller</w:t>
            </w:r>
            <w:proofErr w:type="spellEnd"/>
          </w:p>
        </w:tc>
        <w:tc>
          <w:tcPr>
            <w:tcW w:w="2590" w:type="dxa"/>
          </w:tcPr>
          <w:p w14:paraId="779402CE" w14:textId="77777777" w:rsidR="009F045C" w:rsidRDefault="009F045C" w:rsidP="007B3CDD">
            <w:r>
              <w:t>AT&amp;T (phone)</w:t>
            </w:r>
          </w:p>
        </w:tc>
        <w:tc>
          <w:tcPr>
            <w:tcW w:w="2590" w:type="dxa"/>
            <w:gridSpan w:val="2"/>
          </w:tcPr>
          <w:p w14:paraId="043C979F" w14:textId="77777777" w:rsidR="009F045C" w:rsidRDefault="009F045C" w:rsidP="007E3FFA">
            <w:pPr>
              <w:tabs>
                <w:tab w:val="right" w:pos="2116"/>
              </w:tabs>
            </w:pPr>
            <w:r>
              <w:t xml:space="preserve">Matt </w:t>
            </w:r>
            <w:proofErr w:type="spellStart"/>
            <w:r>
              <w:t>Kohly</w:t>
            </w:r>
            <w:proofErr w:type="spellEnd"/>
          </w:p>
        </w:tc>
        <w:tc>
          <w:tcPr>
            <w:tcW w:w="2590" w:type="dxa"/>
          </w:tcPr>
          <w:p w14:paraId="23915FD8" w14:textId="77777777" w:rsidR="009F045C" w:rsidRDefault="009F045C" w:rsidP="007E3FFA">
            <w:r>
              <w:t>Socket (phone)</w:t>
            </w:r>
          </w:p>
        </w:tc>
      </w:tr>
      <w:tr w:rsidR="009F045C" w14:paraId="07F02B6A" w14:textId="77777777">
        <w:tblPrEx>
          <w:tblCellMar>
            <w:top w:w="0" w:type="dxa"/>
            <w:bottom w:w="0" w:type="dxa"/>
          </w:tblCellMar>
        </w:tblPrEx>
        <w:trPr>
          <w:gridAfter w:val="1"/>
          <w:wAfter w:w="12" w:type="dxa"/>
          <w:trHeight w:val="319"/>
        </w:trPr>
        <w:tc>
          <w:tcPr>
            <w:tcW w:w="1758" w:type="dxa"/>
          </w:tcPr>
          <w:p w14:paraId="4C377B44" w14:textId="77777777" w:rsidR="009F045C" w:rsidRDefault="009F045C" w:rsidP="007B3CDD">
            <w:r>
              <w:t>Teresa Patton</w:t>
            </w:r>
          </w:p>
        </w:tc>
        <w:tc>
          <w:tcPr>
            <w:tcW w:w="2590" w:type="dxa"/>
          </w:tcPr>
          <w:p w14:paraId="0780C84F" w14:textId="77777777" w:rsidR="009F045C" w:rsidRDefault="009F045C" w:rsidP="007B3CDD">
            <w:r>
              <w:t>AT&amp;T</w:t>
            </w:r>
          </w:p>
        </w:tc>
        <w:tc>
          <w:tcPr>
            <w:tcW w:w="2590" w:type="dxa"/>
            <w:gridSpan w:val="2"/>
          </w:tcPr>
          <w:p w14:paraId="729121B0" w14:textId="77777777" w:rsidR="009F045C" w:rsidRDefault="009F045C" w:rsidP="007E3FFA">
            <w:pPr>
              <w:tabs>
                <w:tab w:val="right" w:pos="2116"/>
              </w:tabs>
            </w:pPr>
            <w:r>
              <w:t>Michael Klappa</w:t>
            </w:r>
          </w:p>
        </w:tc>
        <w:tc>
          <w:tcPr>
            <w:tcW w:w="2590" w:type="dxa"/>
          </w:tcPr>
          <w:p w14:paraId="44C65679" w14:textId="77777777" w:rsidR="009F045C" w:rsidRDefault="009F045C" w:rsidP="007E3FFA">
            <w:r>
              <w:t>Sprint Nextel (phone)</w:t>
            </w:r>
          </w:p>
        </w:tc>
      </w:tr>
      <w:tr w:rsidR="009F045C" w14:paraId="692918D3" w14:textId="77777777">
        <w:tblPrEx>
          <w:tblCellMar>
            <w:top w:w="0" w:type="dxa"/>
            <w:bottom w:w="0" w:type="dxa"/>
          </w:tblCellMar>
        </w:tblPrEx>
        <w:trPr>
          <w:gridAfter w:val="1"/>
          <w:wAfter w:w="12" w:type="dxa"/>
          <w:trHeight w:val="319"/>
        </w:trPr>
        <w:tc>
          <w:tcPr>
            <w:tcW w:w="1758" w:type="dxa"/>
          </w:tcPr>
          <w:p w14:paraId="23BE319D" w14:textId="77777777" w:rsidR="009F045C" w:rsidRDefault="009F045C" w:rsidP="007B3CDD">
            <w:r>
              <w:t>Mark Lancaster</w:t>
            </w:r>
          </w:p>
        </w:tc>
        <w:tc>
          <w:tcPr>
            <w:tcW w:w="2590" w:type="dxa"/>
          </w:tcPr>
          <w:p w14:paraId="52821F0A" w14:textId="77777777" w:rsidR="009F045C" w:rsidRDefault="009F045C" w:rsidP="007B3CDD">
            <w:r>
              <w:t>AT&amp;T (phone)</w:t>
            </w:r>
          </w:p>
        </w:tc>
        <w:tc>
          <w:tcPr>
            <w:tcW w:w="2590" w:type="dxa"/>
            <w:gridSpan w:val="2"/>
          </w:tcPr>
          <w:p w14:paraId="64ED95A7" w14:textId="77777777" w:rsidR="009F045C" w:rsidRDefault="009F045C" w:rsidP="007E3FFA">
            <w:r>
              <w:t xml:space="preserve">Carol </w:t>
            </w:r>
            <w:proofErr w:type="spellStart"/>
            <w:r>
              <w:t>Frike</w:t>
            </w:r>
            <w:proofErr w:type="spellEnd"/>
          </w:p>
        </w:tc>
        <w:tc>
          <w:tcPr>
            <w:tcW w:w="2590" w:type="dxa"/>
          </w:tcPr>
          <w:p w14:paraId="09930B67" w14:textId="77777777" w:rsidR="009F045C" w:rsidRDefault="009F045C" w:rsidP="007E3FFA">
            <w:r>
              <w:t>Sprint Nextel</w:t>
            </w:r>
          </w:p>
        </w:tc>
      </w:tr>
      <w:tr w:rsidR="009F045C" w14:paraId="63A4E254" w14:textId="77777777">
        <w:tblPrEx>
          <w:tblCellMar>
            <w:top w:w="0" w:type="dxa"/>
            <w:bottom w:w="0" w:type="dxa"/>
          </w:tblCellMar>
        </w:tblPrEx>
        <w:trPr>
          <w:gridAfter w:val="1"/>
          <w:wAfter w:w="12" w:type="dxa"/>
          <w:trHeight w:val="319"/>
        </w:trPr>
        <w:tc>
          <w:tcPr>
            <w:tcW w:w="1758" w:type="dxa"/>
          </w:tcPr>
          <w:p w14:paraId="68AA4F82" w14:textId="77777777" w:rsidR="009F045C" w:rsidRDefault="009F045C" w:rsidP="007B3CDD">
            <w:r>
              <w:t>Adele Johnson</w:t>
            </w:r>
          </w:p>
        </w:tc>
        <w:tc>
          <w:tcPr>
            <w:tcW w:w="2590" w:type="dxa"/>
          </w:tcPr>
          <w:p w14:paraId="68B92DE7" w14:textId="77777777" w:rsidR="009F045C" w:rsidRDefault="009F045C" w:rsidP="007B3CDD">
            <w:r>
              <w:t>AT&amp;T Mobility</w:t>
            </w:r>
          </w:p>
        </w:tc>
        <w:tc>
          <w:tcPr>
            <w:tcW w:w="2590" w:type="dxa"/>
            <w:gridSpan w:val="2"/>
          </w:tcPr>
          <w:p w14:paraId="2322E48A" w14:textId="77777777" w:rsidR="009F045C" w:rsidRDefault="009F045C" w:rsidP="007E3FFA">
            <w:pPr>
              <w:tabs>
                <w:tab w:val="right" w:pos="2116"/>
              </w:tabs>
            </w:pPr>
            <w:r>
              <w:t xml:space="preserve">Lavinia </w:t>
            </w:r>
            <w:proofErr w:type="spellStart"/>
            <w:r>
              <w:t>Rotaru</w:t>
            </w:r>
            <w:proofErr w:type="spellEnd"/>
          </w:p>
        </w:tc>
        <w:tc>
          <w:tcPr>
            <w:tcW w:w="2590" w:type="dxa"/>
          </w:tcPr>
          <w:p w14:paraId="0CA65203" w14:textId="77777777" w:rsidR="009F045C" w:rsidRDefault="009F045C" w:rsidP="007E3FFA">
            <w:r>
              <w:t>Sprint Nextel</w:t>
            </w:r>
          </w:p>
        </w:tc>
      </w:tr>
      <w:tr w:rsidR="009F045C" w14:paraId="55617F05" w14:textId="77777777">
        <w:tblPrEx>
          <w:tblCellMar>
            <w:top w:w="0" w:type="dxa"/>
            <w:bottom w:w="0" w:type="dxa"/>
          </w:tblCellMar>
        </w:tblPrEx>
        <w:trPr>
          <w:gridAfter w:val="1"/>
          <w:wAfter w:w="12" w:type="dxa"/>
          <w:trHeight w:val="319"/>
        </w:trPr>
        <w:tc>
          <w:tcPr>
            <w:tcW w:w="1758" w:type="dxa"/>
          </w:tcPr>
          <w:p w14:paraId="478B94EB" w14:textId="77777777" w:rsidR="009F045C" w:rsidRDefault="009F045C" w:rsidP="00F84052">
            <w:r>
              <w:t>Ron Noseworthy</w:t>
            </w:r>
          </w:p>
        </w:tc>
        <w:tc>
          <w:tcPr>
            <w:tcW w:w="2590" w:type="dxa"/>
          </w:tcPr>
          <w:p w14:paraId="50DCE47F" w14:textId="77777777" w:rsidR="009F045C" w:rsidRDefault="009F045C" w:rsidP="00F84052">
            <w:r>
              <w:t>Cox</w:t>
            </w:r>
          </w:p>
        </w:tc>
        <w:tc>
          <w:tcPr>
            <w:tcW w:w="2590" w:type="dxa"/>
            <w:gridSpan w:val="2"/>
          </w:tcPr>
          <w:p w14:paraId="4536AFE8" w14:textId="77777777" w:rsidR="009F045C" w:rsidRDefault="009F045C" w:rsidP="007E3FFA">
            <w:pPr>
              <w:tabs>
                <w:tab w:val="right" w:pos="2116"/>
              </w:tabs>
            </w:pPr>
            <w:r>
              <w:t>Rosemary Emmer</w:t>
            </w:r>
          </w:p>
        </w:tc>
        <w:tc>
          <w:tcPr>
            <w:tcW w:w="2590" w:type="dxa"/>
          </w:tcPr>
          <w:p w14:paraId="5E0733F7" w14:textId="77777777" w:rsidR="009F045C" w:rsidRDefault="009F045C" w:rsidP="007E3FFA">
            <w:r>
              <w:t>Sprint Nextel (phone)</w:t>
            </w:r>
          </w:p>
        </w:tc>
      </w:tr>
      <w:tr w:rsidR="009F045C" w14:paraId="309F8A25" w14:textId="77777777">
        <w:tblPrEx>
          <w:tblCellMar>
            <w:top w:w="0" w:type="dxa"/>
            <w:bottom w:w="0" w:type="dxa"/>
          </w:tblCellMar>
        </w:tblPrEx>
        <w:trPr>
          <w:gridAfter w:val="1"/>
          <w:wAfter w:w="12" w:type="dxa"/>
          <w:trHeight w:val="319"/>
        </w:trPr>
        <w:tc>
          <w:tcPr>
            <w:tcW w:w="1758" w:type="dxa"/>
          </w:tcPr>
          <w:p w14:paraId="1852B910" w14:textId="77777777" w:rsidR="009F045C" w:rsidRDefault="009F045C" w:rsidP="00F84052">
            <w:r>
              <w:t>Chris Brown</w:t>
            </w:r>
          </w:p>
        </w:tc>
        <w:tc>
          <w:tcPr>
            <w:tcW w:w="2590" w:type="dxa"/>
          </w:tcPr>
          <w:p w14:paraId="389250E9" w14:textId="77777777" w:rsidR="009F045C" w:rsidRDefault="009F045C" w:rsidP="00F84052">
            <w:r>
              <w:t>Cox</w:t>
            </w:r>
          </w:p>
        </w:tc>
        <w:tc>
          <w:tcPr>
            <w:tcW w:w="2590" w:type="dxa"/>
            <w:gridSpan w:val="2"/>
          </w:tcPr>
          <w:p w14:paraId="6036DA07" w14:textId="77777777" w:rsidR="009F045C" w:rsidRDefault="009F045C" w:rsidP="007E3FFA">
            <w:r>
              <w:t>Susan Tiffany</w:t>
            </w:r>
          </w:p>
        </w:tc>
        <w:tc>
          <w:tcPr>
            <w:tcW w:w="2590" w:type="dxa"/>
          </w:tcPr>
          <w:p w14:paraId="33572126" w14:textId="77777777" w:rsidR="009F045C" w:rsidRDefault="009F045C" w:rsidP="007E3FFA">
            <w:r>
              <w:t>Sprint Nextel</w:t>
            </w:r>
          </w:p>
        </w:tc>
      </w:tr>
      <w:tr w:rsidR="009F045C" w14:paraId="64D045C7" w14:textId="77777777">
        <w:tblPrEx>
          <w:tblCellMar>
            <w:top w:w="0" w:type="dxa"/>
            <w:bottom w:w="0" w:type="dxa"/>
          </w:tblCellMar>
        </w:tblPrEx>
        <w:trPr>
          <w:gridAfter w:val="1"/>
          <w:wAfter w:w="12" w:type="dxa"/>
          <w:trHeight w:val="319"/>
        </w:trPr>
        <w:tc>
          <w:tcPr>
            <w:tcW w:w="1758" w:type="dxa"/>
          </w:tcPr>
          <w:p w14:paraId="73837106" w14:textId="77777777" w:rsidR="009F045C" w:rsidRDefault="009F045C" w:rsidP="00F84052">
            <w:r>
              <w:t>Vicki Goth</w:t>
            </w:r>
          </w:p>
        </w:tc>
        <w:tc>
          <w:tcPr>
            <w:tcW w:w="2590" w:type="dxa"/>
          </w:tcPr>
          <w:p w14:paraId="1493ED3E" w14:textId="77777777" w:rsidR="009F045C" w:rsidRDefault="009F045C" w:rsidP="00F84052">
            <w:r>
              <w:t>Embarq</w:t>
            </w:r>
          </w:p>
        </w:tc>
        <w:tc>
          <w:tcPr>
            <w:tcW w:w="2590" w:type="dxa"/>
            <w:gridSpan w:val="2"/>
          </w:tcPr>
          <w:p w14:paraId="0A0112F5" w14:textId="77777777" w:rsidR="009F045C" w:rsidRDefault="009F045C" w:rsidP="007E3FFA">
            <w:r>
              <w:t>Dave Cochran</w:t>
            </w:r>
          </w:p>
        </w:tc>
        <w:tc>
          <w:tcPr>
            <w:tcW w:w="2590" w:type="dxa"/>
          </w:tcPr>
          <w:p w14:paraId="6640F3A7" w14:textId="77777777" w:rsidR="009F045C" w:rsidRDefault="009F045C" w:rsidP="007E3FFA">
            <w:proofErr w:type="spellStart"/>
            <w:r>
              <w:t>TelComm</w:t>
            </w:r>
            <w:proofErr w:type="spellEnd"/>
            <w:r>
              <w:t xml:space="preserve"> Systems (phone)</w:t>
            </w:r>
          </w:p>
        </w:tc>
      </w:tr>
      <w:tr w:rsidR="009F045C" w14:paraId="2CD1968F" w14:textId="77777777">
        <w:tblPrEx>
          <w:tblCellMar>
            <w:top w:w="0" w:type="dxa"/>
            <w:bottom w:w="0" w:type="dxa"/>
          </w:tblCellMar>
        </w:tblPrEx>
        <w:trPr>
          <w:gridAfter w:val="1"/>
          <w:wAfter w:w="12" w:type="dxa"/>
          <w:trHeight w:val="319"/>
        </w:trPr>
        <w:tc>
          <w:tcPr>
            <w:tcW w:w="1758" w:type="dxa"/>
          </w:tcPr>
          <w:p w14:paraId="2511C3A7" w14:textId="77777777" w:rsidR="009F045C" w:rsidRDefault="009F045C" w:rsidP="007B3CDD">
            <w:r>
              <w:t>Jane Jackson</w:t>
            </w:r>
          </w:p>
        </w:tc>
        <w:tc>
          <w:tcPr>
            <w:tcW w:w="2590" w:type="dxa"/>
          </w:tcPr>
          <w:p w14:paraId="358BA7C6" w14:textId="77777777" w:rsidR="009F045C" w:rsidRDefault="009F045C" w:rsidP="007B3CDD">
            <w:r>
              <w:t>Evolving Systems (phone)</w:t>
            </w:r>
          </w:p>
        </w:tc>
        <w:tc>
          <w:tcPr>
            <w:tcW w:w="2590" w:type="dxa"/>
            <w:gridSpan w:val="2"/>
          </w:tcPr>
          <w:p w14:paraId="49B0230E" w14:textId="77777777" w:rsidR="009F045C" w:rsidRDefault="009F045C" w:rsidP="007E3FFA">
            <w:r>
              <w:t>Adam Newman</w:t>
            </w:r>
          </w:p>
        </w:tc>
        <w:tc>
          <w:tcPr>
            <w:tcW w:w="2590" w:type="dxa"/>
          </w:tcPr>
          <w:p w14:paraId="053DBEE9" w14:textId="77777777" w:rsidR="009F045C" w:rsidRDefault="009F045C" w:rsidP="007E3FFA">
            <w:r>
              <w:t>Telcordia</w:t>
            </w:r>
          </w:p>
        </w:tc>
      </w:tr>
      <w:tr w:rsidR="009F045C" w14:paraId="0BBC5BA4" w14:textId="77777777">
        <w:tblPrEx>
          <w:tblCellMar>
            <w:top w:w="0" w:type="dxa"/>
            <w:bottom w:w="0" w:type="dxa"/>
          </w:tblCellMar>
        </w:tblPrEx>
        <w:trPr>
          <w:gridAfter w:val="1"/>
          <w:wAfter w:w="12" w:type="dxa"/>
          <w:trHeight w:val="319"/>
        </w:trPr>
        <w:tc>
          <w:tcPr>
            <w:tcW w:w="1758" w:type="dxa"/>
          </w:tcPr>
          <w:p w14:paraId="7F89C257" w14:textId="77777777" w:rsidR="009F045C" w:rsidRDefault="009F045C" w:rsidP="007B3CDD">
            <w:r>
              <w:t>Therese Mooney</w:t>
            </w:r>
          </w:p>
        </w:tc>
        <w:tc>
          <w:tcPr>
            <w:tcW w:w="2590" w:type="dxa"/>
          </w:tcPr>
          <w:p w14:paraId="62F16E00" w14:textId="77777777" w:rsidR="009F045C" w:rsidRDefault="009F045C" w:rsidP="007B3CDD">
            <w:r>
              <w:t>Global Crossing (phone)</w:t>
            </w:r>
          </w:p>
        </w:tc>
        <w:tc>
          <w:tcPr>
            <w:tcW w:w="2590" w:type="dxa"/>
            <w:gridSpan w:val="2"/>
          </w:tcPr>
          <w:p w14:paraId="6315F381" w14:textId="77777777" w:rsidR="009F045C" w:rsidRDefault="009F045C" w:rsidP="007E3FFA">
            <w:r>
              <w:t>Pat White</w:t>
            </w:r>
          </w:p>
        </w:tc>
        <w:tc>
          <w:tcPr>
            <w:tcW w:w="2590" w:type="dxa"/>
          </w:tcPr>
          <w:p w14:paraId="5C2B7F38" w14:textId="77777777" w:rsidR="009F045C" w:rsidRDefault="009F045C" w:rsidP="007E3FFA">
            <w:r>
              <w:t>Telcordia (phone)</w:t>
            </w:r>
          </w:p>
        </w:tc>
      </w:tr>
      <w:tr w:rsidR="009F045C" w14:paraId="21831A71" w14:textId="77777777">
        <w:tblPrEx>
          <w:tblCellMar>
            <w:top w:w="0" w:type="dxa"/>
            <w:bottom w:w="0" w:type="dxa"/>
          </w:tblCellMar>
        </w:tblPrEx>
        <w:trPr>
          <w:gridAfter w:val="1"/>
          <w:wAfter w:w="12" w:type="dxa"/>
          <w:trHeight w:val="319"/>
        </w:trPr>
        <w:tc>
          <w:tcPr>
            <w:tcW w:w="1758" w:type="dxa"/>
          </w:tcPr>
          <w:p w14:paraId="54146351" w14:textId="77777777" w:rsidR="009F045C" w:rsidRDefault="009F045C" w:rsidP="007B3CDD">
            <w:r>
              <w:t>Crystal Hanus</w:t>
            </w:r>
          </w:p>
        </w:tc>
        <w:tc>
          <w:tcPr>
            <w:tcW w:w="2590" w:type="dxa"/>
          </w:tcPr>
          <w:p w14:paraId="2D32F1DE" w14:textId="77777777" w:rsidR="009F045C" w:rsidRDefault="009F045C" w:rsidP="007B3CDD">
            <w:r>
              <w:t>GVNW (phone)</w:t>
            </w:r>
          </w:p>
        </w:tc>
        <w:tc>
          <w:tcPr>
            <w:tcW w:w="2590" w:type="dxa"/>
            <w:gridSpan w:val="2"/>
          </w:tcPr>
          <w:p w14:paraId="1675AA84" w14:textId="77777777" w:rsidR="009F045C" w:rsidRDefault="009F045C" w:rsidP="007E3FFA">
            <w:r>
              <w:t>Paula Jordan</w:t>
            </w:r>
          </w:p>
        </w:tc>
        <w:tc>
          <w:tcPr>
            <w:tcW w:w="2590" w:type="dxa"/>
          </w:tcPr>
          <w:p w14:paraId="3B1B4DC4" w14:textId="77777777" w:rsidR="009F045C" w:rsidRDefault="009F045C" w:rsidP="007E3FFA">
            <w:r>
              <w:t>T-Mobile</w:t>
            </w:r>
          </w:p>
        </w:tc>
      </w:tr>
      <w:tr w:rsidR="009F045C" w14:paraId="753709A8" w14:textId="77777777">
        <w:tblPrEx>
          <w:tblCellMar>
            <w:top w:w="0" w:type="dxa"/>
            <w:bottom w:w="0" w:type="dxa"/>
          </w:tblCellMar>
        </w:tblPrEx>
        <w:trPr>
          <w:gridAfter w:val="1"/>
          <w:wAfter w:w="12" w:type="dxa"/>
          <w:trHeight w:val="319"/>
        </w:trPr>
        <w:tc>
          <w:tcPr>
            <w:tcW w:w="1758" w:type="dxa"/>
          </w:tcPr>
          <w:p w14:paraId="3D9A2A68" w14:textId="77777777" w:rsidR="009F045C" w:rsidRDefault="009F045C" w:rsidP="007B3CDD">
            <w:r>
              <w:t>Dennis Robins</w:t>
            </w:r>
          </w:p>
        </w:tc>
        <w:tc>
          <w:tcPr>
            <w:tcW w:w="2590" w:type="dxa"/>
          </w:tcPr>
          <w:p w14:paraId="5E59AAF3" w14:textId="77777777" w:rsidR="009F045C" w:rsidRDefault="009F045C" w:rsidP="007B3CDD">
            <w:r>
              <w:t>Integra Telecom (phone)</w:t>
            </w:r>
          </w:p>
        </w:tc>
        <w:tc>
          <w:tcPr>
            <w:tcW w:w="2590" w:type="dxa"/>
            <w:gridSpan w:val="2"/>
          </w:tcPr>
          <w:p w14:paraId="31001DF2" w14:textId="77777777" w:rsidR="009F045C" w:rsidRDefault="009F045C" w:rsidP="007E3FFA">
            <w:r>
              <w:t xml:space="preserve">Mohamed </w:t>
            </w:r>
            <w:proofErr w:type="spellStart"/>
            <w:r>
              <w:t>Samater</w:t>
            </w:r>
            <w:proofErr w:type="spellEnd"/>
          </w:p>
        </w:tc>
        <w:tc>
          <w:tcPr>
            <w:tcW w:w="2590" w:type="dxa"/>
          </w:tcPr>
          <w:p w14:paraId="6C899571" w14:textId="77777777" w:rsidR="009F045C" w:rsidRDefault="009F045C" w:rsidP="007E3FFA">
            <w:r>
              <w:t>T-Mobile</w:t>
            </w:r>
          </w:p>
        </w:tc>
      </w:tr>
      <w:tr w:rsidR="009F045C" w14:paraId="0539FBFE" w14:textId="77777777">
        <w:tblPrEx>
          <w:tblCellMar>
            <w:top w:w="0" w:type="dxa"/>
            <w:bottom w:w="0" w:type="dxa"/>
          </w:tblCellMar>
        </w:tblPrEx>
        <w:trPr>
          <w:gridAfter w:val="1"/>
          <w:wAfter w:w="12" w:type="dxa"/>
          <w:trHeight w:val="319"/>
        </w:trPr>
        <w:tc>
          <w:tcPr>
            <w:tcW w:w="1758" w:type="dxa"/>
          </w:tcPr>
          <w:p w14:paraId="5B7A6ABD" w14:textId="77777777" w:rsidR="009F045C" w:rsidRDefault="009F045C" w:rsidP="007E3FFA">
            <w:r>
              <w:t>Angie Beckett</w:t>
            </w:r>
          </w:p>
        </w:tc>
        <w:tc>
          <w:tcPr>
            <w:tcW w:w="2590" w:type="dxa"/>
          </w:tcPr>
          <w:p w14:paraId="025DC67B" w14:textId="77777777" w:rsidR="009F045C" w:rsidRDefault="009F045C" w:rsidP="007E3FFA">
            <w:r>
              <w:t xml:space="preserve">John </w:t>
            </w:r>
            <w:proofErr w:type="spellStart"/>
            <w:r>
              <w:t>Staurulakis</w:t>
            </w:r>
            <w:proofErr w:type="spellEnd"/>
            <w:r>
              <w:t>, Inc.</w:t>
            </w:r>
          </w:p>
        </w:tc>
        <w:tc>
          <w:tcPr>
            <w:tcW w:w="2590" w:type="dxa"/>
            <w:gridSpan w:val="2"/>
          </w:tcPr>
          <w:p w14:paraId="62940CC9" w14:textId="77777777" w:rsidR="009F045C" w:rsidRDefault="009F045C" w:rsidP="007E3FFA">
            <w:r>
              <w:t>Heather Tackett</w:t>
            </w:r>
          </w:p>
        </w:tc>
        <w:tc>
          <w:tcPr>
            <w:tcW w:w="2590" w:type="dxa"/>
          </w:tcPr>
          <w:p w14:paraId="64BB6C63" w14:textId="77777777" w:rsidR="009F045C" w:rsidRDefault="009F045C" w:rsidP="007E3FFA">
            <w:r>
              <w:t>VeriSign (phone)</w:t>
            </w:r>
          </w:p>
        </w:tc>
      </w:tr>
      <w:tr w:rsidR="009F045C" w14:paraId="6772FE94" w14:textId="77777777">
        <w:tblPrEx>
          <w:tblCellMar>
            <w:top w:w="0" w:type="dxa"/>
            <w:bottom w:w="0" w:type="dxa"/>
          </w:tblCellMar>
        </w:tblPrEx>
        <w:trPr>
          <w:gridAfter w:val="1"/>
          <w:wAfter w:w="12" w:type="dxa"/>
          <w:trHeight w:val="319"/>
        </w:trPr>
        <w:tc>
          <w:tcPr>
            <w:tcW w:w="1758" w:type="dxa"/>
          </w:tcPr>
          <w:p w14:paraId="1C84F393" w14:textId="77777777" w:rsidR="009F045C" w:rsidRDefault="009F045C" w:rsidP="007E3FFA">
            <w:r>
              <w:t xml:space="preserve">Randy </w:t>
            </w:r>
            <w:proofErr w:type="spellStart"/>
            <w:r>
              <w:t>Buffenbarger</w:t>
            </w:r>
            <w:proofErr w:type="spellEnd"/>
          </w:p>
        </w:tc>
        <w:tc>
          <w:tcPr>
            <w:tcW w:w="2590" w:type="dxa"/>
          </w:tcPr>
          <w:p w14:paraId="33812000" w14:textId="77777777" w:rsidR="009F045C" w:rsidRDefault="009F045C" w:rsidP="007E3FFA">
            <w:proofErr w:type="spellStart"/>
            <w:r>
              <w:t>NeuStar</w:t>
            </w:r>
            <w:proofErr w:type="spellEnd"/>
          </w:p>
        </w:tc>
        <w:tc>
          <w:tcPr>
            <w:tcW w:w="2590" w:type="dxa"/>
            <w:gridSpan w:val="2"/>
          </w:tcPr>
          <w:p w14:paraId="7BB5726B" w14:textId="77777777" w:rsidR="009F045C" w:rsidRDefault="009F045C" w:rsidP="007E3FFA">
            <w:proofErr w:type="spellStart"/>
            <w:r>
              <w:t>Chipp</w:t>
            </w:r>
            <w:proofErr w:type="spellEnd"/>
            <w:r>
              <w:t xml:space="preserve"> Nelson</w:t>
            </w:r>
          </w:p>
        </w:tc>
        <w:tc>
          <w:tcPr>
            <w:tcW w:w="2590" w:type="dxa"/>
          </w:tcPr>
          <w:p w14:paraId="7AF36B94" w14:textId="77777777" w:rsidR="009F045C" w:rsidRDefault="009F045C" w:rsidP="007E3FFA">
            <w:r>
              <w:t>VeriSign</w:t>
            </w:r>
          </w:p>
        </w:tc>
      </w:tr>
      <w:tr w:rsidR="009F045C" w14:paraId="22E3BFEF" w14:textId="77777777">
        <w:tblPrEx>
          <w:tblCellMar>
            <w:top w:w="0" w:type="dxa"/>
            <w:bottom w:w="0" w:type="dxa"/>
          </w:tblCellMar>
        </w:tblPrEx>
        <w:trPr>
          <w:gridAfter w:val="1"/>
          <w:wAfter w:w="12" w:type="dxa"/>
          <w:trHeight w:val="319"/>
        </w:trPr>
        <w:tc>
          <w:tcPr>
            <w:tcW w:w="1758" w:type="dxa"/>
          </w:tcPr>
          <w:p w14:paraId="419D70AC" w14:textId="77777777" w:rsidR="009F045C" w:rsidRDefault="009F045C" w:rsidP="007E3FFA">
            <w:r>
              <w:t>Jim Rooks</w:t>
            </w:r>
          </w:p>
        </w:tc>
        <w:tc>
          <w:tcPr>
            <w:tcW w:w="2590" w:type="dxa"/>
          </w:tcPr>
          <w:p w14:paraId="4FF84875" w14:textId="77777777" w:rsidR="009F045C" w:rsidRDefault="009F045C" w:rsidP="007E3FFA">
            <w:proofErr w:type="spellStart"/>
            <w:r>
              <w:t>NeuStar</w:t>
            </w:r>
            <w:proofErr w:type="spellEnd"/>
          </w:p>
        </w:tc>
        <w:tc>
          <w:tcPr>
            <w:tcW w:w="2590" w:type="dxa"/>
            <w:gridSpan w:val="2"/>
          </w:tcPr>
          <w:p w14:paraId="03007F68" w14:textId="77777777" w:rsidR="009F045C" w:rsidRDefault="009F045C" w:rsidP="007E3FFA">
            <w:smartTag w:uri="urn:schemas-microsoft-com:office:smarttags" w:element="City">
              <w:smartTag w:uri="urn:schemas-microsoft-com:office:smarttags" w:element="place">
                <w:r>
                  <w:t>Gary</w:t>
                </w:r>
              </w:smartTag>
            </w:smartTag>
            <w:r>
              <w:t xml:space="preserve"> Sacra</w:t>
            </w:r>
          </w:p>
        </w:tc>
        <w:tc>
          <w:tcPr>
            <w:tcW w:w="2590" w:type="dxa"/>
          </w:tcPr>
          <w:p w14:paraId="45247686" w14:textId="77777777" w:rsidR="009F045C" w:rsidRDefault="009F045C" w:rsidP="007E3FFA">
            <w:r>
              <w:t>Verizon</w:t>
            </w:r>
          </w:p>
        </w:tc>
      </w:tr>
      <w:tr w:rsidR="009F045C" w14:paraId="2B9E5622" w14:textId="77777777">
        <w:tblPrEx>
          <w:tblCellMar>
            <w:top w:w="0" w:type="dxa"/>
            <w:bottom w:w="0" w:type="dxa"/>
          </w:tblCellMar>
        </w:tblPrEx>
        <w:trPr>
          <w:gridAfter w:val="1"/>
          <w:wAfter w:w="12" w:type="dxa"/>
          <w:trHeight w:val="319"/>
        </w:trPr>
        <w:tc>
          <w:tcPr>
            <w:tcW w:w="1758" w:type="dxa"/>
          </w:tcPr>
          <w:p w14:paraId="164708B9" w14:textId="77777777" w:rsidR="009F045C" w:rsidRDefault="009F045C" w:rsidP="007E3FFA">
            <w:r>
              <w:t>Ed Barker</w:t>
            </w:r>
          </w:p>
        </w:tc>
        <w:tc>
          <w:tcPr>
            <w:tcW w:w="2590" w:type="dxa"/>
          </w:tcPr>
          <w:p w14:paraId="3E264CF7" w14:textId="77777777" w:rsidR="009F045C" w:rsidRDefault="009F045C" w:rsidP="007E3FFA">
            <w:proofErr w:type="spellStart"/>
            <w:r>
              <w:t>NeuStar</w:t>
            </w:r>
            <w:proofErr w:type="spellEnd"/>
            <w:r>
              <w:t xml:space="preserve"> (phone)</w:t>
            </w:r>
          </w:p>
        </w:tc>
        <w:tc>
          <w:tcPr>
            <w:tcW w:w="2590" w:type="dxa"/>
            <w:gridSpan w:val="2"/>
          </w:tcPr>
          <w:p w14:paraId="5E637C91" w14:textId="77777777" w:rsidR="009F045C" w:rsidRDefault="009F045C" w:rsidP="007E3FFA">
            <w:r>
              <w:t>Earl Scott</w:t>
            </w:r>
          </w:p>
        </w:tc>
        <w:tc>
          <w:tcPr>
            <w:tcW w:w="2590" w:type="dxa"/>
          </w:tcPr>
          <w:p w14:paraId="29AEA28A" w14:textId="77777777" w:rsidR="009F045C" w:rsidRDefault="009F045C" w:rsidP="007E3FFA">
            <w:r>
              <w:t>Verizon (phone)</w:t>
            </w:r>
          </w:p>
        </w:tc>
      </w:tr>
      <w:tr w:rsidR="009F045C" w14:paraId="1E56A333" w14:textId="77777777">
        <w:tblPrEx>
          <w:tblCellMar>
            <w:top w:w="0" w:type="dxa"/>
            <w:bottom w:w="0" w:type="dxa"/>
          </w:tblCellMar>
        </w:tblPrEx>
        <w:trPr>
          <w:gridAfter w:val="1"/>
          <w:wAfter w:w="12" w:type="dxa"/>
          <w:trHeight w:val="319"/>
        </w:trPr>
        <w:tc>
          <w:tcPr>
            <w:tcW w:w="1758" w:type="dxa"/>
          </w:tcPr>
          <w:p w14:paraId="745B338F" w14:textId="77777777" w:rsidR="009F045C" w:rsidRDefault="009F045C" w:rsidP="007E3FFA">
            <w:r>
              <w:t xml:space="preserve">Charles </w:t>
            </w:r>
            <w:proofErr w:type="spellStart"/>
            <w:r>
              <w:t>Ryburn</w:t>
            </w:r>
            <w:proofErr w:type="spellEnd"/>
          </w:p>
        </w:tc>
        <w:tc>
          <w:tcPr>
            <w:tcW w:w="2590" w:type="dxa"/>
          </w:tcPr>
          <w:p w14:paraId="69D5F3A7" w14:textId="77777777" w:rsidR="009F045C" w:rsidRDefault="009F045C" w:rsidP="007E3FFA">
            <w:proofErr w:type="spellStart"/>
            <w:r>
              <w:t>NeuStar</w:t>
            </w:r>
            <w:proofErr w:type="spellEnd"/>
            <w:r>
              <w:t xml:space="preserve"> (phone)</w:t>
            </w:r>
          </w:p>
        </w:tc>
        <w:tc>
          <w:tcPr>
            <w:tcW w:w="2590" w:type="dxa"/>
            <w:gridSpan w:val="2"/>
          </w:tcPr>
          <w:p w14:paraId="4FF12D80" w14:textId="77777777" w:rsidR="009F045C" w:rsidRDefault="009F045C" w:rsidP="007E3FFA">
            <w:r>
              <w:t>Kevin McGovern</w:t>
            </w:r>
          </w:p>
        </w:tc>
        <w:tc>
          <w:tcPr>
            <w:tcW w:w="2590" w:type="dxa"/>
          </w:tcPr>
          <w:p w14:paraId="726B6D8D" w14:textId="77777777" w:rsidR="009F045C" w:rsidRDefault="009F045C" w:rsidP="007E3FFA">
            <w:r>
              <w:t>Verizon (phone)</w:t>
            </w:r>
          </w:p>
        </w:tc>
      </w:tr>
      <w:tr w:rsidR="009F045C" w14:paraId="62706A49" w14:textId="77777777">
        <w:tblPrEx>
          <w:tblCellMar>
            <w:top w:w="0" w:type="dxa"/>
            <w:bottom w:w="0" w:type="dxa"/>
          </w:tblCellMar>
        </w:tblPrEx>
        <w:trPr>
          <w:gridAfter w:val="1"/>
          <w:wAfter w:w="12" w:type="dxa"/>
          <w:trHeight w:val="319"/>
        </w:trPr>
        <w:tc>
          <w:tcPr>
            <w:tcW w:w="1758" w:type="dxa"/>
          </w:tcPr>
          <w:p w14:paraId="7CBFA16F" w14:textId="77777777" w:rsidR="009F045C" w:rsidRDefault="009F045C" w:rsidP="007E3FFA">
            <w:r>
              <w:t>Syed Saifullah</w:t>
            </w:r>
          </w:p>
        </w:tc>
        <w:tc>
          <w:tcPr>
            <w:tcW w:w="2590" w:type="dxa"/>
          </w:tcPr>
          <w:p w14:paraId="5EA10B38" w14:textId="77777777" w:rsidR="009F045C" w:rsidRDefault="009F045C" w:rsidP="007E3FFA">
            <w:proofErr w:type="spellStart"/>
            <w:r>
              <w:t>NeuStar</w:t>
            </w:r>
            <w:proofErr w:type="spellEnd"/>
          </w:p>
        </w:tc>
        <w:tc>
          <w:tcPr>
            <w:tcW w:w="2590" w:type="dxa"/>
            <w:gridSpan w:val="2"/>
          </w:tcPr>
          <w:p w14:paraId="633852C3" w14:textId="77777777" w:rsidR="009F045C" w:rsidRDefault="009F045C" w:rsidP="007E3FFA">
            <w:r>
              <w:t>Jason Lee</w:t>
            </w:r>
          </w:p>
        </w:tc>
        <w:tc>
          <w:tcPr>
            <w:tcW w:w="2590" w:type="dxa"/>
          </w:tcPr>
          <w:p w14:paraId="02CBE081" w14:textId="77777777" w:rsidR="009F045C" w:rsidRDefault="009F045C" w:rsidP="007E3FFA">
            <w:r>
              <w:t>Verizon (phone)</w:t>
            </w:r>
          </w:p>
        </w:tc>
      </w:tr>
      <w:tr w:rsidR="009F045C" w14:paraId="5D156B5D" w14:textId="77777777">
        <w:tblPrEx>
          <w:tblCellMar>
            <w:top w:w="0" w:type="dxa"/>
            <w:bottom w:w="0" w:type="dxa"/>
          </w:tblCellMar>
        </w:tblPrEx>
        <w:trPr>
          <w:gridAfter w:val="1"/>
          <w:wAfter w:w="12" w:type="dxa"/>
          <w:trHeight w:val="319"/>
        </w:trPr>
        <w:tc>
          <w:tcPr>
            <w:tcW w:w="1758" w:type="dxa"/>
          </w:tcPr>
          <w:p w14:paraId="0DAA5FEC" w14:textId="77777777" w:rsidR="009F045C" w:rsidRDefault="009F045C" w:rsidP="007E3FFA">
            <w:r>
              <w:t>Shannon Sevigny</w:t>
            </w:r>
          </w:p>
        </w:tc>
        <w:tc>
          <w:tcPr>
            <w:tcW w:w="2590" w:type="dxa"/>
          </w:tcPr>
          <w:p w14:paraId="5C2E8C57" w14:textId="77777777" w:rsidR="009F045C" w:rsidRDefault="009F045C" w:rsidP="007E3FFA">
            <w:proofErr w:type="spellStart"/>
            <w:r>
              <w:t>NeuStar</w:t>
            </w:r>
            <w:proofErr w:type="spellEnd"/>
            <w:r>
              <w:t xml:space="preserve"> Pooling (phone)</w:t>
            </w:r>
          </w:p>
        </w:tc>
        <w:tc>
          <w:tcPr>
            <w:tcW w:w="2590" w:type="dxa"/>
            <w:gridSpan w:val="2"/>
          </w:tcPr>
          <w:p w14:paraId="00CADADF" w14:textId="77777777" w:rsidR="009F045C" w:rsidRDefault="009F045C" w:rsidP="007E3FFA">
            <w:r>
              <w:t>Melanie Holland</w:t>
            </w:r>
          </w:p>
        </w:tc>
        <w:tc>
          <w:tcPr>
            <w:tcW w:w="2590" w:type="dxa"/>
          </w:tcPr>
          <w:p w14:paraId="013B5AC2" w14:textId="77777777" w:rsidR="009F045C" w:rsidRDefault="009F045C" w:rsidP="007E3FFA">
            <w:r>
              <w:t>Verizon (phone)</w:t>
            </w:r>
          </w:p>
        </w:tc>
      </w:tr>
      <w:tr w:rsidR="009F045C" w14:paraId="0DA2669C" w14:textId="77777777">
        <w:tblPrEx>
          <w:tblCellMar>
            <w:top w:w="0" w:type="dxa"/>
            <w:bottom w:w="0" w:type="dxa"/>
          </w:tblCellMar>
        </w:tblPrEx>
        <w:trPr>
          <w:gridAfter w:val="1"/>
          <w:wAfter w:w="12" w:type="dxa"/>
          <w:trHeight w:val="319"/>
        </w:trPr>
        <w:tc>
          <w:tcPr>
            <w:tcW w:w="1758" w:type="dxa"/>
          </w:tcPr>
          <w:p w14:paraId="19C4BE8B" w14:textId="77777777" w:rsidR="009F045C" w:rsidRDefault="009F045C" w:rsidP="007E3FFA">
            <w:r>
              <w:t>John Nakamura</w:t>
            </w:r>
          </w:p>
        </w:tc>
        <w:tc>
          <w:tcPr>
            <w:tcW w:w="2590" w:type="dxa"/>
          </w:tcPr>
          <w:p w14:paraId="2BCE8701" w14:textId="77777777" w:rsidR="009F045C" w:rsidRDefault="009F045C" w:rsidP="007E3FFA">
            <w:proofErr w:type="spellStart"/>
            <w:r>
              <w:t>NeuStar</w:t>
            </w:r>
            <w:proofErr w:type="spellEnd"/>
          </w:p>
        </w:tc>
        <w:tc>
          <w:tcPr>
            <w:tcW w:w="2590" w:type="dxa"/>
            <w:gridSpan w:val="2"/>
          </w:tcPr>
          <w:p w14:paraId="2D1E0728" w14:textId="77777777" w:rsidR="009F045C" w:rsidRDefault="009F045C" w:rsidP="007E3FFA">
            <w:r>
              <w:t>Kathy Rogers</w:t>
            </w:r>
          </w:p>
        </w:tc>
        <w:tc>
          <w:tcPr>
            <w:tcW w:w="2590" w:type="dxa"/>
          </w:tcPr>
          <w:p w14:paraId="7405628B" w14:textId="77777777" w:rsidR="009F045C" w:rsidRDefault="009F045C" w:rsidP="007E3FFA">
            <w:r>
              <w:t>Verizon Wireless</w:t>
            </w:r>
          </w:p>
        </w:tc>
      </w:tr>
      <w:tr w:rsidR="009F045C" w14:paraId="722E8231" w14:textId="77777777">
        <w:tblPrEx>
          <w:tblCellMar>
            <w:top w:w="0" w:type="dxa"/>
            <w:bottom w:w="0" w:type="dxa"/>
          </w:tblCellMar>
        </w:tblPrEx>
        <w:trPr>
          <w:gridAfter w:val="1"/>
          <w:wAfter w:w="12" w:type="dxa"/>
          <w:trHeight w:val="319"/>
        </w:trPr>
        <w:tc>
          <w:tcPr>
            <w:tcW w:w="1758" w:type="dxa"/>
          </w:tcPr>
          <w:p w14:paraId="2A4728BE" w14:textId="77777777" w:rsidR="009F045C" w:rsidRDefault="009F045C" w:rsidP="007E3FFA">
            <w:r>
              <w:t xml:space="preserve">Stephen </w:t>
            </w:r>
            <w:proofErr w:type="spellStart"/>
            <w:r>
              <w:t>Addicks</w:t>
            </w:r>
            <w:proofErr w:type="spellEnd"/>
          </w:p>
        </w:tc>
        <w:tc>
          <w:tcPr>
            <w:tcW w:w="2590" w:type="dxa"/>
          </w:tcPr>
          <w:p w14:paraId="06F2D21A" w14:textId="77777777" w:rsidR="009F045C" w:rsidRDefault="009F045C" w:rsidP="007E3FFA">
            <w:proofErr w:type="spellStart"/>
            <w:r>
              <w:t>NeuStar</w:t>
            </w:r>
            <w:proofErr w:type="spellEnd"/>
            <w:r>
              <w:t xml:space="preserve"> </w:t>
            </w:r>
          </w:p>
        </w:tc>
        <w:tc>
          <w:tcPr>
            <w:tcW w:w="2590" w:type="dxa"/>
            <w:gridSpan w:val="2"/>
          </w:tcPr>
          <w:p w14:paraId="2C72D117" w14:textId="77777777" w:rsidR="009F045C" w:rsidRDefault="009F045C" w:rsidP="007B3CDD">
            <w:r>
              <w:t>Deb Tucker</w:t>
            </w:r>
          </w:p>
        </w:tc>
        <w:tc>
          <w:tcPr>
            <w:tcW w:w="2590" w:type="dxa"/>
          </w:tcPr>
          <w:p w14:paraId="4BCC282F" w14:textId="77777777" w:rsidR="009F045C" w:rsidRDefault="009F045C" w:rsidP="007B3CDD">
            <w:r>
              <w:t>Verizon Wireless</w:t>
            </w:r>
          </w:p>
        </w:tc>
      </w:tr>
      <w:tr w:rsidR="009F045C" w14:paraId="61B2C53B" w14:textId="77777777">
        <w:tblPrEx>
          <w:tblCellMar>
            <w:top w:w="0" w:type="dxa"/>
            <w:bottom w:w="0" w:type="dxa"/>
          </w:tblCellMar>
        </w:tblPrEx>
        <w:trPr>
          <w:gridAfter w:val="1"/>
          <w:wAfter w:w="12" w:type="dxa"/>
          <w:trHeight w:val="319"/>
        </w:trPr>
        <w:tc>
          <w:tcPr>
            <w:tcW w:w="1758" w:type="dxa"/>
          </w:tcPr>
          <w:p w14:paraId="7D4579F3" w14:textId="77777777" w:rsidR="009F045C" w:rsidRDefault="009F045C" w:rsidP="007E3FFA">
            <w:r>
              <w:t>Marcel Champagne</w:t>
            </w:r>
          </w:p>
        </w:tc>
        <w:tc>
          <w:tcPr>
            <w:tcW w:w="2590" w:type="dxa"/>
          </w:tcPr>
          <w:p w14:paraId="6D644BB2" w14:textId="77777777" w:rsidR="009F045C" w:rsidRDefault="009F045C" w:rsidP="007E3FFA">
            <w:proofErr w:type="spellStart"/>
            <w:r>
              <w:t>NeuStar</w:t>
            </w:r>
            <w:proofErr w:type="spellEnd"/>
          </w:p>
        </w:tc>
        <w:tc>
          <w:tcPr>
            <w:tcW w:w="2590" w:type="dxa"/>
            <w:gridSpan w:val="2"/>
          </w:tcPr>
          <w:p w14:paraId="3BB8E593" w14:textId="77777777" w:rsidR="009F045C" w:rsidRDefault="009F045C" w:rsidP="007B3CDD">
            <w:r>
              <w:t xml:space="preserve">Tom </w:t>
            </w:r>
            <w:proofErr w:type="spellStart"/>
            <w:r>
              <w:t>Zablocki</w:t>
            </w:r>
            <w:proofErr w:type="spellEnd"/>
          </w:p>
        </w:tc>
        <w:tc>
          <w:tcPr>
            <w:tcW w:w="2590" w:type="dxa"/>
          </w:tcPr>
          <w:p w14:paraId="3F4C0042" w14:textId="77777777" w:rsidR="009F045C" w:rsidRDefault="009F045C" w:rsidP="007B3CDD">
            <w:r>
              <w:t>Vonage (phone)</w:t>
            </w:r>
          </w:p>
        </w:tc>
      </w:tr>
      <w:tr w:rsidR="009F045C" w14:paraId="27D50B3B" w14:textId="77777777">
        <w:tblPrEx>
          <w:tblCellMar>
            <w:top w:w="0" w:type="dxa"/>
            <w:bottom w:w="0" w:type="dxa"/>
          </w:tblCellMar>
        </w:tblPrEx>
        <w:trPr>
          <w:gridAfter w:val="1"/>
          <w:wAfter w:w="12" w:type="dxa"/>
          <w:trHeight w:val="319"/>
        </w:trPr>
        <w:tc>
          <w:tcPr>
            <w:tcW w:w="1758" w:type="dxa"/>
          </w:tcPr>
          <w:p w14:paraId="22455FCC" w14:textId="77777777" w:rsidR="009F045C" w:rsidRDefault="009F045C" w:rsidP="007E3FFA">
            <w:pPr>
              <w:tabs>
                <w:tab w:val="right" w:pos="2116"/>
              </w:tabs>
            </w:pPr>
            <w:r>
              <w:t xml:space="preserve">Paul </w:t>
            </w:r>
            <w:proofErr w:type="spellStart"/>
            <w:r>
              <w:t>LaGattuta</w:t>
            </w:r>
            <w:proofErr w:type="spellEnd"/>
          </w:p>
        </w:tc>
        <w:tc>
          <w:tcPr>
            <w:tcW w:w="2590" w:type="dxa"/>
          </w:tcPr>
          <w:p w14:paraId="5A78D625" w14:textId="77777777" w:rsidR="009F045C" w:rsidRDefault="009F045C" w:rsidP="007E3FFA">
            <w:proofErr w:type="spellStart"/>
            <w:r>
              <w:t>NeuStar</w:t>
            </w:r>
            <w:proofErr w:type="spellEnd"/>
          </w:p>
        </w:tc>
        <w:tc>
          <w:tcPr>
            <w:tcW w:w="2590" w:type="dxa"/>
            <w:gridSpan w:val="2"/>
          </w:tcPr>
          <w:p w14:paraId="68BC3CC1" w14:textId="77777777" w:rsidR="009F045C" w:rsidRDefault="009F045C" w:rsidP="007E3FFA">
            <w:r>
              <w:t>Carol Zimmerman</w:t>
            </w:r>
          </w:p>
        </w:tc>
        <w:tc>
          <w:tcPr>
            <w:tcW w:w="2590" w:type="dxa"/>
          </w:tcPr>
          <w:p w14:paraId="1873A6DC" w14:textId="77777777" w:rsidR="009F045C" w:rsidRDefault="009F045C" w:rsidP="007E3FFA">
            <w:proofErr w:type="spellStart"/>
            <w:r>
              <w:t>Wisor</w:t>
            </w:r>
            <w:proofErr w:type="spellEnd"/>
            <w:r>
              <w:t xml:space="preserve"> </w:t>
            </w:r>
            <w:smartTag w:uri="urn:schemas-microsoft-com:office:smarttags" w:element="City">
              <w:smartTag w:uri="urn:schemas-microsoft-com:office:smarttags" w:element="place">
                <w:r>
                  <w:t>OSS</w:t>
                </w:r>
              </w:smartTag>
            </w:smartTag>
            <w:r>
              <w:t xml:space="preserve"> Solutions</w:t>
            </w:r>
          </w:p>
        </w:tc>
      </w:tr>
    </w:tbl>
    <w:p w14:paraId="331CB0F3" w14:textId="77777777" w:rsidR="001A606D" w:rsidRDefault="001A606D">
      <w:pPr>
        <w:rPr>
          <w:sz w:val="24"/>
        </w:rPr>
      </w:pPr>
    </w:p>
    <w:p w14:paraId="6EBD1DEF" w14:textId="77777777" w:rsidR="001A606D" w:rsidRDefault="001A606D">
      <w:pPr>
        <w:rPr>
          <w:sz w:val="24"/>
        </w:rPr>
      </w:pPr>
      <w:r>
        <w:rPr>
          <w:sz w:val="24"/>
        </w:rPr>
        <w:t xml:space="preserve">Attached are the Action </w:t>
      </w:r>
      <w:r w:rsidR="009037C3">
        <w:rPr>
          <w:sz w:val="24"/>
        </w:rPr>
        <w:t>Items assigned at t</w:t>
      </w:r>
      <w:r w:rsidR="00F0467C">
        <w:rPr>
          <w:sz w:val="24"/>
        </w:rPr>
        <w:t xml:space="preserve">he </w:t>
      </w:r>
      <w:proofErr w:type="gramStart"/>
      <w:r w:rsidR="00F0467C">
        <w:rPr>
          <w:sz w:val="24"/>
        </w:rPr>
        <w:t>September</w:t>
      </w:r>
      <w:r w:rsidR="004362C8">
        <w:rPr>
          <w:sz w:val="24"/>
        </w:rPr>
        <w:t>,</w:t>
      </w:r>
      <w:proofErr w:type="gramEnd"/>
      <w:r w:rsidR="004362C8">
        <w:rPr>
          <w:sz w:val="24"/>
        </w:rPr>
        <w:t xml:space="preserve"> 2007</w:t>
      </w:r>
      <w:r>
        <w:rPr>
          <w:sz w:val="24"/>
        </w:rPr>
        <w:t xml:space="preserve"> LNPA meeting.  Also included are the remaining open Action Items from previous meetings.</w:t>
      </w:r>
    </w:p>
    <w:p w14:paraId="68325AD9" w14:textId="77777777" w:rsidR="001A606D" w:rsidRDefault="001A606D">
      <w:pPr>
        <w:rPr>
          <w:sz w:val="24"/>
        </w:rPr>
      </w:pPr>
    </w:p>
    <w:bookmarkStart w:id="0" w:name="_MON_1255686725"/>
    <w:bookmarkEnd w:id="0"/>
    <w:p w14:paraId="6ED42EF1" w14:textId="77777777" w:rsidR="001A606D" w:rsidRDefault="00F0467C">
      <w:pPr>
        <w:rPr>
          <w:b/>
          <w:sz w:val="24"/>
        </w:rPr>
      </w:pPr>
      <w:r w:rsidRPr="00F0467C">
        <w:rPr>
          <w:b/>
          <w:sz w:val="24"/>
        </w:rPr>
        <w:object w:dxaOrig="1536" w:dyaOrig="994" w14:anchorId="56242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979990" r:id="rId8">
            <o:FieldCodes>\s</o:FieldCodes>
          </o:OLEObject>
        </w:object>
      </w:r>
    </w:p>
    <w:p w14:paraId="5D19B3E8" w14:textId="77777777" w:rsidR="001A606D" w:rsidRDefault="001A606D">
      <w:pPr>
        <w:rPr>
          <w:b/>
          <w:sz w:val="24"/>
          <w:u w:val="single"/>
        </w:rPr>
      </w:pPr>
    </w:p>
    <w:p w14:paraId="3E17BBE6"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F0467C">
        <w:t>HE “SEPTEMBER</w:t>
      </w:r>
      <w:r w:rsidR="004362C8">
        <w:t xml:space="preserve"> 2007</w:t>
      </w:r>
      <w:r>
        <w:t xml:space="preserve"> LNPA ACTION ITEMS” FILE ATTACHED ABOVE.</w:t>
      </w:r>
    </w:p>
    <w:p w14:paraId="2F90409F" w14:textId="77777777" w:rsidR="001A606D" w:rsidRDefault="001A606D">
      <w:pPr>
        <w:rPr>
          <w:b/>
          <w:sz w:val="24"/>
        </w:rPr>
      </w:pPr>
    </w:p>
    <w:p w14:paraId="4C0BD3FA" w14:textId="77777777" w:rsidR="001A606D" w:rsidRDefault="001A606D">
      <w:pPr>
        <w:rPr>
          <w:b/>
          <w:sz w:val="24"/>
        </w:rPr>
      </w:pPr>
      <w:r>
        <w:rPr>
          <w:b/>
          <w:sz w:val="24"/>
          <w:u w:val="single"/>
        </w:rPr>
        <w:t>MEETING MINUTES:</w:t>
      </w:r>
    </w:p>
    <w:p w14:paraId="7CCFEAD8" w14:textId="77777777" w:rsidR="001A606D" w:rsidRDefault="001A606D">
      <w:pPr>
        <w:rPr>
          <w:sz w:val="24"/>
          <w:u w:val="single"/>
        </w:rPr>
      </w:pPr>
    </w:p>
    <w:p w14:paraId="4F71562E" w14:textId="77777777" w:rsidR="004362C8" w:rsidRDefault="004362C8" w:rsidP="004362C8">
      <w:pPr>
        <w:rPr>
          <w:sz w:val="24"/>
        </w:rPr>
      </w:pPr>
      <w:r>
        <w:rPr>
          <w:sz w:val="24"/>
          <w:u w:val="single"/>
        </w:rPr>
        <w:t>2007 LNPA WG Meeting/Call Schedule:</w:t>
      </w:r>
    </w:p>
    <w:p w14:paraId="4A040A56" w14:textId="77777777" w:rsidR="004362C8" w:rsidRDefault="004362C8" w:rsidP="004362C8">
      <w:pPr>
        <w:rPr>
          <w:sz w:val="24"/>
        </w:rPr>
      </w:pPr>
    </w:p>
    <w:p w14:paraId="180D671A" w14:textId="77777777" w:rsidR="004362C8" w:rsidRDefault="004362C8" w:rsidP="004362C8">
      <w:pPr>
        <w:rPr>
          <w:sz w:val="24"/>
        </w:rPr>
      </w:pPr>
      <w:r>
        <w:rPr>
          <w:sz w:val="24"/>
        </w:rPr>
        <w:t>Following is the meeting schedule for the 2007 LNPA Meetings and calls.</w:t>
      </w:r>
    </w:p>
    <w:p w14:paraId="55390C76" w14:textId="77777777" w:rsidR="004362C8" w:rsidRDefault="004362C8" w:rsidP="004362C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56"/>
        <w:gridCol w:w="1581"/>
        <w:gridCol w:w="1740"/>
      </w:tblGrid>
      <w:tr w:rsidR="004362C8" w14:paraId="79E43F67" w14:textId="77777777">
        <w:tblPrEx>
          <w:tblCellMar>
            <w:top w:w="0" w:type="dxa"/>
            <w:bottom w:w="0" w:type="dxa"/>
          </w:tblCellMar>
        </w:tblPrEx>
        <w:tc>
          <w:tcPr>
            <w:tcW w:w="0" w:type="auto"/>
          </w:tcPr>
          <w:p w14:paraId="089FF7AB" w14:textId="77777777" w:rsidR="004362C8" w:rsidRDefault="004362C8" w:rsidP="006E0AE2">
            <w:pPr>
              <w:jc w:val="center"/>
              <w:rPr>
                <w:b/>
                <w:sz w:val="24"/>
              </w:rPr>
            </w:pPr>
            <w:r>
              <w:rPr>
                <w:b/>
                <w:sz w:val="24"/>
              </w:rPr>
              <w:t>MONTH/</w:t>
            </w:r>
          </w:p>
          <w:p w14:paraId="7BED04B4" w14:textId="77777777" w:rsidR="004362C8" w:rsidRDefault="004362C8" w:rsidP="006E0AE2">
            <w:pPr>
              <w:jc w:val="center"/>
              <w:rPr>
                <w:b/>
                <w:sz w:val="24"/>
              </w:rPr>
            </w:pPr>
            <w:r>
              <w:rPr>
                <w:b/>
                <w:sz w:val="24"/>
              </w:rPr>
              <w:t>DATE</w:t>
            </w:r>
          </w:p>
          <w:p w14:paraId="4EDA6653" w14:textId="77777777" w:rsidR="004362C8" w:rsidRDefault="004362C8" w:rsidP="006E0AE2">
            <w:pPr>
              <w:jc w:val="center"/>
              <w:rPr>
                <w:sz w:val="24"/>
              </w:rPr>
            </w:pPr>
            <w:r>
              <w:rPr>
                <w:b/>
                <w:sz w:val="24"/>
              </w:rPr>
              <w:t>(2007)</w:t>
            </w:r>
          </w:p>
        </w:tc>
        <w:tc>
          <w:tcPr>
            <w:tcW w:w="0" w:type="auto"/>
          </w:tcPr>
          <w:p w14:paraId="2B945E96" w14:textId="77777777" w:rsidR="004362C8" w:rsidRDefault="004362C8" w:rsidP="006E0AE2">
            <w:pPr>
              <w:pStyle w:val="Heading7"/>
              <w:jc w:val="center"/>
            </w:pPr>
            <w:r>
              <w:t>NANC</w:t>
            </w:r>
          </w:p>
        </w:tc>
        <w:tc>
          <w:tcPr>
            <w:tcW w:w="0" w:type="auto"/>
          </w:tcPr>
          <w:p w14:paraId="75FD7190" w14:textId="77777777" w:rsidR="004362C8" w:rsidRDefault="004362C8" w:rsidP="006E0AE2">
            <w:pPr>
              <w:pStyle w:val="Heading7"/>
              <w:jc w:val="center"/>
            </w:pPr>
            <w:r>
              <w:t>LNPA-WG</w:t>
            </w:r>
          </w:p>
        </w:tc>
        <w:tc>
          <w:tcPr>
            <w:tcW w:w="0" w:type="auto"/>
          </w:tcPr>
          <w:p w14:paraId="16FA8FAF" w14:textId="77777777" w:rsidR="004362C8" w:rsidRDefault="004362C8" w:rsidP="006E0AE2">
            <w:pPr>
              <w:pStyle w:val="Heading9"/>
            </w:pPr>
            <w:r>
              <w:t>HOST</w:t>
            </w:r>
          </w:p>
        </w:tc>
        <w:tc>
          <w:tcPr>
            <w:tcW w:w="0" w:type="auto"/>
          </w:tcPr>
          <w:p w14:paraId="2566F57B" w14:textId="77777777" w:rsidR="004362C8" w:rsidRDefault="004362C8" w:rsidP="006E0AE2">
            <w:pPr>
              <w:pStyle w:val="Heading9"/>
            </w:pPr>
            <w:r>
              <w:t>LOCATION</w:t>
            </w:r>
          </w:p>
        </w:tc>
      </w:tr>
      <w:tr w:rsidR="004362C8" w14:paraId="282898DA" w14:textId="77777777">
        <w:tblPrEx>
          <w:tblCellMar>
            <w:top w:w="0" w:type="dxa"/>
            <w:bottom w:w="0" w:type="dxa"/>
          </w:tblCellMar>
        </w:tblPrEx>
        <w:tc>
          <w:tcPr>
            <w:tcW w:w="0" w:type="auto"/>
          </w:tcPr>
          <w:p w14:paraId="44615CD0" w14:textId="77777777" w:rsidR="004362C8" w:rsidRDefault="004362C8" w:rsidP="006E0AE2">
            <w:pPr>
              <w:rPr>
                <w:sz w:val="24"/>
              </w:rPr>
            </w:pPr>
          </w:p>
        </w:tc>
        <w:tc>
          <w:tcPr>
            <w:tcW w:w="0" w:type="auto"/>
          </w:tcPr>
          <w:p w14:paraId="66325DEB" w14:textId="77777777" w:rsidR="004362C8" w:rsidRDefault="004362C8" w:rsidP="006E0AE2">
            <w:pPr>
              <w:rPr>
                <w:sz w:val="24"/>
              </w:rPr>
            </w:pPr>
          </w:p>
        </w:tc>
        <w:tc>
          <w:tcPr>
            <w:tcW w:w="0" w:type="auto"/>
          </w:tcPr>
          <w:p w14:paraId="3549EFB7" w14:textId="77777777" w:rsidR="004362C8" w:rsidRDefault="004362C8" w:rsidP="006E0AE2">
            <w:pPr>
              <w:rPr>
                <w:sz w:val="24"/>
              </w:rPr>
            </w:pPr>
          </w:p>
        </w:tc>
        <w:tc>
          <w:tcPr>
            <w:tcW w:w="0" w:type="auto"/>
          </w:tcPr>
          <w:p w14:paraId="707E162B" w14:textId="77777777" w:rsidR="004362C8" w:rsidRDefault="004362C8" w:rsidP="006E0AE2">
            <w:pPr>
              <w:rPr>
                <w:sz w:val="24"/>
              </w:rPr>
            </w:pPr>
          </w:p>
        </w:tc>
        <w:tc>
          <w:tcPr>
            <w:tcW w:w="0" w:type="auto"/>
          </w:tcPr>
          <w:p w14:paraId="302575E5" w14:textId="77777777" w:rsidR="004362C8" w:rsidRDefault="004362C8" w:rsidP="006E0AE2">
            <w:pPr>
              <w:rPr>
                <w:sz w:val="24"/>
              </w:rPr>
            </w:pPr>
          </w:p>
        </w:tc>
      </w:tr>
      <w:tr w:rsidR="004362C8" w14:paraId="4EFA2DA3" w14:textId="77777777">
        <w:tblPrEx>
          <w:tblCellMar>
            <w:top w:w="0" w:type="dxa"/>
            <w:bottom w:w="0" w:type="dxa"/>
          </w:tblCellMar>
        </w:tblPrEx>
        <w:tc>
          <w:tcPr>
            <w:tcW w:w="0" w:type="auto"/>
          </w:tcPr>
          <w:p w14:paraId="387CA1B0" w14:textId="77777777" w:rsidR="004362C8" w:rsidRDefault="004362C8" w:rsidP="006E0AE2">
            <w:pPr>
              <w:rPr>
                <w:sz w:val="24"/>
              </w:rPr>
            </w:pPr>
            <w:r>
              <w:rPr>
                <w:sz w:val="24"/>
              </w:rPr>
              <w:t xml:space="preserve">January </w:t>
            </w:r>
          </w:p>
        </w:tc>
        <w:tc>
          <w:tcPr>
            <w:tcW w:w="0" w:type="auto"/>
          </w:tcPr>
          <w:p w14:paraId="2053A326" w14:textId="77777777" w:rsidR="004362C8" w:rsidRDefault="004362C8" w:rsidP="006E0AE2">
            <w:pPr>
              <w:rPr>
                <w:sz w:val="24"/>
              </w:rPr>
            </w:pPr>
            <w:r>
              <w:rPr>
                <w:sz w:val="24"/>
              </w:rPr>
              <w:t>TBD</w:t>
            </w:r>
          </w:p>
        </w:tc>
        <w:tc>
          <w:tcPr>
            <w:tcW w:w="0" w:type="auto"/>
          </w:tcPr>
          <w:p w14:paraId="43A6A3D9" w14:textId="77777777" w:rsidR="004362C8" w:rsidRDefault="004362C8" w:rsidP="006E0AE2">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6AE89AC4" w14:textId="77777777" w:rsidR="004362C8" w:rsidRDefault="004362C8" w:rsidP="006E0AE2">
            <w:pPr>
              <w:rPr>
                <w:sz w:val="24"/>
              </w:rPr>
            </w:pPr>
            <w:r>
              <w:rPr>
                <w:sz w:val="24"/>
              </w:rPr>
              <w:t>Cingular</w:t>
            </w:r>
          </w:p>
        </w:tc>
        <w:tc>
          <w:tcPr>
            <w:tcW w:w="0" w:type="auto"/>
          </w:tcPr>
          <w:p w14:paraId="7886305C" w14:textId="77777777" w:rsidR="004362C8" w:rsidRDefault="004362C8" w:rsidP="006E0AE2">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4362C8" w14:paraId="1AC9A2BB" w14:textId="77777777">
        <w:tblPrEx>
          <w:tblCellMar>
            <w:top w:w="0" w:type="dxa"/>
            <w:bottom w:w="0" w:type="dxa"/>
          </w:tblCellMar>
        </w:tblPrEx>
        <w:tc>
          <w:tcPr>
            <w:tcW w:w="0" w:type="auto"/>
          </w:tcPr>
          <w:p w14:paraId="6EB59590" w14:textId="77777777" w:rsidR="004362C8" w:rsidRDefault="004362C8" w:rsidP="006E0AE2">
            <w:pPr>
              <w:rPr>
                <w:sz w:val="24"/>
              </w:rPr>
            </w:pPr>
            <w:r>
              <w:rPr>
                <w:sz w:val="24"/>
              </w:rPr>
              <w:t xml:space="preserve">February </w:t>
            </w:r>
          </w:p>
        </w:tc>
        <w:tc>
          <w:tcPr>
            <w:tcW w:w="0" w:type="auto"/>
          </w:tcPr>
          <w:p w14:paraId="47379CDD" w14:textId="77777777" w:rsidR="004362C8" w:rsidRDefault="004362C8" w:rsidP="006E0AE2">
            <w:pPr>
              <w:rPr>
                <w:sz w:val="24"/>
              </w:rPr>
            </w:pPr>
            <w:r>
              <w:rPr>
                <w:sz w:val="24"/>
              </w:rPr>
              <w:t>TBD</w:t>
            </w:r>
          </w:p>
        </w:tc>
        <w:tc>
          <w:tcPr>
            <w:tcW w:w="0" w:type="auto"/>
          </w:tcPr>
          <w:p w14:paraId="3B89A553" w14:textId="77777777" w:rsidR="004362C8" w:rsidRDefault="004362C8" w:rsidP="006E0AE2">
            <w:pPr>
              <w:rPr>
                <w:sz w:val="24"/>
                <w:highlight w:val="yellow"/>
              </w:rPr>
            </w:pPr>
            <w:r>
              <w:rPr>
                <w:sz w:val="24"/>
                <w:highlight w:val="yellow"/>
              </w:rPr>
              <w:t>No meeting.</w:t>
            </w:r>
          </w:p>
          <w:p w14:paraId="2A982F3B" w14:textId="77777777" w:rsidR="004362C8" w:rsidRDefault="004362C8" w:rsidP="006E0AE2">
            <w:pPr>
              <w:rPr>
                <w:sz w:val="24"/>
                <w:highlight w:val="yellow"/>
              </w:rPr>
            </w:pPr>
            <w:smartTag w:uri="urn:schemas-microsoft-com:office:smarttags" w:element="date">
              <w:smartTagPr>
                <w:attr w:name="Month" w:val="2"/>
                <w:attr w:name="Day" w:val="12"/>
                <w:attr w:name="Year" w:val="2007"/>
              </w:smartTagPr>
              <w:r>
                <w:rPr>
                  <w:sz w:val="24"/>
                </w:rPr>
                <w:t>2/12/07</w:t>
              </w:r>
            </w:smartTag>
            <w:r>
              <w:rPr>
                <w:sz w:val="24"/>
              </w:rPr>
              <w:t xml:space="preserve"> call </w:t>
            </w:r>
            <w:r w:rsidR="00173077">
              <w:rPr>
                <w:sz w:val="24"/>
              </w:rPr>
              <w:t xml:space="preserve">from </w:t>
            </w:r>
            <w:smartTag w:uri="urn:schemas-microsoft-com:office:smarttags" w:element="time">
              <w:smartTagPr>
                <w:attr w:name="Hour" w:val="15"/>
                <w:attr w:name="Minute" w:val="0"/>
              </w:smartTagPr>
              <w:r w:rsidR="00173077">
                <w:rPr>
                  <w:color w:val="000000"/>
                  <w:sz w:val="24"/>
                  <w:szCs w:val="24"/>
                </w:rPr>
                <w:t>3p</w:t>
              </w:r>
              <w:r w:rsidR="00173077" w:rsidRPr="004D5AEF">
                <w:rPr>
                  <w:color w:val="000000"/>
                  <w:sz w:val="24"/>
                  <w:szCs w:val="24"/>
                </w:rPr>
                <w:t>m</w:t>
              </w:r>
            </w:smartTag>
            <w:r w:rsidR="00173077">
              <w:rPr>
                <w:color w:val="000000"/>
                <w:sz w:val="24"/>
                <w:szCs w:val="24"/>
              </w:rPr>
              <w:t xml:space="preserve"> to </w:t>
            </w:r>
            <w:smartTag w:uri="urn:schemas-microsoft-com:office:smarttags" w:element="time">
              <w:smartTagPr>
                <w:attr w:name="Hour" w:val="17"/>
                <w:attr w:name="Minute" w:val="0"/>
              </w:smartTagPr>
              <w:r w:rsidR="00173077">
                <w:rPr>
                  <w:color w:val="000000"/>
                  <w:sz w:val="24"/>
                  <w:szCs w:val="24"/>
                </w:rPr>
                <w:t>5</w:t>
              </w:r>
              <w:r w:rsidR="00173077" w:rsidRPr="004D5AEF">
                <w:rPr>
                  <w:color w:val="000000"/>
                  <w:sz w:val="24"/>
                  <w:szCs w:val="24"/>
                </w:rPr>
                <w:t>pm</w:t>
              </w:r>
            </w:smartTag>
            <w:r w:rsidR="00173077">
              <w:rPr>
                <w:color w:val="000000"/>
                <w:sz w:val="24"/>
                <w:szCs w:val="24"/>
              </w:rPr>
              <w:t xml:space="preserve"> Eastern time, </w:t>
            </w:r>
            <w:r w:rsidR="00173077" w:rsidRPr="004D5AEF">
              <w:rPr>
                <w:color w:val="000000"/>
                <w:sz w:val="24"/>
                <w:szCs w:val="24"/>
              </w:rPr>
              <w:t>dial-in bridge number is 888-412-7808, pin 23272#</w:t>
            </w:r>
          </w:p>
        </w:tc>
        <w:tc>
          <w:tcPr>
            <w:tcW w:w="0" w:type="auto"/>
          </w:tcPr>
          <w:p w14:paraId="2B58A840" w14:textId="77777777" w:rsidR="004362C8" w:rsidRDefault="004362C8" w:rsidP="006E0AE2">
            <w:pPr>
              <w:rPr>
                <w:sz w:val="24"/>
              </w:rPr>
            </w:pPr>
          </w:p>
        </w:tc>
        <w:tc>
          <w:tcPr>
            <w:tcW w:w="0" w:type="auto"/>
          </w:tcPr>
          <w:p w14:paraId="033B7379" w14:textId="77777777" w:rsidR="004362C8" w:rsidRDefault="004362C8" w:rsidP="006E0AE2">
            <w:pPr>
              <w:rPr>
                <w:sz w:val="24"/>
              </w:rPr>
            </w:pPr>
          </w:p>
        </w:tc>
      </w:tr>
      <w:tr w:rsidR="004362C8" w14:paraId="27F9D258" w14:textId="77777777">
        <w:tblPrEx>
          <w:tblCellMar>
            <w:top w:w="0" w:type="dxa"/>
            <w:bottom w:w="0" w:type="dxa"/>
          </w:tblCellMar>
        </w:tblPrEx>
        <w:tc>
          <w:tcPr>
            <w:tcW w:w="0" w:type="auto"/>
          </w:tcPr>
          <w:p w14:paraId="44749523" w14:textId="77777777" w:rsidR="004362C8" w:rsidRDefault="004362C8" w:rsidP="006E0AE2">
            <w:pPr>
              <w:rPr>
                <w:sz w:val="24"/>
              </w:rPr>
            </w:pPr>
            <w:r>
              <w:rPr>
                <w:sz w:val="24"/>
              </w:rPr>
              <w:t>March</w:t>
            </w:r>
          </w:p>
        </w:tc>
        <w:tc>
          <w:tcPr>
            <w:tcW w:w="0" w:type="auto"/>
          </w:tcPr>
          <w:p w14:paraId="478A28D8" w14:textId="77777777" w:rsidR="004362C8" w:rsidRDefault="004362C8" w:rsidP="006E0AE2">
            <w:pPr>
              <w:rPr>
                <w:sz w:val="24"/>
              </w:rPr>
            </w:pPr>
            <w:r>
              <w:rPr>
                <w:sz w:val="24"/>
              </w:rPr>
              <w:t>TBD</w:t>
            </w:r>
          </w:p>
        </w:tc>
        <w:tc>
          <w:tcPr>
            <w:tcW w:w="0" w:type="auto"/>
          </w:tcPr>
          <w:p w14:paraId="1A4DCB1A" w14:textId="77777777" w:rsidR="004362C8" w:rsidRPr="001C1AD9" w:rsidRDefault="004362C8" w:rsidP="006E0AE2">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357555C0" w14:textId="77777777" w:rsidR="004362C8" w:rsidRDefault="004362C8" w:rsidP="006E0AE2">
            <w:pPr>
              <w:rPr>
                <w:sz w:val="24"/>
              </w:rPr>
            </w:pPr>
            <w:r>
              <w:rPr>
                <w:sz w:val="24"/>
              </w:rPr>
              <w:t>Comcast</w:t>
            </w:r>
          </w:p>
        </w:tc>
        <w:tc>
          <w:tcPr>
            <w:tcW w:w="0" w:type="auto"/>
          </w:tcPr>
          <w:p w14:paraId="71676E27" w14:textId="77777777" w:rsidR="004362C8" w:rsidRPr="00FE75F1" w:rsidRDefault="004362C8" w:rsidP="006E0AE2">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4362C8" w14:paraId="2C4E5573" w14:textId="77777777">
        <w:tblPrEx>
          <w:tblCellMar>
            <w:top w:w="0" w:type="dxa"/>
            <w:bottom w:w="0" w:type="dxa"/>
          </w:tblCellMar>
        </w:tblPrEx>
        <w:tc>
          <w:tcPr>
            <w:tcW w:w="0" w:type="auto"/>
          </w:tcPr>
          <w:p w14:paraId="36073D55" w14:textId="77777777" w:rsidR="004362C8" w:rsidRDefault="004362C8" w:rsidP="006E0AE2">
            <w:pPr>
              <w:rPr>
                <w:sz w:val="24"/>
              </w:rPr>
            </w:pPr>
            <w:r>
              <w:rPr>
                <w:sz w:val="24"/>
              </w:rPr>
              <w:t>April</w:t>
            </w:r>
          </w:p>
        </w:tc>
        <w:tc>
          <w:tcPr>
            <w:tcW w:w="0" w:type="auto"/>
          </w:tcPr>
          <w:p w14:paraId="4EC8A4AB" w14:textId="77777777" w:rsidR="004362C8" w:rsidRDefault="004362C8" w:rsidP="006E0AE2">
            <w:pPr>
              <w:rPr>
                <w:sz w:val="24"/>
              </w:rPr>
            </w:pPr>
            <w:r>
              <w:rPr>
                <w:sz w:val="24"/>
              </w:rPr>
              <w:t>TBD</w:t>
            </w:r>
          </w:p>
        </w:tc>
        <w:tc>
          <w:tcPr>
            <w:tcW w:w="0" w:type="auto"/>
          </w:tcPr>
          <w:p w14:paraId="02621635" w14:textId="77777777" w:rsidR="004362C8" w:rsidRDefault="004362C8" w:rsidP="006E0AE2">
            <w:pPr>
              <w:rPr>
                <w:sz w:val="24"/>
                <w:highlight w:val="yellow"/>
              </w:rPr>
            </w:pPr>
            <w:r>
              <w:rPr>
                <w:sz w:val="24"/>
                <w:highlight w:val="yellow"/>
              </w:rPr>
              <w:t>No meeting.</w:t>
            </w:r>
          </w:p>
          <w:p w14:paraId="07FA99D1" w14:textId="77777777" w:rsidR="004362C8" w:rsidRDefault="004362C8" w:rsidP="006E0AE2">
            <w:pPr>
              <w:rPr>
                <w:sz w:val="24"/>
                <w:highlight w:val="yellow"/>
              </w:rPr>
            </w:pPr>
            <w:smartTag w:uri="urn:schemas-microsoft-com:office:smarttags" w:element="date">
              <w:smartTagPr>
                <w:attr w:name="Month" w:val="4"/>
                <w:attr w:name="Day" w:val="10"/>
                <w:attr w:name="Year" w:val="2007"/>
              </w:smartTagPr>
              <w:r>
                <w:rPr>
                  <w:sz w:val="24"/>
                </w:rPr>
                <w:t>4/10/07</w:t>
              </w:r>
            </w:smartTag>
            <w:r>
              <w:rPr>
                <w:sz w:val="24"/>
              </w:rPr>
              <w:t xml:space="preserve"> </w:t>
            </w:r>
            <w:r w:rsidR="00405FA6">
              <w:rPr>
                <w:sz w:val="24"/>
              </w:rPr>
              <w:t xml:space="preserve">call from </w:t>
            </w:r>
            <w:smartTag w:uri="urn:schemas-microsoft-com:office:smarttags" w:element="time">
              <w:smartTagPr>
                <w:attr w:name="Hour" w:val="10"/>
                <w:attr w:name="Minute" w:val="0"/>
              </w:smartTagPr>
              <w:r w:rsidR="00405FA6">
                <w:rPr>
                  <w:color w:val="000000"/>
                  <w:sz w:val="24"/>
                  <w:szCs w:val="24"/>
                </w:rPr>
                <w:t>10a</w:t>
              </w:r>
              <w:r w:rsidR="00405FA6" w:rsidRPr="004D5AEF">
                <w:rPr>
                  <w:color w:val="000000"/>
                  <w:sz w:val="24"/>
                  <w:szCs w:val="24"/>
                </w:rPr>
                <w:t>m</w:t>
              </w:r>
            </w:smartTag>
            <w:r w:rsidR="00405FA6">
              <w:rPr>
                <w:color w:val="000000"/>
                <w:sz w:val="24"/>
                <w:szCs w:val="24"/>
              </w:rPr>
              <w:t xml:space="preserve"> to </w:t>
            </w:r>
            <w:smartTag w:uri="urn:schemas-microsoft-com:office:smarttags" w:element="time">
              <w:smartTagPr>
                <w:attr w:name="Hour" w:val="18"/>
                <w:attr w:name="Minute" w:val="0"/>
              </w:smartTagPr>
              <w:r w:rsidR="00405FA6">
                <w:rPr>
                  <w:color w:val="000000"/>
                  <w:sz w:val="24"/>
                  <w:szCs w:val="24"/>
                </w:rPr>
                <w:t>6</w:t>
              </w:r>
              <w:r w:rsidR="00405FA6" w:rsidRPr="004D5AEF">
                <w:rPr>
                  <w:color w:val="000000"/>
                  <w:sz w:val="24"/>
                  <w:szCs w:val="24"/>
                </w:rPr>
                <w:t>pm</w:t>
              </w:r>
            </w:smartTag>
            <w:r w:rsidR="00405FA6">
              <w:rPr>
                <w:color w:val="000000"/>
                <w:sz w:val="24"/>
                <w:szCs w:val="24"/>
              </w:rPr>
              <w:t xml:space="preserve"> Eastern time, </w:t>
            </w:r>
            <w:r w:rsidR="00405FA6" w:rsidRPr="004D5AEF">
              <w:rPr>
                <w:color w:val="000000"/>
                <w:sz w:val="24"/>
                <w:szCs w:val="24"/>
              </w:rPr>
              <w:t>dial-in bridge number is 888-412-7808, pin 23272#</w:t>
            </w:r>
          </w:p>
        </w:tc>
        <w:tc>
          <w:tcPr>
            <w:tcW w:w="0" w:type="auto"/>
          </w:tcPr>
          <w:p w14:paraId="33EBA100" w14:textId="77777777" w:rsidR="004362C8" w:rsidRDefault="004362C8" w:rsidP="006E0AE2">
            <w:pPr>
              <w:rPr>
                <w:sz w:val="24"/>
              </w:rPr>
            </w:pPr>
          </w:p>
        </w:tc>
        <w:tc>
          <w:tcPr>
            <w:tcW w:w="0" w:type="auto"/>
          </w:tcPr>
          <w:p w14:paraId="718C3EB3" w14:textId="77777777" w:rsidR="004362C8" w:rsidRDefault="004362C8" w:rsidP="006E0AE2">
            <w:pPr>
              <w:pStyle w:val="Heading7"/>
              <w:rPr>
                <w:b w:val="0"/>
              </w:rPr>
            </w:pPr>
          </w:p>
        </w:tc>
      </w:tr>
      <w:tr w:rsidR="004362C8" w14:paraId="1AEB7555" w14:textId="77777777">
        <w:tblPrEx>
          <w:tblCellMar>
            <w:top w:w="0" w:type="dxa"/>
            <w:bottom w:w="0" w:type="dxa"/>
          </w:tblCellMar>
        </w:tblPrEx>
        <w:tc>
          <w:tcPr>
            <w:tcW w:w="0" w:type="auto"/>
          </w:tcPr>
          <w:p w14:paraId="5430D4BF" w14:textId="77777777" w:rsidR="004362C8" w:rsidRDefault="004362C8" w:rsidP="006E0AE2">
            <w:pPr>
              <w:rPr>
                <w:sz w:val="24"/>
              </w:rPr>
            </w:pPr>
            <w:r>
              <w:rPr>
                <w:sz w:val="24"/>
              </w:rPr>
              <w:t>May</w:t>
            </w:r>
          </w:p>
        </w:tc>
        <w:tc>
          <w:tcPr>
            <w:tcW w:w="0" w:type="auto"/>
          </w:tcPr>
          <w:p w14:paraId="705E9786" w14:textId="77777777" w:rsidR="004362C8" w:rsidRDefault="004362C8" w:rsidP="006E0AE2">
            <w:pPr>
              <w:rPr>
                <w:sz w:val="24"/>
              </w:rPr>
            </w:pPr>
            <w:r>
              <w:rPr>
                <w:sz w:val="24"/>
              </w:rPr>
              <w:t>TBD</w:t>
            </w:r>
          </w:p>
        </w:tc>
        <w:tc>
          <w:tcPr>
            <w:tcW w:w="0" w:type="auto"/>
          </w:tcPr>
          <w:p w14:paraId="77E7DE58" w14:textId="77777777" w:rsidR="004362C8" w:rsidRDefault="004362C8" w:rsidP="006E0AE2">
            <w:pPr>
              <w:rPr>
                <w:sz w:val="24"/>
                <w:highlight w:val="yellow"/>
              </w:rPr>
            </w:pPr>
            <w:r>
              <w:rPr>
                <w:sz w:val="24"/>
                <w:highlight w:val="yellow"/>
              </w:rPr>
              <w:t>8</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1549E11D" w14:textId="77777777" w:rsidR="004362C8" w:rsidRDefault="004362C8" w:rsidP="006E0AE2">
            <w:pPr>
              <w:rPr>
                <w:sz w:val="24"/>
              </w:rPr>
            </w:pPr>
            <w:r>
              <w:rPr>
                <w:sz w:val="24"/>
              </w:rPr>
              <w:t>Canadian Consortium</w:t>
            </w:r>
          </w:p>
        </w:tc>
        <w:tc>
          <w:tcPr>
            <w:tcW w:w="0" w:type="auto"/>
          </w:tcPr>
          <w:p w14:paraId="4E4DD4D9" w14:textId="77777777" w:rsidR="004362C8" w:rsidRDefault="004362C8" w:rsidP="006E0AE2">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4362C8" w14:paraId="1A3DDB93" w14:textId="77777777">
        <w:tblPrEx>
          <w:tblCellMar>
            <w:top w:w="0" w:type="dxa"/>
            <w:bottom w:w="0" w:type="dxa"/>
          </w:tblCellMar>
        </w:tblPrEx>
        <w:tc>
          <w:tcPr>
            <w:tcW w:w="0" w:type="auto"/>
          </w:tcPr>
          <w:p w14:paraId="5600F1F4" w14:textId="77777777" w:rsidR="004362C8" w:rsidRDefault="004362C8" w:rsidP="006E0AE2">
            <w:pPr>
              <w:rPr>
                <w:sz w:val="24"/>
              </w:rPr>
            </w:pPr>
            <w:r>
              <w:rPr>
                <w:sz w:val="24"/>
              </w:rPr>
              <w:t>June</w:t>
            </w:r>
          </w:p>
        </w:tc>
        <w:tc>
          <w:tcPr>
            <w:tcW w:w="0" w:type="auto"/>
          </w:tcPr>
          <w:p w14:paraId="7D4F00B1" w14:textId="77777777" w:rsidR="004362C8" w:rsidRDefault="004362C8" w:rsidP="006E0AE2">
            <w:pPr>
              <w:rPr>
                <w:sz w:val="24"/>
              </w:rPr>
            </w:pPr>
            <w:r>
              <w:rPr>
                <w:sz w:val="24"/>
              </w:rPr>
              <w:t>TBD</w:t>
            </w:r>
          </w:p>
        </w:tc>
        <w:tc>
          <w:tcPr>
            <w:tcW w:w="0" w:type="auto"/>
          </w:tcPr>
          <w:p w14:paraId="5ADA8B72" w14:textId="77777777" w:rsidR="004362C8" w:rsidRDefault="004362C8" w:rsidP="006E0AE2">
            <w:pPr>
              <w:rPr>
                <w:sz w:val="24"/>
                <w:highlight w:val="yellow"/>
              </w:rPr>
            </w:pPr>
            <w:r>
              <w:rPr>
                <w:sz w:val="24"/>
                <w:highlight w:val="yellow"/>
              </w:rPr>
              <w:t>No meeting.</w:t>
            </w:r>
          </w:p>
          <w:p w14:paraId="0D248C14" w14:textId="77777777" w:rsidR="004362C8" w:rsidRDefault="004362C8" w:rsidP="006E0AE2">
            <w:pPr>
              <w:rPr>
                <w:sz w:val="24"/>
                <w:highlight w:val="yellow"/>
              </w:rPr>
            </w:pPr>
            <w:r>
              <w:rPr>
                <w:sz w:val="24"/>
              </w:rPr>
              <w:t>6/12/07</w:t>
            </w:r>
            <w:r w:rsidR="004E3C8E">
              <w:rPr>
                <w:sz w:val="24"/>
              </w:rPr>
              <w:t xml:space="preserve"> call from </w:t>
            </w:r>
            <w:r w:rsidR="004E3C8E">
              <w:rPr>
                <w:color w:val="000000"/>
                <w:sz w:val="24"/>
                <w:szCs w:val="24"/>
              </w:rPr>
              <w:t>1p</w:t>
            </w:r>
            <w:r w:rsidR="004E3C8E" w:rsidRPr="004D5AEF">
              <w:rPr>
                <w:color w:val="000000"/>
                <w:sz w:val="24"/>
                <w:szCs w:val="24"/>
              </w:rPr>
              <w:t>m</w:t>
            </w:r>
            <w:r w:rsidR="004E3C8E">
              <w:rPr>
                <w:color w:val="000000"/>
                <w:sz w:val="24"/>
                <w:szCs w:val="24"/>
              </w:rPr>
              <w:t xml:space="preserve"> to 5</w:t>
            </w:r>
            <w:r w:rsidR="004E3C8E" w:rsidRPr="004D5AEF">
              <w:rPr>
                <w:color w:val="000000"/>
                <w:sz w:val="24"/>
                <w:szCs w:val="24"/>
              </w:rPr>
              <w:t>pm</w:t>
            </w:r>
            <w:r w:rsidR="004E3C8E">
              <w:rPr>
                <w:color w:val="000000"/>
                <w:sz w:val="24"/>
                <w:szCs w:val="24"/>
              </w:rPr>
              <w:t xml:space="preserve"> Eastern time, </w:t>
            </w:r>
            <w:r w:rsidR="004E3C8E" w:rsidRPr="004D5AEF">
              <w:rPr>
                <w:color w:val="000000"/>
                <w:sz w:val="24"/>
                <w:szCs w:val="24"/>
              </w:rPr>
              <w:t>dial-in bridge number is 888-412-7808, pin 23272#</w:t>
            </w:r>
            <w:r>
              <w:rPr>
                <w:sz w:val="24"/>
              </w:rPr>
              <w:t xml:space="preserve"> </w:t>
            </w:r>
          </w:p>
        </w:tc>
        <w:tc>
          <w:tcPr>
            <w:tcW w:w="0" w:type="auto"/>
          </w:tcPr>
          <w:p w14:paraId="4E1E91D0" w14:textId="77777777" w:rsidR="004362C8" w:rsidRDefault="004362C8" w:rsidP="006E0AE2">
            <w:pPr>
              <w:rPr>
                <w:sz w:val="24"/>
              </w:rPr>
            </w:pPr>
          </w:p>
        </w:tc>
        <w:tc>
          <w:tcPr>
            <w:tcW w:w="0" w:type="auto"/>
          </w:tcPr>
          <w:p w14:paraId="05CCBB66" w14:textId="77777777" w:rsidR="004362C8" w:rsidRDefault="004362C8" w:rsidP="006E0AE2">
            <w:pPr>
              <w:rPr>
                <w:sz w:val="24"/>
              </w:rPr>
            </w:pPr>
          </w:p>
        </w:tc>
      </w:tr>
      <w:tr w:rsidR="004362C8" w14:paraId="60A7675E" w14:textId="77777777">
        <w:tblPrEx>
          <w:tblCellMar>
            <w:top w:w="0" w:type="dxa"/>
            <w:bottom w:w="0" w:type="dxa"/>
          </w:tblCellMar>
        </w:tblPrEx>
        <w:tc>
          <w:tcPr>
            <w:tcW w:w="0" w:type="auto"/>
          </w:tcPr>
          <w:p w14:paraId="521D4DA0" w14:textId="77777777" w:rsidR="004362C8" w:rsidRDefault="004362C8" w:rsidP="006E0AE2">
            <w:pPr>
              <w:rPr>
                <w:sz w:val="24"/>
              </w:rPr>
            </w:pPr>
            <w:r>
              <w:rPr>
                <w:sz w:val="24"/>
              </w:rPr>
              <w:t>July</w:t>
            </w:r>
          </w:p>
        </w:tc>
        <w:tc>
          <w:tcPr>
            <w:tcW w:w="0" w:type="auto"/>
          </w:tcPr>
          <w:p w14:paraId="4937C7F2" w14:textId="77777777" w:rsidR="004362C8" w:rsidRDefault="004362C8" w:rsidP="006E0AE2">
            <w:pPr>
              <w:rPr>
                <w:sz w:val="24"/>
              </w:rPr>
            </w:pPr>
            <w:r>
              <w:rPr>
                <w:sz w:val="24"/>
              </w:rPr>
              <w:t>TBD</w:t>
            </w:r>
          </w:p>
        </w:tc>
        <w:tc>
          <w:tcPr>
            <w:tcW w:w="0" w:type="auto"/>
          </w:tcPr>
          <w:p w14:paraId="7BFE5A10" w14:textId="77777777" w:rsidR="004362C8" w:rsidRDefault="004362C8" w:rsidP="006E0AE2">
            <w:pPr>
              <w:rPr>
                <w:sz w:val="24"/>
                <w:highlight w:val="yellow"/>
              </w:rPr>
            </w:pPr>
            <w:r>
              <w:rPr>
                <w:sz w:val="24"/>
                <w:highlight w:val="yellow"/>
              </w:rPr>
              <w:t>10</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67D21F22" w14:textId="77777777" w:rsidR="004362C8" w:rsidRDefault="004362C8" w:rsidP="006E0AE2">
            <w:pPr>
              <w:rPr>
                <w:sz w:val="24"/>
              </w:rPr>
            </w:pPr>
            <w:proofErr w:type="spellStart"/>
            <w:r>
              <w:rPr>
                <w:sz w:val="24"/>
              </w:rPr>
              <w:t>NeuStar</w:t>
            </w:r>
            <w:proofErr w:type="spellEnd"/>
          </w:p>
        </w:tc>
        <w:tc>
          <w:tcPr>
            <w:tcW w:w="0" w:type="auto"/>
          </w:tcPr>
          <w:p w14:paraId="030136FE" w14:textId="77777777" w:rsidR="004362C8" w:rsidRDefault="00405FA6" w:rsidP="006E0AE2">
            <w:pPr>
              <w:rPr>
                <w:sz w:val="24"/>
              </w:rPr>
            </w:pP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California</w:t>
                </w:r>
              </w:smartTag>
            </w:smartTag>
          </w:p>
        </w:tc>
      </w:tr>
      <w:tr w:rsidR="004362C8" w14:paraId="5F0F57AA" w14:textId="77777777">
        <w:tblPrEx>
          <w:tblCellMar>
            <w:top w:w="0" w:type="dxa"/>
            <w:bottom w:w="0" w:type="dxa"/>
          </w:tblCellMar>
        </w:tblPrEx>
        <w:tc>
          <w:tcPr>
            <w:tcW w:w="0" w:type="auto"/>
          </w:tcPr>
          <w:p w14:paraId="11356ABA" w14:textId="77777777" w:rsidR="004362C8" w:rsidRDefault="004362C8" w:rsidP="006E0AE2">
            <w:pPr>
              <w:rPr>
                <w:sz w:val="24"/>
              </w:rPr>
            </w:pPr>
            <w:r>
              <w:rPr>
                <w:sz w:val="24"/>
              </w:rPr>
              <w:t>August</w:t>
            </w:r>
          </w:p>
        </w:tc>
        <w:tc>
          <w:tcPr>
            <w:tcW w:w="0" w:type="auto"/>
          </w:tcPr>
          <w:p w14:paraId="494C296D" w14:textId="77777777" w:rsidR="004362C8" w:rsidRDefault="004362C8" w:rsidP="006E0AE2">
            <w:pPr>
              <w:rPr>
                <w:sz w:val="24"/>
              </w:rPr>
            </w:pPr>
            <w:r>
              <w:rPr>
                <w:sz w:val="24"/>
              </w:rPr>
              <w:t>TBD</w:t>
            </w:r>
          </w:p>
        </w:tc>
        <w:tc>
          <w:tcPr>
            <w:tcW w:w="0" w:type="auto"/>
          </w:tcPr>
          <w:p w14:paraId="09DE1BDC" w14:textId="77777777" w:rsidR="004362C8" w:rsidRDefault="004362C8" w:rsidP="006E0AE2">
            <w:pPr>
              <w:rPr>
                <w:sz w:val="24"/>
                <w:highlight w:val="yellow"/>
              </w:rPr>
            </w:pPr>
            <w:r>
              <w:rPr>
                <w:sz w:val="24"/>
                <w:highlight w:val="yellow"/>
              </w:rPr>
              <w:t>No meeting.</w:t>
            </w:r>
          </w:p>
          <w:p w14:paraId="28DF718F" w14:textId="77777777" w:rsidR="004362C8" w:rsidRDefault="004362C8" w:rsidP="006E0AE2">
            <w:pPr>
              <w:rPr>
                <w:sz w:val="24"/>
                <w:highlight w:val="yellow"/>
              </w:rPr>
            </w:pPr>
            <w:r>
              <w:rPr>
                <w:sz w:val="24"/>
              </w:rPr>
              <w:t>8/7/07</w:t>
            </w:r>
            <w:r w:rsidR="009D0C51">
              <w:rPr>
                <w:sz w:val="24"/>
              </w:rPr>
              <w:t xml:space="preserve"> call from </w:t>
            </w:r>
            <w:r w:rsidR="009D0C51">
              <w:rPr>
                <w:color w:val="000000"/>
                <w:sz w:val="24"/>
                <w:szCs w:val="24"/>
              </w:rPr>
              <w:t>1p</w:t>
            </w:r>
            <w:r w:rsidR="009D0C51" w:rsidRPr="004D5AEF">
              <w:rPr>
                <w:color w:val="000000"/>
                <w:sz w:val="24"/>
                <w:szCs w:val="24"/>
              </w:rPr>
              <w:t>m</w:t>
            </w:r>
            <w:r w:rsidR="009D0C51">
              <w:rPr>
                <w:color w:val="000000"/>
                <w:sz w:val="24"/>
                <w:szCs w:val="24"/>
              </w:rPr>
              <w:t xml:space="preserve"> to 4</w:t>
            </w:r>
            <w:r w:rsidR="009D0C51" w:rsidRPr="004D5AEF">
              <w:rPr>
                <w:color w:val="000000"/>
                <w:sz w:val="24"/>
                <w:szCs w:val="24"/>
              </w:rPr>
              <w:t>pm</w:t>
            </w:r>
            <w:r w:rsidR="009D0C51">
              <w:rPr>
                <w:color w:val="000000"/>
                <w:sz w:val="24"/>
                <w:szCs w:val="24"/>
              </w:rPr>
              <w:t xml:space="preserve"> Eastern time, </w:t>
            </w:r>
            <w:r w:rsidR="009D0C51" w:rsidRPr="004D5AEF">
              <w:rPr>
                <w:color w:val="000000"/>
                <w:sz w:val="24"/>
                <w:szCs w:val="24"/>
              </w:rPr>
              <w:t>dial-in bridge number is 888-412-7808, pin 23272#</w:t>
            </w:r>
            <w:r w:rsidR="009D0C51">
              <w:rPr>
                <w:sz w:val="24"/>
              </w:rPr>
              <w:t xml:space="preserve"> </w:t>
            </w:r>
            <w:r>
              <w:rPr>
                <w:sz w:val="24"/>
              </w:rPr>
              <w:t xml:space="preserve"> </w:t>
            </w:r>
          </w:p>
        </w:tc>
        <w:tc>
          <w:tcPr>
            <w:tcW w:w="0" w:type="auto"/>
          </w:tcPr>
          <w:p w14:paraId="1F143BFD" w14:textId="77777777" w:rsidR="004362C8" w:rsidRDefault="004362C8" w:rsidP="006E0AE2">
            <w:pPr>
              <w:rPr>
                <w:sz w:val="24"/>
              </w:rPr>
            </w:pPr>
          </w:p>
        </w:tc>
        <w:tc>
          <w:tcPr>
            <w:tcW w:w="0" w:type="auto"/>
          </w:tcPr>
          <w:p w14:paraId="664E25DC" w14:textId="77777777" w:rsidR="004362C8" w:rsidRDefault="004362C8" w:rsidP="006E0AE2">
            <w:pPr>
              <w:rPr>
                <w:sz w:val="24"/>
              </w:rPr>
            </w:pPr>
          </w:p>
        </w:tc>
      </w:tr>
      <w:tr w:rsidR="004362C8" w14:paraId="117B6863" w14:textId="77777777">
        <w:tblPrEx>
          <w:tblCellMar>
            <w:top w:w="0" w:type="dxa"/>
            <w:bottom w:w="0" w:type="dxa"/>
          </w:tblCellMar>
        </w:tblPrEx>
        <w:tc>
          <w:tcPr>
            <w:tcW w:w="0" w:type="auto"/>
          </w:tcPr>
          <w:p w14:paraId="6AA3006D" w14:textId="77777777" w:rsidR="004362C8" w:rsidRDefault="004362C8" w:rsidP="006E0AE2">
            <w:pPr>
              <w:rPr>
                <w:sz w:val="24"/>
              </w:rPr>
            </w:pPr>
            <w:r>
              <w:rPr>
                <w:sz w:val="24"/>
              </w:rPr>
              <w:t>September</w:t>
            </w:r>
          </w:p>
        </w:tc>
        <w:tc>
          <w:tcPr>
            <w:tcW w:w="0" w:type="auto"/>
          </w:tcPr>
          <w:p w14:paraId="0A54567A" w14:textId="77777777" w:rsidR="004362C8" w:rsidRDefault="004362C8" w:rsidP="006E0AE2">
            <w:pPr>
              <w:rPr>
                <w:sz w:val="24"/>
              </w:rPr>
            </w:pPr>
            <w:r>
              <w:rPr>
                <w:sz w:val="24"/>
              </w:rPr>
              <w:t>TBD</w:t>
            </w:r>
          </w:p>
        </w:tc>
        <w:tc>
          <w:tcPr>
            <w:tcW w:w="0" w:type="auto"/>
          </w:tcPr>
          <w:p w14:paraId="608649FB" w14:textId="77777777" w:rsidR="004362C8" w:rsidRDefault="004362C8" w:rsidP="006E0AE2">
            <w:pPr>
              <w:rPr>
                <w:sz w:val="24"/>
                <w:highlight w:val="yellow"/>
              </w:rPr>
            </w:pPr>
            <w:r>
              <w:rPr>
                <w:sz w:val="24"/>
                <w:highlight w:val="yellow"/>
              </w:rPr>
              <w:t>11</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1AD0FCD9" w14:textId="77777777" w:rsidR="004362C8" w:rsidRDefault="004362C8" w:rsidP="006E0AE2">
            <w:pPr>
              <w:rPr>
                <w:sz w:val="24"/>
              </w:rPr>
            </w:pPr>
            <w:r>
              <w:rPr>
                <w:sz w:val="24"/>
              </w:rPr>
              <w:t>Verizon Wireless</w:t>
            </w:r>
          </w:p>
        </w:tc>
        <w:tc>
          <w:tcPr>
            <w:tcW w:w="0" w:type="auto"/>
          </w:tcPr>
          <w:p w14:paraId="5E80E26D" w14:textId="77777777" w:rsidR="004362C8" w:rsidRDefault="00C227F8" w:rsidP="006E0AE2">
            <w:pPr>
              <w:rPr>
                <w:sz w:val="24"/>
              </w:rPr>
            </w:pPr>
            <w:smartTag w:uri="urn:schemas-microsoft-com:office:smarttags" w:element="place">
              <w:smartTag w:uri="urn:schemas-microsoft-com:office:smarttags" w:element="City">
                <w:r>
                  <w:rPr>
                    <w:sz w:val="24"/>
                  </w:rPr>
                  <w:t>Franklin</w:t>
                </w:r>
              </w:smartTag>
              <w:r w:rsidR="004362C8">
                <w:rPr>
                  <w:sz w:val="24"/>
                </w:rPr>
                <w:t xml:space="preserve">, </w:t>
              </w:r>
              <w:smartTag w:uri="urn:schemas-microsoft-com:office:smarttags" w:element="State">
                <w:r w:rsidR="004362C8">
                  <w:rPr>
                    <w:sz w:val="24"/>
                  </w:rPr>
                  <w:t>Tennessee</w:t>
                </w:r>
              </w:smartTag>
            </w:smartTag>
          </w:p>
        </w:tc>
      </w:tr>
      <w:tr w:rsidR="004362C8" w14:paraId="184D0D0A" w14:textId="77777777">
        <w:tblPrEx>
          <w:tblCellMar>
            <w:top w:w="0" w:type="dxa"/>
            <w:bottom w:w="0" w:type="dxa"/>
          </w:tblCellMar>
        </w:tblPrEx>
        <w:tc>
          <w:tcPr>
            <w:tcW w:w="0" w:type="auto"/>
          </w:tcPr>
          <w:p w14:paraId="466049F3" w14:textId="77777777" w:rsidR="004362C8" w:rsidRDefault="004362C8" w:rsidP="006E0AE2">
            <w:pPr>
              <w:rPr>
                <w:sz w:val="24"/>
              </w:rPr>
            </w:pPr>
            <w:r>
              <w:rPr>
                <w:sz w:val="24"/>
              </w:rPr>
              <w:t>October</w:t>
            </w:r>
          </w:p>
        </w:tc>
        <w:tc>
          <w:tcPr>
            <w:tcW w:w="0" w:type="auto"/>
          </w:tcPr>
          <w:p w14:paraId="7701BAA7" w14:textId="77777777" w:rsidR="004362C8" w:rsidRDefault="004362C8" w:rsidP="006E0AE2">
            <w:pPr>
              <w:rPr>
                <w:sz w:val="24"/>
              </w:rPr>
            </w:pPr>
            <w:r>
              <w:rPr>
                <w:sz w:val="24"/>
              </w:rPr>
              <w:t>TBD</w:t>
            </w:r>
          </w:p>
        </w:tc>
        <w:tc>
          <w:tcPr>
            <w:tcW w:w="0" w:type="auto"/>
          </w:tcPr>
          <w:p w14:paraId="18628E88" w14:textId="77777777" w:rsidR="004362C8" w:rsidRDefault="004362C8" w:rsidP="006E0AE2">
            <w:pPr>
              <w:rPr>
                <w:sz w:val="24"/>
                <w:highlight w:val="yellow"/>
              </w:rPr>
            </w:pPr>
            <w:r>
              <w:rPr>
                <w:sz w:val="24"/>
                <w:highlight w:val="yellow"/>
              </w:rPr>
              <w:t>No meeting.</w:t>
            </w:r>
          </w:p>
          <w:p w14:paraId="1802C69C" w14:textId="77777777" w:rsidR="004362C8" w:rsidRDefault="004362C8" w:rsidP="006E0AE2">
            <w:pPr>
              <w:rPr>
                <w:sz w:val="24"/>
                <w:highlight w:val="yellow"/>
              </w:rPr>
            </w:pPr>
            <w:r w:rsidRPr="0052172E">
              <w:rPr>
                <w:sz w:val="24"/>
              </w:rPr>
              <w:t xml:space="preserve">10/9/07 call </w:t>
            </w:r>
            <w:r w:rsidR="00F0467C">
              <w:rPr>
                <w:sz w:val="24"/>
              </w:rPr>
              <w:t xml:space="preserve">from </w:t>
            </w:r>
            <w:r w:rsidR="00F0467C">
              <w:rPr>
                <w:color w:val="000000"/>
                <w:sz w:val="24"/>
                <w:szCs w:val="24"/>
              </w:rPr>
              <w:t>1p</w:t>
            </w:r>
            <w:r w:rsidR="00F0467C" w:rsidRPr="004D5AEF">
              <w:rPr>
                <w:color w:val="000000"/>
                <w:sz w:val="24"/>
                <w:szCs w:val="24"/>
              </w:rPr>
              <w:t>m</w:t>
            </w:r>
            <w:r w:rsidR="00F0467C">
              <w:rPr>
                <w:color w:val="000000"/>
                <w:sz w:val="24"/>
                <w:szCs w:val="24"/>
              </w:rPr>
              <w:t xml:space="preserve"> to 5</w:t>
            </w:r>
            <w:r w:rsidR="00F0467C" w:rsidRPr="004D5AEF">
              <w:rPr>
                <w:color w:val="000000"/>
                <w:sz w:val="24"/>
                <w:szCs w:val="24"/>
              </w:rPr>
              <w:t>pm</w:t>
            </w:r>
            <w:r w:rsidR="00F0467C">
              <w:rPr>
                <w:color w:val="000000"/>
                <w:sz w:val="24"/>
                <w:szCs w:val="24"/>
              </w:rPr>
              <w:t xml:space="preserve"> Eastern time, </w:t>
            </w:r>
            <w:r w:rsidR="00F0467C" w:rsidRPr="004D5AEF">
              <w:rPr>
                <w:color w:val="000000"/>
                <w:sz w:val="24"/>
                <w:szCs w:val="24"/>
              </w:rPr>
              <w:t>dial-in bridge number is 888-412-7808, pin 23272#</w:t>
            </w:r>
            <w:r w:rsidR="00F0467C">
              <w:rPr>
                <w:sz w:val="24"/>
              </w:rPr>
              <w:t xml:space="preserve">  </w:t>
            </w:r>
          </w:p>
        </w:tc>
        <w:tc>
          <w:tcPr>
            <w:tcW w:w="0" w:type="auto"/>
          </w:tcPr>
          <w:p w14:paraId="3D8A01EC" w14:textId="77777777" w:rsidR="004362C8" w:rsidRDefault="004362C8" w:rsidP="006E0AE2">
            <w:pPr>
              <w:rPr>
                <w:sz w:val="24"/>
              </w:rPr>
            </w:pPr>
          </w:p>
        </w:tc>
        <w:tc>
          <w:tcPr>
            <w:tcW w:w="0" w:type="auto"/>
          </w:tcPr>
          <w:p w14:paraId="72789DDD" w14:textId="77777777" w:rsidR="004362C8" w:rsidRDefault="004362C8" w:rsidP="006E0AE2">
            <w:pPr>
              <w:rPr>
                <w:sz w:val="24"/>
              </w:rPr>
            </w:pPr>
          </w:p>
        </w:tc>
      </w:tr>
      <w:tr w:rsidR="004362C8" w14:paraId="349202BE" w14:textId="77777777">
        <w:tblPrEx>
          <w:tblCellMar>
            <w:top w:w="0" w:type="dxa"/>
            <w:bottom w:w="0" w:type="dxa"/>
          </w:tblCellMar>
        </w:tblPrEx>
        <w:tc>
          <w:tcPr>
            <w:tcW w:w="0" w:type="auto"/>
          </w:tcPr>
          <w:p w14:paraId="5EFA05E2" w14:textId="77777777" w:rsidR="004362C8" w:rsidRDefault="004362C8" w:rsidP="006E0AE2">
            <w:pPr>
              <w:rPr>
                <w:sz w:val="24"/>
              </w:rPr>
            </w:pPr>
            <w:r>
              <w:rPr>
                <w:sz w:val="24"/>
              </w:rPr>
              <w:t>November</w:t>
            </w:r>
          </w:p>
        </w:tc>
        <w:tc>
          <w:tcPr>
            <w:tcW w:w="0" w:type="auto"/>
          </w:tcPr>
          <w:p w14:paraId="38C0935B" w14:textId="77777777" w:rsidR="004362C8" w:rsidRDefault="004362C8" w:rsidP="006E0AE2">
            <w:pPr>
              <w:rPr>
                <w:sz w:val="24"/>
              </w:rPr>
            </w:pPr>
            <w:r>
              <w:rPr>
                <w:sz w:val="24"/>
              </w:rPr>
              <w:t>TBD</w:t>
            </w:r>
          </w:p>
        </w:tc>
        <w:tc>
          <w:tcPr>
            <w:tcW w:w="0" w:type="auto"/>
          </w:tcPr>
          <w:p w14:paraId="4EE1E53F" w14:textId="77777777" w:rsidR="004362C8" w:rsidRDefault="004362C8" w:rsidP="006E0AE2">
            <w:pPr>
              <w:rPr>
                <w:sz w:val="24"/>
                <w:highlight w:val="yellow"/>
              </w:rPr>
            </w:pPr>
            <w:r>
              <w:rPr>
                <w:sz w:val="24"/>
                <w:highlight w:val="yellow"/>
              </w:rPr>
              <w:t>13</w:t>
            </w:r>
            <w:r w:rsidRPr="000F1DBD">
              <w:rPr>
                <w:sz w:val="24"/>
                <w:highlight w:val="yellow"/>
                <w:vertAlign w:val="superscript"/>
              </w:rPr>
              <w:t>th</w:t>
            </w:r>
            <w:r>
              <w:rPr>
                <w:sz w:val="24"/>
                <w:highlight w:val="yellow"/>
              </w:rPr>
              <w:t>-15</w:t>
            </w:r>
            <w:r w:rsidRPr="00B263FA">
              <w:rPr>
                <w:sz w:val="24"/>
                <w:highlight w:val="yellow"/>
                <w:vertAlign w:val="superscript"/>
              </w:rPr>
              <w:t>th</w:t>
            </w:r>
            <w:r>
              <w:rPr>
                <w:sz w:val="24"/>
                <w:highlight w:val="yellow"/>
              </w:rPr>
              <w:t xml:space="preserve"> </w:t>
            </w:r>
          </w:p>
        </w:tc>
        <w:tc>
          <w:tcPr>
            <w:tcW w:w="0" w:type="auto"/>
          </w:tcPr>
          <w:p w14:paraId="4B247DE6" w14:textId="77777777" w:rsidR="004362C8" w:rsidRDefault="004362C8" w:rsidP="006E0AE2">
            <w:pPr>
              <w:rPr>
                <w:sz w:val="24"/>
              </w:rPr>
            </w:pPr>
            <w:r>
              <w:rPr>
                <w:sz w:val="24"/>
              </w:rPr>
              <w:t>Sprint Nextel</w:t>
            </w:r>
          </w:p>
        </w:tc>
        <w:tc>
          <w:tcPr>
            <w:tcW w:w="0" w:type="auto"/>
          </w:tcPr>
          <w:p w14:paraId="51FEBC7E" w14:textId="77777777" w:rsidR="004362C8" w:rsidRPr="007B68A5" w:rsidRDefault="004362C8" w:rsidP="006E0AE2">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4362C8" w14:paraId="1EC95849" w14:textId="77777777">
        <w:tblPrEx>
          <w:tblCellMar>
            <w:top w:w="0" w:type="dxa"/>
            <w:bottom w:w="0" w:type="dxa"/>
          </w:tblCellMar>
        </w:tblPrEx>
        <w:tc>
          <w:tcPr>
            <w:tcW w:w="0" w:type="auto"/>
          </w:tcPr>
          <w:p w14:paraId="60800C1D" w14:textId="77777777" w:rsidR="004362C8" w:rsidRDefault="004362C8" w:rsidP="006E0AE2">
            <w:pPr>
              <w:rPr>
                <w:sz w:val="24"/>
              </w:rPr>
            </w:pPr>
            <w:r>
              <w:rPr>
                <w:sz w:val="24"/>
              </w:rPr>
              <w:t>December</w:t>
            </w:r>
          </w:p>
        </w:tc>
        <w:tc>
          <w:tcPr>
            <w:tcW w:w="0" w:type="auto"/>
          </w:tcPr>
          <w:p w14:paraId="2B5D8D40" w14:textId="77777777" w:rsidR="004362C8" w:rsidRDefault="004362C8" w:rsidP="006E0AE2">
            <w:pPr>
              <w:rPr>
                <w:sz w:val="24"/>
              </w:rPr>
            </w:pPr>
            <w:r>
              <w:rPr>
                <w:sz w:val="24"/>
              </w:rPr>
              <w:t>TBD</w:t>
            </w:r>
          </w:p>
        </w:tc>
        <w:tc>
          <w:tcPr>
            <w:tcW w:w="0" w:type="auto"/>
          </w:tcPr>
          <w:p w14:paraId="3F00AC7D" w14:textId="77777777" w:rsidR="004362C8" w:rsidRDefault="004362C8" w:rsidP="006E0AE2">
            <w:pPr>
              <w:rPr>
                <w:sz w:val="24"/>
                <w:highlight w:val="yellow"/>
              </w:rPr>
            </w:pPr>
            <w:r>
              <w:rPr>
                <w:sz w:val="24"/>
                <w:highlight w:val="yellow"/>
              </w:rPr>
              <w:t>No meeting.</w:t>
            </w:r>
          </w:p>
          <w:p w14:paraId="17E601E4" w14:textId="77777777" w:rsidR="004362C8" w:rsidRDefault="004362C8" w:rsidP="006E0AE2">
            <w:pPr>
              <w:rPr>
                <w:sz w:val="24"/>
                <w:highlight w:val="yellow"/>
              </w:rPr>
            </w:pPr>
            <w:smartTag w:uri="urn:schemas-microsoft-com:office:smarttags" w:element="date">
              <w:smartTagPr>
                <w:attr w:name="Month" w:val="12"/>
                <w:attr w:name="Day" w:val="11"/>
                <w:attr w:name="Year" w:val="2007"/>
              </w:smartTagPr>
              <w:r>
                <w:rPr>
                  <w:sz w:val="24"/>
                </w:rPr>
                <w:t>12/11/07</w:t>
              </w:r>
            </w:smartTag>
            <w:r>
              <w:rPr>
                <w:sz w:val="24"/>
              </w:rPr>
              <w:t xml:space="preserve"> call if necessary</w:t>
            </w:r>
          </w:p>
        </w:tc>
        <w:tc>
          <w:tcPr>
            <w:tcW w:w="0" w:type="auto"/>
          </w:tcPr>
          <w:p w14:paraId="6DE3506E" w14:textId="77777777" w:rsidR="004362C8" w:rsidRDefault="004362C8" w:rsidP="006E0AE2">
            <w:pPr>
              <w:rPr>
                <w:sz w:val="24"/>
              </w:rPr>
            </w:pPr>
          </w:p>
        </w:tc>
        <w:tc>
          <w:tcPr>
            <w:tcW w:w="0" w:type="auto"/>
          </w:tcPr>
          <w:p w14:paraId="44918C8A" w14:textId="77777777" w:rsidR="004362C8" w:rsidRDefault="004362C8" w:rsidP="006E0AE2">
            <w:pPr>
              <w:rPr>
                <w:sz w:val="24"/>
              </w:rPr>
            </w:pPr>
          </w:p>
        </w:tc>
      </w:tr>
      <w:tr w:rsidR="004362C8" w14:paraId="2A700378" w14:textId="77777777">
        <w:tblPrEx>
          <w:tblCellMar>
            <w:top w:w="0" w:type="dxa"/>
            <w:bottom w:w="0" w:type="dxa"/>
          </w:tblCellMar>
        </w:tblPrEx>
        <w:tc>
          <w:tcPr>
            <w:tcW w:w="0" w:type="auto"/>
          </w:tcPr>
          <w:p w14:paraId="2D4CAD4E" w14:textId="77777777" w:rsidR="004362C8" w:rsidRDefault="004362C8" w:rsidP="006E0AE2">
            <w:pPr>
              <w:rPr>
                <w:sz w:val="24"/>
              </w:rPr>
            </w:pPr>
          </w:p>
        </w:tc>
        <w:tc>
          <w:tcPr>
            <w:tcW w:w="0" w:type="auto"/>
          </w:tcPr>
          <w:p w14:paraId="71A1596E" w14:textId="77777777" w:rsidR="004362C8" w:rsidRDefault="004362C8" w:rsidP="006E0AE2">
            <w:pPr>
              <w:rPr>
                <w:sz w:val="24"/>
              </w:rPr>
            </w:pPr>
          </w:p>
        </w:tc>
        <w:tc>
          <w:tcPr>
            <w:tcW w:w="0" w:type="auto"/>
          </w:tcPr>
          <w:p w14:paraId="55F0D7D5" w14:textId="77777777" w:rsidR="004362C8" w:rsidRDefault="004362C8" w:rsidP="006E0AE2">
            <w:pPr>
              <w:rPr>
                <w:sz w:val="24"/>
              </w:rPr>
            </w:pPr>
          </w:p>
        </w:tc>
        <w:tc>
          <w:tcPr>
            <w:tcW w:w="0" w:type="auto"/>
          </w:tcPr>
          <w:p w14:paraId="1394DE6C" w14:textId="77777777" w:rsidR="004362C8" w:rsidRDefault="004362C8" w:rsidP="006E0AE2">
            <w:pPr>
              <w:rPr>
                <w:sz w:val="24"/>
              </w:rPr>
            </w:pPr>
          </w:p>
        </w:tc>
        <w:tc>
          <w:tcPr>
            <w:tcW w:w="0" w:type="auto"/>
          </w:tcPr>
          <w:p w14:paraId="5125991E" w14:textId="77777777" w:rsidR="004362C8" w:rsidRDefault="004362C8" w:rsidP="006E0AE2">
            <w:pPr>
              <w:rPr>
                <w:sz w:val="24"/>
              </w:rPr>
            </w:pPr>
          </w:p>
        </w:tc>
      </w:tr>
    </w:tbl>
    <w:p w14:paraId="2641D7D4" w14:textId="77777777" w:rsidR="004362C8" w:rsidRDefault="004362C8" w:rsidP="004362C8">
      <w:pPr>
        <w:rPr>
          <w:sz w:val="24"/>
        </w:rPr>
      </w:pPr>
    </w:p>
    <w:p w14:paraId="4701B390" w14:textId="77777777" w:rsidR="00874260" w:rsidRPr="00E30592" w:rsidRDefault="004362C8" w:rsidP="004362C8">
      <w:pPr>
        <w:numPr>
          <w:ilvl w:val="0"/>
          <w:numId w:val="10"/>
        </w:numPr>
        <w:rPr>
          <w:color w:val="000000"/>
          <w:sz w:val="24"/>
          <w:szCs w:val="24"/>
        </w:rPr>
      </w:pPr>
      <w:r w:rsidRPr="00E30592">
        <w:rPr>
          <w:snapToGrid w:val="0"/>
          <w:sz w:val="24"/>
          <w:szCs w:val="24"/>
        </w:rPr>
        <w:t xml:space="preserve">Continuing evaluation </w:t>
      </w:r>
      <w:r>
        <w:rPr>
          <w:snapToGrid w:val="0"/>
          <w:sz w:val="24"/>
          <w:szCs w:val="24"/>
        </w:rPr>
        <w:t xml:space="preserve">during 2007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27526318" w14:textId="77777777" w:rsidR="00544562" w:rsidRDefault="00544562">
      <w:pPr>
        <w:rPr>
          <w:sz w:val="24"/>
          <w:u w:val="single"/>
        </w:rPr>
      </w:pPr>
    </w:p>
    <w:p w14:paraId="1EB06A02" w14:textId="77777777" w:rsidR="001A606D" w:rsidRDefault="00F0467C">
      <w:pPr>
        <w:rPr>
          <w:sz w:val="24"/>
          <w:u w:val="single"/>
        </w:rPr>
      </w:pPr>
      <w:r>
        <w:rPr>
          <w:sz w:val="24"/>
          <w:u w:val="single"/>
        </w:rPr>
        <w:t>07</w:t>
      </w:r>
      <w:r w:rsidR="00B37436">
        <w:rPr>
          <w:sz w:val="24"/>
          <w:u w:val="single"/>
        </w:rPr>
        <w:t>/07</w:t>
      </w:r>
      <w:r w:rsidR="00580E78">
        <w:rPr>
          <w:sz w:val="24"/>
          <w:u w:val="single"/>
        </w:rPr>
        <w:t xml:space="preserve"> </w:t>
      </w:r>
      <w:r w:rsidR="00B37436">
        <w:rPr>
          <w:sz w:val="24"/>
          <w:u w:val="single"/>
        </w:rPr>
        <w:t xml:space="preserve">Meeting </w:t>
      </w:r>
      <w:r w:rsidR="001A606D">
        <w:rPr>
          <w:sz w:val="24"/>
          <w:u w:val="single"/>
        </w:rPr>
        <w:t>Minutes Review:</w:t>
      </w:r>
    </w:p>
    <w:p w14:paraId="70DFA3D8" w14:textId="77777777" w:rsidR="00234136" w:rsidRDefault="00234136">
      <w:pPr>
        <w:rPr>
          <w:sz w:val="24"/>
        </w:rPr>
      </w:pPr>
    </w:p>
    <w:p w14:paraId="4E9D7C7F" w14:textId="77777777" w:rsidR="0025065C" w:rsidRDefault="0025065C" w:rsidP="0025065C">
      <w:pPr>
        <w:rPr>
          <w:sz w:val="24"/>
        </w:rPr>
      </w:pPr>
      <w:r>
        <w:rPr>
          <w:sz w:val="24"/>
        </w:rPr>
        <w:t>The following changes were made to the DRAFT July 2007 LNPA WG Minutes during the September 2007 meeting.  These changes will be reflected in the FINAL July 2007 LNPA WG Minutes.</w:t>
      </w:r>
    </w:p>
    <w:p w14:paraId="0ABDE4B0" w14:textId="77777777" w:rsidR="0025065C" w:rsidRDefault="0025065C" w:rsidP="0025065C">
      <w:pPr>
        <w:rPr>
          <w:sz w:val="24"/>
        </w:rPr>
      </w:pPr>
    </w:p>
    <w:p w14:paraId="31FAF188" w14:textId="77777777" w:rsidR="0025065C" w:rsidRDefault="0025065C" w:rsidP="0025065C">
      <w:pPr>
        <w:numPr>
          <w:ilvl w:val="0"/>
          <w:numId w:val="26"/>
        </w:numPr>
        <w:rPr>
          <w:sz w:val="24"/>
        </w:rPr>
      </w:pPr>
      <w:r>
        <w:rPr>
          <w:sz w:val="24"/>
        </w:rPr>
        <w:t>Page 23, 1</w:t>
      </w:r>
      <w:r w:rsidRPr="0025065C">
        <w:rPr>
          <w:sz w:val="24"/>
          <w:vertAlign w:val="superscript"/>
        </w:rPr>
        <w:t>st</w:t>
      </w:r>
      <w:r>
        <w:rPr>
          <w:sz w:val="24"/>
        </w:rPr>
        <w:t xml:space="preserve"> bullet under NANC 372 Review, change bullet to read, “Sue Tiffany, Sprint Nextel, stated that the ATIS Board of Directors </w:t>
      </w:r>
      <w:r w:rsidRPr="0025065C">
        <w:rPr>
          <w:b/>
          <w:color w:val="FF0000"/>
          <w:sz w:val="24"/>
        </w:rPr>
        <w:t>recommended</w:t>
      </w:r>
      <w:r>
        <w:rPr>
          <w:sz w:val="24"/>
        </w:rPr>
        <w:t xml:space="preserve"> the ATIS migration to XML </w:t>
      </w:r>
      <w:proofErr w:type="gramStart"/>
      <w:r>
        <w:rPr>
          <w:sz w:val="24"/>
        </w:rPr>
        <w:t>in order to</w:t>
      </w:r>
      <w:proofErr w:type="gramEnd"/>
      <w:r>
        <w:rPr>
          <w:sz w:val="24"/>
        </w:rPr>
        <w:t xml:space="preserve"> consolidate to a single protocol.  She stated that it does not appear that a business case was developed.  The OBF Committees began the </w:t>
      </w:r>
      <w:proofErr w:type="gramStart"/>
      <w:r>
        <w:rPr>
          <w:sz w:val="24"/>
        </w:rPr>
        <w:t>migration</w:t>
      </w:r>
      <w:proofErr w:type="gramEnd"/>
      <w:r>
        <w:rPr>
          <w:sz w:val="24"/>
        </w:rPr>
        <w:t xml:space="preserve"> and it is progressing slowly.  Action Item 0507-16 remains open.”</w:t>
      </w:r>
    </w:p>
    <w:p w14:paraId="0310ADBA" w14:textId="77777777" w:rsidR="00B37436" w:rsidRDefault="00B37436" w:rsidP="00B37436">
      <w:pPr>
        <w:rPr>
          <w:sz w:val="24"/>
          <w:u w:val="single"/>
        </w:rPr>
      </w:pPr>
    </w:p>
    <w:p w14:paraId="31E55857" w14:textId="77777777" w:rsidR="009D5281" w:rsidRDefault="0025065C" w:rsidP="009D5281">
      <w:pPr>
        <w:rPr>
          <w:sz w:val="24"/>
          <w:u w:val="single"/>
        </w:rPr>
      </w:pPr>
      <w:r>
        <w:rPr>
          <w:sz w:val="24"/>
          <w:u w:val="single"/>
        </w:rPr>
        <w:t>08</w:t>
      </w:r>
      <w:r w:rsidR="00B37436">
        <w:rPr>
          <w:sz w:val="24"/>
          <w:u w:val="single"/>
        </w:rPr>
        <w:t>/07 Call</w:t>
      </w:r>
      <w:r w:rsidR="009D5281">
        <w:rPr>
          <w:sz w:val="24"/>
          <w:u w:val="single"/>
        </w:rPr>
        <w:t xml:space="preserve"> Minutes Review:</w:t>
      </w:r>
    </w:p>
    <w:p w14:paraId="467ADC0C" w14:textId="77777777" w:rsidR="009D5281" w:rsidRDefault="009D5281" w:rsidP="009D5281">
      <w:pPr>
        <w:rPr>
          <w:sz w:val="24"/>
        </w:rPr>
      </w:pPr>
    </w:p>
    <w:p w14:paraId="72588C0D" w14:textId="77777777" w:rsidR="009D5281" w:rsidRPr="00B37436" w:rsidRDefault="00B37436" w:rsidP="00B37436">
      <w:pPr>
        <w:numPr>
          <w:ilvl w:val="0"/>
          <w:numId w:val="10"/>
        </w:numPr>
        <w:rPr>
          <w:sz w:val="24"/>
          <w:u w:val="single"/>
        </w:rPr>
      </w:pPr>
      <w:r>
        <w:rPr>
          <w:sz w:val="24"/>
        </w:rPr>
        <w:t>No changes</w:t>
      </w:r>
      <w:r w:rsidR="009D0C51">
        <w:rPr>
          <w:sz w:val="24"/>
        </w:rPr>
        <w:t xml:space="preserve"> were made to </w:t>
      </w:r>
      <w:r w:rsidR="0025065C">
        <w:rPr>
          <w:sz w:val="24"/>
        </w:rPr>
        <w:t>the Draft August</w:t>
      </w:r>
      <w:r>
        <w:rPr>
          <w:sz w:val="24"/>
        </w:rPr>
        <w:t xml:space="preserve"> 2007 LNPA WG </w:t>
      </w:r>
      <w:proofErr w:type="gramStart"/>
      <w:r>
        <w:rPr>
          <w:sz w:val="24"/>
        </w:rPr>
        <w:t>minutes</w:t>
      </w:r>
      <w:proofErr w:type="gramEnd"/>
      <w:r>
        <w:rPr>
          <w:sz w:val="24"/>
        </w:rPr>
        <w:t xml:space="preserve"> and they were accepted as Final.</w:t>
      </w:r>
    </w:p>
    <w:p w14:paraId="4A01CACE" w14:textId="77777777" w:rsidR="009D5281" w:rsidRDefault="009D5281">
      <w:pPr>
        <w:rPr>
          <w:sz w:val="24"/>
          <w:u w:val="single"/>
        </w:rPr>
      </w:pPr>
    </w:p>
    <w:p w14:paraId="41CE12E2" w14:textId="77777777" w:rsidR="001B1B7C" w:rsidRDefault="001B1B7C">
      <w:pPr>
        <w:rPr>
          <w:sz w:val="24"/>
        </w:rPr>
      </w:pPr>
      <w:r>
        <w:rPr>
          <w:sz w:val="24"/>
          <w:u w:val="single"/>
        </w:rPr>
        <w:t>OBF LSOP Committee Update</w:t>
      </w:r>
    </w:p>
    <w:p w14:paraId="19B73DF9" w14:textId="77777777" w:rsidR="001B1B7C" w:rsidRDefault="001B1B7C">
      <w:pPr>
        <w:rPr>
          <w:sz w:val="24"/>
        </w:rPr>
      </w:pPr>
    </w:p>
    <w:p w14:paraId="25D13314" w14:textId="77777777" w:rsidR="001B1B7C" w:rsidRPr="001B1B7C" w:rsidRDefault="001B1B7C" w:rsidP="001B1B7C">
      <w:pPr>
        <w:numPr>
          <w:ilvl w:val="0"/>
          <w:numId w:val="10"/>
        </w:numPr>
        <w:rPr>
          <w:sz w:val="24"/>
        </w:rPr>
      </w:pPr>
      <w:r>
        <w:rPr>
          <w:sz w:val="24"/>
        </w:rPr>
        <w:t>No report was given a</w:t>
      </w:r>
      <w:r w:rsidR="006F7E84">
        <w:rPr>
          <w:sz w:val="24"/>
        </w:rPr>
        <w:t>t this meeting.</w:t>
      </w:r>
    </w:p>
    <w:p w14:paraId="65A153E4" w14:textId="77777777" w:rsidR="001B1B7C" w:rsidRDefault="001B1B7C">
      <w:pPr>
        <w:rPr>
          <w:sz w:val="24"/>
          <w:u w:val="single"/>
        </w:rPr>
      </w:pPr>
    </w:p>
    <w:p w14:paraId="791C328F" w14:textId="77777777" w:rsidR="006F7E84" w:rsidRDefault="00234869" w:rsidP="006F7E84">
      <w:pPr>
        <w:pStyle w:val="Heading1"/>
      </w:pPr>
      <w:r>
        <w:t xml:space="preserve">OBF </w:t>
      </w:r>
      <w:r w:rsidR="001A606D">
        <w:t>Wireless Committee</w:t>
      </w:r>
      <w:r w:rsidR="0010251D">
        <w:t xml:space="preserve"> </w:t>
      </w:r>
      <w:r w:rsidR="00456A34">
        <w:t xml:space="preserve">and Intermodal Subcommittee </w:t>
      </w:r>
      <w:r>
        <w:t xml:space="preserve">Update </w:t>
      </w:r>
      <w:r w:rsidR="0010251D">
        <w:t>(Deb Tucker, Verizon</w:t>
      </w:r>
      <w:r w:rsidR="0010251D" w:rsidRPr="004D07DE">
        <w:t xml:space="preserve"> Wireless and OBF Wireless Committee Co-Chair</w:t>
      </w:r>
      <w:r w:rsidR="0010251D">
        <w:t>)</w:t>
      </w:r>
      <w:r w:rsidR="001A606D">
        <w:t>:</w:t>
      </w:r>
    </w:p>
    <w:p w14:paraId="49CC84E5" w14:textId="77777777" w:rsidR="006F7E84" w:rsidRDefault="006F7E84" w:rsidP="006F7E84">
      <w:pPr>
        <w:pStyle w:val="Heading1"/>
      </w:pPr>
    </w:p>
    <w:p w14:paraId="4613233A" w14:textId="77777777" w:rsidR="006F7E84" w:rsidRPr="006F7E84" w:rsidRDefault="006F7E84" w:rsidP="006F7E84">
      <w:pPr>
        <w:pStyle w:val="Heading1"/>
        <w:numPr>
          <w:ilvl w:val="0"/>
          <w:numId w:val="26"/>
        </w:numPr>
        <w:rPr>
          <w:u w:val="none"/>
        </w:rPr>
      </w:pPr>
      <w:r w:rsidRPr="006F7E84">
        <w:rPr>
          <w:u w:val="none"/>
        </w:rPr>
        <w:t>OBF #99 took place August 13 - 17, 2007.</w:t>
      </w:r>
    </w:p>
    <w:p w14:paraId="673B4055" w14:textId="77777777" w:rsidR="006F7E84" w:rsidRPr="006F7E84" w:rsidRDefault="006F7E84" w:rsidP="006F7E84">
      <w:pPr>
        <w:pStyle w:val="Heading1"/>
        <w:rPr>
          <w:u w:val="none"/>
        </w:rPr>
      </w:pPr>
    </w:p>
    <w:p w14:paraId="671FFC08" w14:textId="77777777" w:rsidR="006F7E84" w:rsidRPr="006F7E84" w:rsidRDefault="006F7E84" w:rsidP="006F7E84">
      <w:pPr>
        <w:pStyle w:val="Heading1"/>
        <w:numPr>
          <w:ilvl w:val="0"/>
          <w:numId w:val="26"/>
        </w:numPr>
        <w:rPr>
          <w:u w:val="none"/>
        </w:rPr>
      </w:pPr>
      <w:r w:rsidRPr="006F7E84">
        <w:rPr>
          <w:u w:val="none"/>
        </w:rPr>
        <w:t>The Wireless Technical Subcommittee has had a Co-Chair vacancy for some time now.  Now that new technical issues are being worked, the committee agreed that it is time to backfill the position.  An election will be held at OBF #100 to fill the vacant position.  A nomination has been received for Mubeen Saifullah (Neustar Clearinghouse).</w:t>
      </w:r>
    </w:p>
    <w:p w14:paraId="5114A21C" w14:textId="77777777" w:rsidR="006F7E84" w:rsidRPr="006F7E84" w:rsidRDefault="006F7E84" w:rsidP="006F7E84">
      <w:pPr>
        <w:pStyle w:val="Heading1"/>
        <w:rPr>
          <w:u w:val="none"/>
        </w:rPr>
      </w:pPr>
    </w:p>
    <w:p w14:paraId="1F9BF8E5" w14:textId="77777777" w:rsidR="006F7E84" w:rsidRPr="006F7E84" w:rsidRDefault="006F7E84" w:rsidP="006F7E84">
      <w:pPr>
        <w:pStyle w:val="Heading1"/>
        <w:numPr>
          <w:ilvl w:val="0"/>
          <w:numId w:val="26"/>
        </w:numPr>
        <w:rPr>
          <w:u w:val="none"/>
        </w:rPr>
      </w:pPr>
      <w:r w:rsidRPr="006F7E84">
        <w:rPr>
          <w:color w:val="000000"/>
          <w:szCs w:val="24"/>
          <w:u w:val="none"/>
        </w:rPr>
        <w:t xml:space="preserve">Regarding the October release of WICIS 3.1.0, the Wireless Committee wishes to remind everyone that as of 00:00:00 (EST) on October 14, 2007, no 3.0.0 messages should be sent. </w:t>
      </w:r>
    </w:p>
    <w:p w14:paraId="3DA8322C" w14:textId="77777777" w:rsidR="006F7E84" w:rsidRDefault="006F7E84" w:rsidP="006F7E84">
      <w:pPr>
        <w:autoSpaceDE w:val="0"/>
        <w:autoSpaceDN w:val="0"/>
        <w:adjustRightInd w:val="0"/>
        <w:spacing w:before="240" w:line="240" w:lineRule="atLeast"/>
        <w:rPr>
          <w:color w:val="000000"/>
          <w:sz w:val="24"/>
          <w:szCs w:val="24"/>
        </w:rPr>
      </w:pPr>
      <w:r w:rsidRPr="006F7E84">
        <w:rPr>
          <w:b/>
          <w:bCs/>
          <w:color w:val="000000"/>
          <w:sz w:val="24"/>
          <w:szCs w:val="24"/>
        </w:rPr>
        <w:t>Discussion of Open Issues within the Wireless Committee:</w:t>
      </w:r>
    </w:p>
    <w:p w14:paraId="789998AC"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 xml:space="preserve">Issue 3062 - Remove Fax Support </w:t>
      </w:r>
      <w:proofErr w:type="gramStart"/>
      <w:r w:rsidRPr="006F7E84">
        <w:rPr>
          <w:color w:val="000000"/>
          <w:sz w:val="24"/>
          <w:szCs w:val="24"/>
        </w:rPr>
        <w:t>From</w:t>
      </w:r>
      <w:proofErr w:type="gramEnd"/>
      <w:r w:rsidRPr="006F7E84">
        <w:rPr>
          <w:color w:val="000000"/>
          <w:sz w:val="24"/>
          <w:szCs w:val="24"/>
        </w:rPr>
        <w:t xml:space="preserve"> WICIS - a separate Fax document was submitted and discussed.  The participants agreed that a separate Data Dictionary should be maintained for the fax forms rather than using a single Data Dictionary for both the fax forms and WICIS.  This issue is still open for additional work, but the goal is to put the Issue in Initial Closure at OBF #100.</w:t>
      </w:r>
    </w:p>
    <w:p w14:paraId="378304C2"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Issue 3118 - WICIS Support of Wireline Jeopardy Responses - Neustar submitted a contribution that was reviewed by the participants.  The participants agreed that only data elements needed by the wireless carriers would be included in the WICIS implementation of the jeopardy response and that a separate message should be developed to support the jeopardy process.  Participants have two action items: 1) review the LSOG fields ATN, CCNA, CC, CNO, EC VER, ESDD, FDT, NPORD, and ORD to determine if they should be added to WICIS.  2)  Determine whether to use the existing RCODE/RDET fields to support the jeopardy process or if new data elements JCODE/JDET should be created.  Research needs to be done to determine if a separate list of jeopardy responses needs to be used.  While doing this research, training and implementation issues must be considered.</w:t>
      </w:r>
    </w:p>
    <w:p w14:paraId="385A4D22"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 xml:space="preserve">Issue 3144 - Removal of Delay R </w:t>
      </w:r>
      <w:proofErr w:type="gramStart"/>
      <w:r w:rsidRPr="006F7E84">
        <w:rPr>
          <w:color w:val="000000"/>
          <w:sz w:val="24"/>
          <w:szCs w:val="24"/>
        </w:rPr>
        <w:t>Codes  6</w:t>
      </w:r>
      <w:proofErr w:type="gramEnd"/>
      <w:r w:rsidRPr="006F7E84">
        <w:rPr>
          <w:color w:val="000000"/>
          <w:sz w:val="24"/>
          <w:szCs w:val="24"/>
        </w:rPr>
        <w:t xml:space="preserve">H and 6J - Carriers are unable to respond to R Codes given for delay reasons.  These two R Codes will be removed from the Data Dictionary and the D Codes will continue to be used instead.  This issue was placed into Initial Closure. </w:t>
      </w:r>
    </w:p>
    <w:p w14:paraId="7B4DF634"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Issue 3145 - Clean up inconsistencies related to Null values in the WICIS Data Dictionary.  It was determined that all fields in the Data Dictionary with Null values should be changed.  Null values will be removed from the following fields:  DCODE, RCODE, BILLMDINIT and STATE.  This issue was placed into Initial Closure.</w:t>
      </w:r>
    </w:p>
    <w:p w14:paraId="78EB1575"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Issue 3146 - Modify OLSP and NLSP data dictionary elements for reseller name conditions.  The committee agreed to update the Data Dictionary rules in Volume II for NRSELLNM and ORSELLNM to indicate that these fields are mandatory when NLSP/OLSP = ZZZZ, otherwise optional.  This issue was placed into Initial Closure.</w:t>
      </w:r>
    </w:p>
    <w:p w14:paraId="6DA33159"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 xml:space="preserve">The participants discussed a list of questions related to the 4.0.0 implementation scheduled for September 14, 2008.  Those questions dealt with white spaces, extraneous fields and xml tags, performance testing, connectivity and the secure exchange of data, and process flow.  A contribution will be submitted that will incorporate the information gleaned from the discussion.  This contribution will result in a published document to go along with WICIS 4.0.0.  </w:t>
      </w:r>
    </w:p>
    <w:p w14:paraId="28A90950" w14:textId="77777777" w:rsidR="006F7E84" w:rsidRPr="006F7E84" w:rsidRDefault="006F7E84" w:rsidP="006F7E84">
      <w:pPr>
        <w:numPr>
          <w:ilvl w:val="0"/>
          <w:numId w:val="27"/>
        </w:numPr>
        <w:autoSpaceDE w:val="0"/>
        <w:autoSpaceDN w:val="0"/>
        <w:adjustRightInd w:val="0"/>
        <w:spacing w:before="240" w:line="240" w:lineRule="atLeast"/>
        <w:rPr>
          <w:color w:val="000000"/>
          <w:sz w:val="24"/>
          <w:szCs w:val="24"/>
        </w:rPr>
      </w:pPr>
      <w:r w:rsidRPr="006F7E84">
        <w:rPr>
          <w:color w:val="000000"/>
          <w:sz w:val="24"/>
          <w:szCs w:val="24"/>
        </w:rPr>
        <w:t xml:space="preserve">The MyEclipse Modeling Tool was demonstrated to help the committee understand what will be required for developing the models for WICIS Volume II within the Wireless Technical Subcommittee.   </w:t>
      </w:r>
    </w:p>
    <w:p w14:paraId="77D6FDC7" w14:textId="77777777" w:rsidR="006F7E84" w:rsidRPr="006F7E84" w:rsidRDefault="006F7E84" w:rsidP="006F7E84">
      <w:pPr>
        <w:autoSpaceDE w:val="0"/>
        <w:autoSpaceDN w:val="0"/>
        <w:adjustRightInd w:val="0"/>
        <w:spacing w:before="240" w:line="240" w:lineRule="atLeast"/>
        <w:rPr>
          <w:b/>
          <w:color w:val="000000"/>
          <w:sz w:val="24"/>
          <w:szCs w:val="24"/>
        </w:rPr>
      </w:pPr>
      <w:r w:rsidRPr="006F7E84">
        <w:rPr>
          <w:b/>
          <w:color w:val="000000"/>
          <w:sz w:val="24"/>
          <w:szCs w:val="24"/>
        </w:rPr>
        <w:t xml:space="preserve">New Issues introduced and worked: </w:t>
      </w:r>
    </w:p>
    <w:p w14:paraId="0DD2B295"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 xml:space="preserve">Issue 3171 - PIN/Password Validation with new CPNI Rules - With the implementation of the new CPNI rules (effective 12/20/20007), there is a possibility that providers will have to have a password on every account.  This could potentially increase porting fallout rates for Password/Pin.  Each company present was asked to research this issue further internally in their companies with both legal and system support teams.  This issue was accepted and remains open.  </w:t>
      </w:r>
    </w:p>
    <w:p w14:paraId="6719B832" w14:textId="77777777" w:rsidR="006F7E84" w:rsidRPr="006F7E84" w:rsidRDefault="006F7E84" w:rsidP="006F7E84">
      <w:pPr>
        <w:autoSpaceDE w:val="0"/>
        <w:autoSpaceDN w:val="0"/>
        <w:adjustRightInd w:val="0"/>
        <w:spacing w:before="240" w:line="240" w:lineRule="atLeast"/>
        <w:rPr>
          <w:color w:val="000000"/>
          <w:sz w:val="24"/>
          <w:szCs w:val="24"/>
        </w:rPr>
      </w:pPr>
      <w:r w:rsidRPr="006F7E84">
        <w:rPr>
          <w:b/>
          <w:bCs/>
          <w:color w:val="000000"/>
          <w:sz w:val="24"/>
          <w:szCs w:val="24"/>
        </w:rPr>
        <w:t>Intermodal Subcommittee meeting:</w:t>
      </w:r>
      <w:r w:rsidRPr="006F7E84">
        <w:rPr>
          <w:color w:val="000000"/>
          <w:sz w:val="24"/>
          <w:szCs w:val="24"/>
        </w:rPr>
        <w:t xml:space="preserve"> </w:t>
      </w:r>
    </w:p>
    <w:p w14:paraId="60BC4D99"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 xml:space="preserve">Issue 3029 - WIR: Wireless Documentation for Mapping Between WICIS and LSOG - Discussion of this Issue was tabled until OBF #100.  </w:t>
      </w:r>
    </w:p>
    <w:p w14:paraId="32F9D4F4"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It was mentioned that the LSOP met with UOM-</w:t>
      </w:r>
      <w:proofErr w:type="gramStart"/>
      <w:r w:rsidRPr="006F7E84">
        <w:rPr>
          <w:color w:val="000000"/>
          <w:sz w:val="24"/>
          <w:szCs w:val="24"/>
        </w:rPr>
        <w:t>LSR</w:t>
      </w:r>
      <w:proofErr w:type="gramEnd"/>
      <w:r w:rsidRPr="006F7E84">
        <w:rPr>
          <w:color w:val="000000"/>
          <w:sz w:val="24"/>
          <w:szCs w:val="24"/>
        </w:rPr>
        <w:t xml:space="preserve"> and they jointly decided to release LSOG 15 as the last numbered LSOG release.  Any information to be in that release needed to be in Initial Closure by the end of OBF #99.  Companies were also asked for their projected dates for retiring EDI since LSOG 15 was also determined to be the last LSOG release where EDI will be supported.  A new Issue will be discussed to retire EDI.  </w:t>
      </w:r>
    </w:p>
    <w:p w14:paraId="356B5D79"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 xml:space="preserve">The Senate Hearing on Intermodal Porting was discussed.  It is important for both committees to be aware of the Senate activities and potential impacts to the Intermodal Subcommittee.  </w:t>
      </w:r>
    </w:p>
    <w:p w14:paraId="72EDB3B6"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 xml:space="preserve">The Intermodal Subcommittee participants took an Action Item to perform a mapping analysis of the LSOG 14 and WICIS 4.0.0 to be able to move more quickly if a mandated minimum data set is returned by the Commission.  The goal of this effort is to define a minimum set of data elements for intermodal porting.  This Action Item is due at OBF #100.  </w:t>
      </w:r>
    </w:p>
    <w:p w14:paraId="24143545"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color w:val="000000"/>
          <w:sz w:val="24"/>
          <w:szCs w:val="24"/>
        </w:rPr>
        <w:t xml:space="preserve">A separate discussion will be held within each committee to determine whether an effort should be pursued to define a minimum set of data elements for validation.  This is also due at OBF #100.  </w:t>
      </w:r>
    </w:p>
    <w:p w14:paraId="364C5E20" w14:textId="77777777" w:rsidR="006F7E84" w:rsidRPr="006F7E84" w:rsidRDefault="006F7E84" w:rsidP="006F7E84">
      <w:pPr>
        <w:numPr>
          <w:ilvl w:val="0"/>
          <w:numId w:val="28"/>
        </w:numPr>
        <w:autoSpaceDE w:val="0"/>
        <w:autoSpaceDN w:val="0"/>
        <w:adjustRightInd w:val="0"/>
        <w:spacing w:before="240" w:line="240" w:lineRule="atLeast"/>
        <w:rPr>
          <w:color w:val="000000"/>
          <w:sz w:val="24"/>
          <w:szCs w:val="24"/>
        </w:rPr>
      </w:pPr>
      <w:r w:rsidRPr="006F7E84">
        <w:rPr>
          <w:b/>
          <w:bCs/>
          <w:color w:val="000000"/>
          <w:sz w:val="24"/>
          <w:szCs w:val="24"/>
        </w:rPr>
        <w:t xml:space="preserve">Next meeting:  OBF 100 will take place week of November 5, </w:t>
      </w:r>
      <w:proofErr w:type="gramStart"/>
      <w:r w:rsidRPr="006F7E84">
        <w:rPr>
          <w:b/>
          <w:bCs/>
          <w:color w:val="000000"/>
          <w:sz w:val="24"/>
          <w:szCs w:val="24"/>
        </w:rPr>
        <w:t>2007</w:t>
      </w:r>
      <w:proofErr w:type="gramEnd"/>
      <w:r w:rsidRPr="006F7E84">
        <w:rPr>
          <w:b/>
          <w:bCs/>
          <w:color w:val="000000"/>
          <w:sz w:val="24"/>
          <w:szCs w:val="24"/>
        </w:rPr>
        <w:t xml:space="preserve"> in </w:t>
      </w:r>
      <w:smartTag w:uri="urn:schemas-microsoft-com:office:smarttags" w:element="place">
        <w:smartTag w:uri="urn:schemas-microsoft-com:office:smarttags" w:element="City">
          <w:r w:rsidRPr="006F7E84">
            <w:rPr>
              <w:b/>
              <w:bCs/>
              <w:color w:val="000000"/>
              <w:sz w:val="24"/>
              <w:szCs w:val="24"/>
            </w:rPr>
            <w:t>Clearwater</w:t>
          </w:r>
        </w:smartTag>
        <w:r w:rsidRPr="006F7E84">
          <w:rPr>
            <w:b/>
            <w:bCs/>
            <w:color w:val="000000"/>
            <w:sz w:val="24"/>
            <w:szCs w:val="24"/>
          </w:rPr>
          <w:t xml:space="preserve">, </w:t>
        </w:r>
        <w:smartTag w:uri="urn:schemas-microsoft-com:office:smarttags" w:element="State">
          <w:r w:rsidRPr="006F7E84">
            <w:rPr>
              <w:b/>
              <w:bCs/>
              <w:color w:val="000000"/>
              <w:sz w:val="24"/>
              <w:szCs w:val="24"/>
            </w:rPr>
            <w:t>FL.</w:t>
          </w:r>
        </w:smartTag>
      </w:smartTag>
      <w:r w:rsidRPr="006F7E84">
        <w:rPr>
          <w:b/>
          <w:bCs/>
          <w:color w:val="000000"/>
          <w:sz w:val="24"/>
          <w:szCs w:val="24"/>
        </w:rPr>
        <w:t xml:space="preserve">  The Wireless Committee will meet that Monday, Tuesday and Thursday with Wednesday being designated for the Wireless Technical Subcommittee.  The next Intermodal Subcommittee meeting is scheduled for Tuesday, Nov 6, </w:t>
      </w:r>
      <w:proofErr w:type="gramStart"/>
      <w:r w:rsidRPr="006F7E84">
        <w:rPr>
          <w:b/>
          <w:bCs/>
          <w:color w:val="000000"/>
          <w:sz w:val="24"/>
          <w:szCs w:val="24"/>
        </w:rPr>
        <w:t>2007</w:t>
      </w:r>
      <w:proofErr w:type="gramEnd"/>
      <w:r w:rsidRPr="006F7E84">
        <w:rPr>
          <w:b/>
          <w:bCs/>
          <w:color w:val="000000"/>
          <w:sz w:val="24"/>
          <w:szCs w:val="24"/>
        </w:rPr>
        <w:t xml:space="preserve"> from 2pm to 5pm in conjunction with OBF #100. </w:t>
      </w:r>
      <w:r w:rsidRPr="006F7E84">
        <w:rPr>
          <w:color w:val="000000"/>
          <w:sz w:val="24"/>
          <w:szCs w:val="24"/>
        </w:rPr>
        <w:t xml:space="preserve"> </w:t>
      </w:r>
    </w:p>
    <w:p w14:paraId="2AC3C519" w14:textId="77777777" w:rsidR="006F7E84" w:rsidRPr="00063224" w:rsidRDefault="006F7E84" w:rsidP="00063224">
      <w:pPr>
        <w:rPr>
          <w:color w:val="FF0000"/>
          <w:sz w:val="24"/>
          <w:szCs w:val="24"/>
        </w:rPr>
      </w:pPr>
    </w:p>
    <w:p w14:paraId="336D10E5" w14:textId="77777777" w:rsidR="00BF4F0B" w:rsidRPr="00EB4911" w:rsidRDefault="00BF4F0B" w:rsidP="00BF4F0B">
      <w:pPr>
        <w:rPr>
          <w:sz w:val="24"/>
          <w:u w:val="single"/>
        </w:rPr>
      </w:pPr>
      <w:r>
        <w:rPr>
          <w:sz w:val="24"/>
          <w:u w:val="single"/>
        </w:rPr>
        <w:t>Industry Numbering Committee (INC) Update (Adam Newman, Telcordia &amp; INC Vice Chair):</w:t>
      </w:r>
    </w:p>
    <w:p w14:paraId="7A2DFF99" w14:textId="77777777" w:rsidR="00C31698" w:rsidRDefault="00C31698" w:rsidP="00BF4F0B">
      <w:pPr>
        <w:spacing w:line="240" w:lineRule="atLeast"/>
        <w:rPr>
          <w:snapToGrid w:val="0"/>
          <w:color w:val="000000"/>
          <w:sz w:val="24"/>
        </w:rPr>
      </w:pPr>
    </w:p>
    <w:p w14:paraId="51B38BB0" w14:textId="77777777" w:rsidR="00642C86" w:rsidRDefault="000218E4" w:rsidP="00642C86">
      <w:pPr>
        <w:numPr>
          <w:ilvl w:val="0"/>
          <w:numId w:val="15"/>
        </w:numPr>
        <w:spacing w:line="240" w:lineRule="atLeast"/>
        <w:rPr>
          <w:snapToGrid w:val="0"/>
          <w:color w:val="000000"/>
          <w:sz w:val="24"/>
        </w:rPr>
      </w:pPr>
      <w:r>
        <w:rPr>
          <w:snapToGrid w:val="0"/>
          <w:color w:val="000000"/>
          <w:sz w:val="24"/>
        </w:rPr>
        <w:t xml:space="preserve">INC Issue 510:  </w:t>
      </w:r>
      <w:r w:rsidR="00942036">
        <w:rPr>
          <w:snapToGrid w:val="0"/>
          <w:color w:val="000000"/>
          <w:sz w:val="24"/>
        </w:rPr>
        <w:t xml:space="preserve">Video Relay Service (VRS) Alternatives – </w:t>
      </w:r>
      <w:r w:rsidR="003954E7">
        <w:rPr>
          <w:snapToGrid w:val="0"/>
          <w:color w:val="000000"/>
          <w:sz w:val="24"/>
        </w:rPr>
        <w:t>INC continues to work on a recommendation report to NANC.  The report will be a three-part analysis – the way in which NANP numbers will be assigned and used by VRS providers, and an analysis of two potential database solutions (1. NPAC or 2. DNS-based).  The INC VoI</w:t>
      </w:r>
      <w:r w:rsidR="00642C86">
        <w:rPr>
          <w:snapToGrid w:val="0"/>
          <w:color w:val="000000"/>
          <w:sz w:val="24"/>
        </w:rPr>
        <w:t>P Subcommittee is developing a matrix comparing these 2 solutions for October NANC meeting presentation.</w:t>
      </w:r>
    </w:p>
    <w:p w14:paraId="7002C98F" w14:textId="77777777" w:rsidR="00642C86" w:rsidRDefault="00642C86" w:rsidP="00BF4F0B">
      <w:pPr>
        <w:spacing w:line="240" w:lineRule="atLeast"/>
        <w:rPr>
          <w:snapToGrid w:val="0"/>
          <w:color w:val="000000"/>
          <w:sz w:val="24"/>
        </w:rPr>
      </w:pPr>
    </w:p>
    <w:p w14:paraId="35FB5EFF" w14:textId="77777777" w:rsidR="00812F81" w:rsidRDefault="00812F81" w:rsidP="00812F81">
      <w:pPr>
        <w:numPr>
          <w:ilvl w:val="0"/>
          <w:numId w:val="22"/>
        </w:numPr>
        <w:spacing w:line="240" w:lineRule="atLeast"/>
        <w:rPr>
          <w:snapToGrid w:val="0"/>
          <w:color w:val="000000"/>
          <w:sz w:val="24"/>
        </w:rPr>
      </w:pPr>
      <w:r>
        <w:rPr>
          <w:snapToGrid w:val="0"/>
          <w:color w:val="000000"/>
          <w:sz w:val="24"/>
        </w:rPr>
        <w:t xml:space="preserve">INC Issues 515, 535, and 543 affect the COCAG and TBPAG and are being worked together.  </w:t>
      </w:r>
      <w:proofErr w:type="gramStart"/>
      <w:r>
        <w:rPr>
          <w:snapToGrid w:val="0"/>
          <w:color w:val="000000"/>
          <w:sz w:val="24"/>
        </w:rPr>
        <w:t>All of</w:t>
      </w:r>
      <w:proofErr w:type="gramEnd"/>
      <w:r>
        <w:rPr>
          <w:snapToGrid w:val="0"/>
          <w:color w:val="000000"/>
          <w:sz w:val="24"/>
        </w:rPr>
        <w:t xml:space="preserve"> these issues address abandoned or returned 1K blocks so a single contribution is now addressing all three.    </w:t>
      </w:r>
    </w:p>
    <w:p w14:paraId="077833C8" w14:textId="77777777" w:rsidR="00812F81" w:rsidRDefault="00812F81" w:rsidP="00812F81">
      <w:pPr>
        <w:numPr>
          <w:ilvl w:val="1"/>
          <w:numId w:val="22"/>
        </w:numPr>
        <w:spacing w:line="240" w:lineRule="atLeast"/>
        <w:rPr>
          <w:snapToGrid w:val="0"/>
          <w:color w:val="000000"/>
          <w:sz w:val="24"/>
        </w:rPr>
      </w:pPr>
      <w:r>
        <w:rPr>
          <w:snapToGrid w:val="0"/>
          <w:color w:val="000000"/>
          <w:sz w:val="24"/>
        </w:rPr>
        <w:t xml:space="preserve">Issue 515:  The NAPM LLC has granted permission for an NPAC report.  The PA has access to that information.  </w:t>
      </w:r>
    </w:p>
    <w:p w14:paraId="29673CA6" w14:textId="77777777" w:rsidR="00812F81" w:rsidRDefault="00812F81" w:rsidP="00812F81">
      <w:pPr>
        <w:numPr>
          <w:ilvl w:val="1"/>
          <w:numId w:val="22"/>
        </w:numPr>
        <w:spacing w:line="240" w:lineRule="atLeast"/>
        <w:rPr>
          <w:snapToGrid w:val="0"/>
          <w:color w:val="000000"/>
          <w:sz w:val="24"/>
        </w:rPr>
      </w:pPr>
      <w:r>
        <w:rPr>
          <w:snapToGrid w:val="0"/>
          <w:color w:val="000000"/>
          <w:sz w:val="24"/>
        </w:rPr>
        <w:t xml:space="preserve">Issue 535 looks to add information on the Part 1A form for contamination levels of returned blocks.  </w:t>
      </w:r>
    </w:p>
    <w:p w14:paraId="788E8099" w14:textId="77777777" w:rsidR="00812F81" w:rsidRDefault="00812F81" w:rsidP="00812F81">
      <w:pPr>
        <w:numPr>
          <w:ilvl w:val="1"/>
          <w:numId w:val="22"/>
        </w:numPr>
        <w:spacing w:line="240" w:lineRule="atLeast"/>
        <w:rPr>
          <w:snapToGrid w:val="0"/>
          <w:color w:val="000000"/>
          <w:sz w:val="24"/>
        </w:rPr>
      </w:pPr>
      <w:r>
        <w:rPr>
          <w:snapToGrid w:val="0"/>
          <w:color w:val="000000"/>
          <w:sz w:val="24"/>
        </w:rPr>
        <w:t>Issue 543 updates COCAG for abandoned or returned blocks recognizing the PA’s new access to NPAC data.</w:t>
      </w:r>
    </w:p>
    <w:p w14:paraId="0DE854B0" w14:textId="77777777" w:rsidR="00EE22BE" w:rsidRDefault="00EE22BE">
      <w:pPr>
        <w:rPr>
          <w:sz w:val="24"/>
        </w:rPr>
      </w:pPr>
    </w:p>
    <w:p w14:paraId="25059504" w14:textId="77777777" w:rsidR="00642C86" w:rsidRDefault="00642C86" w:rsidP="00642C86">
      <w:pPr>
        <w:spacing w:line="240" w:lineRule="atLeast"/>
        <w:ind w:left="360"/>
        <w:rPr>
          <w:snapToGrid w:val="0"/>
          <w:color w:val="000000"/>
          <w:sz w:val="24"/>
        </w:rPr>
      </w:pPr>
      <w:r>
        <w:rPr>
          <w:snapToGrid w:val="0"/>
          <w:color w:val="000000"/>
          <w:sz w:val="24"/>
        </w:rPr>
        <w:t xml:space="preserve">All three of these issues make changes to the same sections of the COCAG and TBPAG and address the PA’s use of the NPAC reports.  The issues are moving forward with the hope of completion at the upcoming INC meeting in October in </w:t>
      </w:r>
      <w:smartTag w:uri="urn:schemas-microsoft-com:office:smarttags" w:element="place">
        <w:smartTag w:uri="urn:schemas-microsoft-com:office:smarttags" w:element="City">
          <w:r>
            <w:rPr>
              <w:snapToGrid w:val="0"/>
              <w:color w:val="000000"/>
              <w:sz w:val="24"/>
            </w:rPr>
            <w:t>Washington</w:t>
          </w:r>
        </w:smartTag>
        <w:r>
          <w:rPr>
            <w:snapToGrid w:val="0"/>
            <w:color w:val="000000"/>
            <w:sz w:val="24"/>
          </w:rPr>
          <w:t xml:space="preserve">, </w:t>
        </w:r>
        <w:smartTag w:uri="urn:schemas-microsoft-com:office:smarttags" w:element="State">
          <w:r>
            <w:rPr>
              <w:snapToGrid w:val="0"/>
              <w:color w:val="000000"/>
              <w:sz w:val="24"/>
            </w:rPr>
            <w:t>D.C.</w:t>
          </w:r>
        </w:smartTag>
      </w:smartTag>
    </w:p>
    <w:p w14:paraId="62329351" w14:textId="77777777" w:rsidR="00642C86" w:rsidRDefault="00642C86">
      <w:pPr>
        <w:rPr>
          <w:sz w:val="24"/>
        </w:rPr>
      </w:pPr>
    </w:p>
    <w:p w14:paraId="494A7499" w14:textId="77777777" w:rsidR="000218E4" w:rsidRDefault="00C5302D" w:rsidP="000218E4">
      <w:pPr>
        <w:numPr>
          <w:ilvl w:val="0"/>
          <w:numId w:val="15"/>
        </w:numPr>
        <w:spacing w:line="240" w:lineRule="atLeast"/>
        <w:rPr>
          <w:snapToGrid w:val="0"/>
          <w:color w:val="000000"/>
          <w:sz w:val="24"/>
        </w:rPr>
      </w:pPr>
      <w:r>
        <w:rPr>
          <w:snapToGrid w:val="0"/>
          <w:color w:val="000000"/>
          <w:sz w:val="24"/>
        </w:rPr>
        <w:t>IN</w:t>
      </w:r>
      <w:r w:rsidR="000218E4">
        <w:rPr>
          <w:snapToGrid w:val="0"/>
          <w:color w:val="000000"/>
          <w:sz w:val="24"/>
        </w:rPr>
        <w:t>C Issue 528:  Liaison from NIIF/NIOC regarding testing and code opening guidelines.  The TBPAG guidelines will reflect that SPs opening a new code in a pooling environment should perform the code opening testing that is referenced in the NIIF guidelin</w:t>
      </w:r>
      <w:r w:rsidR="008F0090">
        <w:rPr>
          <w:snapToGrid w:val="0"/>
          <w:color w:val="000000"/>
          <w:sz w:val="24"/>
        </w:rPr>
        <w:t>es.  The issue is now in Initial Closure.</w:t>
      </w:r>
    </w:p>
    <w:p w14:paraId="4867FA2F" w14:textId="77777777" w:rsidR="008F0090" w:rsidRDefault="008F0090">
      <w:pPr>
        <w:rPr>
          <w:sz w:val="24"/>
        </w:rPr>
      </w:pPr>
    </w:p>
    <w:p w14:paraId="57F5A66E" w14:textId="77777777" w:rsidR="008F0090" w:rsidRDefault="000218E4" w:rsidP="008F0090">
      <w:pPr>
        <w:numPr>
          <w:ilvl w:val="0"/>
          <w:numId w:val="15"/>
        </w:numPr>
        <w:spacing w:line="240" w:lineRule="atLeast"/>
        <w:rPr>
          <w:snapToGrid w:val="0"/>
          <w:color w:val="000000"/>
          <w:sz w:val="24"/>
        </w:rPr>
      </w:pPr>
      <w:r>
        <w:rPr>
          <w:snapToGrid w:val="0"/>
          <w:color w:val="000000"/>
          <w:sz w:val="24"/>
        </w:rPr>
        <w:t xml:space="preserve">INC </w:t>
      </w:r>
      <w:r w:rsidR="008F0090">
        <w:rPr>
          <w:snapToGrid w:val="0"/>
          <w:color w:val="000000"/>
          <w:sz w:val="24"/>
        </w:rPr>
        <w:t>Issue 532:  No further information has been received from Kinsale Mobile.  Their application for an assignment of a dedicated easily recognizable NPA for charity services has been denied.</w:t>
      </w:r>
    </w:p>
    <w:p w14:paraId="05FE9D23" w14:textId="77777777" w:rsidR="008F0090" w:rsidRDefault="008F0090">
      <w:pPr>
        <w:rPr>
          <w:sz w:val="24"/>
        </w:rPr>
      </w:pPr>
    </w:p>
    <w:p w14:paraId="13DEECA8" w14:textId="77777777" w:rsidR="008F0090" w:rsidRDefault="00C5302D" w:rsidP="008F0090">
      <w:pPr>
        <w:numPr>
          <w:ilvl w:val="0"/>
          <w:numId w:val="15"/>
        </w:numPr>
        <w:spacing w:line="240" w:lineRule="atLeast"/>
        <w:rPr>
          <w:snapToGrid w:val="0"/>
          <w:color w:val="000000"/>
          <w:sz w:val="24"/>
        </w:rPr>
      </w:pPr>
      <w:r>
        <w:rPr>
          <w:snapToGrid w:val="0"/>
          <w:color w:val="000000"/>
          <w:sz w:val="24"/>
        </w:rPr>
        <w:t xml:space="preserve">INC Issue </w:t>
      </w:r>
      <w:r w:rsidR="000218E4">
        <w:rPr>
          <w:snapToGrid w:val="0"/>
          <w:color w:val="000000"/>
          <w:sz w:val="24"/>
        </w:rPr>
        <w:t>539 addresses clarification of S</w:t>
      </w:r>
      <w:r>
        <w:rPr>
          <w:snapToGrid w:val="0"/>
          <w:color w:val="000000"/>
          <w:sz w:val="24"/>
        </w:rPr>
        <w:t>ection 8.3.6.</w:t>
      </w:r>
      <w:r w:rsidR="000218E4">
        <w:rPr>
          <w:snapToGrid w:val="0"/>
          <w:color w:val="000000"/>
          <w:sz w:val="24"/>
        </w:rPr>
        <w:t xml:space="preserve">  </w:t>
      </w:r>
      <w:r w:rsidR="008F0090">
        <w:rPr>
          <w:snapToGrid w:val="0"/>
          <w:color w:val="000000"/>
          <w:sz w:val="24"/>
        </w:rPr>
        <w:t>Language has been agreed upon on the activation section of the Part 1B form so that blocks going back to the donor switch will not be unnecessarily activated.  The issue is now in Initial Closure and is scheduled to go to Final Closure within a week.</w:t>
      </w:r>
    </w:p>
    <w:p w14:paraId="6A29B18F" w14:textId="77777777" w:rsidR="008F0090" w:rsidRDefault="008F0090" w:rsidP="00C5302D">
      <w:pPr>
        <w:spacing w:line="240" w:lineRule="atLeast"/>
        <w:rPr>
          <w:snapToGrid w:val="0"/>
          <w:color w:val="000000"/>
          <w:sz w:val="24"/>
        </w:rPr>
      </w:pPr>
    </w:p>
    <w:p w14:paraId="5C8DB48E" w14:textId="77777777" w:rsidR="008F0090" w:rsidRDefault="008F0090" w:rsidP="008F0090">
      <w:pPr>
        <w:numPr>
          <w:ilvl w:val="0"/>
          <w:numId w:val="15"/>
        </w:numPr>
        <w:spacing w:line="240" w:lineRule="atLeast"/>
        <w:rPr>
          <w:snapToGrid w:val="0"/>
          <w:color w:val="000000"/>
          <w:sz w:val="24"/>
        </w:rPr>
      </w:pPr>
      <w:r>
        <w:rPr>
          <w:snapToGrid w:val="0"/>
          <w:color w:val="000000"/>
          <w:sz w:val="24"/>
        </w:rPr>
        <w:t>INC Issue 547</w:t>
      </w:r>
      <w:r w:rsidR="00C5302D">
        <w:rPr>
          <w:snapToGrid w:val="0"/>
          <w:color w:val="000000"/>
          <w:sz w:val="24"/>
        </w:rPr>
        <w:t xml:space="preserve"> addresses </w:t>
      </w:r>
      <w:r>
        <w:rPr>
          <w:snapToGrid w:val="0"/>
          <w:color w:val="000000"/>
          <w:sz w:val="24"/>
        </w:rPr>
        <w:t>revised NPA relief planning guidelines and provides more information in the guidelines related to NPA splits.</w:t>
      </w:r>
    </w:p>
    <w:p w14:paraId="4354A438" w14:textId="77777777" w:rsidR="000218E4" w:rsidRDefault="000218E4" w:rsidP="008F0090">
      <w:pPr>
        <w:spacing w:line="240" w:lineRule="atLeast"/>
        <w:rPr>
          <w:sz w:val="24"/>
        </w:rPr>
      </w:pPr>
    </w:p>
    <w:p w14:paraId="212CE31E"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EC765C">
        <w:rPr>
          <w:sz w:val="24"/>
          <w:u w:val="single"/>
        </w:rPr>
        <w:t xml:space="preserve"> (Adam Newman, Telcordia and </w:t>
      </w:r>
      <w:proofErr w:type="spellStart"/>
      <w:r w:rsidR="00EC765C">
        <w:rPr>
          <w:sz w:val="24"/>
          <w:u w:val="single"/>
        </w:rPr>
        <w:t>FoN</w:t>
      </w:r>
      <w:proofErr w:type="spellEnd"/>
      <w:r w:rsidR="00EC765C">
        <w:rPr>
          <w:sz w:val="24"/>
          <w:u w:val="single"/>
        </w:rPr>
        <w:t xml:space="preserve"> Co-Chair</w:t>
      </w:r>
      <w:r w:rsidR="00BD5677">
        <w:rPr>
          <w:sz w:val="24"/>
          <w:u w:val="single"/>
        </w:rPr>
        <w:t>):</w:t>
      </w:r>
    </w:p>
    <w:p w14:paraId="5211C985" w14:textId="77777777" w:rsidR="00BD5677" w:rsidRDefault="00BD5677" w:rsidP="00BD5677">
      <w:pPr>
        <w:rPr>
          <w:sz w:val="24"/>
        </w:rPr>
      </w:pPr>
    </w:p>
    <w:p w14:paraId="0F6CC212" w14:textId="77777777" w:rsidR="00BD5677" w:rsidRDefault="00EC765C" w:rsidP="005127FA">
      <w:pPr>
        <w:numPr>
          <w:ilvl w:val="0"/>
          <w:numId w:val="13"/>
        </w:numPr>
        <w:rPr>
          <w:sz w:val="24"/>
        </w:rPr>
      </w:pPr>
      <w:r>
        <w:rPr>
          <w:sz w:val="24"/>
        </w:rPr>
        <w:t xml:space="preserve">Adam Newman, Telcordia and </w:t>
      </w:r>
      <w:proofErr w:type="spellStart"/>
      <w:r>
        <w:rPr>
          <w:sz w:val="24"/>
        </w:rPr>
        <w:t>FoN</w:t>
      </w:r>
      <w:proofErr w:type="spellEnd"/>
      <w:r>
        <w:rPr>
          <w:sz w:val="24"/>
        </w:rPr>
        <w:t xml:space="preserve"> Co-Chair</w:t>
      </w:r>
      <w:r w:rsidR="003A4AED">
        <w:rPr>
          <w:sz w:val="24"/>
        </w:rPr>
        <w:t xml:space="preserve">,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5A5DDC58" w14:textId="77777777" w:rsidR="005127FA" w:rsidRDefault="005127FA" w:rsidP="005127FA">
      <w:pPr>
        <w:rPr>
          <w:sz w:val="24"/>
        </w:rPr>
      </w:pPr>
    </w:p>
    <w:p w14:paraId="5DDAF176" w14:textId="77777777" w:rsidR="00EC765C" w:rsidRDefault="00870C02" w:rsidP="00EC765C">
      <w:pPr>
        <w:numPr>
          <w:ilvl w:val="0"/>
          <w:numId w:val="11"/>
        </w:numPr>
        <w:rPr>
          <w:sz w:val="24"/>
        </w:rPr>
      </w:pPr>
      <w:r>
        <w:rPr>
          <w:sz w:val="24"/>
        </w:rPr>
        <w:t xml:space="preserve">The </w:t>
      </w:r>
      <w:proofErr w:type="spellStart"/>
      <w:r>
        <w:rPr>
          <w:sz w:val="24"/>
        </w:rPr>
        <w:t>FoN</w:t>
      </w:r>
      <w:proofErr w:type="spellEnd"/>
      <w:r>
        <w:rPr>
          <w:sz w:val="24"/>
        </w:rPr>
        <w:t xml:space="preserve"> </w:t>
      </w:r>
      <w:r w:rsidR="00EC765C">
        <w:rPr>
          <w:sz w:val="24"/>
        </w:rPr>
        <w:t>is working on four accepted issues based on their AID form.</w:t>
      </w:r>
    </w:p>
    <w:p w14:paraId="336E1F60" w14:textId="77777777" w:rsidR="00EC765C" w:rsidRDefault="00EC765C" w:rsidP="00EC765C">
      <w:pPr>
        <w:numPr>
          <w:ilvl w:val="1"/>
          <w:numId w:val="11"/>
        </w:numPr>
        <w:rPr>
          <w:sz w:val="24"/>
        </w:rPr>
      </w:pPr>
      <w:r>
        <w:rPr>
          <w:sz w:val="24"/>
        </w:rPr>
        <w:t>Analysis of commons and property rights models for the allocation of NANP resources – should we move to an open market model</w:t>
      </w:r>
      <w:r w:rsidR="00935FCE">
        <w:rPr>
          <w:sz w:val="24"/>
        </w:rPr>
        <w:t xml:space="preserve"> and sell numbers to consumers?</w:t>
      </w:r>
    </w:p>
    <w:p w14:paraId="22B661BF" w14:textId="77777777" w:rsidR="00EC765C" w:rsidRDefault="00EC765C" w:rsidP="00EC765C">
      <w:pPr>
        <w:numPr>
          <w:ilvl w:val="1"/>
          <w:numId w:val="11"/>
        </w:numPr>
        <w:rPr>
          <w:sz w:val="24"/>
        </w:rPr>
      </w:pPr>
      <w:r>
        <w:rPr>
          <w:sz w:val="24"/>
        </w:rPr>
        <w:t>Telematics services, e.g., OnStar, and the use of NANP numbers</w:t>
      </w:r>
    </w:p>
    <w:p w14:paraId="49D094E2" w14:textId="77777777" w:rsidR="00EC765C" w:rsidRDefault="00EC765C" w:rsidP="00EC765C">
      <w:pPr>
        <w:numPr>
          <w:ilvl w:val="1"/>
          <w:numId w:val="11"/>
        </w:numPr>
        <w:rPr>
          <w:sz w:val="24"/>
        </w:rPr>
      </w:pPr>
      <w:r>
        <w:rPr>
          <w:sz w:val="24"/>
        </w:rPr>
        <w:t>Geographic link to NANP resources and assignment – impact to services</w:t>
      </w:r>
    </w:p>
    <w:p w14:paraId="61EC7A4A" w14:textId="77777777" w:rsidR="00EC765C" w:rsidRDefault="00EC765C" w:rsidP="00EC765C">
      <w:pPr>
        <w:numPr>
          <w:ilvl w:val="1"/>
          <w:numId w:val="11"/>
        </w:numPr>
        <w:rPr>
          <w:sz w:val="24"/>
        </w:rPr>
      </w:pPr>
      <w:r>
        <w:rPr>
          <w:sz w:val="24"/>
        </w:rPr>
        <w:t xml:space="preserve">New and future services brief – analyzing impact of number assignment policy and exhaust on new and future </w:t>
      </w:r>
      <w:proofErr w:type="gramStart"/>
      <w:r>
        <w:rPr>
          <w:sz w:val="24"/>
        </w:rPr>
        <w:t>services</w:t>
      </w:r>
      <w:proofErr w:type="gramEnd"/>
    </w:p>
    <w:p w14:paraId="481C6111" w14:textId="77777777" w:rsidR="00935FCE" w:rsidRDefault="00935FCE" w:rsidP="00935FCE">
      <w:pPr>
        <w:ind w:firstLine="360"/>
        <w:rPr>
          <w:sz w:val="24"/>
        </w:rPr>
      </w:pPr>
      <w:r>
        <w:rPr>
          <w:sz w:val="24"/>
        </w:rPr>
        <w:t>Participants have action items to bring in contributions to move them forward.</w:t>
      </w:r>
    </w:p>
    <w:p w14:paraId="03C4B082" w14:textId="77777777" w:rsidR="00935FCE" w:rsidRDefault="00935FCE" w:rsidP="00935FCE">
      <w:pPr>
        <w:rPr>
          <w:sz w:val="24"/>
        </w:rPr>
      </w:pPr>
    </w:p>
    <w:p w14:paraId="2BB40AD9" w14:textId="77777777" w:rsidR="00935FCE" w:rsidRDefault="00935FCE" w:rsidP="00935FCE">
      <w:pPr>
        <w:numPr>
          <w:ilvl w:val="0"/>
          <w:numId w:val="11"/>
        </w:numPr>
        <w:rPr>
          <w:sz w:val="24"/>
        </w:rPr>
      </w:pPr>
      <w:r>
        <w:rPr>
          <w:sz w:val="24"/>
        </w:rPr>
        <w:t xml:space="preserve">The </w:t>
      </w:r>
      <w:proofErr w:type="spellStart"/>
      <w:r>
        <w:rPr>
          <w:sz w:val="24"/>
        </w:rPr>
        <w:t>FoN</w:t>
      </w:r>
      <w:proofErr w:type="spellEnd"/>
      <w:r>
        <w:rPr>
          <w:sz w:val="24"/>
        </w:rPr>
        <w:t xml:space="preserve"> Co-Chairs have an action item to bring in an AID form for the international use of NANP resources.</w:t>
      </w:r>
    </w:p>
    <w:p w14:paraId="3510F356" w14:textId="77777777" w:rsidR="00935FCE" w:rsidRDefault="00935FCE" w:rsidP="00BD5677">
      <w:pPr>
        <w:rPr>
          <w:sz w:val="24"/>
        </w:rPr>
      </w:pPr>
    </w:p>
    <w:p w14:paraId="6653EF2D" w14:textId="77777777" w:rsidR="003A4AED" w:rsidRPr="00A37AA1" w:rsidRDefault="00A37AA1" w:rsidP="00BD5677">
      <w:pPr>
        <w:rPr>
          <w:sz w:val="24"/>
          <w:u w:val="single"/>
        </w:rPr>
      </w:pPr>
      <w:r>
        <w:rPr>
          <w:sz w:val="24"/>
          <w:u w:val="single"/>
        </w:rPr>
        <w:t>Wireless Testing</w:t>
      </w:r>
      <w:r w:rsidR="001752B1">
        <w:rPr>
          <w:sz w:val="24"/>
          <w:u w:val="single"/>
        </w:rPr>
        <w:t xml:space="preserve"> Subcommittee (Mohamed </w:t>
      </w:r>
      <w:proofErr w:type="spellStart"/>
      <w:r w:rsidR="001752B1">
        <w:rPr>
          <w:sz w:val="24"/>
          <w:u w:val="single"/>
        </w:rPr>
        <w:t>Samater</w:t>
      </w:r>
      <w:proofErr w:type="spellEnd"/>
      <w:r w:rsidR="001752B1">
        <w:rPr>
          <w:sz w:val="24"/>
          <w:u w:val="single"/>
        </w:rPr>
        <w:t xml:space="preserve"> (</w:t>
      </w:r>
      <w:r>
        <w:rPr>
          <w:sz w:val="24"/>
          <w:u w:val="single"/>
        </w:rPr>
        <w:t>T-Mobile</w:t>
      </w:r>
      <w:r w:rsidR="001752B1">
        <w:rPr>
          <w:sz w:val="24"/>
          <w:u w:val="single"/>
        </w:rPr>
        <w:t>)</w:t>
      </w:r>
      <w:r w:rsidR="00426A9F">
        <w:rPr>
          <w:sz w:val="24"/>
          <w:u w:val="single"/>
        </w:rPr>
        <w:t xml:space="preserve"> and </w:t>
      </w:r>
      <w:r w:rsidR="001752B1">
        <w:rPr>
          <w:sz w:val="24"/>
          <w:u w:val="single"/>
        </w:rPr>
        <w:t xml:space="preserve">Teresa Patton (AT&amp;T), </w:t>
      </w:r>
      <w:r w:rsidR="00426A9F">
        <w:rPr>
          <w:sz w:val="24"/>
          <w:u w:val="single"/>
        </w:rPr>
        <w:t>WTSC Co-Chair</w:t>
      </w:r>
      <w:r w:rsidR="001752B1">
        <w:rPr>
          <w:sz w:val="24"/>
          <w:u w:val="single"/>
        </w:rPr>
        <w:t>s</w:t>
      </w:r>
      <w:r>
        <w:rPr>
          <w:sz w:val="24"/>
          <w:u w:val="single"/>
        </w:rPr>
        <w:t>):</w:t>
      </w:r>
    </w:p>
    <w:p w14:paraId="3D0B6F62" w14:textId="77777777" w:rsidR="00426A9F" w:rsidRDefault="00426A9F" w:rsidP="00426A9F">
      <w:pPr>
        <w:rPr>
          <w:sz w:val="24"/>
        </w:rPr>
      </w:pPr>
    </w:p>
    <w:p w14:paraId="7ABCDADD" w14:textId="77777777" w:rsidR="001752B1" w:rsidRDefault="00426A9F" w:rsidP="001752B1">
      <w:pPr>
        <w:numPr>
          <w:ilvl w:val="0"/>
          <w:numId w:val="18"/>
        </w:numPr>
        <w:rPr>
          <w:sz w:val="24"/>
        </w:rPr>
      </w:pPr>
      <w:r>
        <w:rPr>
          <w:sz w:val="24"/>
        </w:rPr>
        <w:t xml:space="preserve">Mohamed </w:t>
      </w:r>
      <w:proofErr w:type="spellStart"/>
      <w:r>
        <w:rPr>
          <w:sz w:val="24"/>
        </w:rPr>
        <w:t>Samater</w:t>
      </w:r>
      <w:proofErr w:type="spellEnd"/>
      <w:r w:rsidR="001752B1">
        <w:rPr>
          <w:sz w:val="24"/>
        </w:rPr>
        <w:t xml:space="preserve"> (</w:t>
      </w:r>
      <w:r w:rsidR="005C7507">
        <w:rPr>
          <w:sz w:val="24"/>
        </w:rPr>
        <w:t>T-Mobile</w:t>
      </w:r>
      <w:r w:rsidR="001752B1">
        <w:rPr>
          <w:sz w:val="24"/>
        </w:rPr>
        <w:t>)</w:t>
      </w:r>
      <w:r w:rsidR="005C7507">
        <w:rPr>
          <w:sz w:val="24"/>
        </w:rPr>
        <w:t xml:space="preserve"> and </w:t>
      </w:r>
      <w:r w:rsidR="001752B1">
        <w:rPr>
          <w:sz w:val="24"/>
        </w:rPr>
        <w:t xml:space="preserve">Teresa Patton (AT&amp;T), </w:t>
      </w:r>
      <w:r w:rsidR="005C7507">
        <w:rPr>
          <w:sz w:val="24"/>
        </w:rPr>
        <w:t>WTSC Co-Chair</w:t>
      </w:r>
      <w:r w:rsidR="001752B1">
        <w:rPr>
          <w:sz w:val="24"/>
        </w:rPr>
        <w:t>s</w:t>
      </w:r>
      <w:r w:rsidR="005C7507">
        <w:rPr>
          <w:sz w:val="24"/>
        </w:rPr>
        <w:t>,</w:t>
      </w:r>
      <w:r>
        <w:rPr>
          <w:sz w:val="24"/>
        </w:rPr>
        <w:t xml:space="preserve"> reported that </w:t>
      </w:r>
      <w:r w:rsidR="001752B1">
        <w:rPr>
          <w:sz w:val="24"/>
        </w:rPr>
        <w:t>no WICIS 3.1 SP testing has been performed yet, but testing partners are scheduled.  The flash cut date for WICIS 3.1 is October 14</w:t>
      </w:r>
      <w:r w:rsidR="001752B1" w:rsidRPr="00CE46C0">
        <w:rPr>
          <w:sz w:val="24"/>
          <w:vertAlign w:val="superscript"/>
        </w:rPr>
        <w:t>th</w:t>
      </w:r>
      <w:r w:rsidR="001752B1">
        <w:rPr>
          <w:sz w:val="24"/>
        </w:rPr>
        <w:t xml:space="preserve">.  </w:t>
      </w:r>
      <w:proofErr w:type="spellStart"/>
      <w:r w:rsidR="001752B1">
        <w:rPr>
          <w:sz w:val="24"/>
        </w:rPr>
        <w:t>NeuStar</w:t>
      </w:r>
      <w:proofErr w:type="spellEnd"/>
      <w:r w:rsidR="001752B1">
        <w:rPr>
          <w:sz w:val="24"/>
        </w:rPr>
        <w:t xml:space="preserve"> and Syniverse have tested ok.  </w:t>
      </w:r>
      <w:proofErr w:type="spellStart"/>
      <w:r w:rsidR="001752B1">
        <w:rPr>
          <w:sz w:val="24"/>
        </w:rPr>
        <w:t>NeuStar</w:t>
      </w:r>
      <w:proofErr w:type="spellEnd"/>
      <w:r w:rsidR="001752B1">
        <w:rPr>
          <w:sz w:val="24"/>
        </w:rPr>
        <w:t xml:space="preserve"> and VeriSign are scheduled to test next week.</w:t>
      </w:r>
    </w:p>
    <w:p w14:paraId="3A254F70" w14:textId="77777777" w:rsidR="001752B1" w:rsidRDefault="001752B1" w:rsidP="00BD5677">
      <w:pPr>
        <w:rPr>
          <w:sz w:val="24"/>
        </w:rPr>
      </w:pPr>
    </w:p>
    <w:p w14:paraId="44655EF8" w14:textId="77777777" w:rsidR="00426A9F" w:rsidRPr="00426A9F" w:rsidRDefault="00426A9F" w:rsidP="00BD5677">
      <w:pPr>
        <w:rPr>
          <w:sz w:val="24"/>
          <w:u w:val="single"/>
        </w:rPr>
      </w:pPr>
      <w:r>
        <w:rPr>
          <w:sz w:val="24"/>
          <w:u w:val="single"/>
        </w:rPr>
        <w:t>Architecture Planning Team (APT) Readout</w:t>
      </w:r>
      <w:r w:rsidR="00C05490">
        <w:rPr>
          <w:sz w:val="24"/>
          <w:u w:val="single"/>
        </w:rPr>
        <w:t xml:space="preserve"> (Jim Rooks, </w:t>
      </w:r>
      <w:proofErr w:type="spellStart"/>
      <w:r w:rsidR="00C05490">
        <w:rPr>
          <w:sz w:val="24"/>
          <w:u w:val="single"/>
        </w:rPr>
        <w:t>NeuStar</w:t>
      </w:r>
      <w:proofErr w:type="spellEnd"/>
      <w:r w:rsidR="00C05490">
        <w:rPr>
          <w:sz w:val="24"/>
          <w:u w:val="single"/>
        </w:rPr>
        <w:t>):</w:t>
      </w:r>
    </w:p>
    <w:p w14:paraId="7FF91D6B" w14:textId="77777777" w:rsidR="00426A9F" w:rsidRDefault="00426A9F" w:rsidP="00BD5677">
      <w:pPr>
        <w:rPr>
          <w:sz w:val="24"/>
        </w:rPr>
      </w:pPr>
    </w:p>
    <w:p w14:paraId="12EA7D19" w14:textId="77777777" w:rsidR="00D6147D" w:rsidRDefault="005C7507" w:rsidP="005C7507">
      <w:pPr>
        <w:numPr>
          <w:ilvl w:val="0"/>
          <w:numId w:val="19"/>
        </w:numPr>
        <w:rPr>
          <w:sz w:val="24"/>
        </w:rPr>
      </w:pPr>
      <w:r>
        <w:rPr>
          <w:sz w:val="24"/>
        </w:rPr>
        <w:t xml:space="preserve">Jim Rooks, </w:t>
      </w:r>
      <w:proofErr w:type="spellStart"/>
      <w:r>
        <w:rPr>
          <w:sz w:val="24"/>
        </w:rPr>
        <w:t>NeuStar</w:t>
      </w:r>
      <w:proofErr w:type="spellEnd"/>
      <w:r>
        <w:rPr>
          <w:sz w:val="24"/>
        </w:rPr>
        <w:t xml:space="preserve">, reported </w:t>
      </w:r>
      <w:r w:rsidR="002257D9">
        <w:rPr>
          <w:sz w:val="24"/>
        </w:rPr>
        <w:t>on the May</w:t>
      </w:r>
      <w:r w:rsidR="00C01FC7">
        <w:rPr>
          <w:sz w:val="24"/>
        </w:rPr>
        <w:t xml:space="preserve"> 2007 APT meeting</w:t>
      </w:r>
      <w:r w:rsidR="00D6147D">
        <w:rPr>
          <w:sz w:val="24"/>
        </w:rPr>
        <w:t>.</w:t>
      </w:r>
    </w:p>
    <w:p w14:paraId="48CDD8DC" w14:textId="77777777" w:rsidR="00C01FC7" w:rsidRDefault="005C7507" w:rsidP="00D6147D">
      <w:pPr>
        <w:rPr>
          <w:sz w:val="24"/>
        </w:rPr>
      </w:pPr>
      <w:r>
        <w:rPr>
          <w:sz w:val="24"/>
        </w:rPr>
        <w:t xml:space="preserve"> </w:t>
      </w:r>
    </w:p>
    <w:p w14:paraId="1C055348" w14:textId="77777777" w:rsidR="002257D9" w:rsidRDefault="002257D9" w:rsidP="002257D9">
      <w:pPr>
        <w:numPr>
          <w:ilvl w:val="0"/>
          <w:numId w:val="22"/>
        </w:numPr>
        <w:rPr>
          <w:sz w:val="24"/>
        </w:rPr>
      </w:pPr>
      <w:r>
        <w:rPr>
          <w:sz w:val="24"/>
        </w:rPr>
        <w:t xml:space="preserve">The APT group reviewed </w:t>
      </w:r>
      <w:r w:rsidR="00800F5B">
        <w:rPr>
          <w:sz w:val="24"/>
        </w:rPr>
        <w:t xml:space="preserve">and discussed </w:t>
      </w:r>
      <w:r>
        <w:rPr>
          <w:sz w:val="24"/>
        </w:rPr>
        <w:t>the following Change Orders at the May 2007 APT meeting:</w:t>
      </w:r>
    </w:p>
    <w:p w14:paraId="13589F17" w14:textId="77777777" w:rsidR="002257D9" w:rsidRDefault="002257D9" w:rsidP="002257D9">
      <w:pPr>
        <w:rPr>
          <w:sz w:val="24"/>
        </w:rPr>
      </w:pPr>
    </w:p>
    <w:p w14:paraId="49DBF618" w14:textId="77777777" w:rsidR="001752B1" w:rsidRDefault="002257D9" w:rsidP="001752B1">
      <w:pPr>
        <w:numPr>
          <w:ilvl w:val="0"/>
          <w:numId w:val="23"/>
        </w:numPr>
        <w:rPr>
          <w:sz w:val="24"/>
        </w:rPr>
      </w:pPr>
      <w:r>
        <w:rPr>
          <w:sz w:val="24"/>
        </w:rPr>
        <w:t xml:space="preserve">NANC 349 – Off-line batch process.  </w:t>
      </w:r>
      <w:r w:rsidR="001752B1">
        <w:rPr>
          <w:sz w:val="24"/>
        </w:rPr>
        <w:t>Due to concerns remaining</w:t>
      </w:r>
      <w:r>
        <w:rPr>
          <w:sz w:val="24"/>
        </w:rPr>
        <w:t xml:space="preserve"> over the synchronization of all provider systems and network elements for modifies of routing-re</w:t>
      </w:r>
      <w:r w:rsidR="001752B1">
        <w:rPr>
          <w:sz w:val="24"/>
        </w:rPr>
        <w:t>lated data, it was agreed to move this Change Order to Delete Pending.</w:t>
      </w:r>
    </w:p>
    <w:p w14:paraId="167CCE2A" w14:textId="77777777" w:rsidR="002257D9" w:rsidRDefault="002257D9" w:rsidP="001752B1">
      <w:pPr>
        <w:rPr>
          <w:sz w:val="24"/>
        </w:rPr>
      </w:pPr>
    </w:p>
    <w:p w14:paraId="4CFDD3C2" w14:textId="77777777" w:rsidR="001752B1" w:rsidRDefault="002257D9" w:rsidP="001752B1">
      <w:pPr>
        <w:numPr>
          <w:ilvl w:val="0"/>
          <w:numId w:val="23"/>
        </w:numPr>
        <w:rPr>
          <w:sz w:val="24"/>
        </w:rPr>
      </w:pPr>
      <w:r>
        <w:rPr>
          <w:sz w:val="24"/>
        </w:rPr>
        <w:t xml:space="preserve">NANC 372 – Alternatives to CMIP protocol.  The group </w:t>
      </w:r>
      <w:r w:rsidR="001752B1">
        <w:rPr>
          <w:sz w:val="24"/>
        </w:rPr>
        <w:t xml:space="preserve">has </w:t>
      </w:r>
      <w:r>
        <w:rPr>
          <w:sz w:val="24"/>
        </w:rPr>
        <w:t>agreed that we need to put together a business case to cost justify any migration to another protocol such as SOAP/XML.</w:t>
      </w:r>
      <w:r w:rsidR="001752B1">
        <w:rPr>
          <w:sz w:val="24"/>
        </w:rPr>
        <w:t xml:space="preserve">  If vendors and providers are moving their systems to XML due to the recommended ATIS migration, then it may be prudent to consider an alternative protocol for LNP.</w:t>
      </w:r>
    </w:p>
    <w:p w14:paraId="40B1A3A6" w14:textId="77777777" w:rsidR="001752B1" w:rsidRDefault="001752B1" w:rsidP="002257D9">
      <w:pPr>
        <w:rPr>
          <w:sz w:val="24"/>
        </w:rPr>
      </w:pPr>
    </w:p>
    <w:p w14:paraId="79DFFFE7" w14:textId="77777777" w:rsidR="00AD09ED" w:rsidRDefault="002257D9" w:rsidP="00AD09ED">
      <w:pPr>
        <w:numPr>
          <w:ilvl w:val="0"/>
          <w:numId w:val="23"/>
        </w:numPr>
        <w:rPr>
          <w:sz w:val="24"/>
        </w:rPr>
      </w:pPr>
      <w:r>
        <w:rPr>
          <w:sz w:val="24"/>
        </w:rPr>
        <w:t>NANC 419 – Recovery notification prioritization.</w:t>
      </w:r>
      <w:r w:rsidR="001752B1">
        <w:rPr>
          <w:sz w:val="24"/>
        </w:rPr>
        <w:t xml:space="preserve">  The Change Order was accepted and will be moved into the full LNPA WG for discussion during Change Management. </w:t>
      </w:r>
    </w:p>
    <w:p w14:paraId="216930A3" w14:textId="77777777" w:rsidR="00AD09ED" w:rsidRDefault="00AD09ED" w:rsidP="00AD09ED">
      <w:pPr>
        <w:rPr>
          <w:sz w:val="24"/>
        </w:rPr>
      </w:pPr>
    </w:p>
    <w:p w14:paraId="5B7BB075" w14:textId="77777777" w:rsidR="001752B1" w:rsidRDefault="002257D9" w:rsidP="001752B1">
      <w:pPr>
        <w:numPr>
          <w:ilvl w:val="0"/>
          <w:numId w:val="23"/>
        </w:numPr>
        <w:rPr>
          <w:sz w:val="24"/>
        </w:rPr>
      </w:pPr>
      <w:r>
        <w:rPr>
          <w:sz w:val="24"/>
        </w:rPr>
        <w:t xml:space="preserve">NANC 397 – </w:t>
      </w:r>
      <w:r w:rsidR="00AD09ED">
        <w:rPr>
          <w:sz w:val="24"/>
        </w:rPr>
        <w:t xml:space="preserve">The group continues to discuss the proposal to support </w:t>
      </w:r>
      <w:r>
        <w:rPr>
          <w:sz w:val="24"/>
        </w:rPr>
        <w:t>25K activate</w:t>
      </w:r>
      <w:r w:rsidR="00AD09ED">
        <w:rPr>
          <w:sz w:val="24"/>
        </w:rPr>
        <w:t>s</w:t>
      </w:r>
      <w:r>
        <w:rPr>
          <w:sz w:val="24"/>
        </w:rPr>
        <w:t xml:space="preserve"> in an hour. </w:t>
      </w:r>
      <w:r w:rsidR="001752B1">
        <w:rPr>
          <w:sz w:val="24"/>
        </w:rPr>
        <w:t xml:space="preserve"> One area of discussion is a single message that would allow a backout of large activity.  The discussion scenario is to allow 100K transactions during an 8-hour period.  A second option under discussion is a change in the data model for the interface to associate DPC data with an LRN.  A third option is to augment the existing message to allow a larger range.</w:t>
      </w:r>
    </w:p>
    <w:p w14:paraId="332D7124" w14:textId="77777777" w:rsidR="00503950" w:rsidRDefault="00503950" w:rsidP="00503950">
      <w:pPr>
        <w:rPr>
          <w:sz w:val="24"/>
        </w:rPr>
      </w:pPr>
    </w:p>
    <w:p w14:paraId="715A367C" w14:textId="77777777" w:rsidR="001752B1" w:rsidRDefault="001752B1" w:rsidP="001752B1">
      <w:pPr>
        <w:numPr>
          <w:ilvl w:val="0"/>
          <w:numId w:val="29"/>
        </w:numPr>
        <w:rPr>
          <w:sz w:val="24"/>
        </w:rPr>
      </w:pPr>
      <w:r>
        <w:rPr>
          <w:sz w:val="24"/>
        </w:rPr>
        <w:t xml:space="preserve">NANC 408 – Automation of SPID migration.  </w:t>
      </w:r>
      <w:r w:rsidR="00503950">
        <w:rPr>
          <w:sz w:val="24"/>
        </w:rPr>
        <w:t>The group is d</w:t>
      </w:r>
      <w:r>
        <w:rPr>
          <w:sz w:val="24"/>
        </w:rPr>
        <w:t xml:space="preserve">iscussing </w:t>
      </w:r>
      <w:r w:rsidR="00503950">
        <w:rPr>
          <w:sz w:val="24"/>
        </w:rPr>
        <w:t xml:space="preserve">the </w:t>
      </w:r>
      <w:r>
        <w:rPr>
          <w:sz w:val="24"/>
        </w:rPr>
        <w:t xml:space="preserve">possibility of doing </w:t>
      </w:r>
      <w:r w:rsidR="00503950">
        <w:rPr>
          <w:sz w:val="24"/>
        </w:rPr>
        <w:t xml:space="preserve">the </w:t>
      </w:r>
      <w:r>
        <w:rPr>
          <w:sz w:val="24"/>
        </w:rPr>
        <w:t xml:space="preserve">migration over </w:t>
      </w:r>
      <w:r w:rsidR="00503950">
        <w:rPr>
          <w:sz w:val="24"/>
        </w:rPr>
        <w:t xml:space="preserve">the </w:t>
      </w:r>
      <w:r>
        <w:rPr>
          <w:sz w:val="24"/>
        </w:rPr>
        <w:t>interface if SVs are not involved.</w:t>
      </w:r>
    </w:p>
    <w:p w14:paraId="2CE92D08" w14:textId="77777777" w:rsidR="001752B1" w:rsidRPr="00463C32" w:rsidRDefault="001752B1">
      <w:pPr>
        <w:rPr>
          <w:sz w:val="24"/>
        </w:rPr>
      </w:pPr>
    </w:p>
    <w:p w14:paraId="08715AA9" w14:textId="77777777" w:rsidR="001A606D" w:rsidRDefault="001A606D">
      <w:pPr>
        <w:rPr>
          <w:sz w:val="24"/>
          <w:u w:val="single"/>
        </w:rPr>
      </w:pPr>
      <w:r>
        <w:rPr>
          <w:sz w:val="24"/>
          <w:u w:val="single"/>
        </w:rPr>
        <w:t>PIM Discussion:</w:t>
      </w:r>
    </w:p>
    <w:p w14:paraId="7FAFB532" w14:textId="77777777" w:rsidR="003F090A" w:rsidRDefault="003F090A">
      <w:pPr>
        <w:rPr>
          <w:sz w:val="24"/>
        </w:rPr>
      </w:pPr>
    </w:p>
    <w:p w14:paraId="12C73B06" w14:textId="77777777" w:rsidR="001A606D" w:rsidRDefault="001A606D">
      <w:pPr>
        <w:numPr>
          <w:ilvl w:val="0"/>
          <w:numId w:val="1"/>
        </w:numPr>
        <w:rPr>
          <w:sz w:val="24"/>
        </w:rPr>
      </w:pPr>
      <w:r>
        <w:rPr>
          <w:sz w:val="24"/>
        </w:rPr>
        <w:t xml:space="preserve">PIM 42 – This PIM, submitted by Syniverse, seeks to review the wireline requirement for certain fields on the LSR. </w:t>
      </w:r>
    </w:p>
    <w:bookmarkStart w:id="1" w:name="_MON_1255690967"/>
    <w:bookmarkEnd w:id="1"/>
    <w:p w14:paraId="00301266" w14:textId="77777777" w:rsidR="00DE7964" w:rsidRDefault="0042022B" w:rsidP="00F4360B">
      <w:pPr>
        <w:ind w:left="3240" w:firstLine="360"/>
        <w:rPr>
          <w:sz w:val="24"/>
        </w:rPr>
      </w:pPr>
      <w:r w:rsidRPr="0042022B">
        <w:rPr>
          <w:sz w:val="24"/>
        </w:rPr>
        <w:object w:dxaOrig="1536" w:dyaOrig="994" w14:anchorId="176C55FE">
          <v:shape id="_x0000_i1026" type="#_x0000_t75" style="width:77pt;height:49.45pt" o:ole="">
            <v:imagedata r:id="rId9" o:title=""/>
          </v:shape>
          <o:OLEObject Type="Embed" ProgID="Word.Document.8" ShapeID="_x0000_i1026" DrawAspect="Icon" ObjectID="_1740979991" r:id="rId10">
            <o:FieldCodes>\s</o:FieldCodes>
          </o:OLEObject>
        </w:object>
      </w:r>
    </w:p>
    <w:p w14:paraId="4F3E95E4" w14:textId="77777777" w:rsidR="0042022B" w:rsidRPr="00BD371B" w:rsidRDefault="0042022B" w:rsidP="0042022B">
      <w:pPr>
        <w:ind w:left="360"/>
        <w:rPr>
          <w:sz w:val="24"/>
        </w:rPr>
      </w:pPr>
      <w:r>
        <w:rPr>
          <w:sz w:val="24"/>
          <w:szCs w:val="24"/>
        </w:rPr>
        <w:t>Regarding OBF Issue 2943, t</w:t>
      </w:r>
      <w:r w:rsidRPr="00BD371B">
        <w:rPr>
          <w:sz w:val="24"/>
          <w:szCs w:val="24"/>
        </w:rPr>
        <w:t>he OBF determined that no agreement could be reached within the Intermodal Subcommittee, consisting of ATIS OBF’s Wireless Committee and Local Service Ordering and Provisioning Committee, to resolve this issue.</w:t>
      </w:r>
      <w:r>
        <w:rPr>
          <w:sz w:val="24"/>
          <w:szCs w:val="24"/>
        </w:rPr>
        <w:t xml:space="preserve">  The issue is now in a Tracking state awaiting FCC action on the T-Mobile/Sprint Nextel petition.</w:t>
      </w:r>
    </w:p>
    <w:p w14:paraId="2F092692" w14:textId="77777777" w:rsidR="00F055C3" w:rsidRDefault="00F055C3" w:rsidP="00096320">
      <w:pPr>
        <w:ind w:left="360"/>
        <w:rPr>
          <w:sz w:val="24"/>
        </w:rPr>
      </w:pPr>
    </w:p>
    <w:p w14:paraId="0D196FA1" w14:textId="77777777" w:rsidR="0042022B" w:rsidRPr="0042022B" w:rsidRDefault="0042022B" w:rsidP="00096320">
      <w:pPr>
        <w:ind w:left="360"/>
        <w:rPr>
          <w:sz w:val="24"/>
        </w:rPr>
      </w:pPr>
      <w:r>
        <w:rPr>
          <w:sz w:val="24"/>
        </w:rPr>
        <w:t xml:space="preserve">Regarding the attached revised PIM 42, and NANC and LNPA WG Issues Matrices, the group reviewed the revisions and accepted them.  </w:t>
      </w:r>
      <w:r>
        <w:rPr>
          <w:color w:val="FF0000"/>
          <w:sz w:val="24"/>
        </w:rPr>
        <w:t>Gary Sacra</w:t>
      </w:r>
      <w:r>
        <w:rPr>
          <w:sz w:val="24"/>
        </w:rPr>
        <w:t>, LNPA WG Co-Chair will accept the revisions and upload the documents to the LNPA WG website.</w:t>
      </w:r>
    </w:p>
    <w:p w14:paraId="23DC3CFF" w14:textId="77777777" w:rsidR="00DC3644" w:rsidRDefault="0042022B" w:rsidP="00DC3644">
      <w:pPr>
        <w:rPr>
          <w:sz w:val="24"/>
        </w:rPr>
      </w:pPr>
      <w:r>
        <w:rPr>
          <w:sz w:val="24"/>
        </w:rPr>
        <w:tab/>
      </w:r>
      <w:bookmarkStart w:id="2" w:name="_MON_1250510824"/>
      <w:bookmarkStart w:id="3" w:name="_MON_1252740014"/>
      <w:bookmarkStart w:id="4" w:name="_MON_1255690456"/>
      <w:bookmarkEnd w:id="2"/>
      <w:bookmarkEnd w:id="3"/>
      <w:bookmarkEnd w:id="4"/>
      <w:r w:rsidRPr="00027751">
        <w:rPr>
          <w:sz w:val="24"/>
        </w:rPr>
        <w:object w:dxaOrig="1536" w:dyaOrig="994" w14:anchorId="322BB755">
          <v:shape id="_x0000_i1027" type="#_x0000_t75" style="width:77pt;height:49.45pt" o:ole="">
            <v:imagedata r:id="rId11" o:title=""/>
          </v:shape>
          <o:OLEObject Type="Embed" ProgID="Word.Document.8" ShapeID="_x0000_i1027" DrawAspect="Icon" ObjectID="_1740979992" r:id="rId12">
            <o:FieldCodes>\s</o:FieldCodes>
          </o:OLEObject>
        </w:object>
      </w:r>
      <w:r>
        <w:rPr>
          <w:sz w:val="24"/>
        </w:rPr>
        <w:tab/>
      </w:r>
      <w:bookmarkStart w:id="5" w:name="_MON_1250510878"/>
      <w:bookmarkStart w:id="6" w:name="_MON_1252740121"/>
      <w:bookmarkStart w:id="7" w:name="_MON_1255690784"/>
      <w:bookmarkEnd w:id="5"/>
      <w:bookmarkEnd w:id="6"/>
      <w:bookmarkEnd w:id="7"/>
      <w:r w:rsidRPr="00027751">
        <w:rPr>
          <w:sz w:val="24"/>
        </w:rPr>
        <w:object w:dxaOrig="1536" w:dyaOrig="994" w14:anchorId="52250B59">
          <v:shape id="_x0000_i1028" type="#_x0000_t75" style="width:77pt;height:49.45pt" o:ole="">
            <v:imagedata r:id="rId13" o:title=""/>
          </v:shape>
          <o:OLEObject Type="Embed" ProgID="Word.Document.8" ShapeID="_x0000_i1028" DrawAspect="Icon" ObjectID="_1740979993" r:id="rId14">
            <o:FieldCodes>\s</o:FieldCodes>
          </o:OLEObject>
        </w:object>
      </w:r>
    </w:p>
    <w:p w14:paraId="531CBD61" w14:textId="77777777" w:rsidR="0042022B" w:rsidRDefault="0042022B" w:rsidP="00DC3644">
      <w:pPr>
        <w:rPr>
          <w:sz w:val="24"/>
        </w:rPr>
      </w:pPr>
    </w:p>
    <w:p w14:paraId="109A1BAA" w14:textId="77777777" w:rsidR="001A606D" w:rsidRDefault="001A606D">
      <w:pPr>
        <w:numPr>
          <w:ilvl w:val="0"/>
          <w:numId w:val="2"/>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8" w:name="_MON_1255691032"/>
    <w:bookmarkEnd w:id="8"/>
    <w:p w14:paraId="0324120B" w14:textId="77777777" w:rsidR="001A606D" w:rsidRDefault="0042022B">
      <w:pPr>
        <w:ind w:firstLine="360"/>
        <w:rPr>
          <w:sz w:val="24"/>
        </w:rPr>
      </w:pPr>
      <w:r w:rsidRPr="0042022B">
        <w:rPr>
          <w:sz w:val="24"/>
        </w:rPr>
        <w:object w:dxaOrig="1536" w:dyaOrig="994" w14:anchorId="72313C81">
          <v:shape id="_x0000_i1029" type="#_x0000_t75" style="width:77pt;height:49.45pt" o:ole="">
            <v:imagedata r:id="rId15" o:title=""/>
          </v:shape>
          <o:OLEObject Type="Embed" ProgID="Word.Document.8" ShapeID="_x0000_i1029" DrawAspect="Icon" ObjectID="_1740979994" r:id="rId16">
            <o:FieldCodes>\s</o:FieldCodes>
          </o:OLEObject>
        </w:object>
      </w:r>
    </w:p>
    <w:p w14:paraId="19D4D5D6" w14:textId="77777777" w:rsidR="0042022B" w:rsidRPr="00BD371B" w:rsidRDefault="0042022B" w:rsidP="0042022B">
      <w:pPr>
        <w:ind w:left="360"/>
        <w:rPr>
          <w:sz w:val="24"/>
        </w:rPr>
      </w:pPr>
      <w:r>
        <w:rPr>
          <w:sz w:val="24"/>
          <w:szCs w:val="24"/>
        </w:rPr>
        <w:t>Regarding OBF Issue 2943, t</w:t>
      </w:r>
      <w:r w:rsidRPr="00BD371B">
        <w:rPr>
          <w:sz w:val="24"/>
          <w:szCs w:val="24"/>
        </w:rPr>
        <w:t>he OBF determined that no agreement could be reached within the Intermodal Subcommittee, consisting of ATIS OBF’s Wireless Committee and Local Service Ordering and Provisioning Committee, to resolve this issue.</w:t>
      </w:r>
      <w:r>
        <w:rPr>
          <w:sz w:val="24"/>
          <w:szCs w:val="24"/>
        </w:rPr>
        <w:t xml:space="preserve">  The issue is now in a Tracking state awaiting FCC action on the T-Mobile/Sprint Nextel petition.</w:t>
      </w:r>
    </w:p>
    <w:p w14:paraId="151C422C" w14:textId="77777777" w:rsidR="0042022B" w:rsidRDefault="0042022B" w:rsidP="0042022B">
      <w:pPr>
        <w:ind w:left="360"/>
        <w:rPr>
          <w:sz w:val="24"/>
        </w:rPr>
      </w:pPr>
    </w:p>
    <w:p w14:paraId="78234AC7" w14:textId="77777777" w:rsidR="0042022B" w:rsidRPr="0042022B" w:rsidRDefault="0042022B" w:rsidP="0042022B">
      <w:pPr>
        <w:ind w:left="360"/>
        <w:rPr>
          <w:sz w:val="24"/>
        </w:rPr>
      </w:pPr>
      <w:r>
        <w:rPr>
          <w:sz w:val="24"/>
        </w:rPr>
        <w:t xml:space="preserve">Regarding the attached revised PIM 44, and NANC and LNPA WG Issues Matrices, the group reviewed the revisions and accepted them.  </w:t>
      </w:r>
      <w:r>
        <w:rPr>
          <w:color w:val="FF0000"/>
          <w:sz w:val="24"/>
        </w:rPr>
        <w:t>Gary Sacra</w:t>
      </w:r>
      <w:r>
        <w:rPr>
          <w:sz w:val="24"/>
        </w:rPr>
        <w:t>, LNPA WG Co-Chair will accept the revisions and upload the documents to the LNPA WG website.</w:t>
      </w:r>
    </w:p>
    <w:p w14:paraId="7CF8A85A" w14:textId="77777777" w:rsidR="00BF79C2" w:rsidRDefault="0042022B" w:rsidP="0042022B">
      <w:pPr>
        <w:rPr>
          <w:sz w:val="24"/>
        </w:rPr>
      </w:pPr>
      <w:r>
        <w:rPr>
          <w:sz w:val="24"/>
        </w:rPr>
        <w:tab/>
      </w:r>
      <w:r w:rsidRPr="00027751">
        <w:rPr>
          <w:sz w:val="24"/>
        </w:rPr>
        <w:object w:dxaOrig="1536" w:dyaOrig="994" w14:anchorId="5BF34C6A">
          <v:shape id="_x0000_i1030" type="#_x0000_t75" style="width:77pt;height:49.45pt" o:ole="">
            <v:imagedata r:id="rId11" o:title=""/>
          </v:shape>
          <o:OLEObject Type="Embed" ProgID="Word.Document.8" ShapeID="_x0000_i1030" DrawAspect="Icon" ObjectID="_1740979995" r:id="rId17">
            <o:FieldCodes>\s</o:FieldCodes>
          </o:OLEObject>
        </w:object>
      </w:r>
      <w:r>
        <w:rPr>
          <w:sz w:val="24"/>
        </w:rPr>
        <w:tab/>
      </w:r>
      <w:r w:rsidRPr="00027751">
        <w:rPr>
          <w:sz w:val="24"/>
        </w:rPr>
        <w:object w:dxaOrig="1536" w:dyaOrig="994" w14:anchorId="1FC75594">
          <v:shape id="_x0000_i1031" type="#_x0000_t75" style="width:77pt;height:49.45pt" o:ole="">
            <v:imagedata r:id="rId13" o:title=""/>
          </v:shape>
          <o:OLEObject Type="Embed" ProgID="Word.Document.8" ShapeID="_x0000_i1031" DrawAspect="Icon" ObjectID="_1740979996" r:id="rId18">
            <o:FieldCodes>\s</o:FieldCodes>
          </o:OLEObject>
        </w:object>
      </w:r>
    </w:p>
    <w:p w14:paraId="6A5F92D5" w14:textId="77777777" w:rsidR="007158E1" w:rsidRPr="005848D1" w:rsidRDefault="007158E1" w:rsidP="007158E1">
      <w:pPr>
        <w:rPr>
          <w:sz w:val="24"/>
          <w:szCs w:val="24"/>
        </w:rPr>
      </w:pPr>
    </w:p>
    <w:p w14:paraId="6F90E53F" w14:textId="77777777" w:rsidR="005A596C" w:rsidRDefault="005A596C" w:rsidP="005A596C">
      <w:pPr>
        <w:numPr>
          <w:ilvl w:val="0"/>
          <w:numId w:val="7"/>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9" w:name="_MON_1174161042"/>
    <w:bookmarkStart w:id="10" w:name="_MON_1174161045"/>
    <w:bookmarkEnd w:id="9"/>
    <w:bookmarkEnd w:id="10"/>
    <w:p w14:paraId="24B782FF" w14:textId="77777777" w:rsidR="00B262DA" w:rsidRDefault="005A596C" w:rsidP="00B703CA">
      <w:pPr>
        <w:rPr>
          <w:sz w:val="24"/>
        </w:rPr>
      </w:pPr>
      <w:r w:rsidRPr="00592AD0">
        <w:rPr>
          <w:sz w:val="24"/>
          <w:szCs w:val="24"/>
        </w:rPr>
        <w:object w:dxaOrig="1535" w:dyaOrig="991" w14:anchorId="3D2AC4CA">
          <v:shape id="_x0000_i1032" type="#_x0000_t75" style="width:77pt;height:49.45pt" o:ole="">
            <v:imagedata r:id="rId19" o:title=""/>
          </v:shape>
          <o:OLEObject Type="Embed" ProgID="Word.Document.8" ShapeID="_x0000_i1032" DrawAspect="Icon" ObjectID="_1740979997" r:id="rId20">
            <o:FieldCodes>\s</o:FieldCodes>
          </o:OLEObject>
        </w:object>
      </w:r>
    </w:p>
    <w:p w14:paraId="2F2933B3" w14:textId="77777777" w:rsidR="00447775" w:rsidRDefault="0011151C" w:rsidP="00447775">
      <w:pPr>
        <w:ind w:left="360"/>
        <w:rPr>
          <w:sz w:val="24"/>
        </w:rPr>
      </w:pPr>
      <w:proofErr w:type="spellStart"/>
      <w:r w:rsidRPr="00BE2FFF">
        <w:rPr>
          <w:color w:val="FF0000"/>
          <w:sz w:val="24"/>
        </w:rPr>
        <w:t>NeuStar</w:t>
      </w:r>
      <w:proofErr w:type="spellEnd"/>
      <w:r w:rsidR="00282CA2">
        <w:rPr>
          <w:sz w:val="24"/>
        </w:rPr>
        <w:t xml:space="preserve"> </w:t>
      </w:r>
      <w:r>
        <w:rPr>
          <w:sz w:val="24"/>
        </w:rPr>
        <w:t>develop</w:t>
      </w:r>
      <w:r w:rsidR="009C49E8">
        <w:rPr>
          <w:sz w:val="24"/>
        </w:rPr>
        <w:t>ed</w:t>
      </w:r>
      <w:r w:rsidR="00282CA2">
        <w:rPr>
          <w:sz w:val="24"/>
        </w:rPr>
        <w:t xml:space="preserve"> </w:t>
      </w:r>
      <w:r>
        <w:rPr>
          <w:sz w:val="24"/>
        </w:rPr>
        <w:t xml:space="preserve">Change Order </w:t>
      </w:r>
      <w:r w:rsidR="00282CA2">
        <w:rPr>
          <w:sz w:val="24"/>
        </w:rPr>
        <w:t xml:space="preserve">414 proposing </w:t>
      </w:r>
      <w:r>
        <w:rPr>
          <w:sz w:val="24"/>
        </w:rPr>
        <w:t xml:space="preserve">an automated process to prevent the wrong service provider from </w:t>
      </w:r>
      <w:proofErr w:type="gramStart"/>
      <w:r>
        <w:rPr>
          <w:sz w:val="24"/>
        </w:rPr>
        <w:t>opening up</w:t>
      </w:r>
      <w:proofErr w:type="gramEnd"/>
      <w:r>
        <w:rPr>
          <w:sz w:val="24"/>
        </w:rPr>
        <w:t xml:space="preserve"> a code in NPAC.</w:t>
      </w:r>
      <w:r w:rsidR="00447775">
        <w:rPr>
          <w:sz w:val="24"/>
        </w:rPr>
        <w:t xml:space="preserve">  PIM 51 is now tracking NANC 414 for the automated solution.  </w:t>
      </w:r>
    </w:p>
    <w:p w14:paraId="5AB1234E" w14:textId="77777777" w:rsidR="00447775" w:rsidRDefault="00447775" w:rsidP="00447775">
      <w:pPr>
        <w:ind w:left="360"/>
        <w:rPr>
          <w:sz w:val="24"/>
        </w:rPr>
      </w:pPr>
    </w:p>
    <w:p w14:paraId="58A459E6" w14:textId="77777777" w:rsidR="005848D1" w:rsidRPr="00E64827" w:rsidRDefault="005848D1" w:rsidP="005848D1">
      <w:pPr>
        <w:ind w:left="360"/>
        <w:rPr>
          <w:sz w:val="24"/>
        </w:rPr>
      </w:pPr>
      <w:r>
        <w:rPr>
          <w:sz w:val="24"/>
        </w:rPr>
        <w:t xml:space="preserve">Regarding the attached </w:t>
      </w:r>
      <w:r w:rsidR="007158E1">
        <w:rPr>
          <w:sz w:val="24"/>
        </w:rPr>
        <w:t xml:space="preserve">manual process for the </w:t>
      </w:r>
      <w:r>
        <w:rPr>
          <w:sz w:val="24"/>
        </w:rPr>
        <w:t xml:space="preserve">PIM 51 cleanup in NPAC, </w:t>
      </w:r>
      <w:r>
        <w:rPr>
          <w:color w:val="FF0000"/>
          <w:sz w:val="24"/>
        </w:rPr>
        <w:t>Gary Sacra</w:t>
      </w:r>
      <w:r>
        <w:rPr>
          <w:sz w:val="24"/>
        </w:rPr>
        <w:t>, LNPA WG Co-Chai</w:t>
      </w:r>
      <w:r w:rsidR="009C00DF">
        <w:rPr>
          <w:sz w:val="24"/>
        </w:rPr>
        <w:t>r, notified</w:t>
      </w:r>
      <w:r w:rsidR="007158E1">
        <w:rPr>
          <w:sz w:val="24"/>
        </w:rPr>
        <w:t xml:space="preserve"> the NAPM LLC </w:t>
      </w:r>
      <w:r>
        <w:rPr>
          <w:sz w:val="24"/>
        </w:rPr>
        <w:t xml:space="preserve">that the LNPA WG reached consensus at their May 2007 meeting to recommend to the LLC that they request a Statement of Work (SOW) for the manual process from </w:t>
      </w:r>
      <w:proofErr w:type="spellStart"/>
      <w:r>
        <w:rPr>
          <w:sz w:val="24"/>
        </w:rPr>
        <w:t>Ne</w:t>
      </w:r>
      <w:r w:rsidR="009C00DF">
        <w:rPr>
          <w:sz w:val="24"/>
        </w:rPr>
        <w:t>uStar</w:t>
      </w:r>
      <w:proofErr w:type="spellEnd"/>
      <w:r w:rsidR="009C00DF">
        <w:rPr>
          <w:sz w:val="24"/>
        </w:rPr>
        <w:t>.  This recommendation will be discussed at the September 2007 NAPM LLC meeting.</w:t>
      </w:r>
    </w:p>
    <w:p w14:paraId="3419C258" w14:textId="77777777" w:rsidR="00282CA2" w:rsidRDefault="005848D1" w:rsidP="005848D1">
      <w:pPr>
        <w:rPr>
          <w:sz w:val="24"/>
        </w:rPr>
      </w:pPr>
      <w:r>
        <w:rPr>
          <w:sz w:val="24"/>
        </w:rPr>
        <w:tab/>
      </w:r>
      <w:r>
        <w:rPr>
          <w:sz w:val="24"/>
        </w:rPr>
        <w:tab/>
      </w:r>
      <w:r>
        <w:rPr>
          <w:sz w:val="24"/>
        </w:rPr>
        <w:tab/>
      </w:r>
      <w:r>
        <w:rPr>
          <w:sz w:val="24"/>
        </w:rPr>
        <w:tab/>
      </w:r>
      <w:r>
        <w:rPr>
          <w:sz w:val="24"/>
        </w:rPr>
        <w:tab/>
      </w:r>
      <w:r w:rsidRPr="00AA7675">
        <w:rPr>
          <w:sz w:val="24"/>
        </w:rPr>
        <w:object w:dxaOrig="1536" w:dyaOrig="994" w14:anchorId="2CCC51CD">
          <v:shape id="_x0000_i1033" type="#_x0000_t75" style="width:77pt;height:49.45pt" o:ole="">
            <v:imagedata r:id="rId21" o:title=""/>
          </v:shape>
          <o:OLEObject Type="Embed" ProgID="PowerPoint.Show.8" ShapeID="_x0000_i1033" DrawAspect="Icon" ObjectID="_1740979998" r:id="rId22"/>
        </w:object>
      </w:r>
      <w:r>
        <w:rPr>
          <w:sz w:val="24"/>
        </w:rPr>
        <w:tab/>
      </w:r>
    </w:p>
    <w:p w14:paraId="5B417220" w14:textId="77777777" w:rsidR="00A9727B" w:rsidRDefault="00A9727B" w:rsidP="00B4043E">
      <w:pPr>
        <w:rPr>
          <w:sz w:val="24"/>
        </w:rPr>
      </w:pPr>
    </w:p>
    <w:p w14:paraId="78C40C64" w14:textId="77777777" w:rsidR="001A79CF" w:rsidRDefault="0092073C" w:rsidP="0092073C">
      <w:pPr>
        <w:numPr>
          <w:ilvl w:val="0"/>
          <w:numId w:val="7"/>
        </w:numPr>
        <w:rPr>
          <w:sz w:val="24"/>
          <w:u w:val="single"/>
        </w:rPr>
      </w:pPr>
      <w:r>
        <w:rPr>
          <w:sz w:val="24"/>
        </w:rPr>
        <w:t>PIM 54 – This PIM, submitted by Comcast, seeks to reduce the interval for certain wireline-wireline and inter-modal ports to one day.</w:t>
      </w:r>
    </w:p>
    <w:p w14:paraId="141C3F35" w14:textId="77777777" w:rsidR="0092073C" w:rsidRDefault="0092073C" w:rsidP="00E60733">
      <w:pPr>
        <w:rPr>
          <w:sz w:val="24"/>
          <w:u w:val="single"/>
        </w:rPr>
      </w:pPr>
    </w:p>
    <w:bookmarkStart w:id="11" w:name="_MON_1213522724"/>
    <w:bookmarkEnd w:id="11"/>
    <w:p w14:paraId="1AB196DE" w14:textId="77777777" w:rsidR="0092073C" w:rsidRDefault="00F82FEB" w:rsidP="0092073C">
      <w:pPr>
        <w:ind w:firstLine="360"/>
        <w:rPr>
          <w:sz w:val="24"/>
          <w:u w:val="single"/>
        </w:rPr>
      </w:pPr>
      <w:r w:rsidRPr="00700AAB">
        <w:rPr>
          <w:sz w:val="24"/>
        </w:rPr>
        <w:object w:dxaOrig="1535" w:dyaOrig="991" w14:anchorId="356AE5D6">
          <v:shape id="_x0000_i1034" type="#_x0000_t75" style="width:77pt;height:49.45pt" o:ole="">
            <v:imagedata r:id="rId23" o:title=""/>
          </v:shape>
          <o:OLEObject Type="Embed" ProgID="Word.Document.8" ShapeID="_x0000_i1034" DrawAspect="Icon" ObjectID="_1740979999" r:id="rId24">
            <o:FieldCodes>\s</o:FieldCodes>
          </o:OLEObject>
        </w:object>
      </w:r>
    </w:p>
    <w:p w14:paraId="29F5887C"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4B81BB9D" w14:textId="77777777" w:rsidR="006E575D" w:rsidRDefault="006E575D" w:rsidP="006E575D">
      <w:pPr>
        <w:ind w:left="360"/>
        <w:rPr>
          <w:sz w:val="24"/>
        </w:rPr>
      </w:pPr>
    </w:p>
    <w:p w14:paraId="4B074336" w14:textId="77777777" w:rsidR="006E575D" w:rsidRDefault="00284505" w:rsidP="006E575D">
      <w:pPr>
        <w:ind w:left="360"/>
        <w:rPr>
          <w:sz w:val="24"/>
        </w:rPr>
      </w:pPr>
      <w:r>
        <w:rPr>
          <w:sz w:val="24"/>
        </w:rPr>
        <w:t>Action Item 0906-12 remains open.</w:t>
      </w:r>
    </w:p>
    <w:p w14:paraId="70AA4BE6" w14:textId="77777777" w:rsidR="006E575D" w:rsidRDefault="006E575D" w:rsidP="003969A7">
      <w:pPr>
        <w:rPr>
          <w:sz w:val="24"/>
        </w:rPr>
      </w:pPr>
    </w:p>
    <w:p w14:paraId="502EBC3A" w14:textId="77777777" w:rsidR="005B3556" w:rsidRDefault="005B3556" w:rsidP="005B3556">
      <w:pPr>
        <w:ind w:left="360"/>
        <w:rPr>
          <w:sz w:val="24"/>
        </w:rPr>
      </w:pPr>
      <w:r>
        <w:rPr>
          <w:sz w:val="24"/>
        </w:rPr>
        <w:t>The pre-port interval is being addressed in the Pre-port Subcommittee</w:t>
      </w:r>
      <w:r w:rsidR="009C00DF">
        <w:rPr>
          <w:sz w:val="24"/>
        </w:rPr>
        <w:t xml:space="preserve"> and continues to be worked</w:t>
      </w:r>
      <w:r>
        <w:rPr>
          <w:sz w:val="24"/>
        </w:rPr>
        <w:t>.  The subcommittee will propose minor changes to the flows and narra</w:t>
      </w:r>
      <w:r w:rsidR="00A33E53">
        <w:rPr>
          <w:sz w:val="24"/>
        </w:rPr>
        <w:t>tive.</w:t>
      </w:r>
    </w:p>
    <w:p w14:paraId="2BF7D8B6" w14:textId="77777777" w:rsidR="009C00DF" w:rsidRDefault="009C00DF" w:rsidP="005B3556">
      <w:pPr>
        <w:ind w:left="360"/>
        <w:rPr>
          <w:sz w:val="24"/>
        </w:rPr>
      </w:pPr>
    </w:p>
    <w:p w14:paraId="5E417736" w14:textId="77777777" w:rsidR="009C00DF" w:rsidRDefault="009C00DF" w:rsidP="009C00DF">
      <w:pPr>
        <w:ind w:left="360"/>
        <w:rPr>
          <w:sz w:val="24"/>
        </w:rPr>
      </w:pPr>
      <w:r>
        <w:rPr>
          <w:sz w:val="24"/>
        </w:rPr>
        <w:t xml:space="preserve">Sue Tiffany, Pre-port Subcommittee Co-Chair, stated that the intent of the original PIM submitted by Comcast was to explore ways to shorten the overall porting interval.  The current charge of the Subcommittee is to explore the pre-port interval. With respect to the analysis ongoing by the Pre-Port Subcommittee to identify process improvements in the pre-port interval, </w:t>
      </w:r>
      <w:r>
        <w:rPr>
          <w:color w:val="FF0000"/>
          <w:sz w:val="24"/>
        </w:rPr>
        <w:t>Service Providers</w:t>
      </w:r>
      <w:r>
        <w:rPr>
          <w:sz w:val="24"/>
        </w:rPr>
        <w:t xml:space="preserve"> are to identify any process improvements they have made within their respective companies’ internal LNP process and come to the November 2007 LNPA WG meeting prepared to discuss.  All are encouraged to join the Pre-port Subcommittee.</w:t>
      </w:r>
    </w:p>
    <w:p w14:paraId="10873C32" w14:textId="77777777" w:rsidR="009C00DF" w:rsidRDefault="009C00DF" w:rsidP="009C00DF">
      <w:pPr>
        <w:ind w:left="360"/>
        <w:rPr>
          <w:sz w:val="24"/>
        </w:rPr>
      </w:pPr>
    </w:p>
    <w:p w14:paraId="2F1CFB05" w14:textId="77777777" w:rsidR="009C00DF" w:rsidRDefault="009C00DF" w:rsidP="002046F1">
      <w:pPr>
        <w:ind w:left="360"/>
        <w:rPr>
          <w:sz w:val="24"/>
        </w:rPr>
      </w:pPr>
      <w:proofErr w:type="gramStart"/>
      <w:r>
        <w:rPr>
          <w:sz w:val="24"/>
        </w:rPr>
        <w:t>With regard to</w:t>
      </w:r>
      <w:proofErr w:type="gramEnd"/>
      <w:r>
        <w:rPr>
          <w:sz w:val="24"/>
        </w:rPr>
        <w:t xml:space="preserve"> major pre-port issues experienced by service providers, Verizon stated that it is the failure of a number of providers to return the FOC within 24 hours.  T-Mobile stated that a provider requires an LOA or verbal confirmation from the end user before they will confirm a port.</w:t>
      </w:r>
      <w:r w:rsidR="002046F1">
        <w:rPr>
          <w:sz w:val="24"/>
        </w:rPr>
        <w:t xml:space="preserve">  T-Mobile has also experienced a VoIP provider</w:t>
      </w:r>
      <w:r>
        <w:rPr>
          <w:sz w:val="24"/>
        </w:rPr>
        <w:t xml:space="preserve"> that will not port a number out if it was not ported into them.</w:t>
      </w:r>
    </w:p>
    <w:p w14:paraId="05D6B2C8" w14:textId="77777777" w:rsidR="009C00DF" w:rsidRDefault="009C00DF" w:rsidP="003969A7">
      <w:pPr>
        <w:rPr>
          <w:sz w:val="24"/>
        </w:rPr>
      </w:pPr>
    </w:p>
    <w:p w14:paraId="18954C78" w14:textId="77777777" w:rsidR="0092073C" w:rsidRDefault="0092073C" w:rsidP="0092073C">
      <w:pPr>
        <w:numPr>
          <w:ilvl w:val="0"/>
          <w:numId w:val="7"/>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12" w:name="_MON_1210676823"/>
    <w:bookmarkEnd w:id="12"/>
    <w:p w14:paraId="32A358B5" w14:textId="77777777" w:rsidR="001D5FDB" w:rsidRDefault="00D66AD6" w:rsidP="00284505">
      <w:pPr>
        <w:ind w:left="720"/>
        <w:rPr>
          <w:sz w:val="24"/>
        </w:rPr>
      </w:pPr>
      <w:r w:rsidRPr="00D66AD6">
        <w:rPr>
          <w:sz w:val="24"/>
        </w:rPr>
        <w:object w:dxaOrig="1535" w:dyaOrig="991" w14:anchorId="61001DB4">
          <v:shape id="_x0000_i1035" type="#_x0000_t75" style="width:77pt;height:49.45pt" o:ole="">
            <v:imagedata r:id="rId25" o:title=""/>
          </v:shape>
          <o:OLEObject Type="Embed" ProgID="Word.Document.8" ShapeID="_x0000_i1035" DrawAspect="Icon" ObjectID="_1740980000" r:id="rId26">
            <o:FieldCodes>\s</o:FieldCodes>
          </o:OLEObject>
        </w:object>
      </w:r>
      <w:r w:rsidR="001D5FDB">
        <w:rPr>
          <w:sz w:val="24"/>
        </w:rPr>
        <w:t xml:space="preserve"> </w:t>
      </w:r>
    </w:p>
    <w:p w14:paraId="3F8EEBAD" w14:textId="77777777" w:rsidR="0082358E" w:rsidRDefault="00A33E53" w:rsidP="0082358E">
      <w:pPr>
        <w:ind w:left="360"/>
        <w:rPr>
          <w:sz w:val="24"/>
        </w:rPr>
      </w:pPr>
      <w:r>
        <w:rPr>
          <w:sz w:val="24"/>
        </w:rPr>
        <w:t xml:space="preserve">This issue is now in a tracking state awaiting inclusion in </w:t>
      </w:r>
      <w:r w:rsidR="0082358E">
        <w:rPr>
          <w:sz w:val="24"/>
        </w:rPr>
        <w:t xml:space="preserve">the next </w:t>
      </w:r>
      <w:r>
        <w:rPr>
          <w:sz w:val="24"/>
        </w:rPr>
        <w:t>WICIS Release</w:t>
      </w:r>
      <w:r w:rsidR="0082358E">
        <w:rPr>
          <w:sz w:val="24"/>
        </w:rPr>
        <w:t xml:space="preserve"> beyond 4.0</w:t>
      </w:r>
      <w:r>
        <w:rPr>
          <w:sz w:val="24"/>
        </w:rPr>
        <w:t>, which will likely be deployed sometime in 2009.</w:t>
      </w:r>
      <w:r w:rsidR="0082358E">
        <w:rPr>
          <w:sz w:val="24"/>
        </w:rPr>
        <w:t xml:space="preserve">  </w:t>
      </w:r>
      <w:proofErr w:type="spellStart"/>
      <w:r w:rsidR="0082358E">
        <w:rPr>
          <w:sz w:val="24"/>
        </w:rPr>
        <w:t>NeuStar</w:t>
      </w:r>
      <w:proofErr w:type="spellEnd"/>
      <w:r w:rsidR="0082358E">
        <w:rPr>
          <w:sz w:val="24"/>
        </w:rPr>
        <w:t xml:space="preserve"> Clearinghouse will submit a contribution.</w:t>
      </w:r>
    </w:p>
    <w:p w14:paraId="68F4101B" w14:textId="77777777" w:rsidR="0082358E" w:rsidRPr="00214070" w:rsidRDefault="0082358E" w:rsidP="00E60733">
      <w:pPr>
        <w:rPr>
          <w:sz w:val="24"/>
        </w:rPr>
      </w:pPr>
    </w:p>
    <w:p w14:paraId="761AC7DA" w14:textId="77777777" w:rsidR="00F82FEB" w:rsidRPr="00F82FEB" w:rsidRDefault="00F82FEB" w:rsidP="00E60733">
      <w:pPr>
        <w:numPr>
          <w:ilvl w:val="0"/>
          <w:numId w:val="7"/>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13" w:name="_MON_1213522897"/>
    <w:bookmarkEnd w:id="13"/>
    <w:p w14:paraId="7C71F38C" w14:textId="77777777" w:rsidR="0037047E" w:rsidRDefault="00F82FEB" w:rsidP="004814CB">
      <w:pPr>
        <w:ind w:left="360"/>
        <w:rPr>
          <w:sz w:val="24"/>
          <w:u w:val="single"/>
        </w:rPr>
      </w:pPr>
      <w:r w:rsidRPr="006445AD">
        <w:rPr>
          <w:sz w:val="24"/>
        </w:rPr>
        <w:object w:dxaOrig="1535" w:dyaOrig="991" w14:anchorId="5C806FDC">
          <v:shape id="_x0000_i1036" type="#_x0000_t75" style="width:77pt;height:49.45pt" o:ole="">
            <v:imagedata r:id="rId27" o:title=""/>
          </v:shape>
          <o:OLEObject Type="Embed" ProgID="Word.Document.8" ShapeID="_x0000_i1036" DrawAspect="Icon" ObjectID="_1740980001" r:id="rId28">
            <o:FieldCodes>\s</o:FieldCodes>
          </o:OLEObject>
        </w:object>
      </w:r>
    </w:p>
    <w:p w14:paraId="3A993DB7" w14:textId="77777777" w:rsidR="004814CB" w:rsidRDefault="004814CB" w:rsidP="004814CB">
      <w:pPr>
        <w:ind w:left="360"/>
        <w:rPr>
          <w:sz w:val="24"/>
        </w:rPr>
      </w:pPr>
      <w:r>
        <w:rPr>
          <w:sz w:val="24"/>
        </w:rPr>
        <w:t xml:space="preserve">The LNPA WG has received permission from the NIIF to put the link to their </w:t>
      </w:r>
      <w:r w:rsidR="00BC0E1C">
        <w:rPr>
          <w:sz w:val="24"/>
        </w:rPr>
        <w:t xml:space="preserve">Guidelines for Reporting LNP Troubles </w:t>
      </w:r>
      <w:r>
        <w:rPr>
          <w:sz w:val="24"/>
        </w:rPr>
        <w:t xml:space="preserve">document in our Best Practices.  </w:t>
      </w:r>
      <w:r>
        <w:rPr>
          <w:color w:val="FF0000"/>
          <w:sz w:val="24"/>
        </w:rPr>
        <w:t>Gary Sacra</w:t>
      </w:r>
      <w:r>
        <w:rPr>
          <w:sz w:val="24"/>
        </w:rPr>
        <w:t xml:space="preserve">, LNPA WG Co-Chair, will revise the Best Practices document to add PIM 56 and its Suggested Resolution </w:t>
      </w:r>
      <w:r w:rsidR="00BC0E1C">
        <w:rPr>
          <w:sz w:val="24"/>
        </w:rPr>
        <w:t xml:space="preserve">and the NIIF document link </w:t>
      </w:r>
      <w:r>
        <w:rPr>
          <w:sz w:val="24"/>
        </w:rPr>
        <w:t>as Item 51.  PIM 56 was closed at the September 2007 LNPA WG meeting.</w:t>
      </w:r>
    </w:p>
    <w:p w14:paraId="23E17910" w14:textId="77777777" w:rsidR="00DD2624" w:rsidRDefault="00DD2624" w:rsidP="00E60733">
      <w:pPr>
        <w:rPr>
          <w:sz w:val="24"/>
          <w:u w:val="single"/>
        </w:rPr>
      </w:pPr>
    </w:p>
    <w:p w14:paraId="1BEE1DA7" w14:textId="77777777" w:rsidR="0091236E" w:rsidRPr="0091236E" w:rsidRDefault="00844E3E" w:rsidP="00844E3E">
      <w:pPr>
        <w:numPr>
          <w:ilvl w:val="0"/>
          <w:numId w:val="14"/>
        </w:numPr>
        <w:rPr>
          <w:sz w:val="24"/>
        </w:rPr>
      </w:pPr>
      <w:r>
        <w:rPr>
          <w:sz w:val="24"/>
          <w:szCs w:val="24"/>
        </w:rPr>
        <w:t xml:space="preserve">PIM 57 – </w:t>
      </w:r>
      <w:r w:rsidR="0091236E" w:rsidRPr="0091236E">
        <w:rPr>
          <w:sz w:val="24"/>
          <w:szCs w:val="24"/>
        </w:rPr>
        <w:t>This PIM, submitted by Cingular and Sprint Nextel, seeks to address porting issues that occur when a Reseller discontinues business and/or declares bankruptcy.</w:t>
      </w:r>
    </w:p>
    <w:bookmarkStart w:id="14" w:name="_MON_1223474694"/>
    <w:bookmarkEnd w:id="14"/>
    <w:p w14:paraId="18F4440C" w14:textId="77777777" w:rsidR="00844E3E" w:rsidRDefault="00844E3E" w:rsidP="00BA0C5E">
      <w:pPr>
        <w:ind w:left="360"/>
        <w:rPr>
          <w:sz w:val="24"/>
        </w:rPr>
      </w:pPr>
      <w:r w:rsidRPr="0015686B">
        <w:rPr>
          <w:sz w:val="24"/>
        </w:rPr>
        <w:object w:dxaOrig="1535" w:dyaOrig="991" w14:anchorId="46503339">
          <v:shape id="_x0000_i1037" type="#_x0000_t75" style="width:77pt;height:49.45pt" o:ole="">
            <v:imagedata r:id="rId29" o:title=""/>
          </v:shape>
          <o:OLEObject Type="Embed" ProgID="Word.Document.8" ShapeID="_x0000_i1037" DrawAspect="Icon" ObjectID="_1740980002" r:id="rId30">
            <o:FieldCodes>\s</o:FieldCodes>
          </o:OLEObject>
        </w:object>
      </w:r>
    </w:p>
    <w:p w14:paraId="6DE3328F" w14:textId="77777777" w:rsidR="00931EC8" w:rsidRDefault="00844E3E" w:rsidP="00E115F4">
      <w:pPr>
        <w:ind w:left="360"/>
        <w:rPr>
          <w:sz w:val="24"/>
        </w:rPr>
      </w:pPr>
      <w:r>
        <w:rPr>
          <w:sz w:val="24"/>
        </w:rPr>
        <w:t xml:space="preserve">Cingular </w:t>
      </w:r>
      <w:r w:rsidR="00BA0C5E">
        <w:rPr>
          <w:sz w:val="24"/>
        </w:rPr>
        <w:t>has developed a port authorization form</w:t>
      </w:r>
      <w:r w:rsidR="00931EC8">
        <w:rPr>
          <w:sz w:val="24"/>
        </w:rPr>
        <w:t xml:space="preserve"> that they are going back to get their resellers to sign so that if they go out of business, they can legally port the customers.  The attached form was presented by Cingular at the March 2007 LNPA WG meeting.</w:t>
      </w:r>
    </w:p>
    <w:bookmarkStart w:id="15" w:name="_MON_1239199561"/>
    <w:bookmarkEnd w:id="15"/>
    <w:p w14:paraId="40178C9D" w14:textId="77777777" w:rsidR="00931EC8" w:rsidRDefault="00931EC8" w:rsidP="00E115F4">
      <w:pPr>
        <w:ind w:left="360"/>
        <w:rPr>
          <w:sz w:val="24"/>
        </w:rPr>
      </w:pPr>
      <w:r w:rsidRPr="00931EC8">
        <w:rPr>
          <w:sz w:val="24"/>
        </w:rPr>
        <w:object w:dxaOrig="1536" w:dyaOrig="994" w14:anchorId="0DC9E58E">
          <v:shape id="_x0000_i1038" type="#_x0000_t75" style="width:77pt;height:49.45pt" o:ole="">
            <v:imagedata r:id="rId31" o:title=""/>
          </v:shape>
          <o:OLEObject Type="Embed" ProgID="Word.Document.8" ShapeID="_x0000_i1038" DrawAspect="Icon" ObjectID="_1740980003" r:id="rId32">
            <o:FieldCodes>\s</o:FieldCodes>
          </o:OLEObject>
        </w:object>
      </w:r>
    </w:p>
    <w:p w14:paraId="627A35D4" w14:textId="77777777" w:rsidR="00931EC8" w:rsidRDefault="00931EC8" w:rsidP="00E115F4">
      <w:pPr>
        <w:ind w:left="360"/>
        <w:rPr>
          <w:sz w:val="24"/>
        </w:rPr>
      </w:pPr>
    </w:p>
    <w:p w14:paraId="056FFB35" w14:textId="77777777" w:rsidR="0091236E" w:rsidRPr="00844E3E" w:rsidRDefault="00BA0C5E" w:rsidP="00E115F4">
      <w:pPr>
        <w:ind w:left="360"/>
        <w:rPr>
          <w:sz w:val="24"/>
        </w:rPr>
      </w:pPr>
      <w:r>
        <w:rPr>
          <w:sz w:val="24"/>
        </w:rPr>
        <w:t>Sprint Nextel has created</w:t>
      </w:r>
      <w:r w:rsidR="0091236E">
        <w:rPr>
          <w:sz w:val="24"/>
        </w:rPr>
        <w:t xml:space="preserve"> a checklist </w:t>
      </w:r>
      <w:r w:rsidR="00844E3E">
        <w:rPr>
          <w:sz w:val="24"/>
        </w:rPr>
        <w:t xml:space="preserve">to encourage their resellers </w:t>
      </w:r>
      <w:r w:rsidR="0091236E">
        <w:rPr>
          <w:sz w:val="24"/>
        </w:rPr>
        <w:t xml:space="preserve">not </w:t>
      </w:r>
      <w:r w:rsidR="00844E3E">
        <w:rPr>
          <w:sz w:val="24"/>
        </w:rPr>
        <w:t xml:space="preserve">to </w:t>
      </w:r>
      <w:r w:rsidR="0091236E">
        <w:rPr>
          <w:sz w:val="24"/>
        </w:rPr>
        <w:t xml:space="preserve">abandon their customers and </w:t>
      </w:r>
      <w:r w:rsidR="00844E3E">
        <w:rPr>
          <w:sz w:val="24"/>
        </w:rPr>
        <w:t>provide them with options.</w:t>
      </w:r>
      <w:r w:rsidR="00B7678B">
        <w:rPr>
          <w:sz w:val="24"/>
        </w:rPr>
        <w:t xml:space="preserve">  This revised checklist was reviewed</w:t>
      </w:r>
      <w:r w:rsidR="00931EC8">
        <w:rPr>
          <w:sz w:val="24"/>
        </w:rPr>
        <w:t xml:space="preserve"> by Sue Tiff</w:t>
      </w:r>
      <w:r w:rsidR="00B7678B">
        <w:rPr>
          <w:sz w:val="24"/>
        </w:rPr>
        <w:t>any, Sprint Nextel, at the September</w:t>
      </w:r>
      <w:r w:rsidR="00931EC8">
        <w:rPr>
          <w:sz w:val="24"/>
        </w:rPr>
        <w:t xml:space="preserve"> 2007 LNPA WG meeting.</w:t>
      </w:r>
      <w:r w:rsidR="00844E3E">
        <w:rPr>
          <w:sz w:val="24"/>
        </w:rPr>
        <w:t xml:space="preserve">  </w:t>
      </w:r>
    </w:p>
    <w:p w14:paraId="3404D707" w14:textId="77777777" w:rsidR="00931EC8" w:rsidRDefault="00931EC8" w:rsidP="00E60733">
      <w:pPr>
        <w:rPr>
          <w:sz w:val="24"/>
          <w:u w:val="single"/>
        </w:rPr>
      </w:pPr>
    </w:p>
    <w:bookmarkStart w:id="16" w:name="_MON_1250419067"/>
    <w:bookmarkStart w:id="17" w:name="_MON_1250506608"/>
    <w:bookmarkStart w:id="18" w:name="_MON_1250511674"/>
    <w:bookmarkStart w:id="19" w:name="_MON_1255692206"/>
    <w:bookmarkEnd w:id="16"/>
    <w:bookmarkEnd w:id="17"/>
    <w:bookmarkEnd w:id="18"/>
    <w:bookmarkEnd w:id="19"/>
    <w:p w14:paraId="38B9F8EA" w14:textId="77777777" w:rsidR="00B7678B" w:rsidRDefault="00B7678B" w:rsidP="00B7678B">
      <w:pPr>
        <w:ind w:firstLine="360"/>
        <w:rPr>
          <w:sz w:val="24"/>
        </w:rPr>
      </w:pPr>
      <w:r w:rsidRPr="00B504C7">
        <w:rPr>
          <w:sz w:val="24"/>
        </w:rPr>
        <w:object w:dxaOrig="1536" w:dyaOrig="994" w14:anchorId="157835E1">
          <v:shape id="_x0000_i1039" type="#_x0000_t75" style="width:77pt;height:49.45pt" o:ole="">
            <v:imagedata r:id="rId33" o:title=""/>
          </v:shape>
          <o:OLEObject Type="Embed" ProgID="Word.Document.8" ShapeID="_x0000_i1039" DrawAspect="Icon" ObjectID="_1740980004" r:id="rId34">
            <o:FieldCodes>\s</o:FieldCodes>
          </o:OLEObject>
        </w:object>
      </w:r>
    </w:p>
    <w:p w14:paraId="518F0CE3" w14:textId="77777777" w:rsidR="00B7678B" w:rsidRPr="002B7DA5" w:rsidRDefault="00B7678B" w:rsidP="00B7678B">
      <w:pPr>
        <w:ind w:firstLine="360"/>
        <w:rPr>
          <w:sz w:val="24"/>
          <w:szCs w:val="24"/>
        </w:rPr>
      </w:pPr>
      <w:r>
        <w:rPr>
          <w:color w:val="FF0000"/>
          <w:sz w:val="24"/>
          <w:szCs w:val="24"/>
        </w:rPr>
        <w:t>Sue Tiffany</w:t>
      </w:r>
      <w:r>
        <w:rPr>
          <w:sz w:val="24"/>
          <w:szCs w:val="24"/>
        </w:rPr>
        <w:t>, Sprint Nextel, will revise the attached checklist per the following:</w:t>
      </w:r>
      <w:r>
        <w:rPr>
          <w:sz w:val="24"/>
          <w:szCs w:val="24"/>
        </w:rPr>
        <w:tab/>
      </w:r>
    </w:p>
    <w:p w14:paraId="77EE3F2C" w14:textId="77777777" w:rsidR="00B7678B" w:rsidRDefault="00B7678B" w:rsidP="00B7678B">
      <w:pPr>
        <w:numPr>
          <w:ilvl w:val="0"/>
          <w:numId w:val="30"/>
        </w:numPr>
        <w:tabs>
          <w:tab w:val="left" w:pos="3705"/>
        </w:tabs>
        <w:jc w:val="both"/>
        <w:rPr>
          <w:sz w:val="24"/>
          <w:szCs w:val="24"/>
        </w:rPr>
      </w:pPr>
      <w:r w:rsidRPr="00973365">
        <w:rPr>
          <w:sz w:val="24"/>
          <w:szCs w:val="24"/>
        </w:rPr>
        <w:t xml:space="preserve">Add the following text: “An authorization form should be executed or in place with the Reseller, or as an addendum to existing contracts, if the issue is not already covered in existing contracts (see the attached sample).  If neither the authorization form nor </w:t>
      </w:r>
      <w:r>
        <w:rPr>
          <w:sz w:val="24"/>
          <w:szCs w:val="24"/>
        </w:rPr>
        <w:t xml:space="preserve">an </w:t>
      </w:r>
      <w:r w:rsidRPr="00973365">
        <w:rPr>
          <w:sz w:val="24"/>
          <w:szCs w:val="24"/>
        </w:rPr>
        <w:t>addendu</w:t>
      </w:r>
      <w:r>
        <w:rPr>
          <w:sz w:val="24"/>
          <w:szCs w:val="24"/>
        </w:rPr>
        <w:t>m is</w:t>
      </w:r>
      <w:r w:rsidRPr="00973365">
        <w:rPr>
          <w:sz w:val="24"/>
          <w:szCs w:val="24"/>
        </w:rPr>
        <w:t xml:space="preserve"> in place, then contact your legal department for direction.</w:t>
      </w:r>
      <w:r>
        <w:rPr>
          <w:sz w:val="24"/>
          <w:szCs w:val="24"/>
        </w:rPr>
        <w:t>”</w:t>
      </w:r>
    </w:p>
    <w:p w14:paraId="09FA6B9B" w14:textId="77777777" w:rsidR="00B7678B" w:rsidRDefault="00B7678B" w:rsidP="00B7678B">
      <w:pPr>
        <w:tabs>
          <w:tab w:val="left" w:pos="3705"/>
        </w:tabs>
        <w:ind w:left="1440"/>
        <w:jc w:val="both"/>
        <w:rPr>
          <w:sz w:val="24"/>
          <w:szCs w:val="24"/>
        </w:rPr>
      </w:pPr>
      <w:r>
        <w:tab/>
      </w:r>
      <w:bookmarkStart w:id="20" w:name="_MON_1235834612"/>
      <w:bookmarkStart w:id="21" w:name="_MON_1250419073"/>
      <w:bookmarkStart w:id="22" w:name="_MON_1252762060"/>
      <w:bookmarkEnd w:id="20"/>
      <w:bookmarkEnd w:id="21"/>
      <w:bookmarkEnd w:id="22"/>
      <w:r w:rsidRPr="00424001">
        <w:object w:dxaOrig="1536" w:dyaOrig="994" w14:anchorId="3FB7C28B">
          <v:shape id="_x0000_i1040" type="#_x0000_t75" style="width:77pt;height:49.45pt" o:ole="">
            <v:imagedata r:id="rId35" o:title=""/>
          </v:shape>
          <o:OLEObject Type="Embed" ProgID="Word.Document.8" ShapeID="_x0000_i1040" DrawAspect="Icon" ObjectID="_1740980005" r:id="rId36">
            <o:FieldCodes>\s</o:FieldCodes>
          </o:OLEObject>
        </w:object>
      </w:r>
    </w:p>
    <w:p w14:paraId="66FECD15" w14:textId="77777777" w:rsidR="00B7678B" w:rsidRDefault="00B7678B" w:rsidP="00B7678B">
      <w:pPr>
        <w:numPr>
          <w:ilvl w:val="0"/>
          <w:numId w:val="30"/>
        </w:numPr>
        <w:tabs>
          <w:tab w:val="left" w:pos="3705"/>
        </w:tabs>
        <w:jc w:val="both"/>
        <w:rPr>
          <w:sz w:val="24"/>
          <w:szCs w:val="24"/>
        </w:rPr>
      </w:pPr>
      <w:r>
        <w:rPr>
          <w:sz w:val="24"/>
          <w:szCs w:val="24"/>
        </w:rPr>
        <w:t>Embed the attached sample Authorization Form into the document.</w:t>
      </w:r>
    </w:p>
    <w:p w14:paraId="580E8C2C" w14:textId="77777777" w:rsidR="00B7678B" w:rsidRDefault="00B7678B" w:rsidP="00BC0E1C">
      <w:pPr>
        <w:numPr>
          <w:ilvl w:val="0"/>
          <w:numId w:val="30"/>
        </w:numPr>
        <w:tabs>
          <w:tab w:val="left" w:pos="3705"/>
        </w:tabs>
        <w:jc w:val="both"/>
        <w:rPr>
          <w:sz w:val="24"/>
          <w:szCs w:val="24"/>
        </w:rPr>
      </w:pPr>
      <w:r>
        <w:rPr>
          <w:sz w:val="24"/>
          <w:szCs w:val="24"/>
        </w:rPr>
        <w:t xml:space="preserve">Change “Tiger Team” </w:t>
      </w:r>
      <w:r w:rsidRPr="00973365">
        <w:rPr>
          <w:sz w:val="24"/>
          <w:szCs w:val="24"/>
        </w:rPr>
        <w:t xml:space="preserve">to </w:t>
      </w:r>
      <w:r>
        <w:rPr>
          <w:sz w:val="24"/>
          <w:szCs w:val="24"/>
        </w:rPr>
        <w:t>“</w:t>
      </w:r>
      <w:r w:rsidRPr="00973365">
        <w:rPr>
          <w:sz w:val="24"/>
          <w:szCs w:val="24"/>
        </w:rPr>
        <w:t>dedicated task force team</w:t>
      </w:r>
      <w:r>
        <w:rPr>
          <w:sz w:val="24"/>
          <w:szCs w:val="24"/>
        </w:rPr>
        <w:t>.”</w:t>
      </w:r>
    </w:p>
    <w:p w14:paraId="41246341" w14:textId="77777777" w:rsidR="00BC0E1C" w:rsidRDefault="00BC0E1C" w:rsidP="00BC0E1C">
      <w:pPr>
        <w:tabs>
          <w:tab w:val="left" w:pos="3705"/>
        </w:tabs>
        <w:jc w:val="both"/>
        <w:rPr>
          <w:sz w:val="24"/>
          <w:szCs w:val="24"/>
        </w:rPr>
      </w:pPr>
    </w:p>
    <w:p w14:paraId="2C008457" w14:textId="77777777" w:rsidR="00BC0E1C" w:rsidRDefault="00BC0E1C" w:rsidP="00BC0E1C">
      <w:pPr>
        <w:ind w:left="360"/>
        <w:rPr>
          <w:sz w:val="24"/>
        </w:rPr>
      </w:pPr>
      <w:r>
        <w:rPr>
          <w:color w:val="FF0000"/>
          <w:sz w:val="24"/>
        </w:rPr>
        <w:t>Gary Sacra</w:t>
      </w:r>
      <w:r>
        <w:rPr>
          <w:sz w:val="24"/>
        </w:rPr>
        <w:t>, LNPA WG Co-Chair, will revise the LNPA WG Best Practices document to add PIM 57 and its Suggested Resolution as Item 52,</w:t>
      </w:r>
    </w:p>
    <w:p w14:paraId="2AE1BB46" w14:textId="77777777" w:rsidR="00AA666E" w:rsidRDefault="00AA666E" w:rsidP="00A723A0">
      <w:pPr>
        <w:rPr>
          <w:sz w:val="24"/>
        </w:rPr>
      </w:pPr>
    </w:p>
    <w:p w14:paraId="30DA32B7" w14:textId="77777777" w:rsidR="00DC5B3C" w:rsidRDefault="00A723A0" w:rsidP="00DC5B3C">
      <w:pPr>
        <w:numPr>
          <w:ilvl w:val="0"/>
          <w:numId w:val="24"/>
        </w:numPr>
        <w:rPr>
          <w:sz w:val="24"/>
        </w:rPr>
      </w:pPr>
      <w:r>
        <w:rPr>
          <w:sz w:val="24"/>
        </w:rPr>
        <w:t xml:space="preserve">PIM 61 – This PIM, submitted by </w:t>
      </w:r>
      <w:r w:rsidR="00DC5B3C">
        <w:rPr>
          <w:sz w:val="24"/>
        </w:rPr>
        <w:t>South Central Rural Telephone Coop. Corp. Inc., Duo County Telephone Cooperative Corp., Inc, North Central Rural Telephone Coop., and PNG Telecommunications, seeks to have implemented a VPN access solution for LTI users.</w:t>
      </w:r>
    </w:p>
    <w:p w14:paraId="3DD8587E" w14:textId="77777777" w:rsidR="00A723A0" w:rsidRDefault="00A723A0" w:rsidP="00A723A0">
      <w:pPr>
        <w:rPr>
          <w:sz w:val="24"/>
        </w:rPr>
      </w:pPr>
    </w:p>
    <w:bookmarkStart w:id="23" w:name="_MON_1245239676"/>
    <w:bookmarkStart w:id="24" w:name="_MON_1246892472"/>
    <w:bookmarkEnd w:id="23"/>
    <w:bookmarkEnd w:id="24"/>
    <w:p w14:paraId="2FC7B496" w14:textId="77777777" w:rsidR="0014305E" w:rsidRDefault="00A723A0" w:rsidP="0014305E">
      <w:pPr>
        <w:ind w:firstLine="360"/>
        <w:rPr>
          <w:sz w:val="24"/>
        </w:rPr>
      </w:pPr>
      <w:r w:rsidRPr="00DD2BAB">
        <w:rPr>
          <w:sz w:val="24"/>
        </w:rPr>
        <w:object w:dxaOrig="1536" w:dyaOrig="994" w14:anchorId="07AF251E">
          <v:shape id="_x0000_i1041" type="#_x0000_t75" style="width:77pt;height:49.45pt" o:ole="">
            <v:imagedata r:id="rId37" o:title=""/>
          </v:shape>
          <o:OLEObject Type="Embed" ProgID="Word.Document.8" ShapeID="_x0000_i1041" DrawAspect="Icon" ObjectID="_1740980006" r:id="rId38">
            <o:FieldCodes>\s</o:FieldCodes>
          </o:OLEObject>
        </w:object>
      </w:r>
    </w:p>
    <w:p w14:paraId="1B67BE07" w14:textId="77777777" w:rsidR="00DC5B3C" w:rsidRDefault="00DC5B3C" w:rsidP="0014305E">
      <w:pPr>
        <w:ind w:left="360"/>
        <w:rPr>
          <w:sz w:val="24"/>
        </w:rPr>
      </w:pPr>
      <w:r>
        <w:rPr>
          <w:color w:val="FF0000"/>
          <w:sz w:val="24"/>
        </w:rPr>
        <w:t>Gary Sacra</w:t>
      </w:r>
      <w:r w:rsidR="0014305E">
        <w:rPr>
          <w:sz w:val="24"/>
        </w:rPr>
        <w:t>, LNPA WG Co-Chair, has sent</w:t>
      </w:r>
      <w:r>
        <w:rPr>
          <w:sz w:val="24"/>
        </w:rPr>
        <w:t xml:space="preserve"> a recommendation to the NAPM LLC to request an SOW from </w:t>
      </w:r>
      <w:proofErr w:type="spellStart"/>
      <w:r>
        <w:rPr>
          <w:sz w:val="24"/>
        </w:rPr>
        <w:t>NeuStar</w:t>
      </w:r>
      <w:proofErr w:type="spellEnd"/>
      <w:r>
        <w:rPr>
          <w:sz w:val="24"/>
        </w:rPr>
        <w:t xml:space="preserve"> for a VPN access solution for LTI users.</w:t>
      </w:r>
      <w:r w:rsidR="0014305E">
        <w:rPr>
          <w:sz w:val="24"/>
        </w:rPr>
        <w:t xml:space="preserve">  This recommendation will be discussed at the September 2007 NAPM LLC meeting.  PIM 61 is now in a Tracking state.</w:t>
      </w:r>
    </w:p>
    <w:p w14:paraId="75F1DCB8" w14:textId="77777777" w:rsidR="00DC5B3C" w:rsidRDefault="00DC5B3C" w:rsidP="00DC5B3C">
      <w:pPr>
        <w:rPr>
          <w:sz w:val="24"/>
        </w:rPr>
      </w:pPr>
    </w:p>
    <w:p w14:paraId="5AAD784D" w14:textId="77777777" w:rsidR="00DC5B3C" w:rsidRDefault="00DC5B3C" w:rsidP="00DC5B3C">
      <w:pPr>
        <w:numPr>
          <w:ilvl w:val="0"/>
          <w:numId w:val="24"/>
        </w:numPr>
        <w:rPr>
          <w:sz w:val="24"/>
        </w:rPr>
      </w:pPr>
      <w:r>
        <w:rPr>
          <w:sz w:val="24"/>
        </w:rPr>
        <w:t>PIM 62 – This PIM, submitted by Verizon Wireless, seeks to address the duration of some porting outages due to planned service provider maintenance, and the notification requirements for planned maintenance outages.</w:t>
      </w:r>
    </w:p>
    <w:bookmarkStart w:id="25" w:name="_MON_1250407891"/>
    <w:bookmarkEnd w:id="25"/>
    <w:p w14:paraId="4BED0CBF" w14:textId="77777777" w:rsidR="00DC5B3C" w:rsidRDefault="00E63A0C" w:rsidP="00D133CB">
      <w:pPr>
        <w:ind w:firstLine="360"/>
        <w:rPr>
          <w:sz w:val="24"/>
        </w:rPr>
      </w:pPr>
      <w:r w:rsidRPr="00B3514B">
        <w:rPr>
          <w:sz w:val="24"/>
        </w:rPr>
        <w:object w:dxaOrig="1536" w:dyaOrig="994" w14:anchorId="652FA279">
          <v:shape id="_x0000_i1042" type="#_x0000_t75" style="width:77pt;height:49.45pt" o:ole="">
            <v:imagedata r:id="rId39" o:title=""/>
          </v:shape>
          <o:OLEObject Type="Embed" ProgID="Word.Document.8" ShapeID="_x0000_i1042" DrawAspect="Icon" ObjectID="_1740980007" r:id="rId40">
            <o:FieldCodes>\s</o:FieldCodes>
          </o:OLEObject>
        </w:object>
      </w:r>
    </w:p>
    <w:p w14:paraId="600ECF01" w14:textId="77777777" w:rsidR="00E63A0C" w:rsidRDefault="00E63A0C" w:rsidP="00E63A0C">
      <w:pPr>
        <w:ind w:left="360"/>
        <w:rPr>
          <w:sz w:val="24"/>
        </w:rPr>
      </w:pPr>
      <w:r>
        <w:rPr>
          <w:sz w:val="24"/>
        </w:rPr>
        <w:t xml:space="preserve">It was stated that this PIM is not meant to address maintenance during the standard Sunday window.  It was agreed to add PIM 62 to the LNPA WG Best Practices document.  </w:t>
      </w:r>
      <w:r>
        <w:rPr>
          <w:color w:val="FF0000"/>
          <w:sz w:val="24"/>
        </w:rPr>
        <w:t>Gary Sacra</w:t>
      </w:r>
      <w:r>
        <w:rPr>
          <w:sz w:val="24"/>
        </w:rPr>
        <w:t>, LNPA WG Co-Chair, will add PIM 62 and its Suggested Resolution as Item 53.  PIM 62 was closed at the September 2007 LNPA WG meeting.</w:t>
      </w:r>
    </w:p>
    <w:p w14:paraId="33284E7A" w14:textId="77777777" w:rsidR="00E63A0C" w:rsidRDefault="00E63A0C" w:rsidP="00461788">
      <w:pPr>
        <w:rPr>
          <w:sz w:val="24"/>
        </w:rPr>
      </w:pPr>
    </w:p>
    <w:p w14:paraId="2C57747D" w14:textId="77777777" w:rsidR="00CA51F6" w:rsidRPr="00CA51F6" w:rsidRDefault="00CA51F6" w:rsidP="00CA51F6">
      <w:pPr>
        <w:numPr>
          <w:ilvl w:val="0"/>
          <w:numId w:val="31"/>
        </w:numPr>
        <w:rPr>
          <w:sz w:val="24"/>
        </w:rPr>
      </w:pPr>
      <w:r>
        <w:rPr>
          <w:sz w:val="24"/>
        </w:rPr>
        <w:t xml:space="preserve">NEW PIM 63 – </w:t>
      </w:r>
      <w:r w:rsidRPr="00CA51F6">
        <w:rPr>
          <w:bCs/>
          <w:sz w:val="24"/>
          <w:szCs w:val="24"/>
        </w:rPr>
        <w:t xml:space="preserve">This PIM, submitted by T-Mobile and Verizon Wireless, seeks to address instances where </w:t>
      </w:r>
      <w:r w:rsidRPr="00CA51F6">
        <w:rPr>
          <w:sz w:val="24"/>
          <w:szCs w:val="24"/>
        </w:rPr>
        <w:t xml:space="preserve">some carriers are requiring that the customer have service for 30 days before they will approve a port out request.  </w:t>
      </w:r>
    </w:p>
    <w:p w14:paraId="321CB4E8" w14:textId="77777777" w:rsidR="00CA51F6" w:rsidRDefault="00CA51F6" w:rsidP="00CA51F6">
      <w:pPr>
        <w:rPr>
          <w:sz w:val="24"/>
        </w:rPr>
      </w:pPr>
    </w:p>
    <w:bookmarkStart w:id="26" w:name="_MON_1250408009"/>
    <w:bookmarkEnd w:id="26"/>
    <w:p w14:paraId="1254E56D" w14:textId="77777777" w:rsidR="00CA51F6" w:rsidRDefault="00CA51F6" w:rsidP="00CA51F6">
      <w:pPr>
        <w:ind w:left="360"/>
        <w:rPr>
          <w:sz w:val="24"/>
        </w:rPr>
      </w:pPr>
      <w:r w:rsidRPr="00B3514B">
        <w:rPr>
          <w:sz w:val="24"/>
        </w:rPr>
        <w:object w:dxaOrig="1536" w:dyaOrig="994" w14:anchorId="6F78ED19">
          <v:shape id="_x0000_i1043" type="#_x0000_t75" style="width:77pt;height:49.45pt" o:ole="">
            <v:imagedata r:id="rId41" o:title=""/>
          </v:shape>
          <o:OLEObject Type="Embed" ProgID="Word.Document.8" ShapeID="_x0000_i1043" DrawAspect="Icon" ObjectID="_1740980008" r:id="rId42">
            <o:FieldCodes>\s</o:FieldCodes>
          </o:OLEObject>
        </w:object>
      </w:r>
    </w:p>
    <w:p w14:paraId="5DF24277" w14:textId="77777777" w:rsidR="00CA51F6" w:rsidRPr="00B81166" w:rsidRDefault="00CA51F6" w:rsidP="00CA51F6">
      <w:pPr>
        <w:ind w:left="360"/>
        <w:rPr>
          <w:sz w:val="24"/>
        </w:rPr>
      </w:pPr>
      <w:r>
        <w:rPr>
          <w:sz w:val="24"/>
        </w:rPr>
        <w:t xml:space="preserve">PIM 63 was accepted at the September 2007 LNPA WG meeting.  </w:t>
      </w:r>
      <w:r>
        <w:rPr>
          <w:color w:val="FF0000"/>
          <w:sz w:val="24"/>
        </w:rPr>
        <w:t>Paula Jordan</w:t>
      </w:r>
      <w:r>
        <w:rPr>
          <w:sz w:val="24"/>
        </w:rPr>
        <w:t>, T-Mobile, will revise the PIM to add applicable FCC Order cites.  The objective of the submitters of this PIM is to place the issue and its Suggested Resolution in the Best Practices document.</w:t>
      </w:r>
    </w:p>
    <w:p w14:paraId="31ECAE17" w14:textId="77777777" w:rsidR="00CA51F6" w:rsidRDefault="00CA51F6" w:rsidP="00CA51F6">
      <w:pPr>
        <w:rPr>
          <w:sz w:val="24"/>
        </w:rPr>
      </w:pPr>
    </w:p>
    <w:p w14:paraId="5FDF808B" w14:textId="77777777" w:rsidR="00120B18" w:rsidRPr="00120B18" w:rsidRDefault="00CA51F6" w:rsidP="00120B18">
      <w:pPr>
        <w:numPr>
          <w:ilvl w:val="0"/>
          <w:numId w:val="31"/>
        </w:numPr>
        <w:rPr>
          <w:sz w:val="24"/>
        </w:rPr>
      </w:pPr>
      <w:r>
        <w:rPr>
          <w:sz w:val="24"/>
        </w:rPr>
        <w:t xml:space="preserve">NEW PIM 64 – </w:t>
      </w:r>
      <w:r w:rsidR="00120B18" w:rsidRPr="00120B18">
        <w:rPr>
          <w:bCs/>
          <w:sz w:val="24"/>
          <w:szCs w:val="24"/>
        </w:rPr>
        <w:t>This PIM, submitted by VeriSign, proposes a new tunable</w:t>
      </w:r>
      <w:r w:rsidR="00120B18">
        <w:rPr>
          <w:sz w:val="24"/>
        </w:rPr>
        <w:t xml:space="preserve"> </w:t>
      </w:r>
      <w:r w:rsidR="00120B18" w:rsidRPr="00120B18">
        <w:rPr>
          <w:sz w:val="24"/>
          <w:szCs w:val="24"/>
        </w:rPr>
        <w:t>parameter in NPAC to allow the suppression of LTI-initiated transactions to the mechanized SOAs.</w:t>
      </w:r>
    </w:p>
    <w:p w14:paraId="1C534CAF" w14:textId="77777777" w:rsidR="00120B18" w:rsidRDefault="00120B18" w:rsidP="00120B18">
      <w:pPr>
        <w:rPr>
          <w:sz w:val="24"/>
        </w:rPr>
      </w:pPr>
    </w:p>
    <w:bookmarkStart w:id="27" w:name="_MON_1250408043"/>
    <w:bookmarkEnd w:id="27"/>
    <w:p w14:paraId="42B1968A" w14:textId="77777777" w:rsidR="00120B18" w:rsidRDefault="00120B18" w:rsidP="00120B18">
      <w:pPr>
        <w:ind w:firstLine="360"/>
        <w:rPr>
          <w:sz w:val="24"/>
        </w:rPr>
      </w:pPr>
      <w:r w:rsidRPr="00B3514B">
        <w:rPr>
          <w:sz w:val="24"/>
        </w:rPr>
        <w:object w:dxaOrig="1536" w:dyaOrig="994" w14:anchorId="0D2CBC90">
          <v:shape id="_x0000_i1044" type="#_x0000_t75" style="width:77pt;height:49.45pt" o:ole="">
            <v:imagedata r:id="rId43" o:title=""/>
          </v:shape>
          <o:OLEObject Type="Embed" ProgID="Word.Document.8" ShapeID="_x0000_i1044" DrawAspect="Icon" ObjectID="_1740980009" r:id="rId44">
            <o:FieldCodes>\s</o:FieldCodes>
          </o:OLEObject>
        </w:object>
      </w:r>
    </w:p>
    <w:p w14:paraId="31E8F21E" w14:textId="77777777" w:rsidR="00120B18" w:rsidRPr="00120B18" w:rsidRDefault="00120B18" w:rsidP="00120B18">
      <w:pPr>
        <w:ind w:left="360"/>
        <w:rPr>
          <w:sz w:val="24"/>
          <w:szCs w:val="24"/>
        </w:rPr>
      </w:pPr>
      <w:r w:rsidRPr="00120B18">
        <w:rPr>
          <w:bCs/>
          <w:sz w:val="24"/>
          <w:szCs w:val="24"/>
        </w:rPr>
        <w:t xml:space="preserve">PIM </w:t>
      </w:r>
      <w:r>
        <w:rPr>
          <w:bCs/>
          <w:sz w:val="24"/>
          <w:szCs w:val="24"/>
        </w:rPr>
        <w:t xml:space="preserve">64 </w:t>
      </w:r>
      <w:r w:rsidRPr="00120B18">
        <w:rPr>
          <w:bCs/>
          <w:sz w:val="24"/>
          <w:szCs w:val="24"/>
        </w:rPr>
        <w:t xml:space="preserve">was accepted at the September 2007 </w:t>
      </w:r>
      <w:r>
        <w:rPr>
          <w:bCs/>
          <w:sz w:val="24"/>
          <w:szCs w:val="24"/>
        </w:rPr>
        <w:t xml:space="preserve">LNPA WG meeting.  </w:t>
      </w:r>
      <w:proofErr w:type="spellStart"/>
      <w:r>
        <w:rPr>
          <w:color w:val="FF0000"/>
          <w:sz w:val="24"/>
        </w:rPr>
        <w:t>Chipp</w:t>
      </w:r>
      <w:proofErr w:type="spellEnd"/>
      <w:r>
        <w:rPr>
          <w:color w:val="FF0000"/>
          <w:sz w:val="24"/>
        </w:rPr>
        <w:t xml:space="preserve"> Nelson</w:t>
      </w:r>
      <w:r>
        <w:rPr>
          <w:sz w:val="24"/>
        </w:rPr>
        <w:t>, VeriSign, will submit a NANC</w:t>
      </w:r>
      <w:r>
        <w:rPr>
          <w:sz w:val="24"/>
          <w:szCs w:val="24"/>
        </w:rPr>
        <w:t xml:space="preserve"> </w:t>
      </w:r>
      <w:r>
        <w:rPr>
          <w:sz w:val="24"/>
        </w:rPr>
        <w:t>Change Order to address the issue identified in PIM 64.</w:t>
      </w:r>
    </w:p>
    <w:p w14:paraId="509D3566" w14:textId="77777777" w:rsidR="00120B18" w:rsidRDefault="00120B18" w:rsidP="00CA51F6">
      <w:pPr>
        <w:rPr>
          <w:sz w:val="24"/>
        </w:rPr>
      </w:pPr>
    </w:p>
    <w:p w14:paraId="3A16755A" w14:textId="77777777" w:rsidR="00120B18" w:rsidRPr="00120B18" w:rsidRDefault="00CA51F6" w:rsidP="00120B18">
      <w:pPr>
        <w:numPr>
          <w:ilvl w:val="0"/>
          <w:numId w:val="31"/>
        </w:numPr>
        <w:rPr>
          <w:sz w:val="24"/>
        </w:rPr>
      </w:pPr>
      <w:r>
        <w:rPr>
          <w:sz w:val="24"/>
        </w:rPr>
        <w:t xml:space="preserve">NEW PIM 65 – </w:t>
      </w:r>
      <w:r w:rsidR="00120B18" w:rsidRPr="00120B18">
        <w:rPr>
          <w:bCs/>
          <w:sz w:val="24"/>
          <w:szCs w:val="24"/>
        </w:rPr>
        <w:t>This PIM, submitted by VeriSign, proposes a priority scheme in NPAC for the notifications generated by the disconnection of pooled thousands blocks.</w:t>
      </w:r>
    </w:p>
    <w:bookmarkStart w:id="28" w:name="_MON_1250408075"/>
    <w:bookmarkEnd w:id="28"/>
    <w:p w14:paraId="0AA0DBBC" w14:textId="77777777" w:rsidR="00120B18" w:rsidRDefault="00120B18" w:rsidP="00120B18">
      <w:pPr>
        <w:ind w:firstLine="360"/>
        <w:rPr>
          <w:bCs/>
          <w:sz w:val="24"/>
          <w:szCs w:val="24"/>
        </w:rPr>
      </w:pPr>
      <w:r w:rsidRPr="00B3514B">
        <w:rPr>
          <w:sz w:val="24"/>
        </w:rPr>
        <w:object w:dxaOrig="1536" w:dyaOrig="994" w14:anchorId="084AAA1F">
          <v:shape id="_x0000_i1045" type="#_x0000_t75" style="width:77pt;height:49.45pt" o:ole="">
            <v:imagedata r:id="rId45" o:title=""/>
          </v:shape>
          <o:OLEObject Type="Embed" ProgID="Word.Document.8" ShapeID="_x0000_i1045" DrawAspect="Icon" ObjectID="_1740980010" r:id="rId46">
            <o:FieldCodes>\s</o:FieldCodes>
          </o:OLEObject>
        </w:object>
      </w:r>
    </w:p>
    <w:p w14:paraId="581A6D33" w14:textId="77777777" w:rsidR="00120B18" w:rsidRPr="00120B18" w:rsidRDefault="00120B18" w:rsidP="00120B18">
      <w:pPr>
        <w:ind w:left="360"/>
        <w:rPr>
          <w:bCs/>
          <w:sz w:val="24"/>
          <w:szCs w:val="24"/>
        </w:rPr>
      </w:pPr>
      <w:r w:rsidRPr="00120B18">
        <w:rPr>
          <w:bCs/>
          <w:sz w:val="24"/>
          <w:szCs w:val="24"/>
        </w:rPr>
        <w:t xml:space="preserve">PIM </w:t>
      </w:r>
      <w:r>
        <w:rPr>
          <w:bCs/>
          <w:sz w:val="24"/>
          <w:szCs w:val="24"/>
        </w:rPr>
        <w:t xml:space="preserve">65 </w:t>
      </w:r>
      <w:r w:rsidRPr="00120B18">
        <w:rPr>
          <w:bCs/>
          <w:sz w:val="24"/>
          <w:szCs w:val="24"/>
        </w:rPr>
        <w:t xml:space="preserve">was accepted at the September 2007 </w:t>
      </w:r>
      <w:r>
        <w:rPr>
          <w:bCs/>
          <w:sz w:val="24"/>
          <w:szCs w:val="24"/>
        </w:rPr>
        <w:t>LNPA WG meeting.  It was stated that r</w:t>
      </w:r>
      <w:r w:rsidR="00CA51F6">
        <w:rPr>
          <w:sz w:val="24"/>
        </w:rPr>
        <w:t>ange notifications co</w:t>
      </w:r>
      <w:r>
        <w:rPr>
          <w:sz w:val="24"/>
        </w:rPr>
        <w:t xml:space="preserve">uld provide some relief.  </w:t>
      </w:r>
      <w:proofErr w:type="spellStart"/>
      <w:r>
        <w:rPr>
          <w:color w:val="FF0000"/>
          <w:sz w:val="24"/>
        </w:rPr>
        <w:t>Chipp</w:t>
      </w:r>
      <w:proofErr w:type="spellEnd"/>
      <w:r>
        <w:rPr>
          <w:color w:val="FF0000"/>
          <w:sz w:val="24"/>
        </w:rPr>
        <w:t xml:space="preserve"> Nelson</w:t>
      </w:r>
      <w:r>
        <w:rPr>
          <w:sz w:val="24"/>
        </w:rPr>
        <w:t>, VeriSign, will submit a NANC</w:t>
      </w:r>
      <w:r>
        <w:rPr>
          <w:bCs/>
          <w:sz w:val="24"/>
          <w:szCs w:val="24"/>
        </w:rPr>
        <w:t xml:space="preserve"> </w:t>
      </w:r>
      <w:r>
        <w:rPr>
          <w:sz w:val="24"/>
        </w:rPr>
        <w:t>Change Order (not related to NANC 419) to address the issue identified in PIM 65.</w:t>
      </w:r>
    </w:p>
    <w:p w14:paraId="08DC1652" w14:textId="77777777" w:rsidR="00120B18" w:rsidRDefault="00120B18" w:rsidP="00461788">
      <w:pPr>
        <w:rPr>
          <w:sz w:val="24"/>
        </w:rPr>
      </w:pPr>
    </w:p>
    <w:p w14:paraId="7E5104A1" w14:textId="77777777" w:rsidR="00936A06" w:rsidRPr="00B3450E" w:rsidRDefault="00936A06" w:rsidP="00936A06">
      <w:pPr>
        <w:rPr>
          <w:sz w:val="24"/>
          <w:u w:val="single"/>
        </w:rPr>
      </w:pPr>
      <w:r w:rsidRPr="00B3450E">
        <w:rPr>
          <w:sz w:val="24"/>
          <w:u w:val="single"/>
        </w:rPr>
        <w:t>FCC Staff Action Items on DPC Data Changes</w:t>
      </w:r>
      <w:r>
        <w:rPr>
          <w:sz w:val="24"/>
          <w:u w:val="single"/>
        </w:rPr>
        <w:t xml:space="preserve"> (</w:t>
      </w:r>
      <w:r w:rsidRPr="00B3450E">
        <w:rPr>
          <w:sz w:val="24"/>
          <w:u w:val="single"/>
        </w:rPr>
        <w:t>All</w:t>
      </w:r>
      <w:r>
        <w:rPr>
          <w:sz w:val="24"/>
          <w:u w:val="single"/>
        </w:rPr>
        <w:t>):</w:t>
      </w:r>
      <w:r w:rsidRPr="00B3450E">
        <w:rPr>
          <w:sz w:val="24"/>
          <w:u w:val="single"/>
        </w:rPr>
        <w:t xml:space="preserve"> </w:t>
      </w:r>
    </w:p>
    <w:p w14:paraId="052B8137" w14:textId="77777777" w:rsidR="00936A06" w:rsidRDefault="00936A06" w:rsidP="00936A06">
      <w:pPr>
        <w:rPr>
          <w:sz w:val="24"/>
        </w:rPr>
      </w:pPr>
      <w:r>
        <w:rPr>
          <w:sz w:val="24"/>
        </w:rPr>
        <w:t xml:space="preserve">    </w:t>
      </w:r>
      <w:r>
        <w:rPr>
          <w:sz w:val="24"/>
        </w:rPr>
        <w:tab/>
      </w:r>
      <w:r>
        <w:rPr>
          <w:sz w:val="24"/>
        </w:rPr>
        <w:tab/>
      </w:r>
      <w:r>
        <w:rPr>
          <w:sz w:val="24"/>
        </w:rPr>
        <w:tab/>
      </w:r>
      <w:bookmarkStart w:id="29" w:name="_MON_1250420746"/>
      <w:bookmarkEnd w:id="29"/>
      <w:r w:rsidRPr="009E77D3">
        <w:rPr>
          <w:sz w:val="24"/>
        </w:rPr>
        <w:object w:dxaOrig="1536" w:dyaOrig="994" w14:anchorId="336D1784">
          <v:shape id="_x0000_i1046" type="#_x0000_t75" style="width:77pt;height:49.45pt" o:ole="">
            <v:imagedata r:id="rId47" o:title=""/>
          </v:shape>
          <o:OLEObject Type="Embed" ProgID="Word.Document.8" ShapeID="_x0000_i1046" DrawAspect="Icon" ObjectID="_1740980011" r:id="rId48">
            <o:FieldCodes>\s</o:FieldCodes>
          </o:OLEObject>
        </w:object>
      </w:r>
    </w:p>
    <w:p w14:paraId="7108BDAB" w14:textId="77777777" w:rsidR="00936A06" w:rsidRDefault="00936A06" w:rsidP="00936A06">
      <w:pPr>
        <w:numPr>
          <w:ilvl w:val="0"/>
          <w:numId w:val="32"/>
        </w:numPr>
        <w:rPr>
          <w:sz w:val="24"/>
        </w:rPr>
      </w:pPr>
      <w:r>
        <w:rPr>
          <w:sz w:val="24"/>
        </w:rPr>
        <w:t xml:space="preserve">The group reviewed the attached action items assigned to the LNPA WG by the FCC Wireline Competition Bureau Staff.  These action items are related to FCC Docket RM-11299, which addresses the “Cost Causer” petition by the former BellSouth and subsequent ex </w:t>
      </w:r>
      <w:proofErr w:type="spellStart"/>
      <w:r>
        <w:rPr>
          <w:sz w:val="24"/>
        </w:rPr>
        <w:t>parte</w:t>
      </w:r>
      <w:proofErr w:type="spellEnd"/>
      <w:r>
        <w:rPr>
          <w:sz w:val="24"/>
        </w:rPr>
        <w:t xml:space="preserve"> on “Cost Causer” by Verizon.</w:t>
      </w:r>
    </w:p>
    <w:p w14:paraId="77614D24" w14:textId="77777777" w:rsidR="00936A06" w:rsidRPr="00EE7C4D" w:rsidRDefault="00936A06" w:rsidP="00936A06">
      <w:pPr>
        <w:rPr>
          <w:sz w:val="24"/>
          <w:u w:val="single"/>
        </w:rPr>
      </w:pPr>
    </w:p>
    <w:p w14:paraId="6AD96060" w14:textId="77777777" w:rsidR="00936A06" w:rsidRPr="006671CA" w:rsidRDefault="00936A06" w:rsidP="00936A06">
      <w:pPr>
        <w:numPr>
          <w:ilvl w:val="0"/>
          <w:numId w:val="32"/>
        </w:numPr>
        <w:rPr>
          <w:sz w:val="24"/>
          <w:u w:val="single"/>
        </w:rPr>
      </w:pPr>
      <w:r>
        <w:rPr>
          <w:sz w:val="24"/>
        </w:rPr>
        <w:t>For Action Items 1, 2, and 3, it was stated that LERG 1 and NECA can be used as sources to categorize providers based on their OCN.</w:t>
      </w:r>
    </w:p>
    <w:p w14:paraId="30533E48" w14:textId="77777777" w:rsidR="00936A06" w:rsidRDefault="00936A06" w:rsidP="00936A06">
      <w:pPr>
        <w:rPr>
          <w:sz w:val="24"/>
        </w:rPr>
      </w:pPr>
    </w:p>
    <w:p w14:paraId="0489304B" w14:textId="77777777" w:rsidR="00936A06" w:rsidRPr="009E175C" w:rsidRDefault="00936A06" w:rsidP="00936A06">
      <w:pPr>
        <w:numPr>
          <w:ilvl w:val="0"/>
          <w:numId w:val="32"/>
        </w:numPr>
        <w:rPr>
          <w:sz w:val="24"/>
          <w:u w:val="single"/>
        </w:rPr>
      </w:pPr>
      <w:r>
        <w:rPr>
          <w:sz w:val="24"/>
        </w:rPr>
        <w:t>In a CNAM TCAP message redirecting scenario for Action Item 4, it was stated that the new CNAM DB provider would have to override their data to avoid a looping issue.  Also, the provider that launched the TCAP query might not have a business arrangement to receive signaling from the new DB provider.  There could also be SS7 engineering issues.</w:t>
      </w:r>
    </w:p>
    <w:p w14:paraId="1E0E6273" w14:textId="77777777" w:rsidR="00936A06" w:rsidRPr="00936A06" w:rsidRDefault="00936A06" w:rsidP="00936A06">
      <w:pPr>
        <w:rPr>
          <w:sz w:val="24"/>
          <w:u w:val="single"/>
        </w:rPr>
      </w:pPr>
    </w:p>
    <w:p w14:paraId="28E387E8" w14:textId="77777777" w:rsidR="00936A06" w:rsidRPr="004A65BF" w:rsidRDefault="00936A06" w:rsidP="00936A06">
      <w:pPr>
        <w:numPr>
          <w:ilvl w:val="0"/>
          <w:numId w:val="32"/>
        </w:numPr>
        <w:rPr>
          <w:sz w:val="24"/>
          <w:u w:val="single"/>
        </w:rPr>
      </w:pPr>
      <w:r>
        <w:rPr>
          <w:sz w:val="24"/>
        </w:rPr>
        <w:t>It was stated that any degradation of service issues resulting from redirecting the TCAP messages would violate the FCC order on LNP.</w:t>
      </w:r>
    </w:p>
    <w:p w14:paraId="3BE1969D" w14:textId="77777777" w:rsidR="00936A06" w:rsidRDefault="00936A06" w:rsidP="00936A06">
      <w:pPr>
        <w:rPr>
          <w:sz w:val="24"/>
        </w:rPr>
      </w:pPr>
    </w:p>
    <w:p w14:paraId="585BDBE0" w14:textId="77777777" w:rsidR="00936A06" w:rsidRDefault="00936A06" w:rsidP="00936A06">
      <w:pPr>
        <w:numPr>
          <w:ilvl w:val="0"/>
          <w:numId w:val="32"/>
        </w:numPr>
        <w:rPr>
          <w:sz w:val="24"/>
        </w:rPr>
      </w:pPr>
      <w:r>
        <w:rPr>
          <w:color w:val="FF0000"/>
          <w:sz w:val="24"/>
        </w:rPr>
        <w:t>Gary Sacra</w:t>
      </w:r>
      <w:r>
        <w:rPr>
          <w:sz w:val="24"/>
        </w:rPr>
        <w:t>, LNPA WG Co-Chair, will issue the following action item to the LNPA WG:</w:t>
      </w:r>
    </w:p>
    <w:p w14:paraId="570F0E38" w14:textId="77777777" w:rsidR="00936A06" w:rsidRPr="00CD74CE" w:rsidRDefault="00936A06" w:rsidP="00936A06">
      <w:pPr>
        <w:ind w:left="720"/>
        <w:rPr>
          <w:sz w:val="24"/>
          <w:szCs w:val="24"/>
        </w:rPr>
      </w:pPr>
      <w:r>
        <w:rPr>
          <w:sz w:val="24"/>
        </w:rPr>
        <w:t>“</w:t>
      </w:r>
      <w:r w:rsidRPr="00CD74CE">
        <w:rPr>
          <w:color w:val="000000"/>
          <w:sz w:val="24"/>
          <w:szCs w:val="24"/>
        </w:rPr>
        <w:t>LNPA WG Participants are to consult internally with their respective SS7 subject matter experts to determine if redirecting at their ingress SS7 gateway the incoming TCAP messages in support of CLASS and Inter-switch Voice Messaging Message Waiting Indicator (ISVM MWI) services is feasible when a provider changes their preferred ingress gateway DPC.  This will be discussed on the October 9th LNPA WG conference call.  Results of this internal analysis should be forwarded to Gary Sacra and Paula Jordan, LNPA WG Co-Chairs, no later than close of business, Friday, October 5th.</w:t>
      </w:r>
      <w:r>
        <w:rPr>
          <w:color w:val="000000"/>
          <w:sz w:val="24"/>
          <w:szCs w:val="24"/>
        </w:rPr>
        <w:t>”</w:t>
      </w:r>
    </w:p>
    <w:p w14:paraId="77A15F1F" w14:textId="77777777" w:rsidR="00936A06" w:rsidRPr="00B3450E" w:rsidRDefault="00936A06" w:rsidP="00936A06">
      <w:pPr>
        <w:rPr>
          <w:sz w:val="24"/>
          <w:u w:val="single"/>
        </w:rPr>
      </w:pPr>
    </w:p>
    <w:p w14:paraId="04CB0DDE" w14:textId="77777777" w:rsidR="003D5D25" w:rsidRPr="00D62244" w:rsidRDefault="003D5D25" w:rsidP="00E60733">
      <w:pPr>
        <w:rPr>
          <w:sz w:val="24"/>
        </w:rPr>
      </w:pPr>
    </w:p>
    <w:p w14:paraId="7CDFBCCF" w14:textId="77777777" w:rsidR="00056077" w:rsidRDefault="00731498" w:rsidP="00056077">
      <w:pPr>
        <w:rPr>
          <w:sz w:val="24"/>
        </w:rPr>
      </w:pPr>
      <w:r>
        <w:rPr>
          <w:b/>
          <w:sz w:val="24"/>
          <w:u w:val="single"/>
        </w:rPr>
        <w:t>WEDNE</w:t>
      </w:r>
      <w:r w:rsidR="007B3CDD">
        <w:rPr>
          <w:b/>
          <w:sz w:val="24"/>
          <w:u w:val="single"/>
        </w:rPr>
        <w:t>SDAY 09</w:t>
      </w:r>
      <w:r w:rsidR="00A24E8F">
        <w:rPr>
          <w:b/>
          <w:sz w:val="24"/>
          <w:u w:val="single"/>
        </w:rPr>
        <w:t>/</w:t>
      </w:r>
      <w:r w:rsidR="007B3CDD">
        <w:rPr>
          <w:b/>
          <w:sz w:val="24"/>
          <w:u w:val="single"/>
        </w:rPr>
        <w:t>12</w:t>
      </w:r>
      <w:r w:rsidR="00056077">
        <w:rPr>
          <w:b/>
          <w:sz w:val="24"/>
          <w:u w:val="single"/>
        </w:rPr>
        <w:t>/0</w:t>
      </w:r>
      <w:r w:rsidR="003D5D25">
        <w:rPr>
          <w:b/>
          <w:sz w:val="24"/>
          <w:u w:val="single"/>
        </w:rPr>
        <w:t>7</w:t>
      </w:r>
    </w:p>
    <w:p w14:paraId="2E5B5620" w14:textId="77777777" w:rsidR="007B3CDD" w:rsidRDefault="007B3CDD" w:rsidP="007B3CDD">
      <w:pPr>
        <w:spacing w:before="160" w:after="80"/>
        <w:rPr>
          <w:sz w:val="24"/>
        </w:rPr>
      </w:pPr>
      <w:r>
        <w:rPr>
          <w:color w:val="000000"/>
          <w:sz w:val="24"/>
        </w:rPr>
        <w:t>Wednesday, 09/12</w:t>
      </w:r>
      <w:r w:rsidR="003D5D25">
        <w:rPr>
          <w:color w:val="000000"/>
          <w:sz w:val="24"/>
        </w:rPr>
        <w:t>/07</w:t>
      </w:r>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7B3CDD" w14:paraId="32D5575A" w14:textId="77777777" w:rsidTr="007B3CDD">
        <w:tblPrEx>
          <w:tblCellMar>
            <w:top w:w="0" w:type="dxa"/>
            <w:bottom w:w="0" w:type="dxa"/>
          </w:tblCellMar>
        </w:tblPrEx>
        <w:trPr>
          <w:trHeight w:val="408"/>
        </w:trPr>
        <w:tc>
          <w:tcPr>
            <w:tcW w:w="1758" w:type="dxa"/>
            <w:shd w:val="solid" w:color="000080" w:fill="FFFFFF"/>
          </w:tcPr>
          <w:p w14:paraId="0103C619" w14:textId="77777777" w:rsidR="007B3CDD" w:rsidRDefault="007B3CDD" w:rsidP="007B3CDD">
            <w:pPr>
              <w:rPr>
                <w:b/>
                <w:color w:val="FFFFFF"/>
              </w:rPr>
            </w:pPr>
            <w:r>
              <w:rPr>
                <w:b/>
                <w:color w:val="FFFFFF"/>
              </w:rPr>
              <w:t>Name</w:t>
            </w:r>
          </w:p>
        </w:tc>
        <w:tc>
          <w:tcPr>
            <w:tcW w:w="2590" w:type="dxa"/>
            <w:shd w:val="solid" w:color="000080" w:fill="FFFFFF"/>
          </w:tcPr>
          <w:p w14:paraId="08D3509A" w14:textId="77777777" w:rsidR="007B3CDD" w:rsidRDefault="007B3CDD" w:rsidP="007B3CDD">
            <w:pPr>
              <w:rPr>
                <w:b/>
                <w:color w:val="FFFFFF"/>
              </w:rPr>
            </w:pPr>
            <w:r>
              <w:rPr>
                <w:b/>
                <w:color w:val="FFFFFF"/>
              </w:rPr>
              <w:t>Company</w:t>
            </w:r>
          </w:p>
        </w:tc>
        <w:tc>
          <w:tcPr>
            <w:tcW w:w="2582" w:type="dxa"/>
            <w:shd w:val="solid" w:color="000080" w:fill="FFFFFF"/>
          </w:tcPr>
          <w:p w14:paraId="2DC7DB2C" w14:textId="77777777" w:rsidR="007B3CDD" w:rsidRDefault="007B3CDD" w:rsidP="007B3CDD">
            <w:pPr>
              <w:rPr>
                <w:b/>
                <w:color w:val="FFFFFF"/>
              </w:rPr>
            </w:pPr>
            <w:r>
              <w:rPr>
                <w:b/>
                <w:color w:val="FFFFFF"/>
              </w:rPr>
              <w:t>Name</w:t>
            </w:r>
          </w:p>
        </w:tc>
        <w:tc>
          <w:tcPr>
            <w:tcW w:w="2610" w:type="dxa"/>
            <w:gridSpan w:val="3"/>
            <w:shd w:val="solid" w:color="000080" w:fill="FFFFFF"/>
          </w:tcPr>
          <w:p w14:paraId="672FE0F0" w14:textId="77777777" w:rsidR="007B3CDD" w:rsidRDefault="007B3CDD" w:rsidP="007B3CDD">
            <w:pPr>
              <w:rPr>
                <w:b/>
                <w:color w:val="FFFFFF"/>
              </w:rPr>
            </w:pPr>
            <w:r>
              <w:rPr>
                <w:b/>
                <w:color w:val="FFFFFF"/>
              </w:rPr>
              <w:t>Company</w:t>
            </w:r>
          </w:p>
        </w:tc>
      </w:tr>
      <w:tr w:rsidR="009F045C" w14:paraId="422096D0" w14:textId="77777777" w:rsidTr="007B3CDD">
        <w:tblPrEx>
          <w:tblCellMar>
            <w:top w:w="0" w:type="dxa"/>
            <w:bottom w:w="0" w:type="dxa"/>
          </w:tblCellMar>
        </w:tblPrEx>
        <w:trPr>
          <w:gridAfter w:val="1"/>
          <w:wAfter w:w="12" w:type="dxa"/>
          <w:trHeight w:val="319"/>
        </w:trPr>
        <w:tc>
          <w:tcPr>
            <w:tcW w:w="1758" w:type="dxa"/>
          </w:tcPr>
          <w:p w14:paraId="3D84F91A" w14:textId="77777777" w:rsidR="009F045C" w:rsidRDefault="009F045C" w:rsidP="007E3FFA">
            <w:r>
              <w:t>Tina Plaisance</w:t>
            </w:r>
          </w:p>
        </w:tc>
        <w:tc>
          <w:tcPr>
            <w:tcW w:w="2590" w:type="dxa"/>
          </w:tcPr>
          <w:p w14:paraId="31553961" w14:textId="77777777" w:rsidR="009F045C" w:rsidRDefault="009F045C" w:rsidP="007E3FFA">
            <w:r>
              <w:t>Alltel (phone)</w:t>
            </w:r>
          </w:p>
        </w:tc>
        <w:tc>
          <w:tcPr>
            <w:tcW w:w="2590" w:type="dxa"/>
            <w:gridSpan w:val="2"/>
          </w:tcPr>
          <w:p w14:paraId="2D871D66" w14:textId="77777777" w:rsidR="009F045C" w:rsidRDefault="009F045C" w:rsidP="007E3FFA">
            <w:pPr>
              <w:tabs>
                <w:tab w:val="right" w:pos="2116"/>
              </w:tabs>
            </w:pPr>
            <w:r>
              <w:t>Dave Garner</w:t>
            </w:r>
          </w:p>
        </w:tc>
        <w:tc>
          <w:tcPr>
            <w:tcW w:w="2590" w:type="dxa"/>
          </w:tcPr>
          <w:p w14:paraId="337F9FC2" w14:textId="77777777" w:rsidR="009F045C" w:rsidRDefault="009F045C" w:rsidP="007E3FFA">
            <w:proofErr w:type="spellStart"/>
            <w:r>
              <w:t>NeuStar</w:t>
            </w:r>
            <w:proofErr w:type="spellEnd"/>
            <w:r>
              <w:t xml:space="preserve"> (phone)</w:t>
            </w:r>
          </w:p>
        </w:tc>
      </w:tr>
      <w:tr w:rsidR="009F045C" w14:paraId="32591C5F" w14:textId="77777777" w:rsidTr="007B3CDD">
        <w:tblPrEx>
          <w:tblCellMar>
            <w:top w:w="0" w:type="dxa"/>
            <w:bottom w:w="0" w:type="dxa"/>
          </w:tblCellMar>
        </w:tblPrEx>
        <w:trPr>
          <w:gridAfter w:val="1"/>
          <w:wAfter w:w="12" w:type="dxa"/>
          <w:trHeight w:val="319"/>
        </w:trPr>
        <w:tc>
          <w:tcPr>
            <w:tcW w:w="1758" w:type="dxa"/>
          </w:tcPr>
          <w:p w14:paraId="77469262" w14:textId="77777777" w:rsidR="009F045C" w:rsidRDefault="009F045C" w:rsidP="007E3FFA">
            <w:pPr>
              <w:tabs>
                <w:tab w:val="right" w:pos="2116"/>
              </w:tabs>
            </w:pPr>
            <w:r>
              <w:t xml:space="preserve">Joe </w:t>
            </w:r>
            <w:proofErr w:type="spellStart"/>
            <w:r>
              <w:t>Cudo</w:t>
            </w:r>
            <w:proofErr w:type="spellEnd"/>
          </w:p>
        </w:tc>
        <w:tc>
          <w:tcPr>
            <w:tcW w:w="2590" w:type="dxa"/>
          </w:tcPr>
          <w:p w14:paraId="696ABE39" w14:textId="77777777" w:rsidR="009F045C" w:rsidRDefault="009F045C" w:rsidP="007E3FFA">
            <w:r>
              <w:t>Alltel (phone)</w:t>
            </w:r>
          </w:p>
        </w:tc>
        <w:tc>
          <w:tcPr>
            <w:tcW w:w="2590" w:type="dxa"/>
            <w:gridSpan w:val="2"/>
          </w:tcPr>
          <w:p w14:paraId="3F107E07" w14:textId="77777777" w:rsidR="009F045C" w:rsidRDefault="009F045C" w:rsidP="007E3FFA">
            <w:pPr>
              <w:tabs>
                <w:tab w:val="right" w:pos="2116"/>
              </w:tabs>
            </w:pPr>
            <w:r>
              <w:t>Mike Panis</w:t>
            </w:r>
          </w:p>
        </w:tc>
        <w:tc>
          <w:tcPr>
            <w:tcW w:w="2590" w:type="dxa"/>
          </w:tcPr>
          <w:p w14:paraId="76BFACE7" w14:textId="77777777" w:rsidR="009F045C" w:rsidRDefault="009F045C" w:rsidP="007E3FFA">
            <w:proofErr w:type="spellStart"/>
            <w:r>
              <w:t>NeuStar</w:t>
            </w:r>
            <w:proofErr w:type="spellEnd"/>
          </w:p>
        </w:tc>
      </w:tr>
      <w:tr w:rsidR="009F045C" w14:paraId="0BB69645" w14:textId="77777777" w:rsidTr="007B3CDD">
        <w:tblPrEx>
          <w:tblCellMar>
            <w:top w:w="0" w:type="dxa"/>
            <w:bottom w:w="0" w:type="dxa"/>
          </w:tblCellMar>
        </w:tblPrEx>
        <w:trPr>
          <w:gridAfter w:val="1"/>
          <w:wAfter w:w="12" w:type="dxa"/>
          <w:trHeight w:val="319"/>
        </w:trPr>
        <w:tc>
          <w:tcPr>
            <w:tcW w:w="1758" w:type="dxa"/>
          </w:tcPr>
          <w:p w14:paraId="1FA22522" w14:textId="77777777" w:rsidR="009F045C" w:rsidRDefault="009F045C" w:rsidP="007E3FFA">
            <w:r>
              <w:t>Ron Steen</w:t>
            </w:r>
          </w:p>
        </w:tc>
        <w:tc>
          <w:tcPr>
            <w:tcW w:w="2590" w:type="dxa"/>
          </w:tcPr>
          <w:p w14:paraId="2A773ACE" w14:textId="77777777" w:rsidR="009F045C" w:rsidRDefault="009F045C" w:rsidP="007E3FFA">
            <w:r>
              <w:t>AT&amp;T</w:t>
            </w:r>
          </w:p>
        </w:tc>
        <w:tc>
          <w:tcPr>
            <w:tcW w:w="2590" w:type="dxa"/>
            <w:gridSpan w:val="2"/>
          </w:tcPr>
          <w:p w14:paraId="3B17C62E" w14:textId="77777777" w:rsidR="009F045C" w:rsidRDefault="009F045C" w:rsidP="007E3FFA">
            <w:pPr>
              <w:tabs>
                <w:tab w:val="right" w:pos="2116"/>
              </w:tabs>
            </w:pPr>
            <w:r>
              <w:t>Linda Peterman</w:t>
            </w:r>
          </w:p>
        </w:tc>
        <w:tc>
          <w:tcPr>
            <w:tcW w:w="2590" w:type="dxa"/>
          </w:tcPr>
          <w:p w14:paraId="1A1AA848" w14:textId="77777777" w:rsidR="009F045C" w:rsidRDefault="009F045C" w:rsidP="007E3FFA">
            <w:r>
              <w:t>One Communications</w:t>
            </w:r>
          </w:p>
        </w:tc>
      </w:tr>
      <w:tr w:rsidR="009F045C" w14:paraId="6C891319" w14:textId="77777777" w:rsidTr="007B3CDD">
        <w:tblPrEx>
          <w:tblCellMar>
            <w:top w:w="0" w:type="dxa"/>
            <w:bottom w:w="0" w:type="dxa"/>
          </w:tblCellMar>
        </w:tblPrEx>
        <w:trPr>
          <w:gridAfter w:val="1"/>
          <w:wAfter w:w="12" w:type="dxa"/>
          <w:trHeight w:val="319"/>
        </w:trPr>
        <w:tc>
          <w:tcPr>
            <w:tcW w:w="1758" w:type="dxa"/>
          </w:tcPr>
          <w:p w14:paraId="76AF8CCF" w14:textId="77777777" w:rsidR="009F045C" w:rsidRDefault="009F045C" w:rsidP="007E3FFA">
            <w:r>
              <w:t>Teresa Patton</w:t>
            </w:r>
          </w:p>
        </w:tc>
        <w:tc>
          <w:tcPr>
            <w:tcW w:w="2590" w:type="dxa"/>
          </w:tcPr>
          <w:p w14:paraId="47B9E6CC" w14:textId="77777777" w:rsidR="009F045C" w:rsidRDefault="009F045C" w:rsidP="007E3FFA">
            <w:r>
              <w:t>AT&amp;T</w:t>
            </w:r>
          </w:p>
        </w:tc>
        <w:tc>
          <w:tcPr>
            <w:tcW w:w="2590" w:type="dxa"/>
            <w:gridSpan w:val="2"/>
          </w:tcPr>
          <w:p w14:paraId="41D7F4DA" w14:textId="77777777" w:rsidR="009F045C" w:rsidRDefault="009F045C" w:rsidP="007E3FFA">
            <w:pPr>
              <w:tabs>
                <w:tab w:val="right" w:pos="2116"/>
              </w:tabs>
            </w:pPr>
            <w:r>
              <w:t>Mike Whaley</w:t>
            </w:r>
          </w:p>
        </w:tc>
        <w:tc>
          <w:tcPr>
            <w:tcW w:w="2590" w:type="dxa"/>
          </w:tcPr>
          <w:p w14:paraId="14D939BF" w14:textId="77777777" w:rsidR="009F045C" w:rsidRDefault="009F045C" w:rsidP="007E3FFA">
            <w:r>
              <w:t>Qwest</w:t>
            </w:r>
          </w:p>
        </w:tc>
      </w:tr>
      <w:tr w:rsidR="009F045C" w14:paraId="5B1FBC91" w14:textId="77777777" w:rsidTr="007B3CDD">
        <w:tblPrEx>
          <w:tblCellMar>
            <w:top w:w="0" w:type="dxa"/>
            <w:bottom w:w="0" w:type="dxa"/>
          </w:tblCellMar>
        </w:tblPrEx>
        <w:trPr>
          <w:gridAfter w:val="1"/>
          <w:wAfter w:w="12" w:type="dxa"/>
          <w:trHeight w:val="319"/>
        </w:trPr>
        <w:tc>
          <w:tcPr>
            <w:tcW w:w="1758" w:type="dxa"/>
          </w:tcPr>
          <w:p w14:paraId="61AEA78E" w14:textId="77777777" w:rsidR="009F045C" w:rsidRDefault="009F045C" w:rsidP="007E3FFA">
            <w:r>
              <w:t>Mark Lancaster</w:t>
            </w:r>
          </w:p>
        </w:tc>
        <w:tc>
          <w:tcPr>
            <w:tcW w:w="2590" w:type="dxa"/>
          </w:tcPr>
          <w:p w14:paraId="045EEDFF" w14:textId="77777777" w:rsidR="009F045C" w:rsidRDefault="009F045C" w:rsidP="007E3FFA">
            <w:r>
              <w:t>AT&amp;T (phone)</w:t>
            </w:r>
          </w:p>
        </w:tc>
        <w:tc>
          <w:tcPr>
            <w:tcW w:w="2590" w:type="dxa"/>
            <w:gridSpan w:val="2"/>
          </w:tcPr>
          <w:p w14:paraId="48DD0955" w14:textId="77777777" w:rsidR="009F045C" w:rsidRDefault="009F045C" w:rsidP="007E3FFA">
            <w:pPr>
              <w:tabs>
                <w:tab w:val="right" w:pos="2116"/>
              </w:tabs>
            </w:pPr>
            <w:r>
              <w:t>Michael Klappa</w:t>
            </w:r>
          </w:p>
        </w:tc>
        <w:tc>
          <w:tcPr>
            <w:tcW w:w="2590" w:type="dxa"/>
          </w:tcPr>
          <w:p w14:paraId="62BBD679" w14:textId="77777777" w:rsidR="009F045C" w:rsidRDefault="009F045C" w:rsidP="007E3FFA">
            <w:r>
              <w:t>Sprint Nextel (phone)</w:t>
            </w:r>
          </w:p>
        </w:tc>
      </w:tr>
      <w:tr w:rsidR="009F045C" w14:paraId="6E29462E" w14:textId="77777777" w:rsidTr="007B3CDD">
        <w:tblPrEx>
          <w:tblCellMar>
            <w:top w:w="0" w:type="dxa"/>
            <w:bottom w:w="0" w:type="dxa"/>
          </w:tblCellMar>
        </w:tblPrEx>
        <w:trPr>
          <w:gridAfter w:val="1"/>
          <w:wAfter w:w="12" w:type="dxa"/>
          <w:trHeight w:val="319"/>
        </w:trPr>
        <w:tc>
          <w:tcPr>
            <w:tcW w:w="1758" w:type="dxa"/>
          </w:tcPr>
          <w:p w14:paraId="6B91F3FE" w14:textId="77777777" w:rsidR="009F045C" w:rsidRDefault="009F045C" w:rsidP="007E3FFA">
            <w:r>
              <w:t>Adele Johnson</w:t>
            </w:r>
          </w:p>
        </w:tc>
        <w:tc>
          <w:tcPr>
            <w:tcW w:w="2590" w:type="dxa"/>
          </w:tcPr>
          <w:p w14:paraId="594A5800" w14:textId="77777777" w:rsidR="009F045C" w:rsidRDefault="009F045C" w:rsidP="007E3FFA">
            <w:r>
              <w:t>AT&amp;T Mobility</w:t>
            </w:r>
          </w:p>
        </w:tc>
        <w:tc>
          <w:tcPr>
            <w:tcW w:w="2590" w:type="dxa"/>
            <w:gridSpan w:val="2"/>
          </w:tcPr>
          <w:p w14:paraId="141ED43D" w14:textId="77777777" w:rsidR="009F045C" w:rsidRDefault="009F045C" w:rsidP="007E3FFA">
            <w:pPr>
              <w:tabs>
                <w:tab w:val="right" w:pos="2116"/>
              </w:tabs>
            </w:pPr>
            <w:r>
              <w:t xml:space="preserve">Lavinia </w:t>
            </w:r>
            <w:proofErr w:type="spellStart"/>
            <w:r>
              <w:t>Rotaru</w:t>
            </w:r>
            <w:proofErr w:type="spellEnd"/>
          </w:p>
        </w:tc>
        <w:tc>
          <w:tcPr>
            <w:tcW w:w="2590" w:type="dxa"/>
          </w:tcPr>
          <w:p w14:paraId="7DC0F2A3" w14:textId="77777777" w:rsidR="009F045C" w:rsidRDefault="009F045C" w:rsidP="007E3FFA">
            <w:r>
              <w:t>Sprint Nextel</w:t>
            </w:r>
          </w:p>
        </w:tc>
      </w:tr>
      <w:tr w:rsidR="009F045C" w14:paraId="499B8227" w14:textId="77777777" w:rsidTr="007B3CDD">
        <w:tblPrEx>
          <w:tblCellMar>
            <w:top w:w="0" w:type="dxa"/>
            <w:bottom w:w="0" w:type="dxa"/>
          </w:tblCellMar>
        </w:tblPrEx>
        <w:trPr>
          <w:gridAfter w:val="1"/>
          <w:wAfter w:w="12" w:type="dxa"/>
          <w:trHeight w:val="319"/>
        </w:trPr>
        <w:tc>
          <w:tcPr>
            <w:tcW w:w="1758" w:type="dxa"/>
          </w:tcPr>
          <w:p w14:paraId="4076535D" w14:textId="77777777" w:rsidR="009F045C" w:rsidRDefault="009F045C" w:rsidP="007E3FFA">
            <w:r>
              <w:t>Ron Noseworthy</w:t>
            </w:r>
          </w:p>
        </w:tc>
        <w:tc>
          <w:tcPr>
            <w:tcW w:w="2590" w:type="dxa"/>
          </w:tcPr>
          <w:p w14:paraId="1668EBFB" w14:textId="77777777" w:rsidR="009F045C" w:rsidRDefault="009F045C" w:rsidP="007E3FFA">
            <w:r>
              <w:t>Cox</w:t>
            </w:r>
          </w:p>
        </w:tc>
        <w:tc>
          <w:tcPr>
            <w:tcW w:w="2590" w:type="dxa"/>
            <w:gridSpan w:val="2"/>
          </w:tcPr>
          <w:p w14:paraId="5231C3D0" w14:textId="77777777" w:rsidR="009F045C" w:rsidRDefault="009F045C" w:rsidP="007E3FFA">
            <w:pPr>
              <w:tabs>
                <w:tab w:val="right" w:pos="2116"/>
              </w:tabs>
            </w:pPr>
            <w:r>
              <w:t>Rosemary Emmer</w:t>
            </w:r>
          </w:p>
        </w:tc>
        <w:tc>
          <w:tcPr>
            <w:tcW w:w="2590" w:type="dxa"/>
          </w:tcPr>
          <w:p w14:paraId="5A31F547" w14:textId="77777777" w:rsidR="009F045C" w:rsidRDefault="009F045C" w:rsidP="007E3FFA">
            <w:r>
              <w:t>Sprint Nextel (phone)</w:t>
            </w:r>
          </w:p>
        </w:tc>
      </w:tr>
      <w:tr w:rsidR="009F045C" w14:paraId="32317196" w14:textId="77777777" w:rsidTr="007B3CDD">
        <w:tblPrEx>
          <w:tblCellMar>
            <w:top w:w="0" w:type="dxa"/>
            <w:bottom w:w="0" w:type="dxa"/>
          </w:tblCellMar>
        </w:tblPrEx>
        <w:trPr>
          <w:gridAfter w:val="1"/>
          <w:wAfter w:w="12" w:type="dxa"/>
          <w:trHeight w:val="319"/>
        </w:trPr>
        <w:tc>
          <w:tcPr>
            <w:tcW w:w="1758" w:type="dxa"/>
          </w:tcPr>
          <w:p w14:paraId="6DDCF871" w14:textId="77777777" w:rsidR="009F045C" w:rsidRDefault="009F045C" w:rsidP="007E3FFA">
            <w:r>
              <w:t>Chris Brown</w:t>
            </w:r>
          </w:p>
        </w:tc>
        <w:tc>
          <w:tcPr>
            <w:tcW w:w="2590" w:type="dxa"/>
          </w:tcPr>
          <w:p w14:paraId="513404EE" w14:textId="77777777" w:rsidR="009F045C" w:rsidRDefault="009F045C" w:rsidP="007E3FFA">
            <w:r>
              <w:t>Cox</w:t>
            </w:r>
          </w:p>
        </w:tc>
        <w:tc>
          <w:tcPr>
            <w:tcW w:w="2590" w:type="dxa"/>
            <w:gridSpan w:val="2"/>
          </w:tcPr>
          <w:p w14:paraId="53ADFE4B" w14:textId="77777777" w:rsidR="009F045C" w:rsidRDefault="009F045C" w:rsidP="007E3FFA">
            <w:r>
              <w:t>Susan Tiffany</w:t>
            </w:r>
          </w:p>
        </w:tc>
        <w:tc>
          <w:tcPr>
            <w:tcW w:w="2590" w:type="dxa"/>
          </w:tcPr>
          <w:p w14:paraId="5501694C" w14:textId="77777777" w:rsidR="009F045C" w:rsidRDefault="009F045C" w:rsidP="007E3FFA">
            <w:r>
              <w:t>Sprint Nextel</w:t>
            </w:r>
          </w:p>
        </w:tc>
      </w:tr>
      <w:tr w:rsidR="009F045C" w14:paraId="573B5892" w14:textId="77777777" w:rsidTr="007B3CDD">
        <w:tblPrEx>
          <w:tblCellMar>
            <w:top w:w="0" w:type="dxa"/>
            <w:bottom w:w="0" w:type="dxa"/>
          </w:tblCellMar>
        </w:tblPrEx>
        <w:trPr>
          <w:gridAfter w:val="1"/>
          <w:wAfter w:w="12" w:type="dxa"/>
          <w:trHeight w:val="319"/>
        </w:trPr>
        <w:tc>
          <w:tcPr>
            <w:tcW w:w="1758" w:type="dxa"/>
          </w:tcPr>
          <w:p w14:paraId="2DDF4D54" w14:textId="77777777" w:rsidR="009F045C" w:rsidRDefault="009F045C" w:rsidP="007E3FFA">
            <w:r>
              <w:t>Vicki Goth</w:t>
            </w:r>
          </w:p>
        </w:tc>
        <w:tc>
          <w:tcPr>
            <w:tcW w:w="2590" w:type="dxa"/>
          </w:tcPr>
          <w:p w14:paraId="6AA64E14" w14:textId="77777777" w:rsidR="009F045C" w:rsidRDefault="009F045C" w:rsidP="007E3FFA">
            <w:r>
              <w:t>Embarq</w:t>
            </w:r>
          </w:p>
        </w:tc>
        <w:tc>
          <w:tcPr>
            <w:tcW w:w="2590" w:type="dxa"/>
            <w:gridSpan w:val="2"/>
          </w:tcPr>
          <w:p w14:paraId="090E48CF" w14:textId="77777777" w:rsidR="009F045C" w:rsidRDefault="009F045C" w:rsidP="007E3FFA">
            <w:r>
              <w:t>Colleen Collard</w:t>
            </w:r>
          </w:p>
        </w:tc>
        <w:tc>
          <w:tcPr>
            <w:tcW w:w="2590" w:type="dxa"/>
          </w:tcPr>
          <w:p w14:paraId="040BE420" w14:textId="77777777" w:rsidR="009F045C" w:rsidRDefault="009F045C" w:rsidP="007E3FFA">
            <w:proofErr w:type="spellStart"/>
            <w:r>
              <w:t>Tekelec</w:t>
            </w:r>
            <w:proofErr w:type="spellEnd"/>
            <w:r>
              <w:t xml:space="preserve"> (phone)</w:t>
            </w:r>
          </w:p>
        </w:tc>
      </w:tr>
      <w:tr w:rsidR="009F045C" w14:paraId="6B24103E" w14:textId="77777777" w:rsidTr="007B3CDD">
        <w:tblPrEx>
          <w:tblCellMar>
            <w:top w:w="0" w:type="dxa"/>
            <w:bottom w:w="0" w:type="dxa"/>
          </w:tblCellMar>
        </w:tblPrEx>
        <w:trPr>
          <w:gridAfter w:val="1"/>
          <w:wAfter w:w="12" w:type="dxa"/>
          <w:trHeight w:val="319"/>
        </w:trPr>
        <w:tc>
          <w:tcPr>
            <w:tcW w:w="1758" w:type="dxa"/>
          </w:tcPr>
          <w:p w14:paraId="1AC1B4AE" w14:textId="77777777" w:rsidR="009F045C" w:rsidRDefault="009F045C" w:rsidP="007E3FFA">
            <w:r>
              <w:t>Jane Jackson</w:t>
            </w:r>
          </w:p>
        </w:tc>
        <w:tc>
          <w:tcPr>
            <w:tcW w:w="2590" w:type="dxa"/>
          </w:tcPr>
          <w:p w14:paraId="143D304F" w14:textId="77777777" w:rsidR="009F045C" w:rsidRDefault="009F045C" w:rsidP="007E3FFA">
            <w:r>
              <w:t>Evolving Systems (phone)</w:t>
            </w:r>
          </w:p>
        </w:tc>
        <w:tc>
          <w:tcPr>
            <w:tcW w:w="2590" w:type="dxa"/>
            <w:gridSpan w:val="2"/>
          </w:tcPr>
          <w:p w14:paraId="0A7309EA" w14:textId="77777777" w:rsidR="009F045C" w:rsidRDefault="009F045C" w:rsidP="007E3FFA">
            <w:r>
              <w:t>Dave Cochran</w:t>
            </w:r>
          </w:p>
        </w:tc>
        <w:tc>
          <w:tcPr>
            <w:tcW w:w="2590" w:type="dxa"/>
          </w:tcPr>
          <w:p w14:paraId="7A5006DC" w14:textId="77777777" w:rsidR="009F045C" w:rsidRDefault="009F045C" w:rsidP="007E3FFA">
            <w:proofErr w:type="spellStart"/>
            <w:r>
              <w:t>TelComm</w:t>
            </w:r>
            <w:proofErr w:type="spellEnd"/>
            <w:r>
              <w:t xml:space="preserve"> Systems (phone)</w:t>
            </w:r>
          </w:p>
        </w:tc>
      </w:tr>
      <w:tr w:rsidR="009F045C" w14:paraId="18E15744" w14:textId="77777777" w:rsidTr="007B3CDD">
        <w:tblPrEx>
          <w:tblCellMar>
            <w:top w:w="0" w:type="dxa"/>
            <w:bottom w:w="0" w:type="dxa"/>
          </w:tblCellMar>
        </w:tblPrEx>
        <w:trPr>
          <w:gridAfter w:val="1"/>
          <w:wAfter w:w="12" w:type="dxa"/>
          <w:trHeight w:val="319"/>
        </w:trPr>
        <w:tc>
          <w:tcPr>
            <w:tcW w:w="1758" w:type="dxa"/>
          </w:tcPr>
          <w:p w14:paraId="61901122" w14:textId="77777777" w:rsidR="009F045C" w:rsidRDefault="009F045C" w:rsidP="007E3FFA">
            <w:r>
              <w:t>Dennis Robins</w:t>
            </w:r>
          </w:p>
        </w:tc>
        <w:tc>
          <w:tcPr>
            <w:tcW w:w="2590" w:type="dxa"/>
          </w:tcPr>
          <w:p w14:paraId="6EEE33DE" w14:textId="77777777" w:rsidR="009F045C" w:rsidRDefault="009F045C" w:rsidP="007E3FFA">
            <w:r>
              <w:t>Integra Telecom (phone)</w:t>
            </w:r>
          </w:p>
        </w:tc>
        <w:tc>
          <w:tcPr>
            <w:tcW w:w="2590" w:type="dxa"/>
            <w:gridSpan w:val="2"/>
          </w:tcPr>
          <w:p w14:paraId="4348C8C7" w14:textId="77777777" w:rsidR="009F045C" w:rsidRDefault="009F045C" w:rsidP="007E3FFA">
            <w:r>
              <w:t>Adam Newman</w:t>
            </w:r>
          </w:p>
        </w:tc>
        <w:tc>
          <w:tcPr>
            <w:tcW w:w="2590" w:type="dxa"/>
          </w:tcPr>
          <w:p w14:paraId="5A4B6151" w14:textId="77777777" w:rsidR="009F045C" w:rsidRDefault="009F045C" w:rsidP="007E3FFA">
            <w:r>
              <w:t>Telcordia</w:t>
            </w:r>
          </w:p>
        </w:tc>
      </w:tr>
      <w:tr w:rsidR="009F045C" w14:paraId="1D77FAE7" w14:textId="77777777" w:rsidTr="007B3CDD">
        <w:tblPrEx>
          <w:tblCellMar>
            <w:top w:w="0" w:type="dxa"/>
            <w:bottom w:w="0" w:type="dxa"/>
          </w:tblCellMar>
        </w:tblPrEx>
        <w:trPr>
          <w:gridAfter w:val="1"/>
          <w:wAfter w:w="12" w:type="dxa"/>
          <w:trHeight w:val="319"/>
        </w:trPr>
        <w:tc>
          <w:tcPr>
            <w:tcW w:w="1758" w:type="dxa"/>
          </w:tcPr>
          <w:p w14:paraId="17DD8254" w14:textId="77777777" w:rsidR="009F045C" w:rsidRDefault="009F045C" w:rsidP="007E3FFA">
            <w:r>
              <w:t>Angie Beckett</w:t>
            </w:r>
          </w:p>
        </w:tc>
        <w:tc>
          <w:tcPr>
            <w:tcW w:w="2590" w:type="dxa"/>
          </w:tcPr>
          <w:p w14:paraId="27DD93F4" w14:textId="77777777" w:rsidR="009F045C" w:rsidRDefault="009F045C" w:rsidP="007E3FFA">
            <w:r>
              <w:t xml:space="preserve">John </w:t>
            </w:r>
            <w:proofErr w:type="spellStart"/>
            <w:r>
              <w:t>Staurulakis</w:t>
            </w:r>
            <w:proofErr w:type="spellEnd"/>
            <w:r>
              <w:t>, Inc.</w:t>
            </w:r>
          </w:p>
        </w:tc>
        <w:tc>
          <w:tcPr>
            <w:tcW w:w="2590" w:type="dxa"/>
            <w:gridSpan w:val="2"/>
          </w:tcPr>
          <w:p w14:paraId="7A81BD65" w14:textId="77777777" w:rsidR="009F045C" w:rsidRDefault="009F045C" w:rsidP="007E3FFA">
            <w:r>
              <w:t>Pat White</w:t>
            </w:r>
          </w:p>
        </w:tc>
        <w:tc>
          <w:tcPr>
            <w:tcW w:w="2590" w:type="dxa"/>
          </w:tcPr>
          <w:p w14:paraId="5E4BD003" w14:textId="77777777" w:rsidR="009F045C" w:rsidRDefault="009F045C" w:rsidP="007E3FFA">
            <w:r>
              <w:t>Telcordia (phone)</w:t>
            </w:r>
          </w:p>
        </w:tc>
      </w:tr>
      <w:tr w:rsidR="009F045C" w14:paraId="631ECFFD" w14:textId="77777777" w:rsidTr="007B3CDD">
        <w:tblPrEx>
          <w:tblCellMar>
            <w:top w:w="0" w:type="dxa"/>
            <w:bottom w:w="0" w:type="dxa"/>
          </w:tblCellMar>
        </w:tblPrEx>
        <w:trPr>
          <w:gridAfter w:val="1"/>
          <w:wAfter w:w="12" w:type="dxa"/>
          <w:trHeight w:val="319"/>
        </w:trPr>
        <w:tc>
          <w:tcPr>
            <w:tcW w:w="1758" w:type="dxa"/>
          </w:tcPr>
          <w:p w14:paraId="1EE13468" w14:textId="77777777" w:rsidR="009F045C" w:rsidRDefault="009F045C" w:rsidP="007E3FFA">
            <w:r>
              <w:t xml:space="preserve">Randy </w:t>
            </w:r>
            <w:proofErr w:type="spellStart"/>
            <w:r>
              <w:t>Buffenbarger</w:t>
            </w:r>
            <w:proofErr w:type="spellEnd"/>
          </w:p>
        </w:tc>
        <w:tc>
          <w:tcPr>
            <w:tcW w:w="2590" w:type="dxa"/>
          </w:tcPr>
          <w:p w14:paraId="40A42E02" w14:textId="77777777" w:rsidR="009F045C" w:rsidRDefault="009F045C" w:rsidP="007E3FFA">
            <w:proofErr w:type="spellStart"/>
            <w:r>
              <w:t>NeuStar</w:t>
            </w:r>
            <w:proofErr w:type="spellEnd"/>
          </w:p>
        </w:tc>
        <w:tc>
          <w:tcPr>
            <w:tcW w:w="2590" w:type="dxa"/>
            <w:gridSpan w:val="2"/>
          </w:tcPr>
          <w:p w14:paraId="7585CD5A" w14:textId="77777777" w:rsidR="009F045C" w:rsidRDefault="009F045C" w:rsidP="007E3FFA">
            <w:r>
              <w:t>Paula Jordan</w:t>
            </w:r>
          </w:p>
        </w:tc>
        <w:tc>
          <w:tcPr>
            <w:tcW w:w="2590" w:type="dxa"/>
          </w:tcPr>
          <w:p w14:paraId="2923F29A" w14:textId="77777777" w:rsidR="009F045C" w:rsidRDefault="009F045C" w:rsidP="007E3FFA">
            <w:r>
              <w:t>T-Mobile</w:t>
            </w:r>
          </w:p>
        </w:tc>
      </w:tr>
      <w:tr w:rsidR="009F045C" w14:paraId="117427D2" w14:textId="77777777" w:rsidTr="007B3CDD">
        <w:tblPrEx>
          <w:tblCellMar>
            <w:top w:w="0" w:type="dxa"/>
            <w:bottom w:w="0" w:type="dxa"/>
          </w:tblCellMar>
        </w:tblPrEx>
        <w:trPr>
          <w:gridAfter w:val="1"/>
          <w:wAfter w:w="12" w:type="dxa"/>
          <w:trHeight w:val="319"/>
        </w:trPr>
        <w:tc>
          <w:tcPr>
            <w:tcW w:w="1758" w:type="dxa"/>
          </w:tcPr>
          <w:p w14:paraId="301E1924" w14:textId="77777777" w:rsidR="009F045C" w:rsidRDefault="009F045C" w:rsidP="007E3FFA">
            <w:r>
              <w:t>Jim Rooks</w:t>
            </w:r>
          </w:p>
        </w:tc>
        <w:tc>
          <w:tcPr>
            <w:tcW w:w="2590" w:type="dxa"/>
          </w:tcPr>
          <w:p w14:paraId="0DB75A11" w14:textId="77777777" w:rsidR="009F045C" w:rsidRDefault="009F045C" w:rsidP="007E3FFA">
            <w:proofErr w:type="spellStart"/>
            <w:r>
              <w:t>NeuStar</w:t>
            </w:r>
            <w:proofErr w:type="spellEnd"/>
          </w:p>
        </w:tc>
        <w:tc>
          <w:tcPr>
            <w:tcW w:w="2590" w:type="dxa"/>
            <w:gridSpan w:val="2"/>
          </w:tcPr>
          <w:p w14:paraId="4E06E570" w14:textId="77777777" w:rsidR="009F045C" w:rsidRDefault="009F045C" w:rsidP="007E3FFA">
            <w:r>
              <w:t xml:space="preserve">Mohamed </w:t>
            </w:r>
            <w:proofErr w:type="spellStart"/>
            <w:r>
              <w:t>Samater</w:t>
            </w:r>
            <w:proofErr w:type="spellEnd"/>
          </w:p>
        </w:tc>
        <w:tc>
          <w:tcPr>
            <w:tcW w:w="2590" w:type="dxa"/>
          </w:tcPr>
          <w:p w14:paraId="799CDA6B" w14:textId="77777777" w:rsidR="009F045C" w:rsidRDefault="009F045C" w:rsidP="007E3FFA">
            <w:r>
              <w:t>T-Mobile</w:t>
            </w:r>
          </w:p>
        </w:tc>
      </w:tr>
      <w:tr w:rsidR="009F045C" w14:paraId="39DB1D61" w14:textId="77777777" w:rsidTr="007B3CDD">
        <w:tblPrEx>
          <w:tblCellMar>
            <w:top w:w="0" w:type="dxa"/>
            <w:bottom w:w="0" w:type="dxa"/>
          </w:tblCellMar>
        </w:tblPrEx>
        <w:trPr>
          <w:gridAfter w:val="1"/>
          <w:wAfter w:w="12" w:type="dxa"/>
          <w:trHeight w:val="319"/>
        </w:trPr>
        <w:tc>
          <w:tcPr>
            <w:tcW w:w="1758" w:type="dxa"/>
          </w:tcPr>
          <w:p w14:paraId="30285AF6" w14:textId="77777777" w:rsidR="009F045C" w:rsidRDefault="009F045C" w:rsidP="007E3FFA">
            <w:r>
              <w:t>Ed Barker</w:t>
            </w:r>
          </w:p>
        </w:tc>
        <w:tc>
          <w:tcPr>
            <w:tcW w:w="2590" w:type="dxa"/>
          </w:tcPr>
          <w:p w14:paraId="173667A3" w14:textId="77777777" w:rsidR="009F045C" w:rsidRDefault="009F045C" w:rsidP="007E3FFA">
            <w:proofErr w:type="spellStart"/>
            <w:r>
              <w:t>NeuStar</w:t>
            </w:r>
            <w:proofErr w:type="spellEnd"/>
            <w:r>
              <w:t xml:space="preserve"> (phone)</w:t>
            </w:r>
          </w:p>
        </w:tc>
        <w:tc>
          <w:tcPr>
            <w:tcW w:w="2590" w:type="dxa"/>
            <w:gridSpan w:val="2"/>
          </w:tcPr>
          <w:p w14:paraId="1D328AA5" w14:textId="77777777" w:rsidR="009F045C" w:rsidRDefault="009F045C" w:rsidP="007E3FFA">
            <w:proofErr w:type="spellStart"/>
            <w:r>
              <w:t>Chipp</w:t>
            </w:r>
            <w:proofErr w:type="spellEnd"/>
            <w:r>
              <w:t xml:space="preserve"> Nelson</w:t>
            </w:r>
          </w:p>
        </w:tc>
        <w:tc>
          <w:tcPr>
            <w:tcW w:w="2590" w:type="dxa"/>
          </w:tcPr>
          <w:p w14:paraId="36FD98C9" w14:textId="77777777" w:rsidR="009F045C" w:rsidRDefault="009F045C" w:rsidP="007E3FFA">
            <w:r>
              <w:t>VeriSign</w:t>
            </w:r>
          </w:p>
        </w:tc>
      </w:tr>
      <w:tr w:rsidR="009F045C" w14:paraId="6ED5CD13" w14:textId="77777777" w:rsidTr="007B3CDD">
        <w:tblPrEx>
          <w:tblCellMar>
            <w:top w:w="0" w:type="dxa"/>
            <w:bottom w:w="0" w:type="dxa"/>
          </w:tblCellMar>
        </w:tblPrEx>
        <w:trPr>
          <w:gridAfter w:val="1"/>
          <w:wAfter w:w="12" w:type="dxa"/>
          <w:trHeight w:val="319"/>
        </w:trPr>
        <w:tc>
          <w:tcPr>
            <w:tcW w:w="1758" w:type="dxa"/>
          </w:tcPr>
          <w:p w14:paraId="2602DB38" w14:textId="77777777" w:rsidR="009F045C" w:rsidRDefault="009F045C" w:rsidP="007E3FFA">
            <w:r>
              <w:t xml:space="preserve">Charles </w:t>
            </w:r>
            <w:proofErr w:type="spellStart"/>
            <w:r>
              <w:t>Ryburn</w:t>
            </w:r>
            <w:proofErr w:type="spellEnd"/>
          </w:p>
        </w:tc>
        <w:tc>
          <w:tcPr>
            <w:tcW w:w="2590" w:type="dxa"/>
          </w:tcPr>
          <w:p w14:paraId="56A0CA09" w14:textId="77777777" w:rsidR="009F045C" w:rsidRDefault="009F045C" w:rsidP="007E3FFA">
            <w:proofErr w:type="spellStart"/>
            <w:r>
              <w:t>NeuStar</w:t>
            </w:r>
            <w:proofErr w:type="spellEnd"/>
            <w:r>
              <w:t xml:space="preserve"> (phone)</w:t>
            </w:r>
          </w:p>
        </w:tc>
        <w:tc>
          <w:tcPr>
            <w:tcW w:w="2590" w:type="dxa"/>
            <w:gridSpan w:val="2"/>
          </w:tcPr>
          <w:p w14:paraId="71739B2D" w14:textId="77777777" w:rsidR="009F045C" w:rsidRDefault="009F045C" w:rsidP="007E3FFA">
            <w:smartTag w:uri="urn:schemas-microsoft-com:office:smarttags" w:element="City">
              <w:smartTag w:uri="urn:schemas-microsoft-com:office:smarttags" w:element="place">
                <w:r>
                  <w:t>Gary</w:t>
                </w:r>
              </w:smartTag>
            </w:smartTag>
            <w:r>
              <w:t xml:space="preserve"> Sacra</w:t>
            </w:r>
          </w:p>
        </w:tc>
        <w:tc>
          <w:tcPr>
            <w:tcW w:w="2590" w:type="dxa"/>
          </w:tcPr>
          <w:p w14:paraId="7B14FA5D" w14:textId="77777777" w:rsidR="009F045C" w:rsidRDefault="009F045C" w:rsidP="007E3FFA">
            <w:r>
              <w:t>Verizon</w:t>
            </w:r>
          </w:p>
        </w:tc>
      </w:tr>
      <w:tr w:rsidR="009F045C" w14:paraId="6FB82DF3" w14:textId="77777777" w:rsidTr="007B3CDD">
        <w:tblPrEx>
          <w:tblCellMar>
            <w:top w:w="0" w:type="dxa"/>
            <w:bottom w:w="0" w:type="dxa"/>
          </w:tblCellMar>
        </w:tblPrEx>
        <w:trPr>
          <w:gridAfter w:val="1"/>
          <w:wAfter w:w="12" w:type="dxa"/>
          <w:trHeight w:val="319"/>
        </w:trPr>
        <w:tc>
          <w:tcPr>
            <w:tcW w:w="1758" w:type="dxa"/>
          </w:tcPr>
          <w:p w14:paraId="1B294585" w14:textId="77777777" w:rsidR="009F045C" w:rsidRDefault="009F045C" w:rsidP="007E3FFA">
            <w:r>
              <w:t>Syed Saifullah</w:t>
            </w:r>
          </w:p>
        </w:tc>
        <w:tc>
          <w:tcPr>
            <w:tcW w:w="2590" w:type="dxa"/>
          </w:tcPr>
          <w:p w14:paraId="195CBD49" w14:textId="77777777" w:rsidR="009F045C" w:rsidRDefault="009F045C" w:rsidP="007E3FFA">
            <w:proofErr w:type="spellStart"/>
            <w:r>
              <w:t>NeuStar</w:t>
            </w:r>
            <w:proofErr w:type="spellEnd"/>
          </w:p>
        </w:tc>
        <w:tc>
          <w:tcPr>
            <w:tcW w:w="2590" w:type="dxa"/>
            <w:gridSpan w:val="2"/>
          </w:tcPr>
          <w:p w14:paraId="15D65551" w14:textId="77777777" w:rsidR="009F045C" w:rsidRDefault="009F045C" w:rsidP="007E3FFA">
            <w:r>
              <w:t>Earl Scott</w:t>
            </w:r>
          </w:p>
        </w:tc>
        <w:tc>
          <w:tcPr>
            <w:tcW w:w="2590" w:type="dxa"/>
          </w:tcPr>
          <w:p w14:paraId="5A93B5F4" w14:textId="77777777" w:rsidR="009F045C" w:rsidRDefault="009F045C" w:rsidP="007E3FFA">
            <w:r>
              <w:t>Verizon (phone)</w:t>
            </w:r>
          </w:p>
        </w:tc>
      </w:tr>
      <w:tr w:rsidR="009F045C" w14:paraId="2BDF7A11" w14:textId="77777777" w:rsidTr="007B3CDD">
        <w:tblPrEx>
          <w:tblCellMar>
            <w:top w:w="0" w:type="dxa"/>
            <w:bottom w:w="0" w:type="dxa"/>
          </w:tblCellMar>
        </w:tblPrEx>
        <w:trPr>
          <w:gridAfter w:val="1"/>
          <w:wAfter w:w="12" w:type="dxa"/>
          <w:trHeight w:val="319"/>
        </w:trPr>
        <w:tc>
          <w:tcPr>
            <w:tcW w:w="1758" w:type="dxa"/>
          </w:tcPr>
          <w:p w14:paraId="07C7BB17" w14:textId="77777777" w:rsidR="009F045C" w:rsidRDefault="009F045C" w:rsidP="007E3FFA">
            <w:r>
              <w:t>Shannon Sevigny</w:t>
            </w:r>
          </w:p>
        </w:tc>
        <w:tc>
          <w:tcPr>
            <w:tcW w:w="2590" w:type="dxa"/>
          </w:tcPr>
          <w:p w14:paraId="146125EB" w14:textId="77777777" w:rsidR="009F045C" w:rsidRDefault="009F045C" w:rsidP="007E3FFA">
            <w:proofErr w:type="spellStart"/>
            <w:r>
              <w:t>NeuStar</w:t>
            </w:r>
            <w:proofErr w:type="spellEnd"/>
            <w:r>
              <w:t xml:space="preserve"> Pooling (phone)</w:t>
            </w:r>
          </w:p>
        </w:tc>
        <w:tc>
          <w:tcPr>
            <w:tcW w:w="2590" w:type="dxa"/>
            <w:gridSpan w:val="2"/>
          </w:tcPr>
          <w:p w14:paraId="6DF86390" w14:textId="77777777" w:rsidR="009F045C" w:rsidRDefault="009F045C" w:rsidP="007E3FFA">
            <w:r>
              <w:t>Jason Lee</w:t>
            </w:r>
          </w:p>
        </w:tc>
        <w:tc>
          <w:tcPr>
            <w:tcW w:w="2590" w:type="dxa"/>
          </w:tcPr>
          <w:p w14:paraId="6D10782E" w14:textId="77777777" w:rsidR="009F045C" w:rsidRDefault="009F045C" w:rsidP="007E3FFA">
            <w:r>
              <w:t>Verizon (phone)</w:t>
            </w:r>
          </w:p>
        </w:tc>
      </w:tr>
      <w:tr w:rsidR="009F045C" w14:paraId="337D5A90" w14:textId="77777777" w:rsidTr="007B3CDD">
        <w:tblPrEx>
          <w:tblCellMar>
            <w:top w:w="0" w:type="dxa"/>
            <w:bottom w:w="0" w:type="dxa"/>
          </w:tblCellMar>
        </w:tblPrEx>
        <w:trPr>
          <w:gridAfter w:val="1"/>
          <w:wAfter w:w="12" w:type="dxa"/>
          <w:trHeight w:val="319"/>
        </w:trPr>
        <w:tc>
          <w:tcPr>
            <w:tcW w:w="1758" w:type="dxa"/>
          </w:tcPr>
          <w:p w14:paraId="375AB3AB" w14:textId="77777777" w:rsidR="009F045C" w:rsidRDefault="009F045C" w:rsidP="007E3FFA">
            <w:r>
              <w:t>John Nakamura</w:t>
            </w:r>
          </w:p>
        </w:tc>
        <w:tc>
          <w:tcPr>
            <w:tcW w:w="2590" w:type="dxa"/>
          </w:tcPr>
          <w:p w14:paraId="2DAB8AA1" w14:textId="77777777" w:rsidR="009F045C" w:rsidRDefault="009F045C" w:rsidP="007E3FFA">
            <w:proofErr w:type="spellStart"/>
            <w:r>
              <w:t>NeuStar</w:t>
            </w:r>
            <w:proofErr w:type="spellEnd"/>
          </w:p>
        </w:tc>
        <w:tc>
          <w:tcPr>
            <w:tcW w:w="2590" w:type="dxa"/>
            <w:gridSpan w:val="2"/>
          </w:tcPr>
          <w:p w14:paraId="28F1FE5C" w14:textId="77777777" w:rsidR="009F045C" w:rsidRDefault="009F045C" w:rsidP="007E3FFA">
            <w:r>
              <w:t>Kathy Rogers</w:t>
            </w:r>
          </w:p>
        </w:tc>
        <w:tc>
          <w:tcPr>
            <w:tcW w:w="2590" w:type="dxa"/>
          </w:tcPr>
          <w:p w14:paraId="66B7C7EA" w14:textId="77777777" w:rsidR="009F045C" w:rsidRDefault="009F045C" w:rsidP="007E3FFA">
            <w:r>
              <w:t>Verizon Wireless</w:t>
            </w:r>
          </w:p>
        </w:tc>
      </w:tr>
      <w:tr w:rsidR="009F045C" w14:paraId="3052A4F2" w14:textId="77777777" w:rsidTr="007B3CDD">
        <w:tblPrEx>
          <w:tblCellMar>
            <w:top w:w="0" w:type="dxa"/>
            <w:bottom w:w="0" w:type="dxa"/>
          </w:tblCellMar>
        </w:tblPrEx>
        <w:trPr>
          <w:gridAfter w:val="1"/>
          <w:wAfter w:w="12" w:type="dxa"/>
          <w:trHeight w:val="319"/>
        </w:trPr>
        <w:tc>
          <w:tcPr>
            <w:tcW w:w="1758" w:type="dxa"/>
          </w:tcPr>
          <w:p w14:paraId="6B081822" w14:textId="77777777" w:rsidR="009F045C" w:rsidRDefault="009F045C" w:rsidP="007E3FFA">
            <w:r>
              <w:t xml:space="preserve">Stephen </w:t>
            </w:r>
            <w:proofErr w:type="spellStart"/>
            <w:r>
              <w:t>Addicks</w:t>
            </w:r>
            <w:proofErr w:type="spellEnd"/>
          </w:p>
        </w:tc>
        <w:tc>
          <w:tcPr>
            <w:tcW w:w="2590" w:type="dxa"/>
          </w:tcPr>
          <w:p w14:paraId="3092B7AE" w14:textId="77777777" w:rsidR="009F045C" w:rsidRDefault="009F045C" w:rsidP="007E3FFA">
            <w:proofErr w:type="spellStart"/>
            <w:r>
              <w:t>NeuStar</w:t>
            </w:r>
            <w:proofErr w:type="spellEnd"/>
            <w:r>
              <w:t xml:space="preserve"> </w:t>
            </w:r>
          </w:p>
        </w:tc>
        <w:tc>
          <w:tcPr>
            <w:tcW w:w="2590" w:type="dxa"/>
            <w:gridSpan w:val="2"/>
          </w:tcPr>
          <w:p w14:paraId="079D5446" w14:textId="77777777" w:rsidR="009F045C" w:rsidRDefault="009F045C" w:rsidP="007E3FFA">
            <w:r>
              <w:t>Deb Tucker</w:t>
            </w:r>
          </w:p>
        </w:tc>
        <w:tc>
          <w:tcPr>
            <w:tcW w:w="2590" w:type="dxa"/>
          </w:tcPr>
          <w:p w14:paraId="39B6AE8A" w14:textId="77777777" w:rsidR="009F045C" w:rsidRDefault="009F045C" w:rsidP="007E3FFA">
            <w:r>
              <w:t>Verizon Wireless</w:t>
            </w:r>
          </w:p>
        </w:tc>
      </w:tr>
      <w:tr w:rsidR="009F045C" w14:paraId="2E91CFAA" w14:textId="77777777" w:rsidTr="007B3CDD">
        <w:tblPrEx>
          <w:tblCellMar>
            <w:top w:w="0" w:type="dxa"/>
            <w:bottom w:w="0" w:type="dxa"/>
          </w:tblCellMar>
        </w:tblPrEx>
        <w:trPr>
          <w:gridAfter w:val="1"/>
          <w:wAfter w:w="12" w:type="dxa"/>
          <w:trHeight w:val="319"/>
        </w:trPr>
        <w:tc>
          <w:tcPr>
            <w:tcW w:w="1758" w:type="dxa"/>
          </w:tcPr>
          <w:p w14:paraId="6D8EB652" w14:textId="77777777" w:rsidR="009F045C" w:rsidRDefault="009F045C" w:rsidP="007E3FFA">
            <w:r>
              <w:t>Marcel Champagne</w:t>
            </w:r>
          </w:p>
        </w:tc>
        <w:tc>
          <w:tcPr>
            <w:tcW w:w="2590" w:type="dxa"/>
          </w:tcPr>
          <w:p w14:paraId="16F562E6" w14:textId="77777777" w:rsidR="009F045C" w:rsidRDefault="009F045C" w:rsidP="007E3FFA">
            <w:proofErr w:type="spellStart"/>
            <w:r>
              <w:t>NeuStar</w:t>
            </w:r>
            <w:proofErr w:type="spellEnd"/>
          </w:p>
        </w:tc>
        <w:tc>
          <w:tcPr>
            <w:tcW w:w="2590" w:type="dxa"/>
            <w:gridSpan w:val="2"/>
          </w:tcPr>
          <w:p w14:paraId="5EDFD5D0" w14:textId="77777777" w:rsidR="009F045C" w:rsidRDefault="009F045C" w:rsidP="007E3FFA">
            <w:r>
              <w:t xml:space="preserve">Tom </w:t>
            </w:r>
            <w:proofErr w:type="spellStart"/>
            <w:r>
              <w:t>Zablocki</w:t>
            </w:r>
            <w:proofErr w:type="spellEnd"/>
          </w:p>
        </w:tc>
        <w:tc>
          <w:tcPr>
            <w:tcW w:w="2590" w:type="dxa"/>
          </w:tcPr>
          <w:p w14:paraId="4C1A789C" w14:textId="77777777" w:rsidR="009F045C" w:rsidRDefault="009F045C" w:rsidP="007E3FFA">
            <w:r>
              <w:t>Vonage (phone)</w:t>
            </w:r>
          </w:p>
        </w:tc>
      </w:tr>
      <w:tr w:rsidR="009F045C" w14:paraId="29D01DD7" w14:textId="77777777" w:rsidTr="007B3CDD">
        <w:tblPrEx>
          <w:tblCellMar>
            <w:top w:w="0" w:type="dxa"/>
            <w:bottom w:w="0" w:type="dxa"/>
          </w:tblCellMar>
        </w:tblPrEx>
        <w:trPr>
          <w:gridAfter w:val="1"/>
          <w:wAfter w:w="12" w:type="dxa"/>
          <w:trHeight w:val="319"/>
        </w:trPr>
        <w:tc>
          <w:tcPr>
            <w:tcW w:w="1758" w:type="dxa"/>
          </w:tcPr>
          <w:p w14:paraId="2AD8822D" w14:textId="77777777" w:rsidR="009F045C" w:rsidRDefault="009F045C" w:rsidP="007E3FFA">
            <w:pPr>
              <w:tabs>
                <w:tab w:val="right" w:pos="2116"/>
              </w:tabs>
            </w:pPr>
            <w:r>
              <w:t xml:space="preserve">Paul </w:t>
            </w:r>
            <w:proofErr w:type="spellStart"/>
            <w:r>
              <w:t>LaGattuta</w:t>
            </w:r>
            <w:proofErr w:type="spellEnd"/>
          </w:p>
        </w:tc>
        <w:tc>
          <w:tcPr>
            <w:tcW w:w="2590" w:type="dxa"/>
          </w:tcPr>
          <w:p w14:paraId="4F06D4E2" w14:textId="77777777" w:rsidR="009F045C" w:rsidRDefault="009F045C" w:rsidP="007E3FFA">
            <w:proofErr w:type="spellStart"/>
            <w:r>
              <w:t>NeuStar</w:t>
            </w:r>
            <w:proofErr w:type="spellEnd"/>
          </w:p>
        </w:tc>
        <w:tc>
          <w:tcPr>
            <w:tcW w:w="2590" w:type="dxa"/>
            <w:gridSpan w:val="2"/>
          </w:tcPr>
          <w:p w14:paraId="5421C874" w14:textId="77777777" w:rsidR="009F045C" w:rsidRDefault="009F045C" w:rsidP="007E3FFA">
            <w:r>
              <w:t>Carol Zimmerman</w:t>
            </w:r>
          </w:p>
        </w:tc>
        <w:tc>
          <w:tcPr>
            <w:tcW w:w="2590" w:type="dxa"/>
          </w:tcPr>
          <w:p w14:paraId="2F13E8A0" w14:textId="77777777" w:rsidR="009F045C" w:rsidRDefault="009F045C" w:rsidP="007E3FFA">
            <w:proofErr w:type="spellStart"/>
            <w:r>
              <w:t>Wisor</w:t>
            </w:r>
            <w:proofErr w:type="spellEnd"/>
            <w:r>
              <w:t xml:space="preserve"> </w:t>
            </w:r>
            <w:smartTag w:uri="urn:schemas-microsoft-com:office:smarttags" w:element="City">
              <w:smartTag w:uri="urn:schemas-microsoft-com:office:smarttags" w:element="place">
                <w:r>
                  <w:t>OSS</w:t>
                </w:r>
              </w:smartTag>
            </w:smartTag>
            <w:r>
              <w:t xml:space="preserve"> Solutions</w:t>
            </w:r>
          </w:p>
        </w:tc>
      </w:tr>
      <w:tr w:rsidR="009F045C" w14:paraId="326DC556" w14:textId="77777777" w:rsidTr="007B3CDD">
        <w:tblPrEx>
          <w:tblCellMar>
            <w:top w:w="0" w:type="dxa"/>
            <w:bottom w:w="0" w:type="dxa"/>
          </w:tblCellMar>
        </w:tblPrEx>
        <w:trPr>
          <w:gridAfter w:val="1"/>
          <w:wAfter w:w="12" w:type="dxa"/>
          <w:trHeight w:val="319"/>
        </w:trPr>
        <w:tc>
          <w:tcPr>
            <w:tcW w:w="1758" w:type="dxa"/>
          </w:tcPr>
          <w:p w14:paraId="3015812C" w14:textId="77777777" w:rsidR="009F045C" w:rsidRDefault="009F045C" w:rsidP="007B3CDD"/>
        </w:tc>
        <w:tc>
          <w:tcPr>
            <w:tcW w:w="2590" w:type="dxa"/>
          </w:tcPr>
          <w:p w14:paraId="44093413" w14:textId="77777777" w:rsidR="009F045C" w:rsidRDefault="009F045C" w:rsidP="007B3CDD"/>
        </w:tc>
        <w:tc>
          <w:tcPr>
            <w:tcW w:w="2590" w:type="dxa"/>
            <w:gridSpan w:val="2"/>
          </w:tcPr>
          <w:p w14:paraId="301F947F" w14:textId="77777777" w:rsidR="009F045C" w:rsidRDefault="009F045C" w:rsidP="007E3FFA"/>
        </w:tc>
        <w:tc>
          <w:tcPr>
            <w:tcW w:w="2590" w:type="dxa"/>
          </w:tcPr>
          <w:p w14:paraId="46908C93" w14:textId="77777777" w:rsidR="009F045C" w:rsidRDefault="009F045C" w:rsidP="007E3FFA"/>
        </w:tc>
      </w:tr>
      <w:tr w:rsidR="009F045C" w14:paraId="0D35E94D" w14:textId="77777777" w:rsidTr="007B3CDD">
        <w:tblPrEx>
          <w:tblCellMar>
            <w:top w:w="0" w:type="dxa"/>
            <w:bottom w:w="0" w:type="dxa"/>
          </w:tblCellMar>
        </w:tblPrEx>
        <w:trPr>
          <w:gridAfter w:val="1"/>
          <w:wAfter w:w="12" w:type="dxa"/>
          <w:trHeight w:val="319"/>
        </w:trPr>
        <w:tc>
          <w:tcPr>
            <w:tcW w:w="1758" w:type="dxa"/>
          </w:tcPr>
          <w:p w14:paraId="3838373B" w14:textId="77777777" w:rsidR="009F045C" w:rsidRDefault="009F045C" w:rsidP="007B3CDD"/>
        </w:tc>
        <w:tc>
          <w:tcPr>
            <w:tcW w:w="2590" w:type="dxa"/>
          </w:tcPr>
          <w:p w14:paraId="5FAB94BE" w14:textId="77777777" w:rsidR="009F045C" w:rsidRDefault="009F045C" w:rsidP="007B3CDD"/>
        </w:tc>
        <w:tc>
          <w:tcPr>
            <w:tcW w:w="2590" w:type="dxa"/>
            <w:gridSpan w:val="2"/>
          </w:tcPr>
          <w:p w14:paraId="547633B5" w14:textId="77777777" w:rsidR="009F045C" w:rsidRDefault="009F045C" w:rsidP="007B3CDD"/>
        </w:tc>
        <w:tc>
          <w:tcPr>
            <w:tcW w:w="2590" w:type="dxa"/>
          </w:tcPr>
          <w:p w14:paraId="55AA9C2A" w14:textId="77777777" w:rsidR="009F045C" w:rsidRDefault="009F045C" w:rsidP="007B3CDD"/>
        </w:tc>
      </w:tr>
    </w:tbl>
    <w:p w14:paraId="6843F3FB" w14:textId="77777777" w:rsidR="007B3CDD" w:rsidRDefault="007B3CDD" w:rsidP="007B3CDD">
      <w:pPr>
        <w:rPr>
          <w:sz w:val="24"/>
        </w:rPr>
      </w:pPr>
    </w:p>
    <w:p w14:paraId="11F3C931" w14:textId="77777777" w:rsidR="00561BDC" w:rsidRPr="00E60733" w:rsidRDefault="00561BDC" w:rsidP="00E60733">
      <w:pPr>
        <w:rPr>
          <w:sz w:val="24"/>
        </w:rPr>
      </w:pPr>
    </w:p>
    <w:p w14:paraId="507A0A95" w14:textId="77777777" w:rsidR="00C60DDC" w:rsidRDefault="00C60DDC" w:rsidP="00C60DDC">
      <w:pPr>
        <w:rPr>
          <w:b/>
          <w:sz w:val="24"/>
          <w:u w:val="single"/>
        </w:rPr>
      </w:pPr>
      <w:r>
        <w:rPr>
          <w:b/>
          <w:sz w:val="24"/>
          <w:u w:val="single"/>
        </w:rPr>
        <w:t>MEETING MINUTES:</w:t>
      </w:r>
    </w:p>
    <w:p w14:paraId="74F4CF4A" w14:textId="77777777" w:rsidR="00101D1F" w:rsidRDefault="00101D1F" w:rsidP="002E0B60">
      <w:pPr>
        <w:rPr>
          <w:snapToGrid w:val="0"/>
          <w:sz w:val="24"/>
        </w:rPr>
      </w:pPr>
    </w:p>
    <w:p w14:paraId="6EC14FED" w14:textId="77777777" w:rsidR="00E16144" w:rsidRPr="00F36E09" w:rsidRDefault="00E16144" w:rsidP="00E16144">
      <w:pPr>
        <w:rPr>
          <w:sz w:val="24"/>
          <w:u w:val="single"/>
        </w:rPr>
      </w:pPr>
      <w:r w:rsidRPr="00F36E09">
        <w:rPr>
          <w:sz w:val="24"/>
          <w:u w:val="single"/>
        </w:rPr>
        <w:t xml:space="preserve">Recap of FCC Staff Action </w:t>
      </w:r>
      <w:r>
        <w:rPr>
          <w:sz w:val="24"/>
          <w:u w:val="single"/>
        </w:rPr>
        <w:t>Items on DPC Data Changes (All):</w:t>
      </w:r>
    </w:p>
    <w:p w14:paraId="092435A8" w14:textId="77777777" w:rsidR="00E16144" w:rsidRDefault="00E16144" w:rsidP="00E16144">
      <w:pPr>
        <w:rPr>
          <w:sz w:val="24"/>
        </w:rPr>
      </w:pPr>
    </w:p>
    <w:p w14:paraId="4D2B1990" w14:textId="77777777" w:rsidR="00E16144" w:rsidRDefault="00137797" w:rsidP="00E16144">
      <w:pPr>
        <w:numPr>
          <w:ilvl w:val="0"/>
          <w:numId w:val="33"/>
        </w:numPr>
        <w:rPr>
          <w:sz w:val="24"/>
        </w:rPr>
      </w:pPr>
      <w:r>
        <w:rPr>
          <w:sz w:val="24"/>
        </w:rPr>
        <w:t>The group r</w:t>
      </w:r>
      <w:r w:rsidR="00E16144">
        <w:rPr>
          <w:sz w:val="24"/>
        </w:rPr>
        <w:t xml:space="preserve">ecapped </w:t>
      </w:r>
      <w:r>
        <w:rPr>
          <w:sz w:val="24"/>
        </w:rPr>
        <w:t>the highlighted action item sent out last night for discussion at the October 9</w:t>
      </w:r>
      <w:r w:rsidRPr="00137797">
        <w:rPr>
          <w:sz w:val="24"/>
          <w:vertAlign w:val="superscript"/>
        </w:rPr>
        <w:t>th</w:t>
      </w:r>
      <w:r>
        <w:rPr>
          <w:sz w:val="24"/>
        </w:rPr>
        <w:t xml:space="preserve"> conference call.</w:t>
      </w:r>
    </w:p>
    <w:bookmarkStart w:id="30" w:name="_MON_1255694174"/>
    <w:bookmarkEnd w:id="30"/>
    <w:p w14:paraId="0980979C" w14:textId="77777777" w:rsidR="00137797" w:rsidRDefault="00137797" w:rsidP="00137797">
      <w:pPr>
        <w:ind w:left="720"/>
        <w:rPr>
          <w:sz w:val="24"/>
        </w:rPr>
      </w:pPr>
      <w:r w:rsidRPr="009E77D3">
        <w:rPr>
          <w:sz w:val="24"/>
        </w:rPr>
        <w:object w:dxaOrig="1536" w:dyaOrig="994" w14:anchorId="5659D227">
          <v:shape id="_x0000_i1047" type="#_x0000_t75" style="width:77pt;height:49.45pt" o:ole="">
            <v:imagedata r:id="rId47" o:title=""/>
          </v:shape>
          <o:OLEObject Type="Embed" ProgID="Word.Document.8" ShapeID="_x0000_i1047" DrawAspect="Icon" ObjectID="_1740980012" r:id="rId49">
            <o:FieldCodes>\s</o:FieldCodes>
          </o:OLEObject>
        </w:object>
      </w:r>
    </w:p>
    <w:p w14:paraId="2544FD89" w14:textId="77777777" w:rsidR="00137797" w:rsidRPr="00CD74CE" w:rsidRDefault="00137797" w:rsidP="00137797">
      <w:pPr>
        <w:ind w:left="720"/>
        <w:rPr>
          <w:sz w:val="24"/>
          <w:szCs w:val="24"/>
        </w:rPr>
      </w:pPr>
      <w:r w:rsidRPr="00137797">
        <w:rPr>
          <w:color w:val="FF0000"/>
          <w:sz w:val="24"/>
          <w:szCs w:val="24"/>
          <w:highlight w:val="yellow"/>
        </w:rPr>
        <w:t>LNPA WG Participants</w:t>
      </w:r>
      <w:r w:rsidRPr="00137797">
        <w:rPr>
          <w:color w:val="000000"/>
          <w:sz w:val="24"/>
          <w:szCs w:val="24"/>
          <w:highlight w:val="yellow"/>
        </w:rPr>
        <w:t xml:space="preserve"> are to consult internally with their respective SS7 subject matter experts to determine if redirecting at their ingress SS7 gateway the incoming TCAP messages in support of CLASS and Inter-switch Voice Messaging Message Waiting Indicator (ISVM MWI) services is feasible when a provider changes their preferred ingress gateway DPC.  This will be discussed on the October 9th LNPA WG conference call.  Results of this internal analysis should be forwarded to Gary Sacra and Paula Jordan, LNPA WG Co-Chairs, no later than close of business, Friday, October 5th.</w:t>
      </w:r>
    </w:p>
    <w:p w14:paraId="62BF3DA5" w14:textId="77777777" w:rsidR="00137797" w:rsidRDefault="00137797" w:rsidP="00B97F3A">
      <w:pPr>
        <w:rPr>
          <w:sz w:val="24"/>
        </w:rPr>
      </w:pPr>
    </w:p>
    <w:p w14:paraId="5DACCAB7" w14:textId="77777777" w:rsidR="00764C3F" w:rsidRPr="00F36E09" w:rsidRDefault="00764C3F" w:rsidP="00764C3F">
      <w:pPr>
        <w:rPr>
          <w:sz w:val="24"/>
          <w:u w:val="single"/>
        </w:rPr>
      </w:pPr>
      <w:r w:rsidRPr="00F36E09">
        <w:rPr>
          <w:sz w:val="24"/>
          <w:u w:val="single"/>
        </w:rPr>
        <w:t>Review of NP Best Practices Document (AIs 0707-06, 07, 08) – All</w:t>
      </w:r>
      <w:r>
        <w:rPr>
          <w:sz w:val="24"/>
          <w:u w:val="single"/>
        </w:rPr>
        <w:t>:</w:t>
      </w:r>
    </w:p>
    <w:p w14:paraId="48E9BE46" w14:textId="77777777" w:rsidR="00764C3F" w:rsidRDefault="00764C3F" w:rsidP="00764C3F">
      <w:pPr>
        <w:rPr>
          <w:sz w:val="24"/>
        </w:rPr>
      </w:pPr>
      <w:r>
        <w:rPr>
          <w:sz w:val="24"/>
        </w:rPr>
        <w:tab/>
      </w:r>
      <w:bookmarkStart w:id="31" w:name="_MON_1250511064"/>
      <w:bookmarkStart w:id="32" w:name="_MON_1250511069"/>
      <w:bookmarkStart w:id="33" w:name="_MON_1251095605"/>
      <w:bookmarkStart w:id="34" w:name="_MON_1255699800"/>
      <w:bookmarkEnd w:id="31"/>
      <w:bookmarkEnd w:id="32"/>
      <w:bookmarkEnd w:id="33"/>
      <w:bookmarkEnd w:id="34"/>
      <w:r w:rsidRPr="005E1C50">
        <w:rPr>
          <w:sz w:val="24"/>
        </w:rPr>
        <w:object w:dxaOrig="1536" w:dyaOrig="994" w14:anchorId="4EE01302">
          <v:shape id="_x0000_i1048" type="#_x0000_t75" style="width:77pt;height:49.45pt" o:ole="">
            <v:imagedata r:id="rId50" o:title=""/>
          </v:shape>
          <o:OLEObject Type="Embed" ProgID="Word.Document.8" ShapeID="_x0000_i1048" DrawAspect="Icon" ObjectID="_1740980013" r:id="rId51">
            <o:FieldCodes>\s</o:FieldCodes>
          </o:OLEObject>
        </w:object>
      </w:r>
    </w:p>
    <w:p w14:paraId="4A355D91" w14:textId="77777777" w:rsidR="00764C3F" w:rsidRDefault="00764C3F" w:rsidP="00764C3F">
      <w:pPr>
        <w:rPr>
          <w:sz w:val="24"/>
        </w:rPr>
      </w:pPr>
    </w:p>
    <w:p w14:paraId="7C537138" w14:textId="77777777" w:rsidR="00764C3F" w:rsidRDefault="00764C3F" w:rsidP="00764C3F">
      <w:pPr>
        <w:rPr>
          <w:sz w:val="24"/>
        </w:rPr>
      </w:pPr>
      <w:r w:rsidRPr="00764C3F">
        <w:rPr>
          <w:sz w:val="24"/>
          <w:highlight w:val="yellow"/>
        </w:rPr>
        <w:t xml:space="preserve">Action Item 0707-06:  </w:t>
      </w:r>
      <w:r w:rsidRPr="00764C3F">
        <w:rPr>
          <w:color w:val="FF0000"/>
          <w:sz w:val="24"/>
          <w:highlight w:val="yellow"/>
        </w:rPr>
        <w:t>Gary Sacra</w:t>
      </w:r>
      <w:r w:rsidRPr="00764C3F">
        <w:rPr>
          <w:sz w:val="24"/>
          <w:highlight w:val="yellow"/>
        </w:rPr>
        <w:t xml:space="preserve">, LNPA WG Co-Chair, will send the attached revised NP Best Practices document to Mohamed </w:t>
      </w:r>
      <w:proofErr w:type="spellStart"/>
      <w:r w:rsidRPr="00764C3F">
        <w:rPr>
          <w:sz w:val="24"/>
          <w:highlight w:val="yellow"/>
        </w:rPr>
        <w:t>Samater</w:t>
      </w:r>
      <w:proofErr w:type="spellEnd"/>
      <w:r w:rsidRPr="00764C3F">
        <w:rPr>
          <w:sz w:val="24"/>
          <w:highlight w:val="yellow"/>
        </w:rPr>
        <w:t>, T-Mobile, for inclusion on the LNPA WG’s website, after removal of the yellow highlighting.  See related Action Item 0707-08.</w:t>
      </w:r>
    </w:p>
    <w:p w14:paraId="282B609D" w14:textId="77777777" w:rsidR="00764C3F" w:rsidRDefault="00764C3F" w:rsidP="00764C3F">
      <w:pPr>
        <w:rPr>
          <w:sz w:val="24"/>
        </w:rPr>
      </w:pPr>
      <w:r>
        <w:rPr>
          <w:sz w:val="24"/>
        </w:rPr>
        <w:tab/>
      </w:r>
      <w:r>
        <w:rPr>
          <w:sz w:val="24"/>
        </w:rPr>
        <w:tab/>
      </w:r>
      <w:r>
        <w:rPr>
          <w:sz w:val="24"/>
        </w:rPr>
        <w:tab/>
      </w:r>
    </w:p>
    <w:p w14:paraId="232636D6" w14:textId="77777777" w:rsidR="00764C3F" w:rsidRPr="00764C3F" w:rsidRDefault="00764C3F" w:rsidP="00764C3F">
      <w:pPr>
        <w:rPr>
          <w:sz w:val="24"/>
        </w:rPr>
      </w:pPr>
      <w:r w:rsidRPr="00764C3F">
        <w:rPr>
          <w:sz w:val="24"/>
          <w:highlight w:val="yellow"/>
        </w:rPr>
        <w:t xml:space="preserve">Action Item 0707-07:  </w:t>
      </w:r>
      <w:r w:rsidRPr="00764C3F">
        <w:rPr>
          <w:color w:val="FF0000"/>
          <w:sz w:val="24"/>
          <w:highlight w:val="yellow"/>
        </w:rPr>
        <w:t>Gary Sacra</w:t>
      </w:r>
      <w:r w:rsidRPr="00764C3F">
        <w:rPr>
          <w:sz w:val="24"/>
          <w:highlight w:val="yellow"/>
        </w:rPr>
        <w:t xml:space="preserve">, LNPA WG Co-Chair, will send a notice to Tom </w:t>
      </w:r>
      <w:proofErr w:type="spellStart"/>
      <w:r w:rsidRPr="00764C3F">
        <w:rPr>
          <w:sz w:val="24"/>
          <w:highlight w:val="yellow"/>
        </w:rPr>
        <w:t>Koutsky</w:t>
      </w:r>
      <w:proofErr w:type="spellEnd"/>
      <w:r w:rsidRPr="00764C3F">
        <w:rPr>
          <w:sz w:val="24"/>
          <w:highlight w:val="yellow"/>
        </w:rPr>
        <w:t xml:space="preserve">, NANC Chair, that consensus was reached in the LNPA WG to add the resolutions of PIMs 32 and 50, and the </w:t>
      </w:r>
      <w:proofErr w:type="gramStart"/>
      <w:r w:rsidRPr="00764C3F">
        <w:rPr>
          <w:sz w:val="24"/>
          <w:highlight w:val="yellow"/>
        </w:rPr>
        <w:t>24 hour</w:t>
      </w:r>
      <w:proofErr w:type="gramEnd"/>
      <w:r w:rsidRPr="00764C3F">
        <w:rPr>
          <w:sz w:val="24"/>
          <w:highlight w:val="yellow"/>
        </w:rPr>
        <w:t xml:space="preserve"> FOC issue, to the NP Best Practices document.</w:t>
      </w:r>
    </w:p>
    <w:p w14:paraId="0C127461" w14:textId="77777777" w:rsidR="00764C3F" w:rsidRDefault="00764C3F" w:rsidP="00764C3F">
      <w:pPr>
        <w:rPr>
          <w:sz w:val="24"/>
        </w:rPr>
      </w:pPr>
    </w:p>
    <w:p w14:paraId="3B076F67" w14:textId="77777777" w:rsidR="00764C3F" w:rsidRPr="003559B5" w:rsidRDefault="00764C3F" w:rsidP="00764C3F">
      <w:pPr>
        <w:rPr>
          <w:sz w:val="24"/>
        </w:rPr>
      </w:pPr>
      <w:r w:rsidRPr="00764C3F">
        <w:rPr>
          <w:sz w:val="24"/>
          <w:highlight w:val="yellow"/>
        </w:rPr>
        <w:t xml:space="preserve">Action Item 0707-08:  Upon receipt of the revised NP Best Practices document from Gary Sacra, LNPA WG Co-Chair, </w:t>
      </w:r>
      <w:r w:rsidRPr="00764C3F">
        <w:rPr>
          <w:color w:val="FF0000"/>
          <w:sz w:val="24"/>
          <w:highlight w:val="yellow"/>
        </w:rPr>
        <w:t xml:space="preserve">Mohamed </w:t>
      </w:r>
      <w:proofErr w:type="spellStart"/>
      <w:r w:rsidRPr="00764C3F">
        <w:rPr>
          <w:color w:val="FF0000"/>
          <w:sz w:val="24"/>
          <w:highlight w:val="yellow"/>
        </w:rPr>
        <w:t>Samater</w:t>
      </w:r>
      <w:proofErr w:type="spellEnd"/>
      <w:r w:rsidRPr="00764C3F">
        <w:rPr>
          <w:sz w:val="24"/>
          <w:highlight w:val="yellow"/>
        </w:rPr>
        <w:t>, T-Mobile, will have the HTML version of the document uploaded onto the LNPA WG’s website.  See related Action Item 0707-06.</w:t>
      </w:r>
    </w:p>
    <w:p w14:paraId="274984CE" w14:textId="77777777" w:rsidR="00764C3F" w:rsidRDefault="00764C3F" w:rsidP="00764C3F">
      <w:pPr>
        <w:rPr>
          <w:sz w:val="24"/>
        </w:rPr>
      </w:pPr>
    </w:p>
    <w:p w14:paraId="4A78AA21" w14:textId="77777777" w:rsidR="00764C3F" w:rsidRDefault="00764C3F" w:rsidP="00764C3F">
      <w:pPr>
        <w:numPr>
          <w:ilvl w:val="0"/>
          <w:numId w:val="34"/>
        </w:numPr>
        <w:rPr>
          <w:sz w:val="24"/>
        </w:rPr>
      </w:pPr>
      <w:r>
        <w:rPr>
          <w:sz w:val="24"/>
        </w:rPr>
        <w:t>The group reviewed and accepted the revisions to the Best Practices document.  Item 50 (PIM 60) was added.</w:t>
      </w:r>
    </w:p>
    <w:p w14:paraId="12237EEB" w14:textId="77777777" w:rsidR="00764C3F" w:rsidRDefault="00764C3F" w:rsidP="00764C3F">
      <w:pPr>
        <w:rPr>
          <w:sz w:val="24"/>
        </w:rPr>
      </w:pPr>
    </w:p>
    <w:p w14:paraId="76C8C96C" w14:textId="77777777" w:rsidR="00764C3F" w:rsidRDefault="00764C3F" w:rsidP="00764C3F">
      <w:pPr>
        <w:numPr>
          <w:ilvl w:val="0"/>
          <w:numId w:val="34"/>
        </w:numPr>
        <w:rPr>
          <w:sz w:val="24"/>
        </w:rPr>
      </w:pPr>
      <w:r>
        <w:rPr>
          <w:sz w:val="24"/>
        </w:rPr>
        <w:t>Action Items 0707-06, 07, and 08 were closed.</w:t>
      </w:r>
    </w:p>
    <w:p w14:paraId="0FE41C17" w14:textId="77777777" w:rsidR="00E16144" w:rsidRDefault="00E16144" w:rsidP="00B97F3A">
      <w:pPr>
        <w:rPr>
          <w:sz w:val="24"/>
        </w:rPr>
      </w:pPr>
    </w:p>
    <w:p w14:paraId="3D16488A" w14:textId="77777777" w:rsidR="00B74D26" w:rsidRPr="00190270" w:rsidRDefault="00B74D26" w:rsidP="00B74D26">
      <w:pPr>
        <w:rPr>
          <w:sz w:val="24"/>
          <w:u w:val="single"/>
        </w:rPr>
      </w:pPr>
      <w:r w:rsidRPr="00190270">
        <w:rPr>
          <w:sz w:val="24"/>
          <w:u w:val="single"/>
        </w:rPr>
        <w:t>LSMS Capacity</w:t>
      </w:r>
      <w:r>
        <w:rPr>
          <w:sz w:val="24"/>
          <w:u w:val="single"/>
        </w:rPr>
        <w:t xml:space="preserve"> Report (</w:t>
      </w:r>
      <w:proofErr w:type="spellStart"/>
      <w:r w:rsidRPr="00190270">
        <w:rPr>
          <w:sz w:val="24"/>
          <w:u w:val="single"/>
        </w:rPr>
        <w:t>NeuStar</w:t>
      </w:r>
      <w:proofErr w:type="spellEnd"/>
      <w:r>
        <w:rPr>
          <w:sz w:val="24"/>
          <w:u w:val="single"/>
        </w:rPr>
        <w:t>):</w:t>
      </w:r>
      <w:r w:rsidRPr="00190270">
        <w:rPr>
          <w:sz w:val="24"/>
          <w:u w:val="single"/>
        </w:rPr>
        <w:t xml:space="preserve"> </w:t>
      </w:r>
    </w:p>
    <w:p w14:paraId="1AE9BA17" w14:textId="77777777" w:rsidR="00B74D26" w:rsidRDefault="00B74D26" w:rsidP="00B74D26">
      <w:pPr>
        <w:rPr>
          <w:sz w:val="24"/>
        </w:rPr>
      </w:pPr>
      <w:r>
        <w:rPr>
          <w:sz w:val="24"/>
        </w:rPr>
        <w:tab/>
      </w:r>
      <w:r>
        <w:rPr>
          <w:sz w:val="24"/>
        </w:rPr>
        <w:tab/>
      </w:r>
      <w:r>
        <w:rPr>
          <w:sz w:val="24"/>
        </w:rPr>
        <w:tab/>
      </w:r>
      <w:bookmarkStart w:id="35" w:name="_MON_1250418860"/>
      <w:bookmarkStart w:id="36" w:name="_MON_1251096468"/>
      <w:bookmarkStart w:id="37" w:name="_MON_1255700137"/>
      <w:bookmarkEnd w:id="35"/>
      <w:bookmarkEnd w:id="36"/>
      <w:bookmarkEnd w:id="37"/>
      <w:r w:rsidRPr="00B504C7">
        <w:rPr>
          <w:sz w:val="24"/>
        </w:rPr>
        <w:object w:dxaOrig="1536" w:dyaOrig="994" w14:anchorId="054622B3">
          <v:shape id="_x0000_i1049" type="#_x0000_t75" style="width:77pt;height:49.45pt" o:ole="">
            <v:imagedata r:id="rId52" o:title=""/>
          </v:shape>
          <o:OLEObject Type="Embed" ProgID="PowerPoint.Show.8" ShapeID="_x0000_i1049" DrawAspect="Icon" ObjectID="_1740980014" r:id="rId53"/>
        </w:object>
      </w:r>
    </w:p>
    <w:p w14:paraId="1394C3AC" w14:textId="77777777" w:rsidR="00B74D26" w:rsidRPr="009975E4" w:rsidRDefault="00B74D26" w:rsidP="00B74D26">
      <w:pPr>
        <w:rPr>
          <w:sz w:val="24"/>
          <w:szCs w:val="24"/>
        </w:rPr>
      </w:pPr>
      <w:r w:rsidRPr="00B74D26">
        <w:rPr>
          <w:sz w:val="24"/>
          <w:szCs w:val="24"/>
          <w:highlight w:val="yellow"/>
        </w:rPr>
        <w:t xml:space="preserve">Action Item 0707-01:  Related to the attached presentation given by </w:t>
      </w:r>
      <w:proofErr w:type="spellStart"/>
      <w:r w:rsidRPr="00B74D26">
        <w:rPr>
          <w:sz w:val="24"/>
          <w:szCs w:val="24"/>
          <w:highlight w:val="yellow"/>
        </w:rPr>
        <w:t>NeuStar</w:t>
      </w:r>
      <w:proofErr w:type="spellEnd"/>
      <w:r w:rsidRPr="00B74D26">
        <w:rPr>
          <w:sz w:val="24"/>
          <w:szCs w:val="24"/>
          <w:highlight w:val="yellow"/>
        </w:rPr>
        <w:t xml:space="preserve"> at the July 2007 LNPA WG meeting on SPID stability, </w:t>
      </w:r>
      <w:proofErr w:type="spellStart"/>
      <w:r w:rsidRPr="00B74D26">
        <w:rPr>
          <w:color w:val="FF0000"/>
          <w:sz w:val="24"/>
          <w:szCs w:val="24"/>
          <w:highlight w:val="yellow"/>
        </w:rPr>
        <w:t>NeuStar</w:t>
      </w:r>
      <w:proofErr w:type="spellEnd"/>
      <w:r w:rsidRPr="00B74D26">
        <w:rPr>
          <w:color w:val="FF0000"/>
          <w:sz w:val="24"/>
          <w:szCs w:val="24"/>
          <w:highlight w:val="yellow"/>
        </w:rPr>
        <w:t xml:space="preserve"> </w:t>
      </w:r>
      <w:r w:rsidRPr="00B74D26">
        <w:rPr>
          <w:sz w:val="24"/>
          <w:szCs w:val="24"/>
          <w:highlight w:val="yellow"/>
        </w:rPr>
        <w:t>will provide an explanation at the September 2007 meeting as to why the quantities of outbound flow control events are not cause for concern.</w:t>
      </w:r>
    </w:p>
    <w:p w14:paraId="4D23639E" w14:textId="77777777" w:rsidR="00B74D26" w:rsidRDefault="00B74D26" w:rsidP="00B74D26">
      <w:pPr>
        <w:rPr>
          <w:sz w:val="24"/>
        </w:rPr>
      </w:pPr>
    </w:p>
    <w:p w14:paraId="61B17ED6" w14:textId="77777777" w:rsidR="00B74D26" w:rsidRDefault="00B74D26" w:rsidP="00B74D26">
      <w:pPr>
        <w:numPr>
          <w:ilvl w:val="0"/>
          <w:numId w:val="35"/>
        </w:numPr>
        <w:rPr>
          <w:sz w:val="24"/>
        </w:rPr>
      </w:pPr>
      <w:r>
        <w:rPr>
          <w:sz w:val="24"/>
        </w:rPr>
        <w:t xml:space="preserve">In response to Action Item 0707-01, </w:t>
      </w:r>
      <w:proofErr w:type="spellStart"/>
      <w:r>
        <w:rPr>
          <w:sz w:val="24"/>
        </w:rPr>
        <w:t>NeuStar</w:t>
      </w:r>
      <w:proofErr w:type="spellEnd"/>
      <w:r>
        <w:rPr>
          <w:sz w:val="24"/>
        </w:rPr>
        <w:t xml:space="preserve"> stated that less than one-tenth of 1% of downloads in July were in flow control.  The worst SPID showed 50% improvement from June to July.  Action Item 0707-01 is closed.</w:t>
      </w:r>
    </w:p>
    <w:p w14:paraId="715BBACB" w14:textId="77777777" w:rsidR="00B74D26" w:rsidRDefault="00B74D26" w:rsidP="00B74D26">
      <w:pPr>
        <w:rPr>
          <w:sz w:val="24"/>
        </w:rPr>
      </w:pPr>
    </w:p>
    <w:p w14:paraId="671A02E4" w14:textId="77777777" w:rsidR="00B74D26" w:rsidRDefault="00B74D26" w:rsidP="00B74D26">
      <w:pPr>
        <w:numPr>
          <w:ilvl w:val="0"/>
          <w:numId w:val="35"/>
        </w:numPr>
        <w:rPr>
          <w:sz w:val="24"/>
        </w:rPr>
      </w:pPr>
      <w:proofErr w:type="spellStart"/>
      <w:r>
        <w:rPr>
          <w:sz w:val="24"/>
        </w:rPr>
        <w:t>NeuStar</w:t>
      </w:r>
      <w:proofErr w:type="spellEnd"/>
      <w:r>
        <w:rPr>
          <w:sz w:val="24"/>
        </w:rPr>
        <w:t xml:space="preserve"> recommended discontinuing this monitoring due to improvements realized.  The LNPA WG accepted this recommendation.</w:t>
      </w:r>
    </w:p>
    <w:p w14:paraId="6BEDDC7C" w14:textId="77777777" w:rsidR="00B74D26" w:rsidRDefault="00B74D26" w:rsidP="00B74D26">
      <w:pPr>
        <w:rPr>
          <w:sz w:val="24"/>
        </w:rPr>
      </w:pPr>
    </w:p>
    <w:p w14:paraId="1F308453" w14:textId="77777777" w:rsidR="00B74D26" w:rsidRDefault="00B74D26" w:rsidP="00B74D26">
      <w:pPr>
        <w:numPr>
          <w:ilvl w:val="0"/>
          <w:numId w:val="35"/>
        </w:numPr>
        <w:rPr>
          <w:sz w:val="24"/>
        </w:rPr>
      </w:pPr>
      <w:proofErr w:type="spellStart"/>
      <w:r>
        <w:rPr>
          <w:sz w:val="24"/>
        </w:rPr>
        <w:t>NeuStar</w:t>
      </w:r>
      <w:proofErr w:type="spellEnd"/>
      <w:r>
        <w:rPr>
          <w:sz w:val="24"/>
        </w:rPr>
        <w:t xml:space="preserve"> also recommended doing a 15K test in the October timeframe.  There were no objections from the group.  </w:t>
      </w:r>
      <w:proofErr w:type="spellStart"/>
      <w:r>
        <w:rPr>
          <w:sz w:val="24"/>
        </w:rPr>
        <w:t>NeuStar</w:t>
      </w:r>
      <w:proofErr w:type="spellEnd"/>
      <w:r>
        <w:rPr>
          <w:sz w:val="24"/>
        </w:rPr>
        <w:t xml:space="preserve"> will provide the last TN in each region as quickly as possible after the download.  The test will be performed on October 3rd at 4am eastern.  </w:t>
      </w:r>
      <w:proofErr w:type="spellStart"/>
      <w:r>
        <w:rPr>
          <w:color w:val="FF0000"/>
          <w:sz w:val="24"/>
        </w:rPr>
        <w:t>NeuStar</w:t>
      </w:r>
      <w:proofErr w:type="spellEnd"/>
      <w:r>
        <w:rPr>
          <w:sz w:val="24"/>
        </w:rPr>
        <w:t xml:space="preserve"> will send out a notification on the Cross-Regional distribution list.  SPs will need to provide the timestamp for the last TN in each region for when it was propagated down to the SCP.  </w:t>
      </w:r>
      <w:proofErr w:type="spellStart"/>
      <w:r>
        <w:rPr>
          <w:sz w:val="24"/>
        </w:rPr>
        <w:t>NeuStar</w:t>
      </w:r>
      <w:proofErr w:type="spellEnd"/>
      <w:r>
        <w:rPr>
          <w:sz w:val="24"/>
        </w:rPr>
        <w:t xml:space="preserve"> will report out on the results </w:t>
      </w:r>
      <w:proofErr w:type="gramStart"/>
      <w:r>
        <w:rPr>
          <w:sz w:val="24"/>
        </w:rPr>
        <w:t>similar to</w:t>
      </w:r>
      <w:proofErr w:type="gramEnd"/>
      <w:r>
        <w:rPr>
          <w:sz w:val="24"/>
        </w:rPr>
        <w:t xml:space="preserve"> the 10K test.</w:t>
      </w:r>
    </w:p>
    <w:p w14:paraId="2351209F" w14:textId="77777777" w:rsidR="00B74D26" w:rsidRDefault="00B74D26" w:rsidP="00B74D26">
      <w:pPr>
        <w:rPr>
          <w:sz w:val="24"/>
        </w:rPr>
      </w:pPr>
    </w:p>
    <w:p w14:paraId="7A5D3DA3" w14:textId="77777777" w:rsidR="00B74D26" w:rsidRDefault="00B74D26" w:rsidP="00B74D26">
      <w:pPr>
        <w:numPr>
          <w:ilvl w:val="0"/>
          <w:numId w:val="35"/>
        </w:numPr>
        <w:rPr>
          <w:sz w:val="24"/>
        </w:rPr>
      </w:pPr>
      <w:r>
        <w:rPr>
          <w:sz w:val="24"/>
        </w:rPr>
        <w:t>A provider requested a SPID migration blackout for November 11</w:t>
      </w:r>
      <w:r w:rsidRPr="00330338">
        <w:rPr>
          <w:sz w:val="24"/>
          <w:vertAlign w:val="superscript"/>
        </w:rPr>
        <w:t>th</w:t>
      </w:r>
      <w:r>
        <w:rPr>
          <w:sz w:val="24"/>
        </w:rPr>
        <w:t>.  There is nothing currently scheduled in any region to date.  There were no objections for a November 11</w:t>
      </w:r>
      <w:r w:rsidRPr="00B74D26">
        <w:rPr>
          <w:sz w:val="24"/>
          <w:vertAlign w:val="superscript"/>
        </w:rPr>
        <w:t>th</w:t>
      </w:r>
      <w:r>
        <w:rPr>
          <w:sz w:val="24"/>
        </w:rPr>
        <w:t xml:space="preserve"> SPID migration blackout in all regions.</w:t>
      </w:r>
    </w:p>
    <w:p w14:paraId="66129A29" w14:textId="77777777" w:rsidR="00B74D26" w:rsidRPr="00CD7F11" w:rsidRDefault="00B74D26" w:rsidP="00B97F3A">
      <w:pPr>
        <w:rPr>
          <w:sz w:val="24"/>
        </w:rPr>
      </w:pPr>
    </w:p>
    <w:p w14:paraId="72B11226"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0E12344B" w14:textId="77777777" w:rsidR="00F029EB" w:rsidRDefault="00F029EB" w:rsidP="00F029EB">
      <w:pPr>
        <w:rPr>
          <w:sz w:val="24"/>
        </w:rPr>
      </w:pPr>
    </w:p>
    <w:p w14:paraId="6B6CD7B7" w14:textId="1D878053" w:rsidR="00F029EB" w:rsidRDefault="002620C7" w:rsidP="00F029EB">
      <w:pPr>
        <w:rPr>
          <w:sz w:val="24"/>
        </w:rPr>
      </w:pPr>
      <w:r w:rsidRPr="007F195E">
        <w:rPr>
          <w:sz w:val="24"/>
        </w:rPr>
        <w:object w:dxaOrig="1536" w:dyaOrig="994" w14:anchorId="6EADE0E0">
          <v:shape id="_x0000_i1062" type="#_x0000_t75" style="width:77pt;height:49.45pt" o:ole="">
            <v:imagedata r:id="rId54" o:title=""/>
          </v:shape>
          <o:OLEObject Type="Embed" ProgID="Package" ShapeID="_x0000_i1062" DrawAspect="Icon" ObjectID="_1740980015" r:id="rId55"/>
        </w:object>
      </w:r>
    </w:p>
    <w:p w14:paraId="499C89B5" w14:textId="77777777" w:rsidR="00F029EB" w:rsidRDefault="00F029EB" w:rsidP="00F029EB">
      <w:pPr>
        <w:rPr>
          <w:sz w:val="24"/>
        </w:rPr>
      </w:pPr>
    </w:p>
    <w:p w14:paraId="155BB2E8" w14:textId="77777777" w:rsidR="00F029EB" w:rsidRDefault="00F029EB" w:rsidP="00F029EB">
      <w:pPr>
        <w:numPr>
          <w:ilvl w:val="0"/>
          <w:numId w:val="38"/>
        </w:numPr>
        <w:rPr>
          <w:sz w:val="24"/>
        </w:rPr>
      </w:pPr>
      <w:r>
        <w:rPr>
          <w:sz w:val="24"/>
        </w:rPr>
        <w:t>NANC 414 (Action Items 0507-13, 0707-13)</w:t>
      </w:r>
    </w:p>
    <w:p w14:paraId="79EB3310" w14:textId="77777777" w:rsidR="00F029EB" w:rsidRDefault="00F029EB" w:rsidP="00F029EB">
      <w:pPr>
        <w:rPr>
          <w:sz w:val="24"/>
        </w:rPr>
      </w:pPr>
    </w:p>
    <w:p w14:paraId="4F12E346" w14:textId="77777777" w:rsidR="00F029EB" w:rsidRDefault="00F029EB" w:rsidP="00F029EB">
      <w:pPr>
        <w:ind w:left="360"/>
        <w:rPr>
          <w:sz w:val="24"/>
        </w:rPr>
      </w:pPr>
      <w:r w:rsidRPr="00F029EB">
        <w:rPr>
          <w:sz w:val="24"/>
          <w:highlight w:val="yellow"/>
        </w:rPr>
        <w:t xml:space="preserve">Action Item 0507-13:  Regarding the attached PIM 51 and NANC 414, </w:t>
      </w:r>
      <w:r w:rsidRPr="00F029EB">
        <w:rPr>
          <w:color w:val="FF0000"/>
          <w:sz w:val="24"/>
          <w:highlight w:val="yellow"/>
        </w:rPr>
        <w:t>Service Providers</w:t>
      </w:r>
      <w:r w:rsidRPr="00F029EB">
        <w:rPr>
          <w:sz w:val="24"/>
          <w:highlight w:val="yellow"/>
        </w:rPr>
        <w:t xml:space="preserve"> are to develop their OCN to SPID relationship on a region basis for discussion at the July 2007 LNPA WG meeting.</w:t>
      </w:r>
    </w:p>
    <w:p w14:paraId="22A5D504" w14:textId="77777777" w:rsidR="00F029EB" w:rsidRDefault="00F029EB" w:rsidP="00F029EB">
      <w:pPr>
        <w:rPr>
          <w:sz w:val="24"/>
        </w:rPr>
      </w:pPr>
      <w:r>
        <w:rPr>
          <w:sz w:val="24"/>
        </w:rPr>
        <w:tab/>
      </w:r>
      <w:bookmarkStart w:id="38" w:name="_MON_1241277082"/>
      <w:bookmarkEnd w:id="38"/>
      <w:r w:rsidRPr="00B67D53">
        <w:rPr>
          <w:sz w:val="24"/>
        </w:rPr>
        <w:object w:dxaOrig="1536" w:dyaOrig="994" w14:anchorId="1F98E5E4">
          <v:shape id="_x0000_i1051" type="#_x0000_t75" style="width:77pt;height:49.45pt" o:ole="">
            <v:imagedata r:id="rId56" o:title=""/>
          </v:shape>
          <o:OLEObject Type="Embed" ProgID="Word.Document.8" ShapeID="_x0000_i1051" DrawAspect="Icon" ObjectID="_1740980016" r:id="rId57">
            <o:FieldCodes>\s</o:FieldCodes>
          </o:OLEObject>
        </w:object>
      </w:r>
      <w:r>
        <w:rPr>
          <w:sz w:val="24"/>
        </w:rPr>
        <w:tab/>
      </w:r>
      <w:r w:rsidRPr="0038016C">
        <w:rPr>
          <w:sz w:val="24"/>
        </w:rPr>
        <w:object w:dxaOrig="1536" w:dyaOrig="994" w14:anchorId="47B820B0">
          <v:shape id="_x0000_i1052" type="#_x0000_t75" style="width:77pt;height:49.45pt" o:ole="">
            <v:imagedata r:id="rId58" o:title=""/>
          </v:shape>
          <o:OLEObject Type="Embed" ProgID="Word.Document.8" ShapeID="_x0000_i1052" DrawAspect="Icon" ObjectID="_1740980017" r:id="rId59">
            <o:FieldCodes>\s</o:FieldCodes>
          </o:OLEObject>
        </w:object>
      </w:r>
    </w:p>
    <w:p w14:paraId="4EE9B319" w14:textId="77777777" w:rsidR="00F029EB" w:rsidRPr="00D5028B" w:rsidRDefault="00F029EB" w:rsidP="00F029EB">
      <w:pPr>
        <w:ind w:left="360"/>
        <w:rPr>
          <w:sz w:val="24"/>
        </w:rPr>
      </w:pPr>
      <w:r w:rsidRPr="00F029EB">
        <w:rPr>
          <w:sz w:val="24"/>
          <w:highlight w:val="yellow"/>
        </w:rPr>
        <w:t xml:space="preserve">0707-13:  Regarding the attached NANC 414, </w:t>
      </w:r>
      <w:r w:rsidRPr="00F029EB">
        <w:rPr>
          <w:color w:val="FF0000"/>
          <w:sz w:val="24"/>
          <w:highlight w:val="yellow"/>
        </w:rPr>
        <w:t>Service Providers</w:t>
      </w:r>
      <w:r w:rsidRPr="00F029EB">
        <w:rPr>
          <w:sz w:val="24"/>
          <w:highlight w:val="yellow"/>
        </w:rPr>
        <w:t xml:space="preserve"> are to submit their SPID to OCN relationships to Steve </w:t>
      </w:r>
      <w:proofErr w:type="spellStart"/>
      <w:r w:rsidRPr="00F029EB">
        <w:rPr>
          <w:sz w:val="24"/>
          <w:highlight w:val="yellow"/>
        </w:rPr>
        <w:t>Addicks</w:t>
      </w:r>
      <w:proofErr w:type="spellEnd"/>
      <w:r w:rsidRPr="00F029EB">
        <w:rPr>
          <w:sz w:val="24"/>
          <w:highlight w:val="yellow"/>
        </w:rPr>
        <w:t xml:space="preserve"> (</w:t>
      </w:r>
      <w:hyperlink r:id="rId60" w:history="1">
        <w:r w:rsidRPr="00F029EB">
          <w:rPr>
            <w:rStyle w:val="Hyperlink"/>
            <w:sz w:val="24"/>
            <w:highlight w:val="yellow"/>
          </w:rPr>
          <w:t>Stephen.addicks@neustar.biz</w:t>
        </w:r>
      </w:hyperlink>
      <w:r w:rsidRPr="00F029EB">
        <w:rPr>
          <w:sz w:val="24"/>
          <w:highlight w:val="yellow"/>
        </w:rPr>
        <w:t>), indicating if they have any cases where an OCN is associated with more than one SPID.</w:t>
      </w:r>
    </w:p>
    <w:p w14:paraId="7688AC35" w14:textId="77777777" w:rsidR="00F029EB" w:rsidRDefault="00F029EB" w:rsidP="00F029EB">
      <w:pPr>
        <w:rPr>
          <w:sz w:val="24"/>
        </w:rPr>
      </w:pPr>
      <w:r>
        <w:rPr>
          <w:sz w:val="24"/>
        </w:rPr>
        <w:tab/>
      </w:r>
      <w:r>
        <w:rPr>
          <w:sz w:val="24"/>
        </w:rPr>
        <w:tab/>
      </w:r>
      <w:bookmarkStart w:id="39" w:name="_MON_1239427409"/>
      <w:bookmarkEnd w:id="39"/>
      <w:r w:rsidRPr="00F57CDD">
        <w:rPr>
          <w:snapToGrid w:val="0"/>
        </w:rPr>
        <w:object w:dxaOrig="1543" w:dyaOrig="990" w14:anchorId="7DCAD700">
          <v:shape id="_x0000_i1053" type="#_x0000_t75" style="width:77pt;height:49.45pt" o:ole="">
            <v:imagedata r:id="rId61" o:title=""/>
          </v:shape>
          <o:OLEObject Type="Embed" ProgID="Word.Document.8" ShapeID="_x0000_i1053" DrawAspect="Icon" ObjectID="_1740980018" r:id="rId62">
            <o:FieldCodes>\s</o:FieldCodes>
          </o:OLEObject>
        </w:object>
      </w:r>
    </w:p>
    <w:p w14:paraId="74435D32" w14:textId="77777777" w:rsidR="00F029EB" w:rsidRDefault="00F029EB" w:rsidP="00F029EB">
      <w:pPr>
        <w:numPr>
          <w:ilvl w:val="1"/>
          <w:numId w:val="36"/>
        </w:numPr>
        <w:rPr>
          <w:sz w:val="24"/>
        </w:rPr>
      </w:pPr>
      <w:proofErr w:type="spellStart"/>
      <w:r>
        <w:rPr>
          <w:sz w:val="24"/>
        </w:rPr>
        <w:t>NeuStar</w:t>
      </w:r>
      <w:proofErr w:type="spellEnd"/>
      <w:r>
        <w:rPr>
          <w:sz w:val="24"/>
        </w:rPr>
        <w:t xml:space="preserve"> has received 11 responses on the OCN to SPID relationship.  These are from major carriers that attend the LNPA WG.</w:t>
      </w:r>
    </w:p>
    <w:p w14:paraId="575B2F63" w14:textId="77777777" w:rsidR="00F029EB" w:rsidRDefault="00F029EB" w:rsidP="00F029EB">
      <w:pPr>
        <w:numPr>
          <w:ilvl w:val="1"/>
          <w:numId w:val="36"/>
        </w:numPr>
        <w:rPr>
          <w:sz w:val="24"/>
        </w:rPr>
      </w:pPr>
      <w:r>
        <w:rPr>
          <w:sz w:val="24"/>
        </w:rPr>
        <w:t xml:space="preserve">Action item 0707-13 remains open.  Action Item 0507-13 is closed.  </w:t>
      </w:r>
    </w:p>
    <w:p w14:paraId="6035DC47" w14:textId="77777777" w:rsidR="00F029EB" w:rsidRDefault="00F029EB" w:rsidP="00F029EB">
      <w:pPr>
        <w:numPr>
          <w:ilvl w:val="1"/>
          <w:numId w:val="36"/>
        </w:numPr>
        <w:rPr>
          <w:sz w:val="24"/>
        </w:rPr>
      </w:pPr>
      <w:r>
        <w:rPr>
          <w:sz w:val="24"/>
        </w:rPr>
        <w:t>After the LNPA WG receives a response from the NAPM LLC, if it is determined that we are going forward with an SOW, we will send out a request over the X-Regional to all providers to provide their OCN to SPID relationships.</w:t>
      </w:r>
    </w:p>
    <w:p w14:paraId="0D507E8A" w14:textId="77777777" w:rsidR="00F029EB" w:rsidRDefault="00F029EB" w:rsidP="00F029EB">
      <w:pPr>
        <w:numPr>
          <w:ilvl w:val="1"/>
          <w:numId w:val="36"/>
        </w:numPr>
        <w:rPr>
          <w:sz w:val="24"/>
        </w:rPr>
      </w:pPr>
      <w:r>
        <w:rPr>
          <w:sz w:val="24"/>
        </w:rPr>
        <w:t>It was determined that a requirement for development will be a many-to-many relationship.</w:t>
      </w:r>
    </w:p>
    <w:p w14:paraId="64133971" w14:textId="77777777" w:rsidR="00F029EB" w:rsidRDefault="00F029EB" w:rsidP="00F029EB">
      <w:pPr>
        <w:rPr>
          <w:sz w:val="24"/>
        </w:rPr>
      </w:pPr>
    </w:p>
    <w:p w14:paraId="508F7E90" w14:textId="77777777" w:rsidR="00F029EB" w:rsidRDefault="00F029EB" w:rsidP="00F029EB">
      <w:pPr>
        <w:numPr>
          <w:ilvl w:val="0"/>
          <w:numId w:val="38"/>
        </w:numPr>
        <w:rPr>
          <w:sz w:val="24"/>
        </w:rPr>
      </w:pPr>
      <w:r>
        <w:rPr>
          <w:sz w:val="24"/>
        </w:rPr>
        <w:t>Event ID Rollover Issue (Action Items 0507-11, 0507-03)</w:t>
      </w:r>
    </w:p>
    <w:p w14:paraId="2BF74456" w14:textId="77777777" w:rsidR="00F029EB" w:rsidRDefault="00F029EB" w:rsidP="00F029EB">
      <w:pPr>
        <w:rPr>
          <w:sz w:val="24"/>
        </w:rPr>
      </w:pPr>
    </w:p>
    <w:p w14:paraId="480571E8" w14:textId="77777777" w:rsidR="00F029EB" w:rsidRDefault="00F029EB" w:rsidP="00F029EB">
      <w:pPr>
        <w:ind w:left="360"/>
        <w:rPr>
          <w:sz w:val="24"/>
        </w:rPr>
      </w:pPr>
      <w:r w:rsidRPr="00F029EB">
        <w:rPr>
          <w:sz w:val="24"/>
          <w:highlight w:val="yellow"/>
        </w:rPr>
        <w:t xml:space="preserve">Action Item 0507-11:  Regarding any local system changes required to address the Event ID rollover issue as defined in NANC 413, </w:t>
      </w:r>
      <w:r w:rsidRPr="00F029EB">
        <w:rPr>
          <w:color w:val="FF0000"/>
          <w:sz w:val="24"/>
          <w:highlight w:val="yellow"/>
        </w:rPr>
        <w:t>Local System Vendors and Service Providers</w:t>
      </w:r>
      <w:r w:rsidRPr="00F029EB">
        <w:rPr>
          <w:sz w:val="24"/>
          <w:highlight w:val="yellow"/>
        </w:rPr>
        <w:t xml:space="preserve"> are to provide a monthly status on the implementation of this change until complete.  See related Action Item 0507-03.</w:t>
      </w:r>
    </w:p>
    <w:p w14:paraId="13EFA2E2" w14:textId="77777777" w:rsidR="00F029EB" w:rsidRDefault="00F029EB" w:rsidP="00F029EB">
      <w:pPr>
        <w:ind w:left="360"/>
        <w:rPr>
          <w:sz w:val="24"/>
        </w:rPr>
      </w:pPr>
    </w:p>
    <w:p w14:paraId="6B486428" w14:textId="77777777" w:rsidR="00F029EB" w:rsidRDefault="00F029EB" w:rsidP="00F029EB">
      <w:pPr>
        <w:ind w:left="360"/>
        <w:rPr>
          <w:sz w:val="24"/>
          <w:szCs w:val="24"/>
        </w:rPr>
      </w:pPr>
      <w:r w:rsidRPr="00F029EB">
        <w:rPr>
          <w:sz w:val="24"/>
          <w:szCs w:val="24"/>
          <w:highlight w:val="yellow"/>
        </w:rPr>
        <w:t xml:space="preserve">Action Item 0507-03:  Related to Action Item 0507-11, at a future TBD date, </w:t>
      </w:r>
      <w:proofErr w:type="spellStart"/>
      <w:r w:rsidRPr="00F029EB">
        <w:rPr>
          <w:color w:val="FF0000"/>
          <w:sz w:val="24"/>
          <w:szCs w:val="24"/>
          <w:highlight w:val="yellow"/>
        </w:rPr>
        <w:t>NeuStar</w:t>
      </w:r>
      <w:proofErr w:type="spellEnd"/>
      <w:r w:rsidRPr="00F029EB">
        <w:rPr>
          <w:sz w:val="24"/>
          <w:szCs w:val="24"/>
          <w:highlight w:val="yellow"/>
        </w:rPr>
        <w:t xml:space="preserve"> will contact those providers from which the LNPA WG has received no status reports to determine whether they also have made the necessary local system update to resolve </w:t>
      </w:r>
      <w:r w:rsidRPr="00F029EB">
        <w:rPr>
          <w:sz w:val="24"/>
          <w:highlight w:val="yellow"/>
        </w:rPr>
        <w:t>the Event ID rollover issue as defined in NANC 413.</w:t>
      </w:r>
    </w:p>
    <w:p w14:paraId="53374B3D" w14:textId="77777777" w:rsidR="00F029EB" w:rsidRDefault="00F029EB" w:rsidP="00F029EB">
      <w:pPr>
        <w:rPr>
          <w:sz w:val="24"/>
        </w:rPr>
      </w:pPr>
    </w:p>
    <w:p w14:paraId="0B4E54FB" w14:textId="77777777" w:rsidR="00F029EB" w:rsidRDefault="00F029EB" w:rsidP="00F029EB">
      <w:pPr>
        <w:numPr>
          <w:ilvl w:val="1"/>
          <w:numId w:val="36"/>
        </w:numPr>
        <w:rPr>
          <w:sz w:val="24"/>
        </w:rPr>
      </w:pPr>
      <w:proofErr w:type="spellStart"/>
      <w:r>
        <w:rPr>
          <w:sz w:val="24"/>
        </w:rPr>
        <w:t>Tekelec</w:t>
      </w:r>
      <w:proofErr w:type="spellEnd"/>
      <w:r>
        <w:rPr>
          <w:sz w:val="24"/>
        </w:rPr>
        <w:t xml:space="preserve"> stated that their release will be delivered in September for first deployment.</w:t>
      </w:r>
    </w:p>
    <w:p w14:paraId="571ED149" w14:textId="77777777" w:rsidR="00F029EB" w:rsidRDefault="00F029EB" w:rsidP="00F029EB">
      <w:pPr>
        <w:numPr>
          <w:ilvl w:val="1"/>
          <w:numId w:val="36"/>
        </w:numPr>
        <w:rPr>
          <w:sz w:val="24"/>
        </w:rPr>
      </w:pPr>
      <w:r>
        <w:rPr>
          <w:sz w:val="24"/>
        </w:rPr>
        <w:t>Action items stay open.</w:t>
      </w:r>
    </w:p>
    <w:p w14:paraId="544FCEE3" w14:textId="77777777" w:rsidR="00F029EB" w:rsidRDefault="00F029EB" w:rsidP="00F029EB">
      <w:pPr>
        <w:rPr>
          <w:sz w:val="24"/>
        </w:rPr>
      </w:pPr>
    </w:p>
    <w:p w14:paraId="14C0AD7D" w14:textId="77777777" w:rsidR="00F029EB" w:rsidRDefault="00F029EB" w:rsidP="007125A9">
      <w:pPr>
        <w:numPr>
          <w:ilvl w:val="0"/>
          <w:numId w:val="38"/>
        </w:numPr>
        <w:rPr>
          <w:sz w:val="24"/>
        </w:rPr>
      </w:pPr>
      <w:r>
        <w:rPr>
          <w:sz w:val="24"/>
        </w:rPr>
        <w:t xml:space="preserve">NANC 299 (Action </w:t>
      </w:r>
      <w:r w:rsidR="007125A9">
        <w:rPr>
          <w:sz w:val="24"/>
        </w:rPr>
        <w:t xml:space="preserve">Item </w:t>
      </w:r>
      <w:r>
        <w:rPr>
          <w:sz w:val="24"/>
        </w:rPr>
        <w:t>0507-14)</w:t>
      </w:r>
    </w:p>
    <w:bookmarkStart w:id="40" w:name="_MON_1239814901"/>
    <w:bookmarkStart w:id="41" w:name="_MON_1245251074"/>
    <w:bookmarkEnd w:id="40"/>
    <w:bookmarkEnd w:id="41"/>
    <w:p w14:paraId="3ECC51C7" w14:textId="77777777" w:rsidR="00F029EB" w:rsidRDefault="00F029EB" w:rsidP="00F029EB">
      <w:pPr>
        <w:ind w:firstLine="360"/>
        <w:rPr>
          <w:sz w:val="24"/>
        </w:rPr>
      </w:pPr>
      <w:r w:rsidRPr="00CE65FA">
        <w:rPr>
          <w:sz w:val="24"/>
        </w:rPr>
        <w:object w:dxaOrig="1536" w:dyaOrig="994" w14:anchorId="69A71DBF">
          <v:shape id="_x0000_i1054" type="#_x0000_t75" style="width:77pt;height:49.45pt" o:ole="">
            <v:imagedata r:id="rId63" o:title=""/>
          </v:shape>
          <o:OLEObject Type="Embed" ProgID="Word.Document.8" ShapeID="_x0000_i1054" DrawAspect="Icon" ObjectID="_1740980019" r:id="rId64">
            <o:FieldCodes>\s</o:FieldCodes>
          </o:OLEObject>
        </w:object>
      </w:r>
      <w:r>
        <w:rPr>
          <w:sz w:val="24"/>
        </w:rPr>
        <w:tab/>
      </w:r>
      <w:r>
        <w:rPr>
          <w:sz w:val="24"/>
        </w:rPr>
        <w:tab/>
      </w:r>
      <w:r>
        <w:rPr>
          <w:sz w:val="24"/>
        </w:rPr>
        <w:tab/>
      </w:r>
    </w:p>
    <w:p w14:paraId="3F6A1011" w14:textId="77777777" w:rsidR="007125A9" w:rsidRDefault="007125A9" w:rsidP="007125A9">
      <w:pPr>
        <w:ind w:left="360"/>
        <w:rPr>
          <w:sz w:val="24"/>
        </w:rPr>
      </w:pPr>
      <w:r w:rsidRPr="007125A9">
        <w:rPr>
          <w:sz w:val="24"/>
          <w:highlight w:val="yellow"/>
        </w:rPr>
        <w:t xml:space="preserve">Action Item 0507-14:  NPAC Release 3.3 implemented a heartbeat message that contains a sequence number that NPAC treats independently from the sequence number contained in the </w:t>
      </w:r>
      <w:proofErr w:type="spellStart"/>
      <w:r w:rsidRPr="007125A9">
        <w:rPr>
          <w:sz w:val="24"/>
          <w:highlight w:val="yellow"/>
        </w:rPr>
        <w:t>LNPAccessControl</w:t>
      </w:r>
      <w:proofErr w:type="spellEnd"/>
      <w:r w:rsidRPr="007125A9">
        <w:rPr>
          <w:sz w:val="24"/>
          <w:highlight w:val="yellow"/>
        </w:rPr>
        <w:t xml:space="preserve">.  Some provider SOA and LSMS systems consider them to be the same sequence number.  </w:t>
      </w:r>
      <w:proofErr w:type="spellStart"/>
      <w:r w:rsidRPr="007125A9">
        <w:rPr>
          <w:sz w:val="24"/>
          <w:highlight w:val="yellow"/>
        </w:rPr>
        <w:t>NeuStar</w:t>
      </w:r>
      <w:proofErr w:type="spellEnd"/>
      <w:r w:rsidRPr="007125A9">
        <w:rPr>
          <w:sz w:val="24"/>
          <w:highlight w:val="yellow"/>
        </w:rPr>
        <w:t xml:space="preserve"> will add flags in the SP profile in NPAC indicating </w:t>
      </w:r>
      <w:proofErr w:type="gramStart"/>
      <w:r w:rsidRPr="007125A9">
        <w:rPr>
          <w:sz w:val="24"/>
          <w:highlight w:val="yellow"/>
        </w:rPr>
        <w:t>whether or not</w:t>
      </w:r>
      <w:proofErr w:type="gramEnd"/>
      <w:r w:rsidRPr="007125A9">
        <w:rPr>
          <w:sz w:val="24"/>
          <w:highlight w:val="yellow"/>
        </w:rPr>
        <w:t xml:space="preserve"> the provider systems consider them to be the same and react accordingly.  This is planned for an NPAC Point Release in June.  </w:t>
      </w:r>
      <w:r w:rsidRPr="007125A9">
        <w:rPr>
          <w:color w:val="FF0000"/>
          <w:sz w:val="24"/>
          <w:highlight w:val="yellow"/>
        </w:rPr>
        <w:t>Service Providers</w:t>
      </w:r>
      <w:r w:rsidRPr="007125A9">
        <w:rPr>
          <w:sz w:val="24"/>
          <w:highlight w:val="yellow"/>
        </w:rPr>
        <w:t xml:space="preserve"> are to check to see if they support the </w:t>
      </w:r>
      <w:proofErr w:type="gramStart"/>
      <w:r w:rsidRPr="007125A9">
        <w:rPr>
          <w:sz w:val="24"/>
          <w:highlight w:val="yellow"/>
        </w:rPr>
        <w:t>Application Level</w:t>
      </w:r>
      <w:proofErr w:type="gramEnd"/>
      <w:r w:rsidRPr="007125A9">
        <w:rPr>
          <w:sz w:val="24"/>
          <w:highlight w:val="yellow"/>
        </w:rPr>
        <w:t xml:space="preserve"> Heartbeat message and ensure that their profile in NPAC is consistent.</w:t>
      </w:r>
    </w:p>
    <w:p w14:paraId="62F72EAC" w14:textId="77777777" w:rsidR="007125A9" w:rsidRDefault="007125A9" w:rsidP="007125A9">
      <w:pPr>
        <w:rPr>
          <w:sz w:val="24"/>
        </w:rPr>
      </w:pPr>
    </w:p>
    <w:p w14:paraId="3FC655CD" w14:textId="77777777" w:rsidR="00F029EB" w:rsidRDefault="00020617" w:rsidP="0040453E">
      <w:pPr>
        <w:numPr>
          <w:ilvl w:val="0"/>
          <w:numId w:val="39"/>
        </w:numPr>
        <w:tabs>
          <w:tab w:val="clear" w:pos="1080"/>
        </w:tabs>
        <w:rPr>
          <w:sz w:val="24"/>
        </w:rPr>
      </w:pPr>
      <w:proofErr w:type="spellStart"/>
      <w:r>
        <w:rPr>
          <w:sz w:val="24"/>
        </w:rPr>
        <w:t>NeuStar</w:t>
      </w:r>
      <w:proofErr w:type="spellEnd"/>
      <w:r>
        <w:rPr>
          <w:sz w:val="24"/>
        </w:rPr>
        <w:t xml:space="preserve"> stated that a p</w:t>
      </w:r>
      <w:r w:rsidR="00F029EB">
        <w:rPr>
          <w:sz w:val="24"/>
        </w:rPr>
        <w:t xml:space="preserve">atch </w:t>
      </w:r>
      <w:r>
        <w:rPr>
          <w:sz w:val="24"/>
        </w:rPr>
        <w:t>has been put in place in the NPAC</w:t>
      </w:r>
      <w:r w:rsidR="00F029EB">
        <w:rPr>
          <w:sz w:val="24"/>
        </w:rPr>
        <w:t xml:space="preserve">.  </w:t>
      </w:r>
      <w:proofErr w:type="spellStart"/>
      <w:r w:rsidR="00F029EB">
        <w:rPr>
          <w:sz w:val="24"/>
        </w:rPr>
        <w:t>N</w:t>
      </w:r>
      <w:r>
        <w:rPr>
          <w:sz w:val="24"/>
        </w:rPr>
        <w:t>eu</w:t>
      </w:r>
      <w:r w:rsidR="00F029EB">
        <w:rPr>
          <w:sz w:val="24"/>
        </w:rPr>
        <w:t>S</w:t>
      </w:r>
      <w:r>
        <w:rPr>
          <w:sz w:val="24"/>
        </w:rPr>
        <w:t>tar</w:t>
      </w:r>
      <w:proofErr w:type="spellEnd"/>
      <w:r w:rsidR="00F029EB">
        <w:rPr>
          <w:sz w:val="24"/>
        </w:rPr>
        <w:t xml:space="preserve"> has</w:t>
      </w:r>
      <w:r>
        <w:rPr>
          <w:sz w:val="24"/>
        </w:rPr>
        <w:t xml:space="preserve"> also</w:t>
      </w:r>
      <w:r w:rsidR="00F029EB">
        <w:rPr>
          <w:sz w:val="24"/>
        </w:rPr>
        <w:t xml:space="preserve"> contacted those providers who were not working properly.  They have c</w:t>
      </w:r>
      <w:r>
        <w:rPr>
          <w:sz w:val="24"/>
        </w:rPr>
        <w:t>losed the loop on all.  Action I</w:t>
      </w:r>
      <w:r w:rsidR="00F029EB">
        <w:rPr>
          <w:sz w:val="24"/>
        </w:rPr>
        <w:t xml:space="preserve">tem </w:t>
      </w:r>
      <w:r>
        <w:rPr>
          <w:sz w:val="24"/>
        </w:rPr>
        <w:t xml:space="preserve">0507-14 is </w:t>
      </w:r>
      <w:r w:rsidR="00F029EB">
        <w:rPr>
          <w:sz w:val="24"/>
        </w:rPr>
        <w:t>closed.</w:t>
      </w:r>
    </w:p>
    <w:p w14:paraId="36D660BB" w14:textId="77777777" w:rsidR="00F029EB" w:rsidRDefault="00F029EB" w:rsidP="00F029EB">
      <w:pPr>
        <w:rPr>
          <w:sz w:val="24"/>
        </w:rPr>
      </w:pPr>
    </w:p>
    <w:p w14:paraId="5949B5CE" w14:textId="77777777" w:rsidR="00020617" w:rsidRPr="00020617" w:rsidRDefault="00020617" w:rsidP="00020617">
      <w:pPr>
        <w:numPr>
          <w:ilvl w:val="0"/>
          <w:numId w:val="37"/>
        </w:numPr>
        <w:rPr>
          <w:sz w:val="24"/>
          <w:szCs w:val="24"/>
          <w:highlight w:val="yellow"/>
        </w:rPr>
      </w:pPr>
      <w:r w:rsidRPr="00020617">
        <w:rPr>
          <w:sz w:val="24"/>
          <w:szCs w:val="24"/>
          <w:highlight w:val="yellow"/>
        </w:rPr>
        <w:t xml:space="preserve">Action Item </w:t>
      </w:r>
      <w:r w:rsidR="00F029EB" w:rsidRPr="00020617">
        <w:rPr>
          <w:sz w:val="24"/>
          <w:szCs w:val="24"/>
          <w:highlight w:val="yellow"/>
        </w:rPr>
        <w:t>0605-22</w:t>
      </w:r>
      <w:r w:rsidRPr="00020617">
        <w:rPr>
          <w:sz w:val="24"/>
          <w:szCs w:val="24"/>
          <w:highlight w:val="yellow"/>
        </w:rPr>
        <w:t xml:space="preserve">:  At the June (2005) meeting, </w:t>
      </w:r>
      <w:proofErr w:type="spellStart"/>
      <w:r w:rsidRPr="00020617">
        <w:rPr>
          <w:sz w:val="24"/>
          <w:szCs w:val="24"/>
          <w:highlight w:val="yellow"/>
        </w:rPr>
        <w:t>NeuStar</w:t>
      </w:r>
      <w:proofErr w:type="spellEnd"/>
      <w:r w:rsidRPr="00020617">
        <w:rPr>
          <w:sz w:val="24"/>
          <w:szCs w:val="24"/>
          <w:highlight w:val="yellow"/>
        </w:rPr>
        <w:t xml:space="preserve"> reported that some protocols are being used by provider platforms for traffic communication with the NPAC that are not supported in the requirements for the interface.  </w:t>
      </w:r>
      <w:proofErr w:type="spellStart"/>
      <w:r w:rsidRPr="00020617">
        <w:rPr>
          <w:sz w:val="24"/>
          <w:szCs w:val="24"/>
          <w:highlight w:val="yellow"/>
        </w:rPr>
        <w:t>NeuStar</w:t>
      </w:r>
      <w:proofErr w:type="spellEnd"/>
      <w:r w:rsidRPr="00020617">
        <w:rPr>
          <w:sz w:val="24"/>
          <w:szCs w:val="24"/>
          <w:highlight w:val="yellow"/>
        </w:rPr>
        <w:t xml:space="preserve"> wants to </w:t>
      </w:r>
      <w:proofErr w:type="gramStart"/>
      <w:r w:rsidRPr="00020617">
        <w:rPr>
          <w:sz w:val="24"/>
          <w:szCs w:val="24"/>
          <w:highlight w:val="yellow"/>
        </w:rPr>
        <w:t>open up</w:t>
      </w:r>
      <w:proofErr w:type="gramEnd"/>
      <w:r w:rsidRPr="00020617">
        <w:rPr>
          <w:sz w:val="24"/>
          <w:szCs w:val="24"/>
          <w:highlight w:val="yellow"/>
        </w:rPr>
        <w:t xml:space="preserve"> a dialogue to tighten down on the protocols being used.  A firewall for security has been put in place as part of the Linux migration.  Supported protocols are listed in the attached document, </w:t>
      </w:r>
      <w:proofErr w:type="gramStart"/>
      <w:r w:rsidRPr="00020617">
        <w:rPr>
          <w:sz w:val="24"/>
          <w:szCs w:val="24"/>
          <w:highlight w:val="yellow"/>
        </w:rPr>
        <w:t>e.g.</w:t>
      </w:r>
      <w:proofErr w:type="gramEnd"/>
      <w:r w:rsidRPr="00020617">
        <w:rPr>
          <w:sz w:val="24"/>
          <w:szCs w:val="24"/>
          <w:highlight w:val="yellow"/>
        </w:rPr>
        <w:t xml:space="preserve"> CMIP.  Examples of protocols being used that are not supported in requirements for the interface include Echo protocol on Port 7.  The </w:t>
      </w:r>
      <w:proofErr w:type="spellStart"/>
      <w:r w:rsidRPr="00020617">
        <w:rPr>
          <w:sz w:val="24"/>
          <w:szCs w:val="24"/>
          <w:highlight w:val="yellow"/>
        </w:rPr>
        <w:t>NeuStar</w:t>
      </w:r>
      <w:proofErr w:type="spellEnd"/>
      <w:r w:rsidRPr="00020617">
        <w:rPr>
          <w:sz w:val="24"/>
          <w:szCs w:val="24"/>
          <w:highlight w:val="yellow"/>
        </w:rPr>
        <w:t xml:space="preserve"> security group has deemed this a risk area that needs to be eliminated.  Implementation of controls is scheduled for the end of 2006 to enable those SPs time to adjust to the change in tightening down on those allowed protocols.  </w:t>
      </w:r>
      <w:proofErr w:type="spellStart"/>
      <w:r w:rsidRPr="00020617">
        <w:rPr>
          <w:sz w:val="24"/>
          <w:szCs w:val="24"/>
          <w:highlight w:val="yellow"/>
        </w:rPr>
        <w:t>NeuStar</w:t>
      </w:r>
      <w:proofErr w:type="spellEnd"/>
      <w:r w:rsidRPr="00020617">
        <w:rPr>
          <w:sz w:val="24"/>
          <w:szCs w:val="24"/>
          <w:highlight w:val="yellow"/>
        </w:rPr>
        <w:t xml:space="preserve"> wants to </w:t>
      </w:r>
      <w:proofErr w:type="gramStart"/>
      <w:r w:rsidRPr="00020617">
        <w:rPr>
          <w:sz w:val="24"/>
          <w:szCs w:val="24"/>
          <w:highlight w:val="yellow"/>
        </w:rPr>
        <w:t>open up</w:t>
      </w:r>
      <w:proofErr w:type="gramEnd"/>
      <w:r w:rsidRPr="00020617">
        <w:rPr>
          <w:sz w:val="24"/>
          <w:szCs w:val="24"/>
          <w:highlight w:val="yellow"/>
        </w:rPr>
        <w:t xml:space="preserve"> a dialogue to see if there are any protocols that they have missed so they can be included.  Service Providers and Local System Vendors are to review the document and come prepared in July to discuss.  </w:t>
      </w:r>
    </w:p>
    <w:p w14:paraId="7BD091CC" w14:textId="77777777" w:rsidR="00020617" w:rsidRPr="00020617" w:rsidRDefault="00020617" w:rsidP="00020617">
      <w:pPr>
        <w:pStyle w:val="BodyText2"/>
        <w:rPr>
          <w:b/>
          <w:color w:val="auto"/>
          <w:szCs w:val="24"/>
        </w:rPr>
      </w:pPr>
      <w:r w:rsidRPr="00020617">
        <w:rPr>
          <w:b/>
          <w:color w:val="auto"/>
          <w:szCs w:val="24"/>
        </w:rPr>
        <w:tab/>
      </w:r>
      <w:bookmarkStart w:id="42" w:name="_MON_1181397517"/>
      <w:bookmarkStart w:id="43" w:name="_MON_1181397615"/>
      <w:bookmarkEnd w:id="42"/>
      <w:bookmarkEnd w:id="43"/>
      <w:r w:rsidRPr="00020617">
        <w:rPr>
          <w:b/>
          <w:color w:val="auto"/>
          <w:szCs w:val="24"/>
        </w:rPr>
        <w:object w:dxaOrig="1535" w:dyaOrig="991" w14:anchorId="4B2D273D">
          <v:shape id="_x0000_i1055" type="#_x0000_t75" style="width:77pt;height:49.45pt" o:ole="">
            <v:imagedata r:id="rId65" o:title=""/>
          </v:shape>
          <o:OLEObject Type="Embed" ProgID="Word.Document.8" ShapeID="_x0000_i1055" DrawAspect="Icon" ObjectID="_1740980020" r:id="rId66">
            <o:FieldCodes>\s</o:FieldCodes>
          </o:OLEObject>
        </w:object>
      </w:r>
    </w:p>
    <w:p w14:paraId="0B7649E1" w14:textId="77777777" w:rsidR="00F029EB" w:rsidRDefault="00020617" w:rsidP="00020617">
      <w:pPr>
        <w:numPr>
          <w:ilvl w:val="1"/>
          <w:numId w:val="37"/>
        </w:numPr>
        <w:rPr>
          <w:sz w:val="24"/>
        </w:rPr>
      </w:pPr>
      <w:proofErr w:type="spellStart"/>
      <w:r>
        <w:rPr>
          <w:sz w:val="24"/>
        </w:rPr>
        <w:t>NeuStar</w:t>
      </w:r>
      <w:proofErr w:type="spellEnd"/>
      <w:r>
        <w:rPr>
          <w:sz w:val="24"/>
        </w:rPr>
        <w:t xml:space="preserve"> stated that only one provider remains with a non-supported protocol</w:t>
      </w:r>
      <w:r w:rsidR="00F029EB">
        <w:rPr>
          <w:sz w:val="24"/>
        </w:rPr>
        <w:t xml:space="preserve">.  </w:t>
      </w:r>
      <w:proofErr w:type="spellStart"/>
      <w:r w:rsidR="00F029EB">
        <w:rPr>
          <w:sz w:val="24"/>
        </w:rPr>
        <w:t>NeuStar</w:t>
      </w:r>
      <w:proofErr w:type="spellEnd"/>
      <w:r w:rsidR="00F029EB">
        <w:rPr>
          <w:sz w:val="24"/>
        </w:rPr>
        <w:t xml:space="preserve"> is working with them.</w:t>
      </w:r>
    </w:p>
    <w:p w14:paraId="53FCFF80" w14:textId="77777777" w:rsidR="00020617" w:rsidRDefault="00020617" w:rsidP="00020617">
      <w:pPr>
        <w:numPr>
          <w:ilvl w:val="1"/>
          <w:numId w:val="37"/>
        </w:numPr>
        <w:rPr>
          <w:sz w:val="24"/>
        </w:rPr>
      </w:pPr>
      <w:r>
        <w:rPr>
          <w:sz w:val="24"/>
        </w:rPr>
        <w:t>Action Item 0605-22 remains open.</w:t>
      </w:r>
    </w:p>
    <w:p w14:paraId="2BE2A545" w14:textId="77777777" w:rsidR="00020617" w:rsidRDefault="00020617" w:rsidP="00020617">
      <w:pPr>
        <w:rPr>
          <w:sz w:val="24"/>
        </w:rPr>
      </w:pPr>
    </w:p>
    <w:p w14:paraId="30EB24C1" w14:textId="77777777" w:rsidR="00F029EB" w:rsidRDefault="00020617" w:rsidP="00020617">
      <w:pPr>
        <w:numPr>
          <w:ilvl w:val="0"/>
          <w:numId w:val="38"/>
        </w:numPr>
        <w:rPr>
          <w:sz w:val="24"/>
        </w:rPr>
      </w:pPr>
      <w:r>
        <w:rPr>
          <w:sz w:val="24"/>
        </w:rPr>
        <w:t>Review of NANC 408 revisions:</w:t>
      </w:r>
    </w:p>
    <w:p w14:paraId="47EDCE0A" w14:textId="77777777" w:rsidR="00F029EB" w:rsidRDefault="00F029EB" w:rsidP="00F029EB">
      <w:pPr>
        <w:numPr>
          <w:ilvl w:val="1"/>
          <w:numId w:val="37"/>
        </w:numPr>
        <w:rPr>
          <w:sz w:val="24"/>
        </w:rPr>
      </w:pPr>
      <w:r>
        <w:rPr>
          <w:sz w:val="24"/>
        </w:rPr>
        <w:t xml:space="preserve">We will develop requirements to automate the concurrence process.  </w:t>
      </w:r>
      <w:r w:rsidR="00020617">
        <w:rPr>
          <w:sz w:val="24"/>
        </w:rPr>
        <w:t>In the concurrence process, we n</w:t>
      </w:r>
      <w:r>
        <w:rPr>
          <w:sz w:val="24"/>
        </w:rPr>
        <w:t>eed to</w:t>
      </w:r>
      <w:r w:rsidR="00020617">
        <w:rPr>
          <w:sz w:val="24"/>
        </w:rPr>
        <w:t xml:space="preserve"> account for </w:t>
      </w:r>
      <w:r>
        <w:rPr>
          <w:sz w:val="24"/>
        </w:rPr>
        <w:t>SPID migrations that result from events such as buying up a company and there is no individual in that company (SPID A) to concur on the migration.</w:t>
      </w:r>
    </w:p>
    <w:p w14:paraId="09062BE1" w14:textId="77777777" w:rsidR="00020617" w:rsidRDefault="00F029EB" w:rsidP="00020617">
      <w:pPr>
        <w:numPr>
          <w:ilvl w:val="1"/>
          <w:numId w:val="37"/>
        </w:numPr>
        <w:rPr>
          <w:sz w:val="24"/>
        </w:rPr>
      </w:pPr>
      <w:r>
        <w:rPr>
          <w:sz w:val="24"/>
        </w:rPr>
        <w:t>For those migrations where no SVs are involved, providers will be offered the opportunity to have the migration take place immediately upon concurrence if the LERG-effective date is passed.  An example would be cases where the wrong SP has opened a code in the NPAC.</w:t>
      </w:r>
    </w:p>
    <w:p w14:paraId="4CCE0CD6" w14:textId="77777777" w:rsidR="00020617" w:rsidRDefault="00020617" w:rsidP="00020617">
      <w:pPr>
        <w:numPr>
          <w:ilvl w:val="1"/>
          <w:numId w:val="37"/>
        </w:numPr>
        <w:rPr>
          <w:sz w:val="24"/>
        </w:rPr>
      </w:pPr>
      <w:r>
        <w:rPr>
          <w:color w:val="FF0000"/>
          <w:sz w:val="24"/>
          <w:szCs w:val="24"/>
        </w:rPr>
        <w:t>Service Providers with local systems that</w:t>
      </w:r>
      <w:r>
        <w:rPr>
          <w:sz w:val="24"/>
        </w:rPr>
        <w:t xml:space="preserve"> </w:t>
      </w:r>
      <w:r>
        <w:rPr>
          <w:color w:val="FF0000"/>
          <w:sz w:val="24"/>
          <w:szCs w:val="24"/>
        </w:rPr>
        <w:t>they have developed</w:t>
      </w:r>
      <w:r>
        <w:rPr>
          <w:sz w:val="24"/>
          <w:szCs w:val="24"/>
        </w:rPr>
        <w:t xml:space="preserve"> are to </w:t>
      </w:r>
      <w:r>
        <w:rPr>
          <w:sz w:val="24"/>
        </w:rPr>
        <w:t>determine if modifying the SPID attribute for network data with an Action over the interface would be a problem in their respective systems.</w:t>
      </w:r>
    </w:p>
    <w:p w14:paraId="17CF4D21" w14:textId="77777777" w:rsidR="00020617" w:rsidRDefault="00020617" w:rsidP="00020617">
      <w:pPr>
        <w:numPr>
          <w:ilvl w:val="1"/>
          <w:numId w:val="37"/>
        </w:numPr>
        <w:rPr>
          <w:sz w:val="24"/>
        </w:rPr>
      </w:pPr>
      <w:r>
        <w:rPr>
          <w:snapToGrid w:val="0"/>
          <w:sz w:val="24"/>
          <w:szCs w:val="24"/>
        </w:rPr>
        <w:t xml:space="preserve">All </w:t>
      </w:r>
      <w:r>
        <w:rPr>
          <w:snapToGrid w:val="0"/>
          <w:color w:val="FF0000"/>
          <w:sz w:val="24"/>
          <w:szCs w:val="24"/>
        </w:rPr>
        <w:t>Service Providers</w:t>
      </w:r>
      <w:r>
        <w:rPr>
          <w:snapToGrid w:val="0"/>
          <w:sz w:val="24"/>
          <w:szCs w:val="24"/>
        </w:rPr>
        <w:t xml:space="preserve"> are to </w:t>
      </w:r>
      <w:r>
        <w:rPr>
          <w:sz w:val="24"/>
        </w:rPr>
        <w:t>provide input on modifying SPID over the interface for involved SVs.</w:t>
      </w:r>
    </w:p>
    <w:p w14:paraId="06CEA73C" w14:textId="77777777" w:rsidR="00020617" w:rsidRPr="00020617" w:rsidRDefault="00020617" w:rsidP="00020617">
      <w:pPr>
        <w:numPr>
          <w:ilvl w:val="1"/>
          <w:numId w:val="37"/>
        </w:numPr>
        <w:rPr>
          <w:sz w:val="24"/>
        </w:rPr>
      </w:pPr>
      <w:r>
        <w:rPr>
          <w:color w:val="FF0000"/>
          <w:sz w:val="24"/>
          <w:szCs w:val="24"/>
        </w:rPr>
        <w:t>Local System Vendors</w:t>
      </w:r>
      <w:r>
        <w:rPr>
          <w:sz w:val="24"/>
          <w:szCs w:val="24"/>
        </w:rPr>
        <w:t xml:space="preserve"> are to: </w:t>
      </w:r>
    </w:p>
    <w:p w14:paraId="40F25DC5" w14:textId="77777777" w:rsidR="00020617" w:rsidRDefault="00020617" w:rsidP="00020617">
      <w:pPr>
        <w:numPr>
          <w:ilvl w:val="0"/>
          <w:numId w:val="40"/>
        </w:numPr>
        <w:rPr>
          <w:sz w:val="24"/>
        </w:rPr>
      </w:pPr>
      <w:r>
        <w:rPr>
          <w:sz w:val="24"/>
        </w:rPr>
        <w:t>determine if modifying the SPID attribute for network data with an Action over the interface would be a problem in their respective systems.</w:t>
      </w:r>
    </w:p>
    <w:p w14:paraId="2D043884" w14:textId="77777777" w:rsidR="00020617" w:rsidRDefault="00020617" w:rsidP="00020617">
      <w:pPr>
        <w:numPr>
          <w:ilvl w:val="0"/>
          <w:numId w:val="40"/>
        </w:numPr>
        <w:rPr>
          <w:sz w:val="24"/>
        </w:rPr>
      </w:pPr>
      <w:r>
        <w:rPr>
          <w:sz w:val="24"/>
        </w:rPr>
        <w:t>provide input on modifying SPID over the interface for involved SVs.</w:t>
      </w:r>
    </w:p>
    <w:p w14:paraId="15F8F3A7" w14:textId="77777777" w:rsidR="00F029EB" w:rsidRDefault="00F029EB" w:rsidP="00F029EB">
      <w:pPr>
        <w:numPr>
          <w:ilvl w:val="1"/>
          <w:numId w:val="37"/>
        </w:numPr>
        <w:rPr>
          <w:sz w:val="24"/>
        </w:rPr>
      </w:pPr>
      <w:r>
        <w:rPr>
          <w:sz w:val="24"/>
        </w:rPr>
        <w:t>It was stated that there is no technical reason why we could</w:t>
      </w:r>
      <w:r w:rsidR="00020617">
        <w:rPr>
          <w:sz w:val="24"/>
        </w:rPr>
        <w:t xml:space="preserve"> no</w:t>
      </w:r>
      <w:r>
        <w:rPr>
          <w:sz w:val="24"/>
        </w:rPr>
        <w:t xml:space="preserve">t modify the SPID attribute for involved SVs over the interface.  </w:t>
      </w:r>
      <w:r w:rsidR="00020617">
        <w:rPr>
          <w:sz w:val="24"/>
        </w:rPr>
        <w:t>The c</w:t>
      </w:r>
      <w:r>
        <w:rPr>
          <w:sz w:val="24"/>
        </w:rPr>
        <w:t xml:space="preserve">oncern </w:t>
      </w:r>
      <w:r w:rsidR="00020617">
        <w:rPr>
          <w:sz w:val="24"/>
        </w:rPr>
        <w:t xml:space="preserve">expressed </w:t>
      </w:r>
      <w:r>
        <w:rPr>
          <w:sz w:val="24"/>
        </w:rPr>
        <w:t>previously w</w:t>
      </w:r>
      <w:r w:rsidR="00020617">
        <w:rPr>
          <w:sz w:val="24"/>
        </w:rPr>
        <w:t>as potential volume.  A</w:t>
      </w:r>
      <w:r>
        <w:rPr>
          <w:sz w:val="24"/>
        </w:rPr>
        <w:t xml:space="preserve"> cap </w:t>
      </w:r>
      <w:r w:rsidR="00020617">
        <w:rPr>
          <w:sz w:val="24"/>
        </w:rPr>
        <w:t xml:space="preserve">could be set </w:t>
      </w:r>
      <w:r>
        <w:rPr>
          <w:sz w:val="24"/>
        </w:rPr>
        <w:t>on the quantity that could</w:t>
      </w:r>
      <w:r w:rsidR="00131BED">
        <w:rPr>
          <w:sz w:val="24"/>
        </w:rPr>
        <w:t xml:space="preserve"> be done over the interface.</w:t>
      </w:r>
    </w:p>
    <w:p w14:paraId="0AA7FD07" w14:textId="77777777" w:rsidR="00F029EB" w:rsidRDefault="00131BED" w:rsidP="00F029EB">
      <w:pPr>
        <w:numPr>
          <w:ilvl w:val="1"/>
          <w:numId w:val="37"/>
        </w:numPr>
        <w:rPr>
          <w:sz w:val="24"/>
        </w:rPr>
      </w:pPr>
      <w:r>
        <w:rPr>
          <w:sz w:val="24"/>
        </w:rPr>
        <w:t>NANC 408 was</w:t>
      </w:r>
      <w:r w:rsidR="00F029EB">
        <w:rPr>
          <w:sz w:val="24"/>
        </w:rPr>
        <w:t xml:space="preserve"> accepted.</w:t>
      </w:r>
    </w:p>
    <w:p w14:paraId="69A2A139" w14:textId="77777777" w:rsidR="00131BED" w:rsidRDefault="00131BED" w:rsidP="00131BED">
      <w:pPr>
        <w:rPr>
          <w:sz w:val="24"/>
        </w:rPr>
      </w:pPr>
    </w:p>
    <w:p w14:paraId="1F1003F1" w14:textId="77777777" w:rsidR="00F029EB" w:rsidRDefault="00131BED" w:rsidP="00131BED">
      <w:pPr>
        <w:numPr>
          <w:ilvl w:val="0"/>
          <w:numId w:val="38"/>
        </w:numPr>
        <w:rPr>
          <w:sz w:val="24"/>
        </w:rPr>
      </w:pPr>
      <w:r>
        <w:rPr>
          <w:sz w:val="24"/>
        </w:rPr>
        <w:t>Review of NANC 419:</w:t>
      </w:r>
    </w:p>
    <w:p w14:paraId="4473EE2C" w14:textId="77777777" w:rsidR="00131BED" w:rsidRPr="00131BED" w:rsidRDefault="00F029EB" w:rsidP="00131BED">
      <w:pPr>
        <w:numPr>
          <w:ilvl w:val="1"/>
          <w:numId w:val="37"/>
        </w:numPr>
        <w:rPr>
          <w:sz w:val="24"/>
        </w:rPr>
      </w:pPr>
      <w:r>
        <w:rPr>
          <w:sz w:val="24"/>
        </w:rPr>
        <w:t xml:space="preserve">Question – </w:t>
      </w:r>
      <w:r w:rsidR="00131BED">
        <w:rPr>
          <w:sz w:val="24"/>
        </w:rPr>
        <w:t xml:space="preserve">On the SP Profile, </w:t>
      </w:r>
      <w:r>
        <w:rPr>
          <w:sz w:val="24"/>
        </w:rPr>
        <w:t>d</w:t>
      </w:r>
      <w:r w:rsidR="00131BED">
        <w:rPr>
          <w:sz w:val="24"/>
        </w:rPr>
        <w:t xml:space="preserve">o we want </w:t>
      </w:r>
      <w:r>
        <w:rPr>
          <w:sz w:val="24"/>
        </w:rPr>
        <w:t>just a single recovery-related tunable or a tunable for each individual recovery-related activity, e.g., activate, modify, disconnect.</w:t>
      </w:r>
      <w:r w:rsidR="00131BED">
        <w:rPr>
          <w:sz w:val="24"/>
        </w:rPr>
        <w:t xml:space="preserve">  </w:t>
      </w:r>
      <w:r>
        <w:rPr>
          <w:sz w:val="24"/>
        </w:rPr>
        <w:t>Is there a business need to have them separated out?  Lacking a business need, it would be simpler and less confusing to have a single</w:t>
      </w:r>
      <w:r w:rsidR="00131BED">
        <w:rPr>
          <w:sz w:val="24"/>
        </w:rPr>
        <w:t xml:space="preserve"> tunable.  </w:t>
      </w:r>
      <w:r w:rsidR="00131BED">
        <w:rPr>
          <w:snapToGrid w:val="0"/>
          <w:color w:val="FF0000"/>
          <w:sz w:val="24"/>
          <w:szCs w:val="24"/>
        </w:rPr>
        <w:t>Service</w:t>
      </w:r>
      <w:r w:rsidR="00131BED">
        <w:rPr>
          <w:sz w:val="24"/>
        </w:rPr>
        <w:t xml:space="preserve"> </w:t>
      </w:r>
      <w:r w:rsidR="00131BED">
        <w:rPr>
          <w:snapToGrid w:val="0"/>
          <w:color w:val="FF0000"/>
          <w:sz w:val="24"/>
          <w:szCs w:val="24"/>
        </w:rPr>
        <w:t>Providers</w:t>
      </w:r>
      <w:r w:rsidR="00131BED">
        <w:rPr>
          <w:snapToGrid w:val="0"/>
          <w:sz w:val="24"/>
          <w:szCs w:val="24"/>
        </w:rPr>
        <w:t xml:space="preserve"> are to determine if they prefer </w:t>
      </w:r>
      <w:r w:rsidR="00131BED">
        <w:rPr>
          <w:sz w:val="24"/>
        </w:rPr>
        <w:t>on the SP profile just a single recovery-related tunable or a tunable for each of the 7 individual recovery-related activities, e.g., activate, modify, disconnect.</w:t>
      </w:r>
    </w:p>
    <w:p w14:paraId="2E84DB9D" w14:textId="77777777" w:rsidR="00131BED" w:rsidRDefault="00131BED" w:rsidP="00F029EB">
      <w:pPr>
        <w:rPr>
          <w:sz w:val="24"/>
        </w:rPr>
      </w:pPr>
    </w:p>
    <w:p w14:paraId="39E9D068" w14:textId="77777777" w:rsidR="00F029EB" w:rsidRDefault="00F029EB" w:rsidP="00131BED">
      <w:pPr>
        <w:numPr>
          <w:ilvl w:val="0"/>
          <w:numId w:val="38"/>
        </w:numPr>
        <w:rPr>
          <w:sz w:val="24"/>
        </w:rPr>
      </w:pPr>
      <w:r>
        <w:rPr>
          <w:sz w:val="24"/>
        </w:rPr>
        <w:t>NANC 397:</w:t>
      </w:r>
    </w:p>
    <w:p w14:paraId="59ECEC5D" w14:textId="77777777" w:rsidR="00F029EB" w:rsidRDefault="00F029EB" w:rsidP="00F029EB">
      <w:pPr>
        <w:numPr>
          <w:ilvl w:val="1"/>
          <w:numId w:val="37"/>
        </w:numPr>
        <w:rPr>
          <w:sz w:val="24"/>
        </w:rPr>
      </w:pPr>
      <w:r>
        <w:rPr>
          <w:sz w:val="24"/>
        </w:rPr>
        <w:t xml:space="preserve">It was stated that </w:t>
      </w:r>
      <w:r w:rsidR="00131BED">
        <w:rPr>
          <w:sz w:val="24"/>
        </w:rPr>
        <w:t xml:space="preserve">as </w:t>
      </w:r>
      <w:r>
        <w:rPr>
          <w:sz w:val="24"/>
        </w:rPr>
        <w:t xml:space="preserve">an alternative to developing software for selection criteria to do mass modifies more efficiently, we could make the systems go faster, i.e., 25K per hour.  This is a fundamental question </w:t>
      </w:r>
      <w:proofErr w:type="gramStart"/>
      <w:r>
        <w:rPr>
          <w:sz w:val="24"/>
        </w:rPr>
        <w:t>in order to</w:t>
      </w:r>
      <w:proofErr w:type="gramEnd"/>
      <w:r>
        <w:rPr>
          <w:sz w:val="24"/>
        </w:rPr>
        <w:t xml:space="preserve"> move the Change Order forward.</w:t>
      </w:r>
    </w:p>
    <w:p w14:paraId="713489AB" w14:textId="77777777" w:rsidR="00F029EB" w:rsidRDefault="00131BED" w:rsidP="00F029EB">
      <w:pPr>
        <w:numPr>
          <w:ilvl w:val="1"/>
          <w:numId w:val="37"/>
        </w:numPr>
        <w:rPr>
          <w:sz w:val="24"/>
        </w:rPr>
      </w:pPr>
      <w:r>
        <w:rPr>
          <w:sz w:val="24"/>
        </w:rPr>
        <w:t>There was n</w:t>
      </w:r>
      <w:r w:rsidR="00F029EB">
        <w:rPr>
          <w:sz w:val="24"/>
        </w:rPr>
        <w:t xml:space="preserve">o objection to </w:t>
      </w:r>
      <w:r>
        <w:rPr>
          <w:sz w:val="24"/>
        </w:rPr>
        <w:t xml:space="preserve">a </w:t>
      </w:r>
      <w:r w:rsidR="00F029EB">
        <w:rPr>
          <w:sz w:val="24"/>
        </w:rPr>
        <w:t>capacity increase to 25K per hour as the proposed solution in Change Order 397.</w:t>
      </w:r>
    </w:p>
    <w:p w14:paraId="079255D1" w14:textId="77777777" w:rsidR="00F029EB" w:rsidRDefault="00F029EB" w:rsidP="00F029EB">
      <w:pPr>
        <w:numPr>
          <w:ilvl w:val="1"/>
          <w:numId w:val="37"/>
        </w:numPr>
        <w:rPr>
          <w:sz w:val="24"/>
        </w:rPr>
      </w:pPr>
      <w:r>
        <w:rPr>
          <w:sz w:val="24"/>
        </w:rPr>
        <w:t>Efficiency improvements discussed may be addressed in a separate new Change Order.</w:t>
      </w:r>
    </w:p>
    <w:p w14:paraId="13F2ED99" w14:textId="77777777" w:rsidR="00F029EB" w:rsidRDefault="00F029EB" w:rsidP="003E0ECB">
      <w:pPr>
        <w:rPr>
          <w:sz w:val="24"/>
        </w:rPr>
      </w:pPr>
    </w:p>
    <w:p w14:paraId="6991C2AC" w14:textId="77777777" w:rsidR="000C5F8F" w:rsidRPr="00352620" w:rsidRDefault="000C5F8F" w:rsidP="000C5F8F">
      <w:pPr>
        <w:rPr>
          <w:sz w:val="24"/>
          <w:u w:val="single"/>
        </w:rPr>
      </w:pPr>
      <w:r w:rsidRPr="00352620">
        <w:rPr>
          <w:sz w:val="24"/>
          <w:u w:val="single"/>
        </w:rPr>
        <w:t xml:space="preserve">2007 </w:t>
      </w:r>
      <w:r>
        <w:rPr>
          <w:sz w:val="24"/>
          <w:u w:val="single"/>
        </w:rPr>
        <w:t>and 2008 Meeting/Call Schedule (</w:t>
      </w:r>
      <w:r w:rsidRPr="00352620">
        <w:rPr>
          <w:sz w:val="24"/>
          <w:u w:val="single"/>
        </w:rPr>
        <w:t>All</w:t>
      </w:r>
      <w:r>
        <w:rPr>
          <w:sz w:val="24"/>
          <w:u w:val="single"/>
        </w:rPr>
        <w:t>):</w:t>
      </w:r>
    </w:p>
    <w:p w14:paraId="17E63440" w14:textId="77777777" w:rsidR="000C5F8F" w:rsidRDefault="000C5F8F" w:rsidP="000C5F8F">
      <w:pPr>
        <w:rPr>
          <w:sz w:val="24"/>
        </w:rPr>
      </w:pPr>
    </w:p>
    <w:bookmarkStart w:id="44" w:name="_MON_1255702397"/>
    <w:bookmarkStart w:id="45" w:name="_MON_1255702671"/>
    <w:bookmarkEnd w:id="44"/>
    <w:bookmarkEnd w:id="45"/>
    <w:p w14:paraId="756F4713" w14:textId="77777777" w:rsidR="000C5F8F" w:rsidRDefault="000C5F8F" w:rsidP="000C5F8F">
      <w:pPr>
        <w:rPr>
          <w:sz w:val="24"/>
        </w:rPr>
      </w:pPr>
      <w:r w:rsidRPr="000C5F8F">
        <w:rPr>
          <w:sz w:val="24"/>
        </w:rPr>
        <w:object w:dxaOrig="1536" w:dyaOrig="994" w14:anchorId="1E473CDC">
          <v:shape id="_x0000_i1056" type="#_x0000_t75" style="width:77pt;height:49.45pt" o:ole="">
            <v:imagedata r:id="rId67" o:title=""/>
          </v:shape>
          <o:OLEObject Type="Embed" ProgID="Word.Document.8" ShapeID="_x0000_i1056" DrawAspect="Icon" ObjectID="_1740980021" r:id="rId68">
            <o:FieldCodes>\s</o:FieldCodes>
          </o:OLEObject>
        </w:object>
      </w:r>
      <w:r>
        <w:rPr>
          <w:sz w:val="24"/>
        </w:rPr>
        <w:tab/>
      </w:r>
      <w:bookmarkStart w:id="46" w:name="_MON_1255702489"/>
      <w:bookmarkStart w:id="47" w:name="_MON_1255702524"/>
      <w:bookmarkEnd w:id="46"/>
      <w:bookmarkEnd w:id="47"/>
      <w:r w:rsidRPr="000C5F8F">
        <w:rPr>
          <w:sz w:val="24"/>
        </w:rPr>
        <w:object w:dxaOrig="1536" w:dyaOrig="994" w14:anchorId="2DF67467">
          <v:shape id="_x0000_i1057" type="#_x0000_t75" style="width:77pt;height:49.45pt" o:ole="">
            <v:imagedata r:id="rId69" o:title=""/>
          </v:shape>
          <o:OLEObject Type="Embed" ProgID="Word.Document.8" ShapeID="_x0000_i1057" DrawAspect="Icon" ObjectID="_1740980022" r:id="rId70">
            <o:FieldCodes>\s</o:FieldCodes>
          </o:OLEObject>
        </w:object>
      </w:r>
    </w:p>
    <w:p w14:paraId="49069D36" w14:textId="77777777" w:rsidR="000C5F8F" w:rsidRDefault="000C5F8F" w:rsidP="000C5F8F">
      <w:pPr>
        <w:ind w:left="360"/>
        <w:rPr>
          <w:sz w:val="24"/>
        </w:rPr>
      </w:pPr>
    </w:p>
    <w:p w14:paraId="1DC9FD75" w14:textId="77777777" w:rsidR="000C5F8F" w:rsidRDefault="00FD7E69" w:rsidP="000C5F8F">
      <w:pPr>
        <w:numPr>
          <w:ilvl w:val="0"/>
          <w:numId w:val="41"/>
        </w:numPr>
        <w:rPr>
          <w:sz w:val="24"/>
        </w:rPr>
      </w:pPr>
      <w:r>
        <w:rPr>
          <w:sz w:val="24"/>
        </w:rPr>
        <w:t xml:space="preserve">Telcordia will host in January 2008 in </w:t>
      </w:r>
      <w:smartTag w:uri="urn:schemas-microsoft-com:office:smarttags" w:element="place">
        <w:smartTag w:uri="urn:schemas-microsoft-com:office:smarttags" w:element="City">
          <w:r>
            <w:rPr>
              <w:sz w:val="24"/>
            </w:rPr>
            <w:t>Scottsdale</w:t>
          </w:r>
        </w:smartTag>
        <w:r>
          <w:rPr>
            <w:sz w:val="24"/>
          </w:rPr>
          <w:t xml:space="preserve">, </w:t>
        </w:r>
        <w:smartTag w:uri="urn:schemas-microsoft-com:office:smarttags" w:element="State">
          <w:r>
            <w:rPr>
              <w:sz w:val="24"/>
            </w:rPr>
            <w:t>Arizona</w:t>
          </w:r>
        </w:smartTag>
      </w:smartTag>
      <w:r w:rsidR="000C5F8F">
        <w:rPr>
          <w:sz w:val="24"/>
        </w:rPr>
        <w:t>.</w:t>
      </w:r>
    </w:p>
    <w:p w14:paraId="690D2700" w14:textId="77777777" w:rsidR="000C5F8F" w:rsidRDefault="00FD7E69" w:rsidP="000C5F8F">
      <w:pPr>
        <w:numPr>
          <w:ilvl w:val="0"/>
          <w:numId w:val="41"/>
        </w:numPr>
        <w:rPr>
          <w:sz w:val="24"/>
        </w:rPr>
      </w:pPr>
      <w:r>
        <w:rPr>
          <w:sz w:val="24"/>
        </w:rPr>
        <w:t xml:space="preserve">T-Mobile will host in </w:t>
      </w:r>
      <w:r w:rsidR="000C5F8F">
        <w:rPr>
          <w:sz w:val="24"/>
        </w:rPr>
        <w:t xml:space="preserve">November 2008 in </w:t>
      </w:r>
      <w:smartTag w:uri="urn:schemas-microsoft-com:office:smarttags" w:element="place">
        <w:smartTag w:uri="urn:schemas-microsoft-com:office:smarttags" w:element="City">
          <w:r w:rsidR="000C5F8F">
            <w:rPr>
              <w:sz w:val="24"/>
            </w:rPr>
            <w:t>Irvine</w:t>
          </w:r>
        </w:smartTag>
        <w:r>
          <w:rPr>
            <w:sz w:val="24"/>
          </w:rPr>
          <w:t xml:space="preserve">, </w:t>
        </w:r>
        <w:smartTag w:uri="urn:schemas-microsoft-com:office:smarttags" w:element="State">
          <w:r>
            <w:rPr>
              <w:sz w:val="24"/>
            </w:rPr>
            <w:t>California</w:t>
          </w:r>
        </w:smartTag>
      </w:smartTag>
      <w:r w:rsidR="000C5F8F">
        <w:rPr>
          <w:sz w:val="24"/>
        </w:rPr>
        <w:t>.</w:t>
      </w:r>
    </w:p>
    <w:p w14:paraId="389E1F5D" w14:textId="77777777" w:rsidR="000C5F8F" w:rsidRDefault="00FD7E69" w:rsidP="000C5F8F">
      <w:pPr>
        <w:numPr>
          <w:ilvl w:val="0"/>
          <w:numId w:val="41"/>
        </w:numPr>
        <w:rPr>
          <w:sz w:val="24"/>
        </w:rPr>
      </w:pPr>
      <w:r>
        <w:rPr>
          <w:sz w:val="24"/>
        </w:rPr>
        <w:t xml:space="preserve">The </w:t>
      </w:r>
      <w:r w:rsidR="000C5F8F">
        <w:rPr>
          <w:sz w:val="24"/>
        </w:rPr>
        <w:t xml:space="preserve">2008 </w:t>
      </w:r>
      <w:r>
        <w:rPr>
          <w:sz w:val="24"/>
        </w:rPr>
        <w:t xml:space="preserve">face-to-face </w:t>
      </w:r>
      <w:r w:rsidR="000C5F8F">
        <w:rPr>
          <w:sz w:val="24"/>
        </w:rPr>
        <w:t xml:space="preserve">meeting schedule </w:t>
      </w:r>
      <w:r>
        <w:rPr>
          <w:sz w:val="24"/>
        </w:rPr>
        <w:t>will be for</w:t>
      </w:r>
      <w:r w:rsidR="000C5F8F">
        <w:rPr>
          <w:sz w:val="24"/>
        </w:rPr>
        <w:t xml:space="preserve"> 2 days on Tuesday</w:t>
      </w:r>
      <w:r>
        <w:rPr>
          <w:sz w:val="24"/>
        </w:rPr>
        <w:t>s</w:t>
      </w:r>
      <w:r w:rsidR="000C5F8F">
        <w:rPr>
          <w:sz w:val="24"/>
        </w:rPr>
        <w:t xml:space="preserve"> and Wednesday</w:t>
      </w:r>
      <w:r>
        <w:rPr>
          <w:sz w:val="24"/>
        </w:rPr>
        <w:t>s</w:t>
      </w:r>
      <w:r w:rsidR="000C5F8F">
        <w:rPr>
          <w:sz w:val="24"/>
        </w:rPr>
        <w:t>.</w:t>
      </w:r>
    </w:p>
    <w:p w14:paraId="25260FFF" w14:textId="77777777" w:rsidR="002977FD" w:rsidRDefault="002977FD" w:rsidP="002977FD">
      <w:pPr>
        <w:rPr>
          <w:sz w:val="24"/>
        </w:rPr>
      </w:pPr>
    </w:p>
    <w:p w14:paraId="404081FA" w14:textId="77777777" w:rsidR="00191427" w:rsidRDefault="00EC7527" w:rsidP="00191427">
      <w:pPr>
        <w:rPr>
          <w:sz w:val="24"/>
        </w:rPr>
      </w:pPr>
      <w:r>
        <w:rPr>
          <w:sz w:val="24"/>
          <w:u w:val="single"/>
        </w:rPr>
        <w:t>Discussion of Need for October</w:t>
      </w:r>
      <w:r w:rsidR="00191427">
        <w:rPr>
          <w:sz w:val="24"/>
          <w:u w:val="single"/>
        </w:rPr>
        <w:t xml:space="preserve"> Conference Call (All):</w:t>
      </w:r>
    </w:p>
    <w:p w14:paraId="05C73395" w14:textId="77777777" w:rsidR="00191427" w:rsidRDefault="00191427" w:rsidP="00191427">
      <w:pPr>
        <w:rPr>
          <w:sz w:val="24"/>
        </w:rPr>
      </w:pPr>
    </w:p>
    <w:p w14:paraId="461293D9" w14:textId="77777777" w:rsidR="00191427" w:rsidRPr="00191427" w:rsidRDefault="00191427" w:rsidP="00191427">
      <w:pPr>
        <w:pStyle w:val="Heading4"/>
        <w:numPr>
          <w:ilvl w:val="0"/>
          <w:numId w:val="16"/>
        </w:numPr>
        <w:rPr>
          <w:color w:val="FF0000"/>
        </w:rPr>
      </w:pPr>
      <w:r w:rsidRPr="00191427">
        <w:rPr>
          <w:b w:val="0"/>
        </w:rPr>
        <w:t>It was a</w:t>
      </w:r>
      <w:r w:rsidR="00EC7527">
        <w:rPr>
          <w:b w:val="0"/>
        </w:rPr>
        <w:t>greed to hold a call on October 9</w:t>
      </w:r>
      <w:r w:rsidRPr="00191427">
        <w:rPr>
          <w:b w:val="0"/>
          <w:vertAlign w:val="superscript"/>
        </w:rPr>
        <w:t>th</w:t>
      </w:r>
      <w:r w:rsidR="0050711D">
        <w:rPr>
          <w:b w:val="0"/>
        </w:rPr>
        <w:t xml:space="preserve"> from 1p</w:t>
      </w:r>
      <w:r w:rsidRPr="00191427">
        <w:rPr>
          <w:b w:val="0"/>
        </w:rPr>
        <w:t>m</w:t>
      </w:r>
      <w:r w:rsidR="00EC7527">
        <w:rPr>
          <w:b w:val="0"/>
        </w:rPr>
        <w:t xml:space="preserve"> to 5</w:t>
      </w:r>
      <w:r w:rsidRPr="00191427">
        <w:rPr>
          <w:b w:val="0"/>
        </w:rPr>
        <w:t xml:space="preserve">pm eastern.  The bridge number is </w:t>
      </w:r>
      <w:r w:rsidRPr="00191427">
        <w:rPr>
          <w:color w:val="FF0000"/>
          <w:szCs w:val="24"/>
        </w:rPr>
        <w:t>888-412-7808 PIN 23272#</w:t>
      </w:r>
    </w:p>
    <w:p w14:paraId="51BED8ED" w14:textId="77777777" w:rsidR="0050711D" w:rsidRDefault="0050711D" w:rsidP="00191427">
      <w:pPr>
        <w:rPr>
          <w:sz w:val="24"/>
        </w:rPr>
      </w:pPr>
    </w:p>
    <w:p w14:paraId="2194E7EC" w14:textId="77777777" w:rsidR="0050711D" w:rsidRDefault="0050711D" w:rsidP="0050711D">
      <w:pPr>
        <w:numPr>
          <w:ilvl w:val="0"/>
          <w:numId w:val="12"/>
        </w:numPr>
        <w:rPr>
          <w:sz w:val="24"/>
        </w:rPr>
      </w:pPr>
      <w:r>
        <w:rPr>
          <w:sz w:val="24"/>
        </w:rPr>
        <w:t>The agenda will consist of:</w:t>
      </w:r>
    </w:p>
    <w:p w14:paraId="68920AD2" w14:textId="77777777" w:rsidR="004E0FA6" w:rsidRDefault="00EC7527" w:rsidP="00EC7527">
      <w:pPr>
        <w:numPr>
          <w:ilvl w:val="1"/>
          <w:numId w:val="12"/>
        </w:numPr>
        <w:rPr>
          <w:sz w:val="24"/>
        </w:rPr>
      </w:pPr>
      <w:r>
        <w:rPr>
          <w:sz w:val="24"/>
        </w:rPr>
        <w:t>Finalization of the FCC Action Item Report</w:t>
      </w:r>
    </w:p>
    <w:p w14:paraId="45B5FC12" w14:textId="77777777" w:rsidR="004E0FA6" w:rsidRDefault="004E0FA6" w:rsidP="004E0FA6">
      <w:pPr>
        <w:numPr>
          <w:ilvl w:val="1"/>
          <w:numId w:val="12"/>
        </w:numPr>
        <w:rPr>
          <w:sz w:val="24"/>
        </w:rPr>
      </w:pPr>
      <w:r>
        <w:rPr>
          <w:sz w:val="24"/>
        </w:rPr>
        <w:t>Status of Event ID Rollover Issue</w:t>
      </w:r>
    </w:p>
    <w:p w14:paraId="719419F3" w14:textId="77777777" w:rsidR="004E0FA6" w:rsidRDefault="004E0FA6" w:rsidP="004E0FA6">
      <w:pPr>
        <w:numPr>
          <w:ilvl w:val="1"/>
          <w:numId w:val="12"/>
        </w:numPr>
        <w:rPr>
          <w:sz w:val="24"/>
        </w:rPr>
      </w:pPr>
      <w:r>
        <w:rPr>
          <w:sz w:val="24"/>
        </w:rPr>
        <w:t>2008</w:t>
      </w:r>
      <w:r w:rsidR="0060182F">
        <w:rPr>
          <w:sz w:val="24"/>
        </w:rPr>
        <w:t xml:space="preserve"> Meeting and Call S</w:t>
      </w:r>
      <w:r>
        <w:rPr>
          <w:sz w:val="24"/>
        </w:rPr>
        <w:t>chedule</w:t>
      </w:r>
      <w:r w:rsidR="0060182F">
        <w:rPr>
          <w:sz w:val="24"/>
        </w:rPr>
        <w:t>/Hosts/Locations</w:t>
      </w:r>
    </w:p>
    <w:p w14:paraId="59B47031" w14:textId="77777777" w:rsidR="0060182F" w:rsidRDefault="0060182F" w:rsidP="004E0FA6">
      <w:pPr>
        <w:numPr>
          <w:ilvl w:val="1"/>
          <w:numId w:val="12"/>
        </w:numPr>
        <w:rPr>
          <w:sz w:val="24"/>
        </w:rPr>
      </w:pPr>
      <w:r>
        <w:rPr>
          <w:sz w:val="24"/>
        </w:rPr>
        <w:t>New Business</w:t>
      </w:r>
    </w:p>
    <w:p w14:paraId="7A40FDCF" w14:textId="77777777" w:rsidR="004E0FA6" w:rsidRDefault="004E0FA6" w:rsidP="00CD22AB">
      <w:pPr>
        <w:rPr>
          <w:sz w:val="24"/>
        </w:rPr>
      </w:pPr>
    </w:p>
    <w:p w14:paraId="2A55F1A0" w14:textId="77777777" w:rsidR="00CD22AB" w:rsidRDefault="0050711D" w:rsidP="00CD22AB">
      <w:pPr>
        <w:rPr>
          <w:sz w:val="24"/>
        </w:rPr>
      </w:pPr>
      <w:r>
        <w:rPr>
          <w:sz w:val="24"/>
          <w:u w:val="single"/>
        </w:rPr>
        <w:t xml:space="preserve">Development of </w:t>
      </w:r>
      <w:r w:rsidR="00CD22AB">
        <w:rPr>
          <w:sz w:val="24"/>
          <w:u w:val="single"/>
        </w:rPr>
        <w:t>NANC Report (</w:t>
      </w:r>
      <w:smartTag w:uri="urn:schemas-microsoft-com:office:smarttags" w:element="place">
        <w:smartTag w:uri="urn:schemas-microsoft-com:office:smarttags" w:element="City">
          <w:r w:rsidR="00CD22AB">
            <w:rPr>
              <w:sz w:val="24"/>
              <w:u w:val="single"/>
            </w:rPr>
            <w:t>Gary</w:t>
          </w:r>
        </w:smartTag>
      </w:smartTag>
      <w:r w:rsidR="00CD22AB">
        <w:rPr>
          <w:sz w:val="24"/>
          <w:u w:val="single"/>
        </w:rPr>
        <w:t xml:space="preserve"> Sacra / Paula Jordan – LNPA WG Co-Chairs):</w:t>
      </w:r>
    </w:p>
    <w:p w14:paraId="3E2351AE" w14:textId="77777777" w:rsidR="00CD22AB" w:rsidRDefault="00CD22AB" w:rsidP="00CD22AB">
      <w:pPr>
        <w:rPr>
          <w:sz w:val="24"/>
        </w:rPr>
      </w:pPr>
    </w:p>
    <w:p w14:paraId="6C014FC8" w14:textId="77777777" w:rsidR="00AA6C33" w:rsidRDefault="00EC7527" w:rsidP="0050711D">
      <w:pPr>
        <w:numPr>
          <w:ilvl w:val="0"/>
          <w:numId w:val="17"/>
        </w:numPr>
        <w:rPr>
          <w:sz w:val="24"/>
        </w:rPr>
      </w:pPr>
      <w:r>
        <w:rPr>
          <w:sz w:val="24"/>
        </w:rPr>
        <w:t>The next NANC meeting was scheduled for October 10th</w:t>
      </w:r>
      <w:r w:rsidR="0050711D">
        <w:rPr>
          <w:sz w:val="24"/>
        </w:rPr>
        <w:t>.</w:t>
      </w:r>
    </w:p>
    <w:p w14:paraId="095EA81E" w14:textId="77777777" w:rsidR="00AC0977" w:rsidRDefault="00AC0977" w:rsidP="00AC0977">
      <w:pPr>
        <w:rPr>
          <w:sz w:val="24"/>
        </w:rPr>
      </w:pPr>
    </w:p>
    <w:p w14:paraId="0F642F23" w14:textId="77777777" w:rsidR="00AA6C33" w:rsidRDefault="00EC7527" w:rsidP="00EC7527">
      <w:pPr>
        <w:numPr>
          <w:ilvl w:val="0"/>
          <w:numId w:val="38"/>
        </w:numPr>
        <w:rPr>
          <w:sz w:val="24"/>
        </w:rPr>
      </w:pPr>
      <w:r>
        <w:rPr>
          <w:sz w:val="24"/>
        </w:rPr>
        <w:t>The LNPA WG report to NANC will consist of:</w:t>
      </w:r>
    </w:p>
    <w:p w14:paraId="117119F3" w14:textId="77777777" w:rsidR="00EC7527" w:rsidRDefault="00EC7527" w:rsidP="00EC7527">
      <w:pPr>
        <w:numPr>
          <w:ilvl w:val="0"/>
          <w:numId w:val="42"/>
        </w:numPr>
        <w:rPr>
          <w:sz w:val="24"/>
        </w:rPr>
      </w:pPr>
      <w:r>
        <w:rPr>
          <w:sz w:val="24"/>
        </w:rPr>
        <w:t>FCC Action Item Report</w:t>
      </w:r>
    </w:p>
    <w:p w14:paraId="3AFD36A6" w14:textId="77777777" w:rsidR="00EC7527" w:rsidRDefault="00EC7527" w:rsidP="00EC7527">
      <w:pPr>
        <w:numPr>
          <w:ilvl w:val="0"/>
          <w:numId w:val="42"/>
        </w:numPr>
        <w:rPr>
          <w:sz w:val="24"/>
        </w:rPr>
      </w:pPr>
      <w:r>
        <w:rPr>
          <w:sz w:val="24"/>
        </w:rPr>
        <w:t>Status of PIMs</w:t>
      </w:r>
    </w:p>
    <w:p w14:paraId="1F266110" w14:textId="77777777" w:rsidR="00EC7527" w:rsidRPr="00D10AC2" w:rsidRDefault="00EC7527" w:rsidP="00EC7527">
      <w:pPr>
        <w:ind w:left="720"/>
        <w:rPr>
          <w:sz w:val="24"/>
        </w:rPr>
      </w:pPr>
    </w:p>
    <w:p w14:paraId="1E6665BA" w14:textId="77777777" w:rsidR="00FB6B2B" w:rsidRDefault="001C4CB7" w:rsidP="00FB6B2B">
      <w:pPr>
        <w:rPr>
          <w:sz w:val="24"/>
          <w:u w:val="single"/>
        </w:rPr>
      </w:pPr>
      <w:r>
        <w:rPr>
          <w:sz w:val="24"/>
          <w:u w:val="single"/>
        </w:rPr>
        <w:t xml:space="preserve">Review of </w:t>
      </w:r>
      <w:r w:rsidR="00EC7527">
        <w:rPr>
          <w:sz w:val="24"/>
          <w:u w:val="single"/>
        </w:rPr>
        <w:t>July</w:t>
      </w:r>
      <w:r w:rsidR="00895113">
        <w:rPr>
          <w:sz w:val="24"/>
          <w:u w:val="single"/>
        </w:rPr>
        <w:t xml:space="preserve"> </w:t>
      </w:r>
      <w:r w:rsidR="00AE71AE">
        <w:rPr>
          <w:sz w:val="24"/>
          <w:u w:val="single"/>
        </w:rPr>
        <w:t>2007</w:t>
      </w:r>
      <w:r w:rsidR="00AA6C33">
        <w:rPr>
          <w:sz w:val="24"/>
          <w:u w:val="single"/>
        </w:rPr>
        <w:t xml:space="preserve"> </w:t>
      </w:r>
      <w:r w:rsidR="000D73EE">
        <w:rPr>
          <w:sz w:val="24"/>
          <w:u w:val="single"/>
        </w:rPr>
        <w:t xml:space="preserve">LNPA WG </w:t>
      </w:r>
      <w:r w:rsidR="00FB6B2B">
        <w:rPr>
          <w:sz w:val="24"/>
          <w:u w:val="single"/>
        </w:rPr>
        <w:t>Action Items:</w:t>
      </w:r>
    </w:p>
    <w:p w14:paraId="59594BEA" w14:textId="77777777" w:rsidR="00FB6B2B" w:rsidRDefault="00FB6B2B" w:rsidP="00FB6B2B">
      <w:pPr>
        <w:rPr>
          <w:sz w:val="24"/>
          <w:u w:val="single"/>
        </w:rPr>
      </w:pPr>
    </w:p>
    <w:bookmarkStart w:id="48" w:name="_MON_1255702934"/>
    <w:bookmarkEnd w:id="48"/>
    <w:p w14:paraId="51C22474" w14:textId="77777777" w:rsidR="00FB6B2B" w:rsidRDefault="00EC7527" w:rsidP="00FB6B2B">
      <w:pPr>
        <w:rPr>
          <w:sz w:val="24"/>
        </w:rPr>
      </w:pPr>
      <w:r w:rsidRPr="00EC7527">
        <w:rPr>
          <w:sz w:val="24"/>
        </w:rPr>
        <w:object w:dxaOrig="1536" w:dyaOrig="994" w14:anchorId="62DC5AE6">
          <v:shape id="_x0000_i1058" type="#_x0000_t75" style="width:77pt;height:49.45pt" o:ole="">
            <v:imagedata r:id="rId71" o:title=""/>
          </v:shape>
          <o:OLEObject Type="Embed" ProgID="Word.Document.8" ShapeID="_x0000_i1058" DrawAspect="Icon" ObjectID="_1740980023" r:id="rId72">
            <o:FieldCodes>\s</o:FieldCodes>
          </o:OLEObject>
        </w:object>
      </w:r>
      <w:r w:rsidR="001C4CB7">
        <w:rPr>
          <w:sz w:val="24"/>
        </w:rPr>
        <w:tab/>
      </w:r>
    </w:p>
    <w:p w14:paraId="1FFD44D1" w14:textId="77777777" w:rsidR="00FB6B2B" w:rsidRDefault="00FB6B2B" w:rsidP="00FB6B2B">
      <w:pPr>
        <w:rPr>
          <w:color w:val="FF0000"/>
          <w:sz w:val="24"/>
          <w:u w:val="single"/>
        </w:rPr>
      </w:pPr>
    </w:p>
    <w:p w14:paraId="5245D520" w14:textId="77777777" w:rsidR="00883F42" w:rsidRDefault="00883F42" w:rsidP="00FB6B2B">
      <w:pPr>
        <w:rPr>
          <w:b/>
          <w:sz w:val="24"/>
          <w:u w:val="single"/>
        </w:rPr>
      </w:pPr>
      <w:r>
        <w:rPr>
          <w:sz w:val="24"/>
        </w:rPr>
        <w:tab/>
      </w:r>
      <w:r w:rsidR="00EC7527">
        <w:rPr>
          <w:b/>
          <w:sz w:val="24"/>
          <w:u w:val="single"/>
        </w:rPr>
        <w:t>July</w:t>
      </w:r>
      <w:r w:rsidR="000D73EE">
        <w:rPr>
          <w:b/>
          <w:sz w:val="24"/>
          <w:u w:val="single"/>
        </w:rPr>
        <w:t xml:space="preserve"> 200</w:t>
      </w:r>
      <w:r w:rsidR="00AE71AE">
        <w:rPr>
          <w:b/>
          <w:sz w:val="24"/>
          <w:u w:val="single"/>
        </w:rPr>
        <w:t>7</w:t>
      </w:r>
      <w:r w:rsidR="000D73EE">
        <w:rPr>
          <w:b/>
          <w:sz w:val="24"/>
          <w:u w:val="single"/>
        </w:rPr>
        <w:t xml:space="preserve"> L</w:t>
      </w:r>
      <w:r>
        <w:rPr>
          <w:b/>
          <w:sz w:val="24"/>
          <w:u w:val="single"/>
        </w:rPr>
        <w:t>NPA WG Action Items:</w:t>
      </w:r>
    </w:p>
    <w:p w14:paraId="5C0E063D" w14:textId="77777777" w:rsidR="00883F42" w:rsidRPr="00883F42" w:rsidRDefault="00883F42" w:rsidP="00FB6B2B">
      <w:pPr>
        <w:rPr>
          <w:b/>
          <w:sz w:val="24"/>
          <w:u w:val="single"/>
        </w:rPr>
      </w:pPr>
    </w:p>
    <w:p w14:paraId="2112354B" w14:textId="77777777" w:rsidR="00FB6B2B" w:rsidRDefault="00EC7527" w:rsidP="00FB6B2B">
      <w:pPr>
        <w:pStyle w:val="BodyText"/>
        <w:numPr>
          <w:ilvl w:val="0"/>
          <w:numId w:val="6"/>
        </w:numPr>
      </w:pPr>
      <w:r>
        <w:t>Item 07</w:t>
      </w:r>
      <w:r w:rsidR="00AE71AE">
        <w:t>07</w:t>
      </w:r>
      <w:r w:rsidR="00FB6B2B">
        <w:t xml:space="preserve">-01:  This </w:t>
      </w:r>
      <w:r w:rsidR="00FB6B2B" w:rsidRPr="00433192">
        <w:rPr>
          <w:szCs w:val="24"/>
        </w:rPr>
        <w:t xml:space="preserve">item </w:t>
      </w:r>
      <w:r w:rsidR="004C4022">
        <w:rPr>
          <w:szCs w:val="24"/>
        </w:rPr>
        <w:t>has been completed and is Closed.</w:t>
      </w:r>
    </w:p>
    <w:p w14:paraId="52933DA2" w14:textId="77777777" w:rsidR="00FB6B2B" w:rsidRDefault="00FB6B2B" w:rsidP="00FB6B2B">
      <w:pPr>
        <w:pStyle w:val="BodyText"/>
      </w:pPr>
    </w:p>
    <w:p w14:paraId="75B06350" w14:textId="77777777" w:rsidR="00FB6B2B" w:rsidRDefault="00EC7527" w:rsidP="00883F42">
      <w:pPr>
        <w:pStyle w:val="BodyText"/>
        <w:numPr>
          <w:ilvl w:val="0"/>
          <w:numId w:val="6"/>
        </w:numPr>
      </w:pPr>
      <w:r>
        <w:t>Item 07</w:t>
      </w:r>
      <w:r w:rsidR="00AE71AE">
        <w:t>07</w:t>
      </w:r>
      <w:r w:rsidR="00FB6B2B">
        <w:t xml:space="preserve">-02:  </w:t>
      </w:r>
      <w:r w:rsidR="00883F42">
        <w:t xml:space="preserve">This </w:t>
      </w:r>
      <w:r w:rsidR="00883F42" w:rsidRPr="00433192">
        <w:rPr>
          <w:szCs w:val="24"/>
        </w:rPr>
        <w:t xml:space="preserve">item </w:t>
      </w:r>
      <w:r w:rsidR="00883F42">
        <w:rPr>
          <w:szCs w:val="24"/>
        </w:rPr>
        <w:t>has been completed and is Closed.</w:t>
      </w:r>
    </w:p>
    <w:p w14:paraId="0ADEF0BF" w14:textId="77777777" w:rsidR="006A251C" w:rsidRDefault="006A251C" w:rsidP="00FB6B2B">
      <w:pPr>
        <w:rPr>
          <w:sz w:val="24"/>
        </w:rPr>
      </w:pPr>
    </w:p>
    <w:p w14:paraId="25C68C75" w14:textId="77777777" w:rsidR="00FB6B2B" w:rsidRDefault="00EC7527" w:rsidP="00EC7527">
      <w:pPr>
        <w:pStyle w:val="BodyText"/>
        <w:numPr>
          <w:ilvl w:val="0"/>
          <w:numId w:val="3"/>
        </w:numPr>
      </w:pPr>
      <w:r>
        <w:t>Item 07</w:t>
      </w:r>
      <w:r w:rsidR="00AE71AE">
        <w:t>07</w:t>
      </w:r>
      <w:r w:rsidR="00FB6B2B">
        <w:t xml:space="preserve">-03:  </w:t>
      </w:r>
      <w:r>
        <w:t xml:space="preserve">This </w:t>
      </w:r>
      <w:r w:rsidRPr="00433192">
        <w:t xml:space="preserve">item </w:t>
      </w:r>
      <w:r>
        <w:t>has been completed and is Closed.</w:t>
      </w:r>
    </w:p>
    <w:p w14:paraId="4D071967" w14:textId="77777777" w:rsidR="00FB6B2B" w:rsidRDefault="00FB6B2B" w:rsidP="00FB6B2B">
      <w:pPr>
        <w:rPr>
          <w:sz w:val="24"/>
        </w:rPr>
      </w:pPr>
    </w:p>
    <w:p w14:paraId="24666766" w14:textId="77777777" w:rsidR="00DF1E58" w:rsidRDefault="00EC7527" w:rsidP="00DF1E58">
      <w:pPr>
        <w:numPr>
          <w:ilvl w:val="0"/>
          <w:numId w:val="4"/>
        </w:numPr>
        <w:rPr>
          <w:sz w:val="24"/>
        </w:rPr>
      </w:pPr>
      <w:r>
        <w:rPr>
          <w:sz w:val="24"/>
        </w:rPr>
        <w:t>Item 07</w:t>
      </w:r>
      <w:r w:rsidR="00AE71AE">
        <w:rPr>
          <w:sz w:val="24"/>
        </w:rPr>
        <w:t>07</w:t>
      </w:r>
      <w:r w:rsidR="00FB6B2B">
        <w:rPr>
          <w:sz w:val="24"/>
        </w:rPr>
        <w:t xml:space="preserve">-04:  </w:t>
      </w:r>
      <w:r w:rsidR="00DF1E58" w:rsidRPr="00EA11A9">
        <w:rPr>
          <w:sz w:val="24"/>
          <w:szCs w:val="24"/>
        </w:rPr>
        <w:t>This item has been completed and is Closed.</w:t>
      </w:r>
      <w:r w:rsidR="00DF1E58">
        <w:rPr>
          <w:szCs w:val="24"/>
        </w:rPr>
        <w:t xml:space="preserve">  </w:t>
      </w:r>
    </w:p>
    <w:p w14:paraId="07998BE0" w14:textId="77777777" w:rsidR="00FB6B2B" w:rsidRDefault="00FB6B2B" w:rsidP="00FB6B2B">
      <w:pPr>
        <w:rPr>
          <w:sz w:val="24"/>
        </w:rPr>
      </w:pPr>
    </w:p>
    <w:p w14:paraId="2897BF5B" w14:textId="77777777" w:rsidR="00FB6B2B" w:rsidRPr="00B160C8" w:rsidRDefault="00EC7527" w:rsidP="00FB6B2B">
      <w:pPr>
        <w:pStyle w:val="BodyText"/>
        <w:numPr>
          <w:ilvl w:val="0"/>
          <w:numId w:val="8"/>
        </w:numPr>
      </w:pPr>
      <w:r>
        <w:t>Item 07</w:t>
      </w:r>
      <w:r w:rsidR="00AE71AE">
        <w:t>07</w:t>
      </w:r>
      <w:r w:rsidR="004C4022">
        <w:t xml:space="preserve">-05:  </w:t>
      </w:r>
      <w:r w:rsidR="004C4022" w:rsidRPr="00EA11A9">
        <w:rPr>
          <w:szCs w:val="24"/>
        </w:rPr>
        <w:t>This item has been completed and is Closed.</w:t>
      </w:r>
      <w:r w:rsidR="004C4022">
        <w:rPr>
          <w:szCs w:val="24"/>
        </w:rPr>
        <w:t xml:space="preserve">  </w:t>
      </w:r>
    </w:p>
    <w:p w14:paraId="6094DBA0" w14:textId="77777777" w:rsidR="00FB6B2B" w:rsidRDefault="00FB6B2B" w:rsidP="00FB6B2B">
      <w:pPr>
        <w:rPr>
          <w:sz w:val="24"/>
        </w:rPr>
      </w:pPr>
    </w:p>
    <w:p w14:paraId="49BA7399" w14:textId="77777777" w:rsidR="00FB6B2B" w:rsidRPr="00A369AA" w:rsidRDefault="00EC7527" w:rsidP="0047422A">
      <w:pPr>
        <w:pStyle w:val="BodyText"/>
        <w:numPr>
          <w:ilvl w:val="0"/>
          <w:numId w:val="4"/>
        </w:numPr>
      </w:pPr>
      <w:r>
        <w:t>Item 07</w:t>
      </w:r>
      <w:r w:rsidR="00AE71AE">
        <w:t>07</w:t>
      </w:r>
      <w:r w:rsidR="00FB6B2B">
        <w:t xml:space="preserve">-06:  </w:t>
      </w:r>
      <w:r w:rsidR="0047422A" w:rsidRPr="00EA11A9">
        <w:t>This item has been completed and is Closed.</w:t>
      </w:r>
      <w:r w:rsidR="0047422A">
        <w:t xml:space="preserve">  </w:t>
      </w:r>
    </w:p>
    <w:p w14:paraId="10F192B2" w14:textId="77777777" w:rsidR="00FB6B2B" w:rsidRDefault="00FB6B2B" w:rsidP="00FB6B2B">
      <w:pPr>
        <w:rPr>
          <w:sz w:val="24"/>
        </w:rPr>
      </w:pPr>
    </w:p>
    <w:p w14:paraId="1E956F89" w14:textId="77777777" w:rsidR="00FB6B2B" w:rsidRPr="002B61F9" w:rsidRDefault="00EC7527" w:rsidP="00EC7527">
      <w:pPr>
        <w:pStyle w:val="BodyText"/>
        <w:numPr>
          <w:ilvl w:val="0"/>
          <w:numId w:val="3"/>
        </w:numPr>
      </w:pPr>
      <w:r>
        <w:t>Item 07</w:t>
      </w:r>
      <w:r w:rsidR="00AE71AE">
        <w:t>07</w:t>
      </w:r>
      <w:r>
        <w:t xml:space="preserve">-07:  This </w:t>
      </w:r>
      <w:r w:rsidRPr="00433192">
        <w:t xml:space="preserve">item </w:t>
      </w:r>
      <w:r>
        <w:t>has been completed and is Closed.</w:t>
      </w:r>
    </w:p>
    <w:p w14:paraId="65E4AF70" w14:textId="77777777" w:rsidR="00FB6B2B" w:rsidRPr="00064A5F" w:rsidRDefault="00FB6B2B" w:rsidP="00FB6B2B">
      <w:pPr>
        <w:rPr>
          <w:sz w:val="24"/>
          <w:szCs w:val="24"/>
        </w:rPr>
      </w:pPr>
    </w:p>
    <w:p w14:paraId="112B3F45" w14:textId="77777777" w:rsidR="00FB6B2B" w:rsidRPr="00FB6B2B" w:rsidRDefault="004C4022" w:rsidP="00883F42">
      <w:pPr>
        <w:pStyle w:val="BodyText"/>
        <w:numPr>
          <w:ilvl w:val="0"/>
          <w:numId w:val="5"/>
        </w:numPr>
      </w:pPr>
      <w:r>
        <w:t xml:space="preserve">Item </w:t>
      </w:r>
      <w:r w:rsidR="00EC7527">
        <w:t>07</w:t>
      </w:r>
      <w:r w:rsidR="00AE71AE">
        <w:t>07</w:t>
      </w:r>
      <w:r w:rsidR="00FB6B2B">
        <w:t xml:space="preserve">-08:  </w:t>
      </w:r>
      <w:r w:rsidR="00AC0977" w:rsidRPr="00EA11A9">
        <w:t>This item has been completed and is Closed.</w:t>
      </w:r>
      <w:r w:rsidR="00AC0977">
        <w:t xml:space="preserve">  </w:t>
      </w:r>
    </w:p>
    <w:p w14:paraId="4326FCE7" w14:textId="77777777" w:rsidR="00FB6B2B" w:rsidRDefault="00FB6B2B" w:rsidP="00FB6B2B">
      <w:pPr>
        <w:rPr>
          <w:sz w:val="24"/>
          <w:szCs w:val="24"/>
        </w:rPr>
      </w:pPr>
    </w:p>
    <w:p w14:paraId="49C104A8" w14:textId="77777777" w:rsidR="00FB6B2B" w:rsidRPr="00AC0977" w:rsidRDefault="00EC7527" w:rsidP="00FB6B2B">
      <w:pPr>
        <w:numPr>
          <w:ilvl w:val="0"/>
          <w:numId w:val="8"/>
        </w:numPr>
        <w:rPr>
          <w:sz w:val="24"/>
          <w:szCs w:val="24"/>
        </w:rPr>
      </w:pPr>
      <w:r>
        <w:rPr>
          <w:sz w:val="24"/>
        </w:rPr>
        <w:t>Item 07</w:t>
      </w:r>
      <w:r w:rsidR="00AE71AE">
        <w:rPr>
          <w:sz w:val="24"/>
        </w:rPr>
        <w:t>07</w:t>
      </w:r>
      <w:r w:rsidR="00FB6B2B">
        <w:rPr>
          <w:sz w:val="24"/>
        </w:rPr>
        <w:t>-09:</w:t>
      </w:r>
      <w:r w:rsidR="006A251C">
        <w:rPr>
          <w:sz w:val="24"/>
        </w:rPr>
        <w:t xml:space="preserve">  </w:t>
      </w:r>
      <w:r w:rsidR="00AC0977" w:rsidRPr="00AC0977">
        <w:rPr>
          <w:sz w:val="24"/>
          <w:szCs w:val="24"/>
        </w:rPr>
        <w:t xml:space="preserve">This item has been completed and is Closed.  </w:t>
      </w:r>
    </w:p>
    <w:p w14:paraId="0CDC799A" w14:textId="77777777" w:rsidR="00FB6B2B" w:rsidRDefault="00FB6B2B" w:rsidP="00FB6B2B">
      <w:pPr>
        <w:rPr>
          <w:sz w:val="24"/>
        </w:rPr>
      </w:pPr>
    </w:p>
    <w:p w14:paraId="0131B0E3" w14:textId="77777777" w:rsidR="00DF1E58" w:rsidRPr="00AC0977" w:rsidRDefault="00EC7527" w:rsidP="004C4022">
      <w:pPr>
        <w:numPr>
          <w:ilvl w:val="0"/>
          <w:numId w:val="8"/>
        </w:numPr>
        <w:rPr>
          <w:sz w:val="24"/>
          <w:szCs w:val="24"/>
        </w:rPr>
      </w:pPr>
      <w:r>
        <w:rPr>
          <w:sz w:val="24"/>
        </w:rPr>
        <w:t>Item 07</w:t>
      </w:r>
      <w:r w:rsidR="00AE71AE">
        <w:rPr>
          <w:sz w:val="24"/>
        </w:rPr>
        <w:t>07</w:t>
      </w:r>
      <w:r w:rsidR="00FB6B2B">
        <w:rPr>
          <w:sz w:val="24"/>
        </w:rPr>
        <w:t>-10:</w:t>
      </w:r>
      <w:r w:rsidR="00F16593">
        <w:rPr>
          <w:sz w:val="24"/>
        </w:rPr>
        <w:t xml:space="preserve">  </w:t>
      </w:r>
      <w:r w:rsidR="00AC0977" w:rsidRPr="00AC0977">
        <w:rPr>
          <w:sz w:val="24"/>
          <w:szCs w:val="24"/>
        </w:rPr>
        <w:t xml:space="preserve">This item has been completed and is Closed.  </w:t>
      </w:r>
    </w:p>
    <w:p w14:paraId="6A5BA0D2" w14:textId="77777777" w:rsidR="007F5A81" w:rsidRDefault="007F5A81" w:rsidP="007F5A81">
      <w:pPr>
        <w:rPr>
          <w:sz w:val="24"/>
        </w:rPr>
      </w:pPr>
    </w:p>
    <w:p w14:paraId="58358682" w14:textId="77777777" w:rsidR="007F5A81" w:rsidRPr="007F5A81" w:rsidRDefault="00EC7527" w:rsidP="00EC7527">
      <w:pPr>
        <w:pStyle w:val="BodyText"/>
        <w:numPr>
          <w:ilvl w:val="0"/>
          <w:numId w:val="8"/>
        </w:numPr>
      </w:pPr>
      <w:r>
        <w:t>Item 07</w:t>
      </w:r>
      <w:r w:rsidR="00AE71AE">
        <w:t>07</w:t>
      </w:r>
      <w:r w:rsidR="0047422A">
        <w:t xml:space="preserve">-11:  </w:t>
      </w:r>
      <w:r>
        <w:t xml:space="preserve">This </w:t>
      </w:r>
      <w:r w:rsidRPr="00433192">
        <w:rPr>
          <w:szCs w:val="24"/>
        </w:rPr>
        <w:t xml:space="preserve">item </w:t>
      </w:r>
      <w:r>
        <w:rPr>
          <w:szCs w:val="24"/>
        </w:rPr>
        <w:t>has been completed and is Closed.</w:t>
      </w:r>
    </w:p>
    <w:p w14:paraId="187615F3" w14:textId="77777777" w:rsidR="0047422A" w:rsidRDefault="0047422A" w:rsidP="00FB6B2B">
      <w:pPr>
        <w:rPr>
          <w:sz w:val="24"/>
        </w:rPr>
      </w:pPr>
    </w:p>
    <w:p w14:paraId="0534D443" w14:textId="77777777" w:rsidR="006D68ED" w:rsidRDefault="00EC7527" w:rsidP="006D68ED">
      <w:pPr>
        <w:numPr>
          <w:ilvl w:val="0"/>
          <w:numId w:val="3"/>
        </w:numPr>
        <w:rPr>
          <w:sz w:val="24"/>
        </w:rPr>
      </w:pPr>
      <w:r>
        <w:rPr>
          <w:sz w:val="24"/>
        </w:rPr>
        <w:t>Item 07</w:t>
      </w:r>
      <w:r w:rsidR="006D68ED">
        <w:rPr>
          <w:sz w:val="24"/>
        </w:rPr>
        <w:t xml:space="preserve">07-12:  </w:t>
      </w:r>
      <w:r w:rsidR="006D68ED" w:rsidRPr="00EA11A9">
        <w:rPr>
          <w:sz w:val="24"/>
          <w:szCs w:val="24"/>
        </w:rPr>
        <w:t>This item has been completed and is Closed.</w:t>
      </w:r>
      <w:r w:rsidR="006D68ED">
        <w:rPr>
          <w:szCs w:val="24"/>
        </w:rPr>
        <w:t xml:space="preserve">  </w:t>
      </w:r>
    </w:p>
    <w:p w14:paraId="56BFBEAB" w14:textId="77777777" w:rsidR="006D68ED" w:rsidRPr="00EC7527" w:rsidRDefault="006D68ED" w:rsidP="006D68ED">
      <w:pPr>
        <w:rPr>
          <w:sz w:val="24"/>
          <w:szCs w:val="24"/>
        </w:rPr>
      </w:pPr>
    </w:p>
    <w:p w14:paraId="15028608" w14:textId="77777777" w:rsidR="006D68ED" w:rsidRPr="00EC7527" w:rsidRDefault="00EC7527" w:rsidP="00EC7527">
      <w:pPr>
        <w:numPr>
          <w:ilvl w:val="0"/>
          <w:numId w:val="4"/>
        </w:numPr>
        <w:rPr>
          <w:sz w:val="24"/>
          <w:szCs w:val="24"/>
        </w:rPr>
      </w:pPr>
      <w:r w:rsidRPr="00EC7527">
        <w:rPr>
          <w:sz w:val="24"/>
          <w:szCs w:val="24"/>
        </w:rPr>
        <w:t>Item 07</w:t>
      </w:r>
      <w:r w:rsidR="006D68ED" w:rsidRPr="00EC7527">
        <w:rPr>
          <w:sz w:val="24"/>
          <w:szCs w:val="24"/>
        </w:rPr>
        <w:t xml:space="preserve">07-13:  This item </w:t>
      </w:r>
      <w:r w:rsidR="00AC0977" w:rsidRPr="00EC7527">
        <w:rPr>
          <w:sz w:val="24"/>
          <w:szCs w:val="24"/>
        </w:rPr>
        <w:t>remains Open</w:t>
      </w:r>
      <w:r w:rsidR="006D68ED" w:rsidRPr="00EC7527">
        <w:rPr>
          <w:sz w:val="24"/>
          <w:szCs w:val="24"/>
        </w:rPr>
        <w:t>.</w:t>
      </w:r>
      <w:r w:rsidRPr="00EC7527">
        <w:rPr>
          <w:sz w:val="24"/>
          <w:szCs w:val="24"/>
        </w:rPr>
        <w:t xml:space="preserve"> </w:t>
      </w:r>
    </w:p>
    <w:p w14:paraId="1CDCA791" w14:textId="77777777" w:rsidR="006D68ED" w:rsidRPr="00EC7527" w:rsidRDefault="006D68ED" w:rsidP="00FB6B2B">
      <w:pPr>
        <w:rPr>
          <w:sz w:val="24"/>
          <w:szCs w:val="24"/>
        </w:rPr>
      </w:pPr>
    </w:p>
    <w:p w14:paraId="5815242A" w14:textId="77777777" w:rsidR="006D68ED" w:rsidRPr="00EC7527" w:rsidRDefault="00EC7527" w:rsidP="006D68ED">
      <w:pPr>
        <w:ind w:firstLine="720"/>
        <w:rPr>
          <w:b/>
          <w:sz w:val="24"/>
          <w:szCs w:val="24"/>
          <w:u w:val="single"/>
        </w:rPr>
      </w:pPr>
      <w:r w:rsidRPr="00EC7527">
        <w:rPr>
          <w:b/>
          <w:sz w:val="24"/>
          <w:szCs w:val="24"/>
          <w:u w:val="single"/>
        </w:rPr>
        <w:t>July</w:t>
      </w:r>
      <w:r w:rsidR="006D68ED" w:rsidRPr="00EC7527">
        <w:rPr>
          <w:b/>
          <w:sz w:val="24"/>
          <w:szCs w:val="24"/>
          <w:u w:val="single"/>
        </w:rPr>
        <w:t xml:space="preserve"> 2007 APT Action Items:</w:t>
      </w:r>
    </w:p>
    <w:p w14:paraId="3E194BD4" w14:textId="77777777" w:rsidR="006D68ED" w:rsidRDefault="006D68ED" w:rsidP="00FB6B2B">
      <w:pPr>
        <w:rPr>
          <w:sz w:val="24"/>
        </w:rPr>
      </w:pPr>
    </w:p>
    <w:p w14:paraId="6B7EE56C" w14:textId="77777777" w:rsidR="006D68ED" w:rsidRPr="007F5A81" w:rsidRDefault="00EC7527" w:rsidP="006D68ED">
      <w:pPr>
        <w:pStyle w:val="BodyText"/>
        <w:numPr>
          <w:ilvl w:val="0"/>
          <w:numId w:val="8"/>
        </w:numPr>
      </w:pPr>
      <w:r>
        <w:t>Item 0707-14</w:t>
      </w:r>
      <w:r w:rsidR="006D68ED">
        <w:t xml:space="preserve">:  </w:t>
      </w:r>
      <w:r w:rsidR="006D68ED" w:rsidRPr="00EA11A9">
        <w:t>This item has been completed and is Closed.</w:t>
      </w:r>
      <w:r w:rsidR="006D68ED">
        <w:t xml:space="preserve">  </w:t>
      </w:r>
    </w:p>
    <w:p w14:paraId="7E343F2A" w14:textId="77777777" w:rsidR="006D68ED" w:rsidRDefault="006D68ED" w:rsidP="00FB6B2B">
      <w:pPr>
        <w:rPr>
          <w:sz w:val="24"/>
        </w:rPr>
      </w:pPr>
    </w:p>
    <w:p w14:paraId="356833DB" w14:textId="77777777" w:rsidR="006D68ED" w:rsidRPr="007F5A81" w:rsidRDefault="00EC7527" w:rsidP="00F670C7">
      <w:pPr>
        <w:pStyle w:val="BodyText"/>
        <w:numPr>
          <w:ilvl w:val="0"/>
          <w:numId w:val="8"/>
        </w:numPr>
      </w:pPr>
      <w:r>
        <w:t>Item 0707-15</w:t>
      </w:r>
      <w:r w:rsidR="006D68ED">
        <w:t xml:space="preserve">:  </w:t>
      </w:r>
      <w:r w:rsidR="00F670C7">
        <w:t xml:space="preserve">This </w:t>
      </w:r>
      <w:r w:rsidR="00F670C7" w:rsidRPr="00433192">
        <w:rPr>
          <w:szCs w:val="24"/>
        </w:rPr>
        <w:t xml:space="preserve">item </w:t>
      </w:r>
      <w:r w:rsidR="00F670C7">
        <w:rPr>
          <w:szCs w:val="24"/>
        </w:rPr>
        <w:t>has been completed and is Closed.</w:t>
      </w:r>
    </w:p>
    <w:p w14:paraId="799A2D4D" w14:textId="77777777" w:rsidR="006D68ED" w:rsidRDefault="006D68ED" w:rsidP="00FB6B2B">
      <w:pPr>
        <w:rPr>
          <w:sz w:val="24"/>
        </w:rPr>
      </w:pPr>
    </w:p>
    <w:p w14:paraId="2AC8CD86" w14:textId="77777777" w:rsidR="006D68ED" w:rsidRPr="007F5A81" w:rsidRDefault="00EC7527" w:rsidP="006D68ED">
      <w:pPr>
        <w:pStyle w:val="BodyText"/>
        <w:numPr>
          <w:ilvl w:val="0"/>
          <w:numId w:val="8"/>
        </w:numPr>
      </w:pPr>
      <w:r>
        <w:t>Item 0707-16</w:t>
      </w:r>
      <w:r w:rsidR="006D68ED">
        <w:t xml:space="preserve">:  </w:t>
      </w:r>
      <w:r w:rsidR="00F670C7">
        <w:t xml:space="preserve">This item remains </w:t>
      </w:r>
      <w:proofErr w:type="gramStart"/>
      <w:r w:rsidR="00F670C7">
        <w:t>Open</w:t>
      </w:r>
      <w:proofErr w:type="gramEnd"/>
    </w:p>
    <w:p w14:paraId="74814C8B" w14:textId="77777777" w:rsidR="006D68ED" w:rsidRDefault="006D68ED" w:rsidP="00FB6B2B">
      <w:pPr>
        <w:rPr>
          <w:sz w:val="24"/>
        </w:rPr>
      </w:pPr>
    </w:p>
    <w:p w14:paraId="1F62598C" w14:textId="77777777" w:rsidR="006D68ED" w:rsidRDefault="00EC7527" w:rsidP="006D68ED">
      <w:pPr>
        <w:pStyle w:val="BodyText"/>
        <w:numPr>
          <w:ilvl w:val="0"/>
          <w:numId w:val="8"/>
        </w:numPr>
      </w:pPr>
      <w:r>
        <w:t>Item 0707-17</w:t>
      </w:r>
      <w:r w:rsidR="006D68ED">
        <w:t xml:space="preserve">:  </w:t>
      </w:r>
      <w:r w:rsidR="00F670C7">
        <w:t>This item remains Open.</w:t>
      </w:r>
    </w:p>
    <w:p w14:paraId="1B121CD0" w14:textId="77777777" w:rsidR="00F670C7" w:rsidRDefault="00F670C7" w:rsidP="00F670C7">
      <w:pPr>
        <w:pStyle w:val="BodyText"/>
      </w:pPr>
    </w:p>
    <w:p w14:paraId="20E81FF2" w14:textId="77777777" w:rsidR="00F670C7" w:rsidRPr="007F5A81" w:rsidRDefault="00F670C7" w:rsidP="006D68ED">
      <w:pPr>
        <w:pStyle w:val="BodyText"/>
        <w:numPr>
          <w:ilvl w:val="0"/>
          <w:numId w:val="8"/>
        </w:numPr>
      </w:pPr>
      <w:r>
        <w:t>Item 0707-18:  This item remains Open.</w:t>
      </w:r>
    </w:p>
    <w:p w14:paraId="041E4C3A" w14:textId="77777777" w:rsidR="006D68ED" w:rsidRDefault="006D68ED" w:rsidP="00FB6B2B">
      <w:pPr>
        <w:rPr>
          <w:sz w:val="24"/>
        </w:rPr>
      </w:pPr>
    </w:p>
    <w:p w14:paraId="195F0139" w14:textId="77777777" w:rsidR="00FB6B2B" w:rsidRPr="000D73EE" w:rsidRDefault="000D73EE" w:rsidP="000D73EE">
      <w:pPr>
        <w:ind w:firstLine="720"/>
        <w:rPr>
          <w:b/>
          <w:sz w:val="24"/>
          <w:u w:val="single"/>
        </w:rPr>
      </w:pPr>
      <w:r>
        <w:rPr>
          <w:b/>
          <w:sz w:val="24"/>
          <w:u w:val="single"/>
        </w:rPr>
        <w:t xml:space="preserve">LNPA WG </w:t>
      </w:r>
      <w:r w:rsidR="00FB6B2B" w:rsidRPr="000D73EE">
        <w:rPr>
          <w:b/>
          <w:sz w:val="24"/>
          <w:u w:val="single"/>
        </w:rPr>
        <w:t>Action Items Remaining Open from Previous Meetings:</w:t>
      </w:r>
    </w:p>
    <w:p w14:paraId="6CBEAB5D" w14:textId="77777777" w:rsidR="00B605CC" w:rsidRDefault="00B605CC" w:rsidP="00F93FE7">
      <w:pPr>
        <w:rPr>
          <w:sz w:val="24"/>
        </w:rPr>
      </w:pPr>
    </w:p>
    <w:p w14:paraId="69C10FCF" w14:textId="77777777" w:rsidR="00593EE4" w:rsidRDefault="00593EE4" w:rsidP="0047422A">
      <w:pPr>
        <w:numPr>
          <w:ilvl w:val="0"/>
          <w:numId w:val="9"/>
        </w:numPr>
        <w:rPr>
          <w:sz w:val="24"/>
        </w:rPr>
      </w:pPr>
      <w:r>
        <w:rPr>
          <w:sz w:val="24"/>
        </w:rPr>
        <w:t>Item 0605-22:  This item remains Open.</w:t>
      </w:r>
    </w:p>
    <w:p w14:paraId="2E887050" w14:textId="77777777" w:rsidR="00593EE4" w:rsidRDefault="00593EE4" w:rsidP="00593EE4">
      <w:pPr>
        <w:rPr>
          <w:sz w:val="24"/>
        </w:rPr>
      </w:pPr>
    </w:p>
    <w:p w14:paraId="4349670F" w14:textId="77777777" w:rsidR="0047422A" w:rsidRDefault="0047422A" w:rsidP="0047422A">
      <w:pPr>
        <w:numPr>
          <w:ilvl w:val="0"/>
          <w:numId w:val="9"/>
        </w:numPr>
        <w:rPr>
          <w:sz w:val="24"/>
        </w:rPr>
      </w:pPr>
      <w:r>
        <w:rPr>
          <w:sz w:val="24"/>
        </w:rPr>
        <w:t>Item 0706-06:  This item remains Open.</w:t>
      </w:r>
    </w:p>
    <w:p w14:paraId="7203748D" w14:textId="77777777" w:rsidR="0047422A" w:rsidRDefault="0047422A" w:rsidP="0047422A">
      <w:pPr>
        <w:rPr>
          <w:sz w:val="24"/>
        </w:rPr>
      </w:pPr>
    </w:p>
    <w:p w14:paraId="099B37B7" w14:textId="77777777" w:rsidR="0047422A" w:rsidRDefault="0047422A" w:rsidP="0056789E">
      <w:pPr>
        <w:numPr>
          <w:ilvl w:val="0"/>
          <w:numId w:val="9"/>
        </w:numPr>
        <w:rPr>
          <w:sz w:val="24"/>
        </w:rPr>
      </w:pPr>
      <w:r>
        <w:rPr>
          <w:sz w:val="24"/>
        </w:rPr>
        <w:t xml:space="preserve">Item </w:t>
      </w:r>
      <w:r w:rsidR="0056789E">
        <w:rPr>
          <w:sz w:val="24"/>
        </w:rPr>
        <w:t>0906-12</w:t>
      </w:r>
      <w:r w:rsidR="006C48BD">
        <w:rPr>
          <w:sz w:val="24"/>
        </w:rPr>
        <w:t xml:space="preserve">:  </w:t>
      </w:r>
      <w:r w:rsidR="0056789E">
        <w:rPr>
          <w:sz w:val="24"/>
        </w:rPr>
        <w:t>This item remains Open.</w:t>
      </w:r>
    </w:p>
    <w:p w14:paraId="22B52FF0" w14:textId="77777777" w:rsidR="0047422A" w:rsidRDefault="0047422A" w:rsidP="00F93FE7">
      <w:pPr>
        <w:rPr>
          <w:sz w:val="24"/>
        </w:rPr>
      </w:pPr>
    </w:p>
    <w:p w14:paraId="1BFCD678" w14:textId="77777777" w:rsidR="00765F6D" w:rsidRPr="007F5A81" w:rsidRDefault="00883F42" w:rsidP="00F670C7">
      <w:pPr>
        <w:pStyle w:val="BodyText"/>
        <w:numPr>
          <w:ilvl w:val="0"/>
          <w:numId w:val="9"/>
        </w:numPr>
      </w:pPr>
      <w:r>
        <w:t>Item 09</w:t>
      </w:r>
      <w:r w:rsidR="0056789E">
        <w:t>06-14</w:t>
      </w:r>
      <w:r w:rsidR="0047422A">
        <w:t xml:space="preserve">:  </w:t>
      </w:r>
      <w:r w:rsidR="0047422A" w:rsidRPr="00EA11A9">
        <w:t xml:space="preserve">This item </w:t>
      </w:r>
      <w:r>
        <w:t>remains Open</w:t>
      </w:r>
      <w:r w:rsidR="0047422A" w:rsidRPr="00EA11A9">
        <w:t>.</w:t>
      </w:r>
    </w:p>
    <w:p w14:paraId="4DBC699F" w14:textId="77777777" w:rsidR="0047422A" w:rsidRDefault="0047422A" w:rsidP="00765F6D">
      <w:pPr>
        <w:rPr>
          <w:sz w:val="24"/>
          <w:szCs w:val="24"/>
        </w:rPr>
      </w:pPr>
    </w:p>
    <w:p w14:paraId="502CE329" w14:textId="77777777" w:rsidR="00765F6D" w:rsidRDefault="00F670C7" w:rsidP="00765F6D">
      <w:pPr>
        <w:pStyle w:val="BodyText"/>
        <w:numPr>
          <w:ilvl w:val="0"/>
          <w:numId w:val="9"/>
        </w:numPr>
      </w:pPr>
      <w:r>
        <w:t>Item 0307-17</w:t>
      </w:r>
      <w:r w:rsidR="00765F6D">
        <w:t xml:space="preserve">:  </w:t>
      </w:r>
      <w:r w:rsidR="00765F6D" w:rsidRPr="00EA11A9">
        <w:t>This item has been completed and is Closed.</w:t>
      </w:r>
    </w:p>
    <w:p w14:paraId="65137309" w14:textId="77777777" w:rsidR="00765F6D" w:rsidRDefault="00765F6D" w:rsidP="00765F6D">
      <w:pPr>
        <w:pStyle w:val="BodyText"/>
      </w:pPr>
    </w:p>
    <w:p w14:paraId="363103A0" w14:textId="77777777" w:rsidR="00765F6D" w:rsidRDefault="00F670C7" w:rsidP="00765F6D">
      <w:pPr>
        <w:pStyle w:val="BodyText"/>
        <w:numPr>
          <w:ilvl w:val="0"/>
          <w:numId w:val="9"/>
        </w:numPr>
      </w:pPr>
      <w:r>
        <w:t>Item 0507-03</w:t>
      </w:r>
      <w:r w:rsidR="00765F6D">
        <w:t xml:space="preserve">:  </w:t>
      </w:r>
      <w:r w:rsidR="00765F6D" w:rsidRPr="00EA11A9">
        <w:t xml:space="preserve">This item </w:t>
      </w:r>
      <w:r>
        <w:t>remains Open</w:t>
      </w:r>
      <w:r w:rsidR="00765F6D" w:rsidRPr="00EA11A9">
        <w:t>.</w:t>
      </w:r>
    </w:p>
    <w:p w14:paraId="1164E56C" w14:textId="77777777" w:rsidR="00F670C7" w:rsidRDefault="00F670C7" w:rsidP="00F670C7">
      <w:pPr>
        <w:pStyle w:val="BodyText"/>
      </w:pPr>
    </w:p>
    <w:p w14:paraId="66C220F8" w14:textId="77777777" w:rsidR="00F670C7" w:rsidRDefault="00F670C7" w:rsidP="00F670C7">
      <w:pPr>
        <w:pStyle w:val="BodyText"/>
        <w:numPr>
          <w:ilvl w:val="0"/>
          <w:numId w:val="9"/>
        </w:numPr>
      </w:pPr>
      <w:r>
        <w:t xml:space="preserve">Item 0507-07:  </w:t>
      </w:r>
      <w:r w:rsidRPr="00EA11A9">
        <w:t>This item has been completed and is Closed.</w:t>
      </w:r>
    </w:p>
    <w:p w14:paraId="4077C7E6" w14:textId="77777777" w:rsidR="00F670C7" w:rsidRDefault="00F670C7" w:rsidP="00F670C7">
      <w:pPr>
        <w:pStyle w:val="BodyText"/>
      </w:pPr>
    </w:p>
    <w:p w14:paraId="4E3C9B6B" w14:textId="77777777" w:rsidR="00F670C7" w:rsidRDefault="00F670C7" w:rsidP="00F670C7">
      <w:pPr>
        <w:pStyle w:val="BodyText"/>
        <w:numPr>
          <w:ilvl w:val="0"/>
          <w:numId w:val="9"/>
        </w:numPr>
      </w:pPr>
      <w:r>
        <w:t xml:space="preserve">Item 0507-11:  </w:t>
      </w:r>
      <w:r w:rsidRPr="00EA11A9">
        <w:t xml:space="preserve">This item </w:t>
      </w:r>
      <w:r>
        <w:t>remains Open</w:t>
      </w:r>
      <w:r w:rsidRPr="00EA11A9">
        <w:t>.</w:t>
      </w:r>
    </w:p>
    <w:p w14:paraId="0623420C" w14:textId="77777777" w:rsidR="00F670C7" w:rsidRDefault="00F670C7" w:rsidP="00F670C7">
      <w:pPr>
        <w:pStyle w:val="BodyText"/>
      </w:pPr>
    </w:p>
    <w:p w14:paraId="11A98899" w14:textId="77777777" w:rsidR="00F670C7" w:rsidRDefault="00F670C7" w:rsidP="00F670C7">
      <w:pPr>
        <w:pStyle w:val="BodyText"/>
        <w:numPr>
          <w:ilvl w:val="0"/>
          <w:numId w:val="9"/>
        </w:numPr>
      </w:pPr>
      <w:r>
        <w:t xml:space="preserve">Item 0507-13:  </w:t>
      </w:r>
      <w:r w:rsidRPr="00EA11A9">
        <w:t>This item has been completed and is Closed.</w:t>
      </w:r>
    </w:p>
    <w:p w14:paraId="2FEA1EF0" w14:textId="77777777" w:rsidR="00F670C7" w:rsidRDefault="00F670C7" w:rsidP="00F670C7">
      <w:pPr>
        <w:pStyle w:val="BodyText"/>
      </w:pPr>
    </w:p>
    <w:p w14:paraId="43B1B05C" w14:textId="77777777" w:rsidR="00F670C7" w:rsidRDefault="00F670C7" w:rsidP="00F670C7">
      <w:pPr>
        <w:pStyle w:val="BodyText"/>
        <w:numPr>
          <w:ilvl w:val="0"/>
          <w:numId w:val="9"/>
        </w:numPr>
      </w:pPr>
      <w:r>
        <w:t xml:space="preserve">Item 0507-14:  </w:t>
      </w:r>
      <w:r w:rsidRPr="00EA11A9">
        <w:t>This item has been completed and is Closed.</w:t>
      </w:r>
    </w:p>
    <w:p w14:paraId="12C784BA" w14:textId="77777777" w:rsidR="00895113" w:rsidRDefault="00895113" w:rsidP="00F93FE7">
      <w:pPr>
        <w:rPr>
          <w:sz w:val="24"/>
        </w:rPr>
      </w:pPr>
    </w:p>
    <w:p w14:paraId="0B3B9C1B" w14:textId="77777777" w:rsidR="006C48BD" w:rsidRPr="000D73EE" w:rsidRDefault="006C48BD" w:rsidP="006C48BD">
      <w:pPr>
        <w:ind w:firstLine="720"/>
        <w:rPr>
          <w:b/>
          <w:sz w:val="24"/>
          <w:u w:val="single"/>
        </w:rPr>
      </w:pPr>
      <w:r>
        <w:rPr>
          <w:b/>
          <w:sz w:val="24"/>
          <w:u w:val="single"/>
        </w:rPr>
        <w:t xml:space="preserve">APT </w:t>
      </w:r>
      <w:r w:rsidRPr="000D73EE">
        <w:rPr>
          <w:b/>
          <w:sz w:val="24"/>
          <w:u w:val="single"/>
        </w:rPr>
        <w:t>Action Items Remaining Open from Previous Meetings:</w:t>
      </w:r>
    </w:p>
    <w:p w14:paraId="08E064B2" w14:textId="77777777" w:rsidR="006C48BD" w:rsidRDefault="006C48BD" w:rsidP="00F93FE7">
      <w:pPr>
        <w:rPr>
          <w:sz w:val="24"/>
        </w:rPr>
      </w:pPr>
    </w:p>
    <w:p w14:paraId="2383AC93" w14:textId="77777777" w:rsidR="006C48BD" w:rsidRDefault="00F670C7" w:rsidP="00765F6D">
      <w:pPr>
        <w:pStyle w:val="BodyText"/>
        <w:numPr>
          <w:ilvl w:val="0"/>
          <w:numId w:val="21"/>
        </w:numPr>
      </w:pPr>
      <w:r>
        <w:t>Item 0507-16</w:t>
      </w:r>
      <w:r w:rsidR="00765F6D">
        <w:t xml:space="preserve">:  </w:t>
      </w:r>
      <w:r w:rsidR="00765F6D" w:rsidRPr="00EA11A9">
        <w:t xml:space="preserve">This item </w:t>
      </w:r>
      <w:r>
        <w:t>remains</w:t>
      </w:r>
      <w:r w:rsidR="00765F6D" w:rsidRPr="00EA11A9">
        <w:t>.</w:t>
      </w:r>
    </w:p>
    <w:p w14:paraId="0D8047D1" w14:textId="77777777" w:rsidR="006C48BD" w:rsidRDefault="006C48BD" w:rsidP="00F93FE7">
      <w:pPr>
        <w:rPr>
          <w:sz w:val="24"/>
        </w:rPr>
      </w:pPr>
    </w:p>
    <w:p w14:paraId="0D4FCA30" w14:textId="77777777" w:rsidR="00883F42" w:rsidRDefault="00F670C7" w:rsidP="00883F42">
      <w:pPr>
        <w:rPr>
          <w:sz w:val="24"/>
          <w:u w:val="single"/>
        </w:rPr>
      </w:pPr>
      <w:r>
        <w:rPr>
          <w:sz w:val="24"/>
          <w:u w:val="single"/>
        </w:rPr>
        <w:t>Review of August</w:t>
      </w:r>
      <w:r w:rsidR="00593EE4">
        <w:rPr>
          <w:sz w:val="24"/>
          <w:u w:val="single"/>
        </w:rPr>
        <w:t xml:space="preserve"> 2007</w:t>
      </w:r>
      <w:r w:rsidR="00883F42">
        <w:rPr>
          <w:sz w:val="24"/>
          <w:u w:val="single"/>
        </w:rPr>
        <w:t xml:space="preserve"> Action Items:</w:t>
      </w:r>
    </w:p>
    <w:p w14:paraId="490C3BD3" w14:textId="77777777" w:rsidR="00883F42" w:rsidRDefault="00883F42" w:rsidP="00883F42">
      <w:pPr>
        <w:rPr>
          <w:sz w:val="24"/>
          <w:u w:val="single"/>
        </w:rPr>
      </w:pPr>
    </w:p>
    <w:bookmarkStart w:id="49" w:name="_MON_1255703648"/>
    <w:bookmarkEnd w:id="49"/>
    <w:p w14:paraId="755FE3D1" w14:textId="77777777" w:rsidR="000869F1" w:rsidRDefault="000869F1" w:rsidP="00883F42">
      <w:pPr>
        <w:rPr>
          <w:sz w:val="24"/>
        </w:rPr>
      </w:pPr>
      <w:r w:rsidRPr="000869F1">
        <w:rPr>
          <w:sz w:val="24"/>
        </w:rPr>
        <w:object w:dxaOrig="1536" w:dyaOrig="994" w14:anchorId="3A980E55">
          <v:shape id="_x0000_i1059" type="#_x0000_t75" style="width:77pt;height:49.45pt" o:ole="">
            <v:imagedata r:id="rId73" o:title=""/>
          </v:shape>
          <o:OLEObject Type="Embed" ProgID="Word.Document.8" ShapeID="_x0000_i1059" DrawAspect="Icon" ObjectID="_1740980024" r:id="rId74">
            <o:FieldCodes>\s</o:FieldCodes>
          </o:OLEObject>
        </w:object>
      </w:r>
    </w:p>
    <w:p w14:paraId="7AB3C4C7" w14:textId="77777777" w:rsidR="000869F1" w:rsidRDefault="000869F1" w:rsidP="00883F42">
      <w:pPr>
        <w:rPr>
          <w:sz w:val="24"/>
        </w:rPr>
      </w:pPr>
    </w:p>
    <w:p w14:paraId="5D91103C" w14:textId="77777777" w:rsidR="000869F1" w:rsidRDefault="000869F1" w:rsidP="000869F1">
      <w:pPr>
        <w:rPr>
          <w:b/>
          <w:sz w:val="24"/>
          <w:u w:val="single"/>
        </w:rPr>
      </w:pPr>
      <w:r>
        <w:rPr>
          <w:b/>
          <w:sz w:val="24"/>
          <w:u w:val="single"/>
        </w:rPr>
        <w:t>August 2007 LNPA WG Action Items:</w:t>
      </w:r>
    </w:p>
    <w:p w14:paraId="2128B713" w14:textId="77777777" w:rsidR="000869F1" w:rsidRPr="000869F1" w:rsidRDefault="000869F1" w:rsidP="00883F42">
      <w:pPr>
        <w:rPr>
          <w:sz w:val="24"/>
        </w:rPr>
      </w:pPr>
    </w:p>
    <w:p w14:paraId="32040F3F" w14:textId="77777777" w:rsidR="000869F1" w:rsidRDefault="000869F1" w:rsidP="000869F1">
      <w:pPr>
        <w:pStyle w:val="BodyText"/>
        <w:numPr>
          <w:ilvl w:val="0"/>
          <w:numId w:val="21"/>
        </w:numPr>
      </w:pPr>
      <w:r>
        <w:t xml:space="preserve">Item 0807-01:  </w:t>
      </w:r>
      <w:r w:rsidRPr="00EA11A9">
        <w:t>This item has been completed and is Closed.</w:t>
      </w:r>
    </w:p>
    <w:p w14:paraId="60C9B854" w14:textId="77777777" w:rsidR="000869F1" w:rsidRDefault="000869F1" w:rsidP="000869F1">
      <w:pPr>
        <w:pStyle w:val="BodyText"/>
      </w:pPr>
    </w:p>
    <w:p w14:paraId="35B1638E" w14:textId="77777777" w:rsidR="000869F1" w:rsidRDefault="000869F1" w:rsidP="000869F1">
      <w:pPr>
        <w:pStyle w:val="BodyText"/>
        <w:numPr>
          <w:ilvl w:val="0"/>
          <w:numId w:val="21"/>
        </w:numPr>
      </w:pPr>
      <w:r>
        <w:t xml:space="preserve">Item 0807-02:  </w:t>
      </w:r>
      <w:r w:rsidRPr="00EA11A9">
        <w:t>This item has been completed and is Closed.</w:t>
      </w:r>
    </w:p>
    <w:p w14:paraId="71450DC8" w14:textId="77777777" w:rsidR="00153D53" w:rsidRDefault="00153D53" w:rsidP="00F93FE7">
      <w:pPr>
        <w:rPr>
          <w:sz w:val="24"/>
        </w:rPr>
      </w:pPr>
    </w:p>
    <w:p w14:paraId="012EB1A3" w14:textId="77777777" w:rsidR="00210417" w:rsidRDefault="00210417" w:rsidP="00210417">
      <w:pPr>
        <w:rPr>
          <w:sz w:val="24"/>
          <w:u w:val="single"/>
        </w:rPr>
      </w:pPr>
      <w:r>
        <w:rPr>
          <w:sz w:val="24"/>
          <w:u w:val="single"/>
        </w:rPr>
        <w:t>Unfinished/New Business:</w:t>
      </w:r>
    </w:p>
    <w:p w14:paraId="776176FB" w14:textId="77777777" w:rsidR="009E1DE8" w:rsidRDefault="009E1DE8" w:rsidP="009E1DE8">
      <w:pPr>
        <w:tabs>
          <w:tab w:val="left" w:pos="6600"/>
        </w:tabs>
        <w:rPr>
          <w:sz w:val="24"/>
        </w:rPr>
      </w:pPr>
    </w:p>
    <w:p w14:paraId="711E60EF" w14:textId="77777777" w:rsidR="002876C6" w:rsidRDefault="002876C6" w:rsidP="002876C6">
      <w:pPr>
        <w:numPr>
          <w:ilvl w:val="0"/>
          <w:numId w:val="38"/>
        </w:numPr>
        <w:tabs>
          <w:tab w:val="left" w:pos="6600"/>
        </w:tabs>
        <w:rPr>
          <w:b/>
          <w:sz w:val="24"/>
          <w:u w:val="single"/>
        </w:rPr>
      </w:pPr>
      <w:r>
        <w:rPr>
          <w:sz w:val="24"/>
        </w:rPr>
        <w:t>The group reviewed the attached revised Reseller Bankruptcy Plan and made additional revisions.</w:t>
      </w:r>
    </w:p>
    <w:bookmarkStart w:id="50" w:name="_MON_1251119068"/>
    <w:bookmarkEnd w:id="50"/>
    <w:p w14:paraId="3579AFD4" w14:textId="77777777" w:rsidR="002876C6" w:rsidRDefault="002876C6" w:rsidP="002876C6">
      <w:pPr>
        <w:tabs>
          <w:tab w:val="left" w:pos="6600"/>
        </w:tabs>
        <w:rPr>
          <w:sz w:val="24"/>
        </w:rPr>
      </w:pPr>
      <w:r w:rsidRPr="001A49F4">
        <w:rPr>
          <w:sz w:val="24"/>
        </w:rPr>
        <w:object w:dxaOrig="1536" w:dyaOrig="994" w14:anchorId="766AB87B">
          <v:shape id="_x0000_i1060" type="#_x0000_t75" style="width:77pt;height:49.45pt" o:ole="">
            <v:imagedata r:id="rId75" o:title=""/>
          </v:shape>
          <o:OLEObject Type="Embed" ProgID="Word.Document.8" ShapeID="_x0000_i1060" DrawAspect="Icon" ObjectID="_1740980025" r:id="rId76">
            <o:FieldCodes>\s</o:FieldCodes>
          </o:OLEObject>
        </w:object>
      </w:r>
    </w:p>
    <w:p w14:paraId="185B2D5D" w14:textId="77777777" w:rsidR="001F0D79" w:rsidRDefault="001F0D79" w:rsidP="00765F6D">
      <w:pPr>
        <w:rPr>
          <w:sz w:val="24"/>
          <w:u w:val="single"/>
        </w:rPr>
      </w:pPr>
    </w:p>
    <w:p w14:paraId="7CE7F7FD" w14:textId="77777777" w:rsidR="006C48BD" w:rsidRDefault="006C48BD" w:rsidP="009E1DE8">
      <w:pPr>
        <w:rPr>
          <w:sz w:val="24"/>
          <w:u w:val="single"/>
        </w:rPr>
      </w:pPr>
    </w:p>
    <w:p w14:paraId="6A218F62" w14:textId="77777777" w:rsidR="002876C6" w:rsidRDefault="002876C6" w:rsidP="009E1DE8">
      <w:pPr>
        <w:rPr>
          <w:sz w:val="24"/>
          <w:u w:val="single"/>
        </w:rPr>
      </w:pPr>
    </w:p>
    <w:p w14:paraId="248680CA" w14:textId="77777777" w:rsidR="002876C6" w:rsidRDefault="002876C6" w:rsidP="009E1DE8">
      <w:pPr>
        <w:rPr>
          <w:sz w:val="24"/>
          <w:u w:val="single"/>
        </w:rPr>
      </w:pPr>
    </w:p>
    <w:p w14:paraId="57078538" w14:textId="77777777" w:rsidR="002876C6" w:rsidRDefault="002876C6" w:rsidP="009E1DE8">
      <w:pPr>
        <w:rPr>
          <w:sz w:val="24"/>
          <w:u w:val="single"/>
        </w:rPr>
      </w:pPr>
    </w:p>
    <w:p w14:paraId="568EAC41" w14:textId="77777777" w:rsidR="002876C6" w:rsidRDefault="002876C6" w:rsidP="009E1DE8">
      <w:pPr>
        <w:rPr>
          <w:sz w:val="24"/>
          <w:u w:val="single"/>
        </w:rPr>
      </w:pPr>
    </w:p>
    <w:p w14:paraId="3A731D91" w14:textId="77777777" w:rsidR="002876C6" w:rsidRDefault="002876C6" w:rsidP="009E1DE8">
      <w:pPr>
        <w:rPr>
          <w:sz w:val="24"/>
          <w:u w:val="single"/>
        </w:rPr>
      </w:pPr>
    </w:p>
    <w:p w14:paraId="6D42295A" w14:textId="77777777" w:rsidR="002876C6" w:rsidRDefault="002876C6" w:rsidP="009E1DE8">
      <w:pPr>
        <w:rPr>
          <w:sz w:val="24"/>
          <w:u w:val="single"/>
        </w:rPr>
      </w:pPr>
    </w:p>
    <w:p w14:paraId="1E394E32" w14:textId="77777777" w:rsidR="002876C6" w:rsidRDefault="002876C6" w:rsidP="009E1DE8">
      <w:pPr>
        <w:rPr>
          <w:sz w:val="24"/>
          <w:u w:val="single"/>
        </w:rPr>
      </w:pPr>
    </w:p>
    <w:p w14:paraId="1779883E" w14:textId="77777777" w:rsidR="001F0D79" w:rsidRDefault="000F6465" w:rsidP="001F0D79">
      <w:pPr>
        <w:rPr>
          <w:b/>
          <w:sz w:val="24"/>
          <w:u w:val="single"/>
        </w:rPr>
      </w:pPr>
      <w:r>
        <w:rPr>
          <w:b/>
          <w:sz w:val="24"/>
          <w:u w:val="single"/>
        </w:rPr>
        <w:t>TH</w:t>
      </w:r>
      <w:r w:rsidR="002876C6">
        <w:rPr>
          <w:b/>
          <w:sz w:val="24"/>
          <w:u w:val="single"/>
        </w:rPr>
        <w:t>URSDAY 09/13</w:t>
      </w:r>
      <w:r>
        <w:rPr>
          <w:b/>
          <w:sz w:val="24"/>
          <w:u w:val="single"/>
        </w:rPr>
        <w:t>/07</w:t>
      </w:r>
    </w:p>
    <w:p w14:paraId="2C6C6F38" w14:textId="77777777" w:rsidR="001038D8" w:rsidRDefault="001038D8" w:rsidP="001F0D79">
      <w:pPr>
        <w:rPr>
          <w:b/>
          <w:sz w:val="24"/>
          <w:u w:val="single"/>
        </w:rPr>
      </w:pPr>
    </w:p>
    <w:p w14:paraId="56F36FC4" w14:textId="77777777" w:rsidR="001038D8" w:rsidRDefault="001038D8" w:rsidP="001F0D79">
      <w:pPr>
        <w:rPr>
          <w:sz w:val="24"/>
        </w:rPr>
      </w:pPr>
      <w:r>
        <w:rPr>
          <w:b/>
          <w:sz w:val="24"/>
          <w:u w:val="single"/>
        </w:rPr>
        <w:t>ARCHITECTURE PLANNING TEAM (APT) MEETING</w:t>
      </w:r>
    </w:p>
    <w:p w14:paraId="5413836D" w14:textId="77777777" w:rsidR="004D3C09" w:rsidRDefault="002876C6" w:rsidP="004D3C09">
      <w:pPr>
        <w:spacing w:before="160" w:after="80"/>
        <w:rPr>
          <w:sz w:val="24"/>
        </w:rPr>
      </w:pPr>
      <w:r>
        <w:rPr>
          <w:color w:val="000000"/>
          <w:sz w:val="24"/>
        </w:rPr>
        <w:t>Thursday, 09/13</w:t>
      </w:r>
      <w:r w:rsidR="000F6465">
        <w:rPr>
          <w:color w:val="000000"/>
          <w:sz w:val="24"/>
        </w:rPr>
        <w:t>/07</w:t>
      </w:r>
      <w:r w:rsidR="001F0D79">
        <w:rPr>
          <w:color w:val="000000"/>
          <w:sz w:val="24"/>
        </w:rPr>
        <w:t>, Attendance</w:t>
      </w:r>
      <w:r w:rsidR="000F6465">
        <w:rPr>
          <w:sz w:val="24"/>
        </w:rPr>
        <w:t>:</w:t>
      </w:r>
      <w:r w:rsidR="00DE6BF8" w:rsidRPr="00DE6BF8">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4D3C09" w14:paraId="02D980D3" w14:textId="77777777" w:rsidTr="007E3FFA">
        <w:tblPrEx>
          <w:tblCellMar>
            <w:top w:w="0" w:type="dxa"/>
            <w:bottom w:w="0" w:type="dxa"/>
          </w:tblCellMar>
        </w:tblPrEx>
        <w:trPr>
          <w:trHeight w:val="408"/>
        </w:trPr>
        <w:tc>
          <w:tcPr>
            <w:tcW w:w="1758" w:type="dxa"/>
            <w:shd w:val="solid" w:color="000080" w:fill="FFFFFF"/>
          </w:tcPr>
          <w:p w14:paraId="0BA5C28B" w14:textId="77777777" w:rsidR="004D3C09" w:rsidRDefault="004D3C09" w:rsidP="007E3FFA">
            <w:pPr>
              <w:rPr>
                <w:b/>
                <w:color w:val="FFFFFF"/>
              </w:rPr>
            </w:pPr>
            <w:r>
              <w:rPr>
                <w:b/>
                <w:color w:val="FFFFFF"/>
              </w:rPr>
              <w:t>Name</w:t>
            </w:r>
          </w:p>
        </w:tc>
        <w:tc>
          <w:tcPr>
            <w:tcW w:w="2590" w:type="dxa"/>
            <w:shd w:val="solid" w:color="000080" w:fill="FFFFFF"/>
          </w:tcPr>
          <w:p w14:paraId="71250F15" w14:textId="77777777" w:rsidR="004D3C09" w:rsidRDefault="004D3C09" w:rsidP="007E3FFA">
            <w:pPr>
              <w:rPr>
                <w:b/>
                <w:color w:val="FFFFFF"/>
              </w:rPr>
            </w:pPr>
            <w:r>
              <w:rPr>
                <w:b/>
                <w:color w:val="FFFFFF"/>
              </w:rPr>
              <w:t>Company</w:t>
            </w:r>
          </w:p>
        </w:tc>
        <w:tc>
          <w:tcPr>
            <w:tcW w:w="2582" w:type="dxa"/>
            <w:shd w:val="solid" w:color="000080" w:fill="FFFFFF"/>
          </w:tcPr>
          <w:p w14:paraId="35C0887F" w14:textId="77777777" w:rsidR="004D3C09" w:rsidRDefault="004D3C09" w:rsidP="007E3FFA">
            <w:pPr>
              <w:rPr>
                <w:b/>
                <w:color w:val="FFFFFF"/>
              </w:rPr>
            </w:pPr>
            <w:r>
              <w:rPr>
                <w:b/>
                <w:color w:val="FFFFFF"/>
              </w:rPr>
              <w:t>Name</w:t>
            </w:r>
          </w:p>
        </w:tc>
        <w:tc>
          <w:tcPr>
            <w:tcW w:w="2610" w:type="dxa"/>
            <w:gridSpan w:val="3"/>
            <w:shd w:val="solid" w:color="000080" w:fill="FFFFFF"/>
          </w:tcPr>
          <w:p w14:paraId="36415152" w14:textId="77777777" w:rsidR="004D3C09" w:rsidRDefault="004D3C09" w:rsidP="007E3FFA">
            <w:pPr>
              <w:rPr>
                <w:b/>
                <w:color w:val="FFFFFF"/>
              </w:rPr>
            </w:pPr>
            <w:r>
              <w:rPr>
                <w:b/>
                <w:color w:val="FFFFFF"/>
              </w:rPr>
              <w:t>Company</w:t>
            </w:r>
          </w:p>
        </w:tc>
      </w:tr>
      <w:tr w:rsidR="004D3C09" w14:paraId="75D9571E" w14:textId="77777777" w:rsidTr="007E3FFA">
        <w:tblPrEx>
          <w:tblCellMar>
            <w:top w:w="0" w:type="dxa"/>
            <w:bottom w:w="0" w:type="dxa"/>
          </w:tblCellMar>
        </w:tblPrEx>
        <w:trPr>
          <w:gridAfter w:val="1"/>
          <w:wAfter w:w="12" w:type="dxa"/>
          <w:trHeight w:val="319"/>
        </w:trPr>
        <w:tc>
          <w:tcPr>
            <w:tcW w:w="1758" w:type="dxa"/>
          </w:tcPr>
          <w:p w14:paraId="6D2FBD72" w14:textId="77777777" w:rsidR="004D3C09" w:rsidRDefault="004D3C09" w:rsidP="007E3FFA">
            <w:r>
              <w:t>Ron Steen</w:t>
            </w:r>
          </w:p>
        </w:tc>
        <w:tc>
          <w:tcPr>
            <w:tcW w:w="2590" w:type="dxa"/>
          </w:tcPr>
          <w:p w14:paraId="5B83B15B" w14:textId="77777777" w:rsidR="004D3C09" w:rsidRDefault="004D3C09" w:rsidP="007E3FFA">
            <w:r>
              <w:t>AT&amp;T</w:t>
            </w:r>
          </w:p>
        </w:tc>
        <w:tc>
          <w:tcPr>
            <w:tcW w:w="2590" w:type="dxa"/>
            <w:gridSpan w:val="2"/>
          </w:tcPr>
          <w:p w14:paraId="6637D309" w14:textId="77777777" w:rsidR="004D3C09" w:rsidRDefault="004D3C09" w:rsidP="007E3FFA">
            <w:pPr>
              <w:tabs>
                <w:tab w:val="right" w:pos="2116"/>
              </w:tabs>
            </w:pPr>
            <w:r>
              <w:t>Dave Garner</w:t>
            </w:r>
          </w:p>
        </w:tc>
        <w:tc>
          <w:tcPr>
            <w:tcW w:w="2590" w:type="dxa"/>
          </w:tcPr>
          <w:p w14:paraId="06A7FE74" w14:textId="77777777" w:rsidR="004D3C09" w:rsidRDefault="004D3C09" w:rsidP="007E3FFA">
            <w:proofErr w:type="spellStart"/>
            <w:r>
              <w:t>NeuStar</w:t>
            </w:r>
            <w:proofErr w:type="spellEnd"/>
            <w:r>
              <w:t xml:space="preserve"> (phone)</w:t>
            </w:r>
          </w:p>
        </w:tc>
      </w:tr>
      <w:tr w:rsidR="004D3C09" w14:paraId="08E8800B" w14:textId="77777777" w:rsidTr="007E3FFA">
        <w:tblPrEx>
          <w:tblCellMar>
            <w:top w:w="0" w:type="dxa"/>
            <w:bottom w:w="0" w:type="dxa"/>
          </w:tblCellMar>
        </w:tblPrEx>
        <w:trPr>
          <w:gridAfter w:val="1"/>
          <w:wAfter w:w="12" w:type="dxa"/>
          <w:trHeight w:val="319"/>
        </w:trPr>
        <w:tc>
          <w:tcPr>
            <w:tcW w:w="1758" w:type="dxa"/>
          </w:tcPr>
          <w:p w14:paraId="2DF015D5" w14:textId="77777777" w:rsidR="004D3C09" w:rsidRDefault="004D3C09" w:rsidP="007E3FFA">
            <w:r>
              <w:t>Teresa Patton</w:t>
            </w:r>
          </w:p>
        </w:tc>
        <w:tc>
          <w:tcPr>
            <w:tcW w:w="2590" w:type="dxa"/>
          </w:tcPr>
          <w:p w14:paraId="6E8250A3" w14:textId="77777777" w:rsidR="004D3C09" w:rsidRDefault="004D3C09" w:rsidP="007E3FFA">
            <w:r>
              <w:t>AT&amp;T</w:t>
            </w:r>
          </w:p>
        </w:tc>
        <w:tc>
          <w:tcPr>
            <w:tcW w:w="2590" w:type="dxa"/>
            <w:gridSpan w:val="2"/>
          </w:tcPr>
          <w:p w14:paraId="185C6944" w14:textId="77777777" w:rsidR="004D3C09" w:rsidRDefault="004D3C09" w:rsidP="007E3FFA">
            <w:pPr>
              <w:tabs>
                <w:tab w:val="right" w:pos="2116"/>
              </w:tabs>
            </w:pPr>
            <w:r>
              <w:t>Mike Panis</w:t>
            </w:r>
          </w:p>
        </w:tc>
        <w:tc>
          <w:tcPr>
            <w:tcW w:w="2590" w:type="dxa"/>
          </w:tcPr>
          <w:p w14:paraId="2C3F067C" w14:textId="77777777" w:rsidR="004D3C09" w:rsidRDefault="004D3C09" w:rsidP="007E3FFA">
            <w:proofErr w:type="spellStart"/>
            <w:r>
              <w:t>NeuStar</w:t>
            </w:r>
            <w:proofErr w:type="spellEnd"/>
          </w:p>
        </w:tc>
      </w:tr>
      <w:tr w:rsidR="004D3C09" w14:paraId="536B482D" w14:textId="77777777" w:rsidTr="007E3FFA">
        <w:tblPrEx>
          <w:tblCellMar>
            <w:top w:w="0" w:type="dxa"/>
            <w:bottom w:w="0" w:type="dxa"/>
          </w:tblCellMar>
        </w:tblPrEx>
        <w:trPr>
          <w:gridAfter w:val="1"/>
          <w:wAfter w:w="12" w:type="dxa"/>
          <w:trHeight w:val="319"/>
        </w:trPr>
        <w:tc>
          <w:tcPr>
            <w:tcW w:w="1758" w:type="dxa"/>
          </w:tcPr>
          <w:p w14:paraId="5A84D3ED" w14:textId="77777777" w:rsidR="004D3C09" w:rsidRDefault="004D3C09" w:rsidP="007E3FFA">
            <w:r>
              <w:t>Ron Noseworthy</w:t>
            </w:r>
          </w:p>
        </w:tc>
        <w:tc>
          <w:tcPr>
            <w:tcW w:w="2590" w:type="dxa"/>
          </w:tcPr>
          <w:p w14:paraId="34C31233" w14:textId="77777777" w:rsidR="004D3C09" w:rsidRDefault="004D3C09" w:rsidP="007E3FFA">
            <w:r>
              <w:t>Cox</w:t>
            </w:r>
          </w:p>
        </w:tc>
        <w:tc>
          <w:tcPr>
            <w:tcW w:w="2590" w:type="dxa"/>
            <w:gridSpan w:val="2"/>
          </w:tcPr>
          <w:p w14:paraId="3A9E05F8" w14:textId="77777777" w:rsidR="004D3C09" w:rsidRDefault="004D3C09" w:rsidP="007E3FFA">
            <w:pPr>
              <w:tabs>
                <w:tab w:val="right" w:pos="2116"/>
              </w:tabs>
            </w:pPr>
            <w:r>
              <w:t>Linda Peterman</w:t>
            </w:r>
          </w:p>
        </w:tc>
        <w:tc>
          <w:tcPr>
            <w:tcW w:w="2590" w:type="dxa"/>
          </w:tcPr>
          <w:p w14:paraId="5B57D3F5" w14:textId="77777777" w:rsidR="004D3C09" w:rsidRDefault="004D3C09" w:rsidP="007E3FFA">
            <w:r>
              <w:t>One Communications</w:t>
            </w:r>
          </w:p>
        </w:tc>
      </w:tr>
      <w:tr w:rsidR="004D3C09" w14:paraId="48864194" w14:textId="77777777" w:rsidTr="007E3FFA">
        <w:tblPrEx>
          <w:tblCellMar>
            <w:top w:w="0" w:type="dxa"/>
            <w:bottom w:w="0" w:type="dxa"/>
          </w:tblCellMar>
        </w:tblPrEx>
        <w:trPr>
          <w:gridAfter w:val="1"/>
          <w:wAfter w:w="12" w:type="dxa"/>
          <w:trHeight w:val="319"/>
        </w:trPr>
        <w:tc>
          <w:tcPr>
            <w:tcW w:w="1758" w:type="dxa"/>
          </w:tcPr>
          <w:p w14:paraId="55BCCEF2" w14:textId="77777777" w:rsidR="004D3C09" w:rsidRDefault="004D3C09" w:rsidP="007E3FFA">
            <w:r>
              <w:t>Chris Brown</w:t>
            </w:r>
          </w:p>
        </w:tc>
        <w:tc>
          <w:tcPr>
            <w:tcW w:w="2590" w:type="dxa"/>
          </w:tcPr>
          <w:p w14:paraId="475C09A2" w14:textId="77777777" w:rsidR="004D3C09" w:rsidRDefault="004D3C09" w:rsidP="007E3FFA">
            <w:r>
              <w:t>Cox</w:t>
            </w:r>
          </w:p>
        </w:tc>
        <w:tc>
          <w:tcPr>
            <w:tcW w:w="2590" w:type="dxa"/>
            <w:gridSpan w:val="2"/>
          </w:tcPr>
          <w:p w14:paraId="30EA5F06" w14:textId="77777777" w:rsidR="004D3C09" w:rsidRDefault="004D3C09" w:rsidP="007E3FFA">
            <w:pPr>
              <w:tabs>
                <w:tab w:val="right" w:pos="2116"/>
              </w:tabs>
            </w:pPr>
            <w:r>
              <w:t>Mike Whaley</w:t>
            </w:r>
          </w:p>
        </w:tc>
        <w:tc>
          <w:tcPr>
            <w:tcW w:w="2590" w:type="dxa"/>
          </w:tcPr>
          <w:p w14:paraId="2A4C347C" w14:textId="77777777" w:rsidR="004D3C09" w:rsidRDefault="004D3C09" w:rsidP="007E3FFA">
            <w:r>
              <w:t>Qwest</w:t>
            </w:r>
          </w:p>
        </w:tc>
      </w:tr>
      <w:tr w:rsidR="004D3C09" w14:paraId="4B9905C5" w14:textId="77777777" w:rsidTr="007E3FFA">
        <w:tblPrEx>
          <w:tblCellMar>
            <w:top w:w="0" w:type="dxa"/>
            <w:bottom w:w="0" w:type="dxa"/>
          </w:tblCellMar>
        </w:tblPrEx>
        <w:trPr>
          <w:gridAfter w:val="1"/>
          <w:wAfter w:w="12" w:type="dxa"/>
          <w:trHeight w:val="319"/>
        </w:trPr>
        <w:tc>
          <w:tcPr>
            <w:tcW w:w="1758" w:type="dxa"/>
          </w:tcPr>
          <w:p w14:paraId="618E9E02" w14:textId="77777777" w:rsidR="004D3C09" w:rsidRDefault="004D3C09" w:rsidP="007E3FFA">
            <w:r>
              <w:t>Vicki Goth</w:t>
            </w:r>
          </w:p>
        </w:tc>
        <w:tc>
          <w:tcPr>
            <w:tcW w:w="2590" w:type="dxa"/>
          </w:tcPr>
          <w:p w14:paraId="3750AB5D" w14:textId="77777777" w:rsidR="004D3C09" w:rsidRDefault="004D3C09" w:rsidP="007E3FFA">
            <w:r>
              <w:t>Embarq</w:t>
            </w:r>
          </w:p>
        </w:tc>
        <w:tc>
          <w:tcPr>
            <w:tcW w:w="2590" w:type="dxa"/>
            <w:gridSpan w:val="2"/>
          </w:tcPr>
          <w:p w14:paraId="2CCAD332" w14:textId="77777777" w:rsidR="004D3C09" w:rsidRDefault="004D3C09" w:rsidP="007E3FFA">
            <w:pPr>
              <w:tabs>
                <w:tab w:val="right" w:pos="2116"/>
              </w:tabs>
            </w:pPr>
            <w:r>
              <w:t xml:space="preserve">Lavinia </w:t>
            </w:r>
            <w:proofErr w:type="spellStart"/>
            <w:r>
              <w:t>Rotaru</w:t>
            </w:r>
            <w:proofErr w:type="spellEnd"/>
          </w:p>
        </w:tc>
        <w:tc>
          <w:tcPr>
            <w:tcW w:w="2590" w:type="dxa"/>
          </w:tcPr>
          <w:p w14:paraId="7C14F8C8" w14:textId="77777777" w:rsidR="004D3C09" w:rsidRDefault="004D3C09" w:rsidP="007E3FFA">
            <w:r>
              <w:t>Sprint Nextel</w:t>
            </w:r>
          </w:p>
        </w:tc>
      </w:tr>
      <w:tr w:rsidR="004D3C09" w14:paraId="3F7C49E5" w14:textId="77777777" w:rsidTr="007E3FFA">
        <w:tblPrEx>
          <w:tblCellMar>
            <w:top w:w="0" w:type="dxa"/>
            <w:bottom w:w="0" w:type="dxa"/>
          </w:tblCellMar>
        </w:tblPrEx>
        <w:trPr>
          <w:gridAfter w:val="1"/>
          <w:wAfter w:w="12" w:type="dxa"/>
          <w:trHeight w:val="319"/>
        </w:trPr>
        <w:tc>
          <w:tcPr>
            <w:tcW w:w="1758" w:type="dxa"/>
          </w:tcPr>
          <w:p w14:paraId="487F2CCF" w14:textId="77777777" w:rsidR="004D3C09" w:rsidRDefault="004D3C09" w:rsidP="007E3FFA">
            <w:r>
              <w:t>Angie Beckett</w:t>
            </w:r>
          </w:p>
        </w:tc>
        <w:tc>
          <w:tcPr>
            <w:tcW w:w="2590" w:type="dxa"/>
          </w:tcPr>
          <w:p w14:paraId="51E6DDA9" w14:textId="77777777" w:rsidR="004D3C09" w:rsidRDefault="004D3C09" w:rsidP="007E3FFA">
            <w:r>
              <w:t xml:space="preserve">John </w:t>
            </w:r>
            <w:proofErr w:type="spellStart"/>
            <w:r>
              <w:t>Staurulakis</w:t>
            </w:r>
            <w:proofErr w:type="spellEnd"/>
            <w:r>
              <w:t>, Inc.</w:t>
            </w:r>
          </w:p>
        </w:tc>
        <w:tc>
          <w:tcPr>
            <w:tcW w:w="2590" w:type="dxa"/>
            <w:gridSpan w:val="2"/>
          </w:tcPr>
          <w:p w14:paraId="20D27BC8" w14:textId="77777777" w:rsidR="004D3C09" w:rsidRDefault="004D3C09" w:rsidP="007E3FFA">
            <w:r>
              <w:t>Susan Tiffany</w:t>
            </w:r>
          </w:p>
        </w:tc>
        <w:tc>
          <w:tcPr>
            <w:tcW w:w="2590" w:type="dxa"/>
          </w:tcPr>
          <w:p w14:paraId="45E363E6" w14:textId="77777777" w:rsidR="004D3C09" w:rsidRDefault="004D3C09" w:rsidP="007E3FFA">
            <w:r>
              <w:t>Sprint Nextel</w:t>
            </w:r>
          </w:p>
        </w:tc>
      </w:tr>
      <w:tr w:rsidR="004D3C09" w14:paraId="6A3860A3" w14:textId="77777777" w:rsidTr="007E3FFA">
        <w:tblPrEx>
          <w:tblCellMar>
            <w:top w:w="0" w:type="dxa"/>
            <w:bottom w:w="0" w:type="dxa"/>
          </w:tblCellMar>
        </w:tblPrEx>
        <w:trPr>
          <w:gridAfter w:val="1"/>
          <w:wAfter w:w="12" w:type="dxa"/>
          <w:trHeight w:val="319"/>
        </w:trPr>
        <w:tc>
          <w:tcPr>
            <w:tcW w:w="1758" w:type="dxa"/>
          </w:tcPr>
          <w:p w14:paraId="1E2B99C7" w14:textId="77777777" w:rsidR="004D3C09" w:rsidRDefault="004D3C09" w:rsidP="007E3FFA">
            <w:r>
              <w:t xml:space="preserve">Lynette </w:t>
            </w:r>
            <w:proofErr w:type="spellStart"/>
            <w:r>
              <w:t>Khirallah</w:t>
            </w:r>
            <w:proofErr w:type="spellEnd"/>
          </w:p>
        </w:tc>
        <w:tc>
          <w:tcPr>
            <w:tcW w:w="2590" w:type="dxa"/>
          </w:tcPr>
          <w:p w14:paraId="09B73AFE" w14:textId="77777777" w:rsidR="004D3C09" w:rsidRDefault="004D3C09" w:rsidP="007E3FFA">
            <w:r>
              <w:t>NetNumber (phone)</w:t>
            </w:r>
          </w:p>
        </w:tc>
        <w:tc>
          <w:tcPr>
            <w:tcW w:w="2590" w:type="dxa"/>
            <w:gridSpan w:val="2"/>
          </w:tcPr>
          <w:p w14:paraId="555ED1A1" w14:textId="77777777" w:rsidR="004D3C09" w:rsidRDefault="004D3C09" w:rsidP="007E3FFA">
            <w:r>
              <w:t>Colleen Collard</w:t>
            </w:r>
          </w:p>
        </w:tc>
        <w:tc>
          <w:tcPr>
            <w:tcW w:w="2590" w:type="dxa"/>
          </w:tcPr>
          <w:p w14:paraId="319CDF89" w14:textId="77777777" w:rsidR="004D3C09" w:rsidRDefault="004D3C09" w:rsidP="007E3FFA">
            <w:proofErr w:type="spellStart"/>
            <w:r>
              <w:t>Tekelec</w:t>
            </w:r>
            <w:proofErr w:type="spellEnd"/>
            <w:r>
              <w:t xml:space="preserve"> (phone)</w:t>
            </w:r>
          </w:p>
        </w:tc>
      </w:tr>
      <w:tr w:rsidR="004D3C09" w14:paraId="1E4FCF63" w14:textId="77777777" w:rsidTr="007E3FFA">
        <w:tblPrEx>
          <w:tblCellMar>
            <w:top w:w="0" w:type="dxa"/>
            <w:bottom w:w="0" w:type="dxa"/>
          </w:tblCellMar>
        </w:tblPrEx>
        <w:trPr>
          <w:gridAfter w:val="1"/>
          <w:wAfter w:w="12" w:type="dxa"/>
          <w:trHeight w:val="319"/>
        </w:trPr>
        <w:tc>
          <w:tcPr>
            <w:tcW w:w="1758" w:type="dxa"/>
          </w:tcPr>
          <w:p w14:paraId="0FE02D34" w14:textId="77777777" w:rsidR="004D3C09" w:rsidRDefault="004D3C09" w:rsidP="007E3FFA">
            <w:r>
              <w:t xml:space="preserve">Randy </w:t>
            </w:r>
            <w:proofErr w:type="spellStart"/>
            <w:r>
              <w:t>Buffenbarger</w:t>
            </w:r>
            <w:proofErr w:type="spellEnd"/>
          </w:p>
        </w:tc>
        <w:tc>
          <w:tcPr>
            <w:tcW w:w="2590" w:type="dxa"/>
          </w:tcPr>
          <w:p w14:paraId="2632CB28" w14:textId="77777777" w:rsidR="004D3C09" w:rsidRDefault="004D3C09" w:rsidP="007E3FFA">
            <w:proofErr w:type="spellStart"/>
            <w:r>
              <w:t>NeuStar</w:t>
            </w:r>
            <w:proofErr w:type="spellEnd"/>
          </w:p>
        </w:tc>
        <w:tc>
          <w:tcPr>
            <w:tcW w:w="2590" w:type="dxa"/>
            <w:gridSpan w:val="2"/>
          </w:tcPr>
          <w:p w14:paraId="05A877E7" w14:textId="77777777" w:rsidR="004D3C09" w:rsidRDefault="004D3C09" w:rsidP="007E3FFA">
            <w:r>
              <w:t>Dave Cochran</w:t>
            </w:r>
          </w:p>
        </w:tc>
        <w:tc>
          <w:tcPr>
            <w:tcW w:w="2590" w:type="dxa"/>
          </w:tcPr>
          <w:p w14:paraId="2B0C9F81" w14:textId="77777777" w:rsidR="004D3C09" w:rsidRDefault="004D3C09" w:rsidP="007E3FFA">
            <w:proofErr w:type="spellStart"/>
            <w:r>
              <w:t>TelComm</w:t>
            </w:r>
            <w:proofErr w:type="spellEnd"/>
            <w:r>
              <w:t xml:space="preserve"> Systems (phone)</w:t>
            </w:r>
          </w:p>
        </w:tc>
      </w:tr>
      <w:tr w:rsidR="004D3C09" w14:paraId="06899F64" w14:textId="77777777" w:rsidTr="007E3FFA">
        <w:tblPrEx>
          <w:tblCellMar>
            <w:top w:w="0" w:type="dxa"/>
            <w:bottom w:w="0" w:type="dxa"/>
          </w:tblCellMar>
        </w:tblPrEx>
        <w:trPr>
          <w:gridAfter w:val="1"/>
          <w:wAfter w:w="12" w:type="dxa"/>
          <w:trHeight w:val="319"/>
        </w:trPr>
        <w:tc>
          <w:tcPr>
            <w:tcW w:w="1758" w:type="dxa"/>
          </w:tcPr>
          <w:p w14:paraId="76D3D34A" w14:textId="77777777" w:rsidR="004D3C09" w:rsidRDefault="004D3C09" w:rsidP="007E3FFA">
            <w:r>
              <w:t>Jim Rooks</w:t>
            </w:r>
          </w:p>
        </w:tc>
        <w:tc>
          <w:tcPr>
            <w:tcW w:w="2590" w:type="dxa"/>
          </w:tcPr>
          <w:p w14:paraId="375DC547" w14:textId="77777777" w:rsidR="004D3C09" w:rsidRDefault="004D3C09" w:rsidP="007E3FFA">
            <w:proofErr w:type="spellStart"/>
            <w:r>
              <w:t>NeuStar</w:t>
            </w:r>
            <w:proofErr w:type="spellEnd"/>
          </w:p>
        </w:tc>
        <w:tc>
          <w:tcPr>
            <w:tcW w:w="2590" w:type="dxa"/>
            <w:gridSpan w:val="2"/>
          </w:tcPr>
          <w:p w14:paraId="23661753" w14:textId="77777777" w:rsidR="004D3C09" w:rsidRDefault="004D3C09" w:rsidP="007E3FFA">
            <w:r>
              <w:t>Adam Newman</w:t>
            </w:r>
          </w:p>
        </w:tc>
        <w:tc>
          <w:tcPr>
            <w:tcW w:w="2590" w:type="dxa"/>
          </w:tcPr>
          <w:p w14:paraId="1E999F86" w14:textId="77777777" w:rsidR="004D3C09" w:rsidRDefault="004D3C09" w:rsidP="007E3FFA">
            <w:r>
              <w:t>Telcordia</w:t>
            </w:r>
          </w:p>
        </w:tc>
      </w:tr>
      <w:tr w:rsidR="004D3C09" w14:paraId="05F37998" w14:textId="77777777" w:rsidTr="007E3FFA">
        <w:tblPrEx>
          <w:tblCellMar>
            <w:top w:w="0" w:type="dxa"/>
            <w:bottom w:w="0" w:type="dxa"/>
          </w:tblCellMar>
        </w:tblPrEx>
        <w:trPr>
          <w:gridAfter w:val="1"/>
          <w:wAfter w:w="12" w:type="dxa"/>
          <w:trHeight w:val="319"/>
        </w:trPr>
        <w:tc>
          <w:tcPr>
            <w:tcW w:w="1758" w:type="dxa"/>
          </w:tcPr>
          <w:p w14:paraId="68B46C48" w14:textId="77777777" w:rsidR="004D3C09" w:rsidRDefault="004D3C09" w:rsidP="007E3FFA">
            <w:r>
              <w:t>Ed Barker</w:t>
            </w:r>
          </w:p>
        </w:tc>
        <w:tc>
          <w:tcPr>
            <w:tcW w:w="2590" w:type="dxa"/>
          </w:tcPr>
          <w:p w14:paraId="6CAB05C2" w14:textId="77777777" w:rsidR="004D3C09" w:rsidRDefault="004D3C09" w:rsidP="007E3FFA">
            <w:proofErr w:type="spellStart"/>
            <w:r>
              <w:t>NeuStar</w:t>
            </w:r>
            <w:proofErr w:type="spellEnd"/>
            <w:r>
              <w:t xml:space="preserve"> (phone)</w:t>
            </w:r>
          </w:p>
        </w:tc>
        <w:tc>
          <w:tcPr>
            <w:tcW w:w="2590" w:type="dxa"/>
            <w:gridSpan w:val="2"/>
          </w:tcPr>
          <w:p w14:paraId="7808CA20" w14:textId="77777777" w:rsidR="004D3C09" w:rsidRDefault="004D3C09" w:rsidP="007E3FFA">
            <w:r>
              <w:t>Pat White</w:t>
            </w:r>
          </w:p>
        </w:tc>
        <w:tc>
          <w:tcPr>
            <w:tcW w:w="2590" w:type="dxa"/>
          </w:tcPr>
          <w:p w14:paraId="043F2823" w14:textId="77777777" w:rsidR="004D3C09" w:rsidRDefault="004D3C09" w:rsidP="007E3FFA">
            <w:r>
              <w:t>Telcordia (phone)</w:t>
            </w:r>
          </w:p>
        </w:tc>
      </w:tr>
      <w:tr w:rsidR="004D3C09" w14:paraId="689BF91D" w14:textId="77777777" w:rsidTr="007E3FFA">
        <w:tblPrEx>
          <w:tblCellMar>
            <w:top w:w="0" w:type="dxa"/>
            <w:bottom w:w="0" w:type="dxa"/>
          </w:tblCellMar>
        </w:tblPrEx>
        <w:trPr>
          <w:gridAfter w:val="1"/>
          <w:wAfter w:w="12" w:type="dxa"/>
          <w:trHeight w:val="319"/>
        </w:trPr>
        <w:tc>
          <w:tcPr>
            <w:tcW w:w="1758" w:type="dxa"/>
          </w:tcPr>
          <w:p w14:paraId="688C7C81" w14:textId="77777777" w:rsidR="004D3C09" w:rsidRDefault="004D3C09" w:rsidP="007E3FFA">
            <w:r>
              <w:t xml:space="preserve">Charles </w:t>
            </w:r>
            <w:proofErr w:type="spellStart"/>
            <w:r>
              <w:t>Ryburn</w:t>
            </w:r>
            <w:proofErr w:type="spellEnd"/>
          </w:p>
        </w:tc>
        <w:tc>
          <w:tcPr>
            <w:tcW w:w="2590" w:type="dxa"/>
          </w:tcPr>
          <w:p w14:paraId="70915B38" w14:textId="77777777" w:rsidR="004D3C09" w:rsidRDefault="004D3C09" w:rsidP="007E3FFA">
            <w:proofErr w:type="spellStart"/>
            <w:r>
              <w:t>NeuStar</w:t>
            </w:r>
            <w:proofErr w:type="spellEnd"/>
            <w:r>
              <w:t xml:space="preserve"> (phone)</w:t>
            </w:r>
          </w:p>
        </w:tc>
        <w:tc>
          <w:tcPr>
            <w:tcW w:w="2590" w:type="dxa"/>
            <w:gridSpan w:val="2"/>
          </w:tcPr>
          <w:p w14:paraId="136564F0" w14:textId="77777777" w:rsidR="004D3C09" w:rsidRDefault="004D3C09" w:rsidP="007E3FFA">
            <w:r>
              <w:t>Paula Jordan</w:t>
            </w:r>
          </w:p>
        </w:tc>
        <w:tc>
          <w:tcPr>
            <w:tcW w:w="2590" w:type="dxa"/>
          </w:tcPr>
          <w:p w14:paraId="33DE0CC0" w14:textId="77777777" w:rsidR="004D3C09" w:rsidRDefault="004D3C09" w:rsidP="007E3FFA">
            <w:r>
              <w:t>T-Mobile</w:t>
            </w:r>
          </w:p>
        </w:tc>
      </w:tr>
      <w:tr w:rsidR="004D3C09" w14:paraId="44FA23E3" w14:textId="77777777" w:rsidTr="007E3FFA">
        <w:tblPrEx>
          <w:tblCellMar>
            <w:top w:w="0" w:type="dxa"/>
            <w:bottom w:w="0" w:type="dxa"/>
          </w:tblCellMar>
        </w:tblPrEx>
        <w:trPr>
          <w:gridAfter w:val="1"/>
          <w:wAfter w:w="12" w:type="dxa"/>
          <w:trHeight w:val="319"/>
        </w:trPr>
        <w:tc>
          <w:tcPr>
            <w:tcW w:w="1758" w:type="dxa"/>
          </w:tcPr>
          <w:p w14:paraId="42B0C5CC" w14:textId="77777777" w:rsidR="004D3C09" w:rsidRDefault="004D3C09" w:rsidP="007E3FFA">
            <w:r>
              <w:t>Syed Saifullah</w:t>
            </w:r>
          </w:p>
        </w:tc>
        <w:tc>
          <w:tcPr>
            <w:tcW w:w="2590" w:type="dxa"/>
          </w:tcPr>
          <w:p w14:paraId="12A0EB0B" w14:textId="77777777" w:rsidR="004D3C09" w:rsidRDefault="004D3C09" w:rsidP="007E3FFA">
            <w:proofErr w:type="spellStart"/>
            <w:r>
              <w:t>NeuStar</w:t>
            </w:r>
            <w:proofErr w:type="spellEnd"/>
          </w:p>
        </w:tc>
        <w:tc>
          <w:tcPr>
            <w:tcW w:w="2590" w:type="dxa"/>
            <w:gridSpan w:val="2"/>
          </w:tcPr>
          <w:p w14:paraId="4265C6DC" w14:textId="77777777" w:rsidR="004D3C09" w:rsidRDefault="004D3C09" w:rsidP="007E3FFA">
            <w:r>
              <w:t xml:space="preserve">Mohamed </w:t>
            </w:r>
            <w:proofErr w:type="spellStart"/>
            <w:r>
              <w:t>Samater</w:t>
            </w:r>
            <w:proofErr w:type="spellEnd"/>
          </w:p>
        </w:tc>
        <w:tc>
          <w:tcPr>
            <w:tcW w:w="2590" w:type="dxa"/>
          </w:tcPr>
          <w:p w14:paraId="558AB2CC" w14:textId="77777777" w:rsidR="004D3C09" w:rsidRDefault="004D3C09" w:rsidP="007E3FFA">
            <w:r>
              <w:t>T-Mobile</w:t>
            </w:r>
          </w:p>
        </w:tc>
      </w:tr>
      <w:tr w:rsidR="004D3C09" w14:paraId="197757A5" w14:textId="77777777" w:rsidTr="007E3FFA">
        <w:tblPrEx>
          <w:tblCellMar>
            <w:top w:w="0" w:type="dxa"/>
            <w:bottom w:w="0" w:type="dxa"/>
          </w:tblCellMar>
        </w:tblPrEx>
        <w:trPr>
          <w:gridAfter w:val="1"/>
          <w:wAfter w:w="12" w:type="dxa"/>
          <w:trHeight w:val="319"/>
        </w:trPr>
        <w:tc>
          <w:tcPr>
            <w:tcW w:w="1758" w:type="dxa"/>
          </w:tcPr>
          <w:p w14:paraId="4B3F84E5" w14:textId="77777777" w:rsidR="004D3C09" w:rsidRDefault="004D3C09" w:rsidP="007E3FFA">
            <w:r>
              <w:t>John Nakamura</w:t>
            </w:r>
          </w:p>
        </w:tc>
        <w:tc>
          <w:tcPr>
            <w:tcW w:w="2590" w:type="dxa"/>
          </w:tcPr>
          <w:p w14:paraId="5EDA1F54" w14:textId="77777777" w:rsidR="004D3C09" w:rsidRDefault="004D3C09" w:rsidP="007E3FFA">
            <w:proofErr w:type="spellStart"/>
            <w:r>
              <w:t>NeuStar</w:t>
            </w:r>
            <w:proofErr w:type="spellEnd"/>
          </w:p>
        </w:tc>
        <w:tc>
          <w:tcPr>
            <w:tcW w:w="2590" w:type="dxa"/>
            <w:gridSpan w:val="2"/>
          </w:tcPr>
          <w:p w14:paraId="70F0C70F" w14:textId="77777777" w:rsidR="004D3C09" w:rsidRDefault="004D3C09" w:rsidP="007E3FFA">
            <w:proofErr w:type="spellStart"/>
            <w:r>
              <w:t>Chipp</w:t>
            </w:r>
            <w:proofErr w:type="spellEnd"/>
            <w:r>
              <w:t xml:space="preserve"> Nelson</w:t>
            </w:r>
          </w:p>
        </w:tc>
        <w:tc>
          <w:tcPr>
            <w:tcW w:w="2590" w:type="dxa"/>
          </w:tcPr>
          <w:p w14:paraId="601179B7" w14:textId="77777777" w:rsidR="004D3C09" w:rsidRDefault="004D3C09" w:rsidP="007E3FFA">
            <w:r>
              <w:t>VeriSign</w:t>
            </w:r>
          </w:p>
        </w:tc>
      </w:tr>
      <w:tr w:rsidR="004D3C09" w14:paraId="0B08E28F" w14:textId="77777777" w:rsidTr="007E3FFA">
        <w:tblPrEx>
          <w:tblCellMar>
            <w:top w:w="0" w:type="dxa"/>
            <w:bottom w:w="0" w:type="dxa"/>
          </w:tblCellMar>
        </w:tblPrEx>
        <w:trPr>
          <w:gridAfter w:val="1"/>
          <w:wAfter w:w="12" w:type="dxa"/>
          <w:trHeight w:val="319"/>
        </w:trPr>
        <w:tc>
          <w:tcPr>
            <w:tcW w:w="1758" w:type="dxa"/>
          </w:tcPr>
          <w:p w14:paraId="126A1994" w14:textId="77777777" w:rsidR="004D3C09" w:rsidRDefault="004D3C09" w:rsidP="007E3FFA">
            <w:r>
              <w:t xml:space="preserve">Stephen </w:t>
            </w:r>
            <w:proofErr w:type="spellStart"/>
            <w:r>
              <w:t>Addicks</w:t>
            </w:r>
            <w:proofErr w:type="spellEnd"/>
          </w:p>
        </w:tc>
        <w:tc>
          <w:tcPr>
            <w:tcW w:w="2590" w:type="dxa"/>
          </w:tcPr>
          <w:p w14:paraId="0B6404EE" w14:textId="77777777" w:rsidR="004D3C09" w:rsidRDefault="004D3C09" w:rsidP="007E3FFA">
            <w:proofErr w:type="spellStart"/>
            <w:r>
              <w:t>NeuStar</w:t>
            </w:r>
            <w:proofErr w:type="spellEnd"/>
            <w:r>
              <w:t xml:space="preserve"> </w:t>
            </w:r>
          </w:p>
        </w:tc>
        <w:tc>
          <w:tcPr>
            <w:tcW w:w="2590" w:type="dxa"/>
            <w:gridSpan w:val="2"/>
          </w:tcPr>
          <w:p w14:paraId="171DE0DA" w14:textId="77777777" w:rsidR="004D3C09" w:rsidRDefault="004D3C09" w:rsidP="007E3FFA">
            <w:smartTag w:uri="urn:schemas-microsoft-com:office:smarttags" w:element="City">
              <w:smartTag w:uri="urn:schemas-microsoft-com:office:smarttags" w:element="place">
                <w:r>
                  <w:t>Gary</w:t>
                </w:r>
              </w:smartTag>
            </w:smartTag>
            <w:r>
              <w:t xml:space="preserve"> Sacra</w:t>
            </w:r>
          </w:p>
        </w:tc>
        <w:tc>
          <w:tcPr>
            <w:tcW w:w="2590" w:type="dxa"/>
          </w:tcPr>
          <w:p w14:paraId="7047BC1F" w14:textId="77777777" w:rsidR="004D3C09" w:rsidRDefault="004D3C09" w:rsidP="007E3FFA">
            <w:r>
              <w:t>Verizon</w:t>
            </w:r>
          </w:p>
        </w:tc>
      </w:tr>
      <w:tr w:rsidR="004D3C09" w14:paraId="10E7B593" w14:textId="77777777" w:rsidTr="007E3FFA">
        <w:tblPrEx>
          <w:tblCellMar>
            <w:top w:w="0" w:type="dxa"/>
            <w:bottom w:w="0" w:type="dxa"/>
          </w:tblCellMar>
        </w:tblPrEx>
        <w:trPr>
          <w:gridAfter w:val="1"/>
          <w:wAfter w:w="12" w:type="dxa"/>
          <w:trHeight w:val="319"/>
        </w:trPr>
        <w:tc>
          <w:tcPr>
            <w:tcW w:w="1758" w:type="dxa"/>
          </w:tcPr>
          <w:p w14:paraId="6EE82DA3" w14:textId="77777777" w:rsidR="004D3C09" w:rsidRDefault="004D3C09" w:rsidP="007E3FFA">
            <w:r>
              <w:t>Marcel Champagne</w:t>
            </w:r>
          </w:p>
        </w:tc>
        <w:tc>
          <w:tcPr>
            <w:tcW w:w="2590" w:type="dxa"/>
          </w:tcPr>
          <w:p w14:paraId="5C2BAE10" w14:textId="77777777" w:rsidR="004D3C09" w:rsidRDefault="004D3C09" w:rsidP="007E3FFA">
            <w:proofErr w:type="spellStart"/>
            <w:r>
              <w:t>NeuStar</w:t>
            </w:r>
            <w:proofErr w:type="spellEnd"/>
          </w:p>
        </w:tc>
        <w:tc>
          <w:tcPr>
            <w:tcW w:w="2590" w:type="dxa"/>
            <w:gridSpan w:val="2"/>
          </w:tcPr>
          <w:p w14:paraId="12C192BA" w14:textId="77777777" w:rsidR="004D3C09" w:rsidRDefault="004D3C09" w:rsidP="007E3FFA">
            <w:r>
              <w:t>Earl Scott</w:t>
            </w:r>
          </w:p>
        </w:tc>
        <w:tc>
          <w:tcPr>
            <w:tcW w:w="2590" w:type="dxa"/>
          </w:tcPr>
          <w:p w14:paraId="2726A72A" w14:textId="77777777" w:rsidR="004D3C09" w:rsidRDefault="004D3C09" w:rsidP="007E3FFA">
            <w:r>
              <w:t>Verizon (phone)</w:t>
            </w:r>
          </w:p>
        </w:tc>
      </w:tr>
      <w:tr w:rsidR="004D3C09" w14:paraId="6D5F8A45" w14:textId="77777777" w:rsidTr="007E3FFA">
        <w:tblPrEx>
          <w:tblCellMar>
            <w:top w:w="0" w:type="dxa"/>
            <w:bottom w:w="0" w:type="dxa"/>
          </w:tblCellMar>
        </w:tblPrEx>
        <w:trPr>
          <w:gridAfter w:val="1"/>
          <w:wAfter w:w="12" w:type="dxa"/>
          <w:trHeight w:val="319"/>
        </w:trPr>
        <w:tc>
          <w:tcPr>
            <w:tcW w:w="1758" w:type="dxa"/>
          </w:tcPr>
          <w:p w14:paraId="242D8E8A" w14:textId="77777777" w:rsidR="004D3C09" w:rsidRDefault="004D3C09" w:rsidP="007E3FFA">
            <w:pPr>
              <w:tabs>
                <w:tab w:val="right" w:pos="2116"/>
              </w:tabs>
            </w:pPr>
            <w:r>
              <w:t xml:space="preserve">Paul </w:t>
            </w:r>
            <w:proofErr w:type="spellStart"/>
            <w:r>
              <w:t>LaGattuta</w:t>
            </w:r>
            <w:proofErr w:type="spellEnd"/>
          </w:p>
        </w:tc>
        <w:tc>
          <w:tcPr>
            <w:tcW w:w="2590" w:type="dxa"/>
          </w:tcPr>
          <w:p w14:paraId="02C1F836" w14:textId="77777777" w:rsidR="004D3C09" w:rsidRDefault="004D3C09" w:rsidP="007E3FFA">
            <w:proofErr w:type="spellStart"/>
            <w:r>
              <w:t>NeuStar</w:t>
            </w:r>
            <w:proofErr w:type="spellEnd"/>
          </w:p>
        </w:tc>
        <w:tc>
          <w:tcPr>
            <w:tcW w:w="2590" w:type="dxa"/>
            <w:gridSpan w:val="2"/>
          </w:tcPr>
          <w:p w14:paraId="665BEC4F" w14:textId="77777777" w:rsidR="004D3C09" w:rsidRDefault="004D3C09" w:rsidP="007E3FFA">
            <w:r>
              <w:t>Jason Lee</w:t>
            </w:r>
          </w:p>
        </w:tc>
        <w:tc>
          <w:tcPr>
            <w:tcW w:w="2590" w:type="dxa"/>
          </w:tcPr>
          <w:p w14:paraId="6F85717C" w14:textId="77777777" w:rsidR="004D3C09" w:rsidRDefault="004D3C09" w:rsidP="007E3FFA">
            <w:r>
              <w:t>Verizon (phone)</w:t>
            </w:r>
          </w:p>
        </w:tc>
      </w:tr>
      <w:tr w:rsidR="004D3C09" w14:paraId="6BA5AFC3" w14:textId="77777777" w:rsidTr="007E3FFA">
        <w:tblPrEx>
          <w:tblCellMar>
            <w:top w:w="0" w:type="dxa"/>
            <w:bottom w:w="0" w:type="dxa"/>
          </w:tblCellMar>
        </w:tblPrEx>
        <w:trPr>
          <w:gridAfter w:val="1"/>
          <w:wAfter w:w="12" w:type="dxa"/>
          <w:trHeight w:val="319"/>
        </w:trPr>
        <w:tc>
          <w:tcPr>
            <w:tcW w:w="1758" w:type="dxa"/>
          </w:tcPr>
          <w:p w14:paraId="05486C63" w14:textId="77777777" w:rsidR="004D3C09" w:rsidRDefault="004D3C09" w:rsidP="007E3FFA"/>
        </w:tc>
        <w:tc>
          <w:tcPr>
            <w:tcW w:w="2590" w:type="dxa"/>
          </w:tcPr>
          <w:p w14:paraId="4672B40F" w14:textId="77777777" w:rsidR="004D3C09" w:rsidRDefault="004D3C09" w:rsidP="007E3FFA"/>
        </w:tc>
        <w:tc>
          <w:tcPr>
            <w:tcW w:w="2590" w:type="dxa"/>
            <w:gridSpan w:val="2"/>
          </w:tcPr>
          <w:p w14:paraId="39726FBA" w14:textId="77777777" w:rsidR="004D3C09" w:rsidRDefault="004D3C09" w:rsidP="007E3FFA">
            <w:r>
              <w:t>Kathy Rogers</w:t>
            </w:r>
          </w:p>
        </w:tc>
        <w:tc>
          <w:tcPr>
            <w:tcW w:w="2590" w:type="dxa"/>
          </w:tcPr>
          <w:p w14:paraId="763508F6" w14:textId="77777777" w:rsidR="004D3C09" w:rsidRDefault="004D3C09" w:rsidP="007E3FFA">
            <w:r>
              <w:t>Verizon Wireless</w:t>
            </w:r>
          </w:p>
        </w:tc>
      </w:tr>
      <w:tr w:rsidR="004D3C09" w14:paraId="55355799" w14:textId="77777777" w:rsidTr="007E3FFA">
        <w:tblPrEx>
          <w:tblCellMar>
            <w:top w:w="0" w:type="dxa"/>
            <w:bottom w:w="0" w:type="dxa"/>
          </w:tblCellMar>
        </w:tblPrEx>
        <w:trPr>
          <w:gridAfter w:val="1"/>
          <w:wAfter w:w="12" w:type="dxa"/>
          <w:trHeight w:val="319"/>
        </w:trPr>
        <w:tc>
          <w:tcPr>
            <w:tcW w:w="1758" w:type="dxa"/>
          </w:tcPr>
          <w:p w14:paraId="4E54C958" w14:textId="77777777" w:rsidR="004D3C09" w:rsidRDefault="004D3C09" w:rsidP="007E3FFA"/>
        </w:tc>
        <w:tc>
          <w:tcPr>
            <w:tcW w:w="2590" w:type="dxa"/>
          </w:tcPr>
          <w:p w14:paraId="25BD1867" w14:textId="77777777" w:rsidR="004D3C09" w:rsidRDefault="004D3C09" w:rsidP="007E3FFA"/>
        </w:tc>
        <w:tc>
          <w:tcPr>
            <w:tcW w:w="2590" w:type="dxa"/>
            <w:gridSpan w:val="2"/>
          </w:tcPr>
          <w:p w14:paraId="625DDC51" w14:textId="77777777" w:rsidR="004D3C09" w:rsidRDefault="004D3C09" w:rsidP="007E3FFA">
            <w:r>
              <w:t>Deb Tucker</w:t>
            </w:r>
          </w:p>
        </w:tc>
        <w:tc>
          <w:tcPr>
            <w:tcW w:w="2590" w:type="dxa"/>
          </w:tcPr>
          <w:p w14:paraId="45D9F268" w14:textId="77777777" w:rsidR="004D3C09" w:rsidRDefault="004D3C09" w:rsidP="007E3FFA">
            <w:r>
              <w:t>Verizon Wireless</w:t>
            </w:r>
          </w:p>
        </w:tc>
      </w:tr>
      <w:tr w:rsidR="004D3C09" w14:paraId="70695661" w14:textId="77777777" w:rsidTr="007E3FFA">
        <w:tblPrEx>
          <w:tblCellMar>
            <w:top w:w="0" w:type="dxa"/>
            <w:bottom w:w="0" w:type="dxa"/>
          </w:tblCellMar>
        </w:tblPrEx>
        <w:trPr>
          <w:gridAfter w:val="1"/>
          <w:wAfter w:w="12" w:type="dxa"/>
          <w:trHeight w:val="319"/>
        </w:trPr>
        <w:tc>
          <w:tcPr>
            <w:tcW w:w="1758" w:type="dxa"/>
          </w:tcPr>
          <w:p w14:paraId="7A6E5DEC" w14:textId="77777777" w:rsidR="004D3C09" w:rsidRDefault="004D3C09" w:rsidP="007E3FFA"/>
        </w:tc>
        <w:tc>
          <w:tcPr>
            <w:tcW w:w="2590" w:type="dxa"/>
          </w:tcPr>
          <w:p w14:paraId="771622AA" w14:textId="77777777" w:rsidR="004D3C09" w:rsidRDefault="004D3C09" w:rsidP="007E3FFA"/>
        </w:tc>
        <w:tc>
          <w:tcPr>
            <w:tcW w:w="2590" w:type="dxa"/>
            <w:gridSpan w:val="2"/>
          </w:tcPr>
          <w:p w14:paraId="273CBE62" w14:textId="77777777" w:rsidR="004D3C09" w:rsidRDefault="004D3C09" w:rsidP="007E3FFA"/>
        </w:tc>
        <w:tc>
          <w:tcPr>
            <w:tcW w:w="2590" w:type="dxa"/>
          </w:tcPr>
          <w:p w14:paraId="60607B5C" w14:textId="77777777" w:rsidR="004D3C09" w:rsidRDefault="004D3C09" w:rsidP="007E3FFA"/>
        </w:tc>
      </w:tr>
      <w:tr w:rsidR="004D3C09" w14:paraId="4515012A" w14:textId="77777777" w:rsidTr="007E3FFA">
        <w:tblPrEx>
          <w:tblCellMar>
            <w:top w:w="0" w:type="dxa"/>
            <w:bottom w:w="0" w:type="dxa"/>
          </w:tblCellMar>
        </w:tblPrEx>
        <w:trPr>
          <w:gridAfter w:val="1"/>
          <w:wAfter w:w="12" w:type="dxa"/>
          <w:trHeight w:val="319"/>
        </w:trPr>
        <w:tc>
          <w:tcPr>
            <w:tcW w:w="1758" w:type="dxa"/>
          </w:tcPr>
          <w:p w14:paraId="1423BEE7" w14:textId="77777777" w:rsidR="004D3C09" w:rsidRDefault="004D3C09" w:rsidP="007E3FFA"/>
        </w:tc>
        <w:tc>
          <w:tcPr>
            <w:tcW w:w="2590" w:type="dxa"/>
          </w:tcPr>
          <w:p w14:paraId="3A5F5A8B" w14:textId="77777777" w:rsidR="004D3C09" w:rsidRDefault="004D3C09" w:rsidP="007E3FFA"/>
        </w:tc>
        <w:tc>
          <w:tcPr>
            <w:tcW w:w="2590" w:type="dxa"/>
            <w:gridSpan w:val="2"/>
          </w:tcPr>
          <w:p w14:paraId="772149EE" w14:textId="77777777" w:rsidR="004D3C09" w:rsidRDefault="004D3C09" w:rsidP="007E3FFA"/>
        </w:tc>
        <w:tc>
          <w:tcPr>
            <w:tcW w:w="2590" w:type="dxa"/>
          </w:tcPr>
          <w:p w14:paraId="531E1B95" w14:textId="77777777" w:rsidR="004D3C09" w:rsidRDefault="004D3C09" w:rsidP="007E3FFA"/>
        </w:tc>
      </w:tr>
    </w:tbl>
    <w:p w14:paraId="51DA8086" w14:textId="77777777" w:rsidR="006C48BD" w:rsidRDefault="006C48BD" w:rsidP="006C48BD">
      <w:pPr>
        <w:rPr>
          <w:sz w:val="24"/>
        </w:rPr>
      </w:pPr>
    </w:p>
    <w:p w14:paraId="46816D78" w14:textId="77777777" w:rsidR="007E39A8" w:rsidRPr="00E60733" w:rsidRDefault="007E39A8" w:rsidP="001F0D79">
      <w:pPr>
        <w:rPr>
          <w:sz w:val="24"/>
        </w:rPr>
      </w:pPr>
    </w:p>
    <w:p w14:paraId="6E5177CC"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466DB9D5" w14:textId="77777777" w:rsidR="00571DB4" w:rsidRDefault="00571DB4" w:rsidP="00571DB4">
      <w:pPr>
        <w:tabs>
          <w:tab w:val="left" w:pos="6600"/>
        </w:tabs>
        <w:rPr>
          <w:sz w:val="24"/>
        </w:rPr>
      </w:pPr>
    </w:p>
    <w:p w14:paraId="7A7EE96E" w14:textId="77777777" w:rsidR="00571DB4" w:rsidRDefault="00CA3CD1" w:rsidP="00246E21">
      <w:pPr>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71CE24FB" w14:textId="77777777" w:rsidR="00246E21" w:rsidRDefault="00246E21" w:rsidP="00246E21">
      <w:pPr>
        <w:tabs>
          <w:tab w:val="left" w:pos="360"/>
        </w:tabs>
        <w:rPr>
          <w:sz w:val="24"/>
        </w:rPr>
      </w:pPr>
    </w:p>
    <w:p w14:paraId="0C6DB37D" w14:textId="77777777" w:rsidR="00CA3CD1" w:rsidRDefault="00CA3CD1" w:rsidP="00246E21">
      <w:pPr>
        <w:tabs>
          <w:tab w:val="left" w:pos="360"/>
        </w:tabs>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678B7117" w14:textId="77777777" w:rsidR="006B10D4" w:rsidRDefault="006B10D4" w:rsidP="003A187D">
      <w:pPr>
        <w:rPr>
          <w:sz w:val="24"/>
        </w:rPr>
      </w:pPr>
    </w:p>
    <w:p w14:paraId="6B7E5F69" w14:textId="77777777" w:rsidR="00E07482" w:rsidRPr="00E07482" w:rsidRDefault="00B36F80" w:rsidP="00E07482">
      <w:pPr>
        <w:rPr>
          <w:b/>
          <w:sz w:val="24"/>
          <w:u w:val="single"/>
        </w:rPr>
      </w:pPr>
      <w:r>
        <w:rPr>
          <w:sz w:val="24"/>
          <w:u w:val="single"/>
        </w:rPr>
        <w:t xml:space="preserve">NANC 372 Review </w:t>
      </w:r>
      <w:r w:rsidR="00E07482" w:rsidRPr="00E07482">
        <w:rPr>
          <w:sz w:val="24"/>
          <w:u w:val="single"/>
        </w:rPr>
        <w:t>(Action Item</w:t>
      </w:r>
      <w:r>
        <w:rPr>
          <w:sz w:val="24"/>
          <w:u w:val="single"/>
        </w:rPr>
        <w:t>s</w:t>
      </w:r>
      <w:r w:rsidR="00E07482" w:rsidRPr="00E07482">
        <w:rPr>
          <w:sz w:val="24"/>
          <w:u w:val="single"/>
        </w:rPr>
        <w:t xml:space="preserve"> 0507-16, </w:t>
      </w:r>
      <w:r>
        <w:rPr>
          <w:sz w:val="24"/>
          <w:u w:val="single"/>
        </w:rPr>
        <w:t>0707-</w:t>
      </w:r>
      <w:r w:rsidR="00E07482" w:rsidRPr="00E07482">
        <w:rPr>
          <w:sz w:val="24"/>
          <w:u w:val="single"/>
        </w:rPr>
        <w:t>17</w:t>
      </w:r>
      <w:r>
        <w:rPr>
          <w:sz w:val="24"/>
          <w:u w:val="single"/>
        </w:rPr>
        <w:t>, 0707-18</w:t>
      </w:r>
      <w:r w:rsidR="00E07482">
        <w:rPr>
          <w:sz w:val="24"/>
          <w:u w:val="single"/>
        </w:rPr>
        <w:t>) (</w:t>
      </w:r>
      <w:r w:rsidR="00E07482" w:rsidRPr="00E07482">
        <w:rPr>
          <w:sz w:val="24"/>
          <w:u w:val="single"/>
        </w:rPr>
        <w:t>All</w:t>
      </w:r>
      <w:r w:rsidR="00E07482">
        <w:rPr>
          <w:sz w:val="24"/>
          <w:u w:val="single"/>
        </w:rPr>
        <w:t>):</w:t>
      </w:r>
    </w:p>
    <w:p w14:paraId="6A1F3A1A" w14:textId="77777777" w:rsidR="003A187D" w:rsidRPr="003A187D" w:rsidRDefault="003A187D" w:rsidP="003A187D">
      <w:pPr>
        <w:rPr>
          <w:b/>
          <w:sz w:val="24"/>
          <w:u w:val="single"/>
        </w:rPr>
      </w:pPr>
    </w:p>
    <w:p w14:paraId="4B04D422" w14:textId="77777777" w:rsidR="00E07482" w:rsidRDefault="00E07482" w:rsidP="00E07482">
      <w:pPr>
        <w:rPr>
          <w:sz w:val="24"/>
        </w:rPr>
      </w:pPr>
      <w:r w:rsidRPr="00E07482">
        <w:rPr>
          <w:sz w:val="24"/>
          <w:highlight w:val="yellow"/>
        </w:rPr>
        <w:t xml:space="preserve">Action Item 0507-16:  Regarding the discussion of NANC 372, which proposes investigation of an alternative to the CMIP protocol, </w:t>
      </w:r>
      <w:r w:rsidRPr="00E07482">
        <w:rPr>
          <w:color w:val="FF0000"/>
          <w:sz w:val="24"/>
          <w:highlight w:val="yellow"/>
        </w:rPr>
        <w:t>Sue Tiffany</w:t>
      </w:r>
      <w:r w:rsidRPr="00E07482">
        <w:rPr>
          <w:sz w:val="24"/>
          <w:highlight w:val="yellow"/>
        </w:rPr>
        <w:t xml:space="preserve">, Sprint Nextel, and </w:t>
      </w:r>
      <w:r w:rsidRPr="00E07482">
        <w:rPr>
          <w:color w:val="FF0000"/>
          <w:sz w:val="24"/>
          <w:highlight w:val="yellow"/>
        </w:rPr>
        <w:t>Deb Tucker</w:t>
      </w:r>
      <w:r w:rsidRPr="00E07482">
        <w:rPr>
          <w:sz w:val="24"/>
          <w:highlight w:val="yellow"/>
        </w:rPr>
        <w:t xml:space="preserve">, Verizon Wireless, are to investigate if ATIS developed a business case to justify the </w:t>
      </w:r>
      <w:proofErr w:type="spellStart"/>
      <w:r w:rsidRPr="00E07482">
        <w:rPr>
          <w:sz w:val="24"/>
          <w:highlight w:val="yellow"/>
        </w:rPr>
        <w:t>migratation</w:t>
      </w:r>
      <w:proofErr w:type="spellEnd"/>
      <w:r w:rsidRPr="00E07482">
        <w:rPr>
          <w:sz w:val="24"/>
          <w:highlight w:val="yellow"/>
        </w:rPr>
        <w:t xml:space="preserve"> from CORBA to SOAP/XML.</w:t>
      </w:r>
    </w:p>
    <w:p w14:paraId="134AEA48" w14:textId="77777777" w:rsidR="00AC172F" w:rsidRDefault="00AC172F" w:rsidP="00AC172F">
      <w:pPr>
        <w:rPr>
          <w:sz w:val="24"/>
        </w:rPr>
      </w:pPr>
    </w:p>
    <w:p w14:paraId="3C0A7C09" w14:textId="77777777" w:rsidR="00B36F80" w:rsidRDefault="00B36F80" w:rsidP="00B36F80">
      <w:pPr>
        <w:numPr>
          <w:ilvl w:val="1"/>
          <w:numId w:val="43"/>
        </w:numPr>
        <w:tabs>
          <w:tab w:val="left" w:pos="6600"/>
        </w:tabs>
        <w:rPr>
          <w:sz w:val="24"/>
        </w:rPr>
      </w:pPr>
      <w:r>
        <w:rPr>
          <w:sz w:val="24"/>
        </w:rPr>
        <w:t xml:space="preserve">Deb Tucker stated that she did a search of the ATIS website </w:t>
      </w:r>
      <w:proofErr w:type="gramStart"/>
      <w:r>
        <w:rPr>
          <w:sz w:val="24"/>
        </w:rPr>
        <w:t>in order to</w:t>
      </w:r>
      <w:proofErr w:type="gramEnd"/>
      <w:r>
        <w:rPr>
          <w:sz w:val="24"/>
        </w:rPr>
        <w:t xml:space="preserve"> investigate Action Item 0507-16.  The ATIS TOPS Council </w:t>
      </w:r>
      <w:r w:rsidR="002076BE">
        <w:rPr>
          <w:sz w:val="24"/>
        </w:rPr>
        <w:t>established a Data Interchange Focus Group</w:t>
      </w:r>
      <w:r>
        <w:rPr>
          <w:sz w:val="24"/>
        </w:rPr>
        <w:t xml:space="preserve"> to address the multiple standards and message formats and standards interoperabi</w:t>
      </w:r>
      <w:r w:rsidR="002076BE">
        <w:rPr>
          <w:sz w:val="24"/>
        </w:rPr>
        <w:t>lity</w:t>
      </w:r>
      <w:r>
        <w:rPr>
          <w:sz w:val="24"/>
        </w:rPr>
        <w:t>.  The recommendation was to migrate to SOAP/XML.  It is left up to companies as to when they would move to XML.</w:t>
      </w:r>
    </w:p>
    <w:p w14:paraId="794541BA" w14:textId="77777777" w:rsidR="00B36F80" w:rsidRDefault="00B36F80" w:rsidP="00B36F80">
      <w:pPr>
        <w:tabs>
          <w:tab w:val="left" w:pos="6600"/>
        </w:tabs>
        <w:rPr>
          <w:sz w:val="24"/>
        </w:rPr>
      </w:pPr>
    </w:p>
    <w:p w14:paraId="70F78251" w14:textId="77777777" w:rsidR="00B36F80" w:rsidRPr="00B36F80" w:rsidRDefault="00B36F80" w:rsidP="00B36F80">
      <w:pPr>
        <w:rPr>
          <w:color w:val="FF0000"/>
          <w:sz w:val="24"/>
        </w:rPr>
      </w:pPr>
      <w:r w:rsidRPr="00B36F80">
        <w:rPr>
          <w:sz w:val="24"/>
          <w:highlight w:val="yellow"/>
        </w:rPr>
        <w:t xml:space="preserve">Action Item 0707-17:  Regarding NANC 372, Alternatives to the CMIP interface, </w:t>
      </w:r>
      <w:r w:rsidRPr="00B36F80">
        <w:rPr>
          <w:color w:val="FF0000"/>
          <w:sz w:val="24"/>
          <w:highlight w:val="yellow"/>
        </w:rPr>
        <w:t>Local System Vendors</w:t>
      </w:r>
      <w:r w:rsidRPr="00B36F80">
        <w:rPr>
          <w:sz w:val="24"/>
          <w:highlight w:val="yellow"/>
        </w:rPr>
        <w:t xml:space="preserve"> are to determine if their respective companies have embraced the ATIS migration to XML and, if so, what are the implications of staying on CMIP for the LNP application.  See related Action Item 0707-18.</w:t>
      </w:r>
    </w:p>
    <w:p w14:paraId="624F401B" w14:textId="77777777" w:rsidR="00B36F80" w:rsidRDefault="00B36F80" w:rsidP="00B36F80">
      <w:pPr>
        <w:rPr>
          <w:snapToGrid w:val="0"/>
          <w:sz w:val="24"/>
        </w:rPr>
      </w:pPr>
    </w:p>
    <w:p w14:paraId="155B2E31" w14:textId="77777777" w:rsidR="00B36F80" w:rsidRPr="00B53B55" w:rsidRDefault="00B36F80" w:rsidP="00B36F80">
      <w:pPr>
        <w:rPr>
          <w:color w:val="FF0000"/>
          <w:sz w:val="24"/>
        </w:rPr>
      </w:pPr>
      <w:r w:rsidRPr="00B36F80">
        <w:rPr>
          <w:sz w:val="24"/>
          <w:highlight w:val="yellow"/>
        </w:rPr>
        <w:t xml:space="preserve">Action Item 0707-18:  Regarding NANC 372, Alternatives to the CMIP interface, </w:t>
      </w:r>
      <w:r w:rsidRPr="00B36F80">
        <w:rPr>
          <w:color w:val="FF0000"/>
          <w:sz w:val="24"/>
          <w:highlight w:val="yellow"/>
        </w:rPr>
        <w:t xml:space="preserve">Service Providers </w:t>
      </w:r>
      <w:r w:rsidRPr="00B36F80">
        <w:rPr>
          <w:sz w:val="24"/>
          <w:highlight w:val="yellow"/>
        </w:rPr>
        <w:t>are to determine if their respective companies have embraced the ATIS migration to XML and, if so, what are the implications of staying on CMIP for the LNP application.  See related Action Item 0707-17.</w:t>
      </w:r>
    </w:p>
    <w:p w14:paraId="6607D43B" w14:textId="77777777" w:rsidR="00B36F80" w:rsidRDefault="00B36F80" w:rsidP="00B36F80">
      <w:pPr>
        <w:tabs>
          <w:tab w:val="left" w:pos="6600"/>
        </w:tabs>
        <w:ind w:left="720"/>
        <w:rPr>
          <w:sz w:val="24"/>
        </w:rPr>
      </w:pPr>
    </w:p>
    <w:p w14:paraId="5565D1BF" w14:textId="77777777" w:rsidR="00B36F80" w:rsidRDefault="00B36F80" w:rsidP="00B36F80">
      <w:pPr>
        <w:numPr>
          <w:ilvl w:val="1"/>
          <w:numId w:val="43"/>
        </w:numPr>
        <w:tabs>
          <w:tab w:val="left" w:pos="6600"/>
        </w:tabs>
        <w:rPr>
          <w:sz w:val="24"/>
        </w:rPr>
      </w:pPr>
      <w:r>
        <w:rPr>
          <w:sz w:val="24"/>
        </w:rPr>
        <w:t>AT&amp;T stated that they may retire their EDI and move to XML in the 2008/2009</w:t>
      </w:r>
      <w:r w:rsidR="00645B14">
        <w:rPr>
          <w:sz w:val="24"/>
        </w:rPr>
        <w:t xml:space="preserve"> timeframe</w:t>
      </w:r>
      <w:r>
        <w:rPr>
          <w:sz w:val="24"/>
        </w:rPr>
        <w:t>.</w:t>
      </w:r>
    </w:p>
    <w:p w14:paraId="3E2C5EF5" w14:textId="77777777" w:rsidR="00645B14" w:rsidRDefault="00645B14" w:rsidP="00645B14">
      <w:pPr>
        <w:tabs>
          <w:tab w:val="left" w:pos="6600"/>
        </w:tabs>
        <w:ind w:left="720"/>
        <w:rPr>
          <w:sz w:val="24"/>
        </w:rPr>
      </w:pPr>
    </w:p>
    <w:p w14:paraId="4743BD49" w14:textId="77777777" w:rsidR="00645B14" w:rsidRDefault="00645B14" w:rsidP="00B36F80">
      <w:pPr>
        <w:numPr>
          <w:ilvl w:val="1"/>
          <w:numId w:val="43"/>
        </w:numPr>
        <w:tabs>
          <w:tab w:val="left" w:pos="6600"/>
        </w:tabs>
        <w:rPr>
          <w:sz w:val="24"/>
        </w:rPr>
      </w:pPr>
      <w:r>
        <w:rPr>
          <w:sz w:val="24"/>
        </w:rPr>
        <w:t xml:space="preserve">Verizon stated that they are not necessarily planning to migrate </w:t>
      </w:r>
      <w:r w:rsidR="00B36F80">
        <w:rPr>
          <w:sz w:val="24"/>
        </w:rPr>
        <w:t>legacy systems to XML, but next gen</w:t>
      </w:r>
      <w:r>
        <w:rPr>
          <w:sz w:val="24"/>
        </w:rPr>
        <w:t>eration</w:t>
      </w:r>
      <w:r w:rsidR="00B36F80">
        <w:rPr>
          <w:sz w:val="24"/>
        </w:rPr>
        <w:t xml:space="preserve"> systems are XML and any functions that interwork with both legacy and next gen</w:t>
      </w:r>
      <w:r>
        <w:rPr>
          <w:sz w:val="24"/>
        </w:rPr>
        <w:t>eration systems</w:t>
      </w:r>
      <w:r w:rsidR="00B36F80">
        <w:rPr>
          <w:sz w:val="24"/>
        </w:rPr>
        <w:t xml:space="preserve"> are XML.  </w:t>
      </w:r>
      <w:r>
        <w:rPr>
          <w:sz w:val="24"/>
        </w:rPr>
        <w:t>Qwest and the southeast portion of AT&amp;T provided this same feedback.</w:t>
      </w:r>
    </w:p>
    <w:p w14:paraId="0CC18306" w14:textId="77777777" w:rsidR="00645B14" w:rsidRDefault="00645B14" w:rsidP="00645B14">
      <w:pPr>
        <w:tabs>
          <w:tab w:val="left" w:pos="6600"/>
        </w:tabs>
        <w:rPr>
          <w:sz w:val="24"/>
        </w:rPr>
      </w:pPr>
    </w:p>
    <w:p w14:paraId="76CC2710" w14:textId="77777777" w:rsidR="00645B14" w:rsidRDefault="00645B14" w:rsidP="00B36F80">
      <w:pPr>
        <w:numPr>
          <w:ilvl w:val="1"/>
          <w:numId w:val="43"/>
        </w:numPr>
        <w:tabs>
          <w:tab w:val="left" w:pos="6600"/>
        </w:tabs>
        <w:rPr>
          <w:sz w:val="24"/>
        </w:rPr>
      </w:pPr>
      <w:r>
        <w:rPr>
          <w:sz w:val="24"/>
        </w:rPr>
        <w:t>Embarq stated that they have</w:t>
      </w:r>
      <w:r w:rsidR="00B36F80">
        <w:rPr>
          <w:sz w:val="24"/>
        </w:rPr>
        <w:t xml:space="preserve"> no burning need t</w:t>
      </w:r>
      <w:r>
        <w:rPr>
          <w:sz w:val="24"/>
        </w:rPr>
        <w:t>o migrate to XML at this time.</w:t>
      </w:r>
    </w:p>
    <w:p w14:paraId="11037F43" w14:textId="77777777" w:rsidR="00645B14" w:rsidRDefault="00645B14" w:rsidP="00645B14">
      <w:pPr>
        <w:tabs>
          <w:tab w:val="left" w:pos="6600"/>
        </w:tabs>
        <w:rPr>
          <w:sz w:val="24"/>
        </w:rPr>
      </w:pPr>
    </w:p>
    <w:p w14:paraId="4E35D6ED" w14:textId="77777777" w:rsidR="00645B14" w:rsidRDefault="00B36F80" w:rsidP="00645B14">
      <w:pPr>
        <w:numPr>
          <w:ilvl w:val="1"/>
          <w:numId w:val="43"/>
        </w:numPr>
        <w:tabs>
          <w:tab w:val="left" w:pos="6600"/>
        </w:tabs>
        <w:rPr>
          <w:sz w:val="24"/>
        </w:rPr>
      </w:pPr>
      <w:r>
        <w:rPr>
          <w:sz w:val="24"/>
        </w:rPr>
        <w:t xml:space="preserve">Sprint </w:t>
      </w:r>
      <w:r w:rsidR="00645B14">
        <w:rPr>
          <w:sz w:val="24"/>
        </w:rPr>
        <w:t>Nextel and T-Mobile have</w:t>
      </w:r>
      <w:r>
        <w:rPr>
          <w:sz w:val="24"/>
        </w:rPr>
        <w:t xml:space="preserve"> migrated from CORBA to XML.</w:t>
      </w:r>
    </w:p>
    <w:p w14:paraId="028314AC" w14:textId="77777777" w:rsidR="00645B14" w:rsidRDefault="00645B14" w:rsidP="00645B14">
      <w:pPr>
        <w:tabs>
          <w:tab w:val="left" w:pos="6600"/>
        </w:tabs>
        <w:rPr>
          <w:sz w:val="24"/>
        </w:rPr>
      </w:pPr>
    </w:p>
    <w:p w14:paraId="79BCC467" w14:textId="77777777" w:rsidR="00645B14" w:rsidRDefault="00645B14" w:rsidP="00645B14">
      <w:pPr>
        <w:numPr>
          <w:ilvl w:val="1"/>
          <w:numId w:val="43"/>
        </w:numPr>
        <w:tabs>
          <w:tab w:val="left" w:pos="6600"/>
        </w:tabs>
        <w:rPr>
          <w:sz w:val="24"/>
        </w:rPr>
      </w:pPr>
      <w:r>
        <w:rPr>
          <w:sz w:val="24"/>
        </w:rPr>
        <w:t>It was</w:t>
      </w:r>
      <w:r w:rsidR="00B36F80">
        <w:rPr>
          <w:sz w:val="24"/>
        </w:rPr>
        <w:t xml:space="preserve"> suggested that we should spend some time in each </w:t>
      </w:r>
      <w:r>
        <w:rPr>
          <w:sz w:val="24"/>
        </w:rPr>
        <w:t xml:space="preserve">APT </w:t>
      </w:r>
      <w:r w:rsidR="00B36F80">
        <w:rPr>
          <w:sz w:val="24"/>
        </w:rPr>
        <w:t>meeting on discussions of a migration from CMIP to XML.</w:t>
      </w:r>
    </w:p>
    <w:p w14:paraId="59C78CEB" w14:textId="77777777" w:rsidR="00645B14" w:rsidRDefault="00645B14" w:rsidP="00645B14">
      <w:pPr>
        <w:tabs>
          <w:tab w:val="left" w:pos="6600"/>
        </w:tabs>
        <w:rPr>
          <w:sz w:val="24"/>
        </w:rPr>
      </w:pPr>
    </w:p>
    <w:p w14:paraId="5775FAB2" w14:textId="77777777" w:rsidR="00645B14" w:rsidRDefault="00B36F80" w:rsidP="00645B14">
      <w:pPr>
        <w:numPr>
          <w:ilvl w:val="1"/>
          <w:numId w:val="43"/>
        </w:numPr>
        <w:tabs>
          <w:tab w:val="left" w:pos="6600"/>
        </w:tabs>
        <w:rPr>
          <w:sz w:val="24"/>
        </w:rPr>
      </w:pPr>
      <w:r>
        <w:rPr>
          <w:sz w:val="24"/>
        </w:rPr>
        <w:t xml:space="preserve">If we determine that we will migrate from CMIP to XML, we </w:t>
      </w:r>
      <w:proofErr w:type="gramStart"/>
      <w:r>
        <w:rPr>
          <w:sz w:val="24"/>
        </w:rPr>
        <w:t>would</w:t>
      </w:r>
      <w:proofErr w:type="gramEnd"/>
      <w:r>
        <w:rPr>
          <w:sz w:val="24"/>
        </w:rPr>
        <w:t xml:space="preserve"> need to address messaging and message content, security, session establishment (e.g., Web services </w:t>
      </w:r>
      <w:r w:rsidR="00645B14">
        <w:rPr>
          <w:sz w:val="24"/>
        </w:rPr>
        <w:t>[connectionless]</w:t>
      </w:r>
      <w:r>
        <w:rPr>
          <w:sz w:val="24"/>
        </w:rPr>
        <w:t xml:space="preserve"> approach to sessions/communications), performance, digital signatures, error handling, audit/large message administration.  This would not be a flash cut so both CMIP and XML would have to be supported in NPAC and in local systems.</w:t>
      </w:r>
    </w:p>
    <w:p w14:paraId="641F6B02" w14:textId="77777777" w:rsidR="00645B14" w:rsidRDefault="00645B14" w:rsidP="00645B14">
      <w:pPr>
        <w:tabs>
          <w:tab w:val="left" w:pos="6600"/>
        </w:tabs>
        <w:rPr>
          <w:sz w:val="24"/>
        </w:rPr>
      </w:pPr>
    </w:p>
    <w:p w14:paraId="24591E98" w14:textId="77777777" w:rsidR="00645B14" w:rsidRDefault="00645B14" w:rsidP="00645B14">
      <w:pPr>
        <w:numPr>
          <w:ilvl w:val="1"/>
          <w:numId w:val="43"/>
        </w:numPr>
        <w:tabs>
          <w:tab w:val="left" w:pos="6600"/>
        </w:tabs>
        <w:rPr>
          <w:sz w:val="24"/>
        </w:rPr>
      </w:pPr>
      <w:r>
        <w:rPr>
          <w:sz w:val="24"/>
        </w:rPr>
        <w:t xml:space="preserve">The group </w:t>
      </w:r>
      <w:r w:rsidR="00B36F80">
        <w:rPr>
          <w:sz w:val="24"/>
        </w:rPr>
        <w:t>agreed to move forward as if we are going to migrate to SOAP/XML to determine impacts, requirements, and to determine if we can build a business case.</w:t>
      </w:r>
    </w:p>
    <w:p w14:paraId="09F77228" w14:textId="77777777" w:rsidR="00645B14" w:rsidRDefault="00645B14" w:rsidP="00645B14">
      <w:pPr>
        <w:tabs>
          <w:tab w:val="left" w:pos="6600"/>
        </w:tabs>
        <w:rPr>
          <w:sz w:val="24"/>
        </w:rPr>
      </w:pPr>
    </w:p>
    <w:p w14:paraId="74E32033" w14:textId="77777777" w:rsidR="00B36F80" w:rsidRDefault="00645B14" w:rsidP="00645B14">
      <w:pPr>
        <w:numPr>
          <w:ilvl w:val="1"/>
          <w:numId w:val="43"/>
        </w:numPr>
        <w:tabs>
          <w:tab w:val="left" w:pos="6600"/>
        </w:tabs>
        <w:rPr>
          <w:sz w:val="24"/>
        </w:rPr>
      </w:pPr>
      <w:r>
        <w:rPr>
          <w:sz w:val="24"/>
        </w:rPr>
        <w:t xml:space="preserve">Action Items </w:t>
      </w:r>
      <w:r w:rsidR="00B36F80">
        <w:rPr>
          <w:sz w:val="24"/>
        </w:rPr>
        <w:t>0507-16, 0707-17, 0707-18 are closed.</w:t>
      </w:r>
    </w:p>
    <w:p w14:paraId="48574328" w14:textId="77777777" w:rsidR="00B36F80" w:rsidRDefault="00B36F80" w:rsidP="00AC172F">
      <w:pPr>
        <w:rPr>
          <w:sz w:val="24"/>
        </w:rPr>
      </w:pPr>
    </w:p>
    <w:p w14:paraId="56B82E78" w14:textId="77777777" w:rsidR="00A37609" w:rsidRPr="00D3572A" w:rsidRDefault="007E3FFA" w:rsidP="00A37609">
      <w:pPr>
        <w:tabs>
          <w:tab w:val="left" w:pos="6600"/>
        </w:tabs>
        <w:rPr>
          <w:sz w:val="24"/>
          <w:u w:val="single"/>
        </w:rPr>
      </w:pPr>
      <w:r>
        <w:rPr>
          <w:sz w:val="24"/>
          <w:u w:val="single"/>
        </w:rPr>
        <w:t xml:space="preserve">NANC 397 Review </w:t>
      </w:r>
      <w:r w:rsidR="00A37609" w:rsidRPr="00D3572A">
        <w:rPr>
          <w:sz w:val="24"/>
          <w:u w:val="single"/>
        </w:rPr>
        <w:t>(Action It</w:t>
      </w:r>
      <w:r w:rsidR="00A37609">
        <w:rPr>
          <w:sz w:val="24"/>
          <w:u w:val="single"/>
        </w:rPr>
        <w:t>em</w:t>
      </w:r>
      <w:r>
        <w:rPr>
          <w:sz w:val="24"/>
          <w:u w:val="single"/>
        </w:rPr>
        <w:t>s 0707-14, 0707-16</w:t>
      </w:r>
      <w:r w:rsidR="00A37609">
        <w:rPr>
          <w:sz w:val="24"/>
          <w:u w:val="single"/>
        </w:rPr>
        <w:t>) (</w:t>
      </w:r>
      <w:r w:rsidR="00A37609" w:rsidRPr="00D3572A">
        <w:rPr>
          <w:sz w:val="24"/>
          <w:u w:val="single"/>
        </w:rPr>
        <w:t>All</w:t>
      </w:r>
      <w:r w:rsidR="00A37609">
        <w:rPr>
          <w:sz w:val="24"/>
          <w:u w:val="single"/>
        </w:rPr>
        <w:t>):</w:t>
      </w:r>
      <w:r w:rsidR="00A37609" w:rsidRPr="00D3572A">
        <w:rPr>
          <w:sz w:val="24"/>
          <w:u w:val="single"/>
        </w:rPr>
        <w:t xml:space="preserve"> </w:t>
      </w:r>
    </w:p>
    <w:p w14:paraId="72DBA2BC" w14:textId="77777777" w:rsidR="00AC172F" w:rsidRDefault="00AC172F" w:rsidP="00AC172F">
      <w:pPr>
        <w:rPr>
          <w:sz w:val="24"/>
        </w:rPr>
      </w:pPr>
    </w:p>
    <w:p w14:paraId="6EFEEAC6" w14:textId="77777777" w:rsidR="007E3FFA" w:rsidRPr="007E3FFA" w:rsidRDefault="007E3FFA" w:rsidP="007E3FFA">
      <w:pPr>
        <w:rPr>
          <w:sz w:val="24"/>
          <w:highlight w:val="yellow"/>
        </w:rPr>
      </w:pPr>
      <w:r w:rsidRPr="007E3FFA">
        <w:rPr>
          <w:sz w:val="24"/>
          <w:highlight w:val="yellow"/>
        </w:rPr>
        <w:t xml:space="preserve">Action Item 0707-14:  Regarding NANC 397, which proposes increased throughput requirements, </w:t>
      </w:r>
      <w:proofErr w:type="spellStart"/>
      <w:r w:rsidRPr="007E3FFA">
        <w:rPr>
          <w:color w:val="FF0000"/>
          <w:sz w:val="24"/>
          <w:highlight w:val="yellow"/>
        </w:rPr>
        <w:t>NeuStar</w:t>
      </w:r>
      <w:proofErr w:type="spellEnd"/>
      <w:r w:rsidRPr="007E3FFA">
        <w:rPr>
          <w:sz w:val="24"/>
          <w:highlight w:val="yellow"/>
        </w:rPr>
        <w:t xml:space="preserve"> is to coordinate among industry participants and provide a descriptive writeup for the September 2007 APT meeting on the following proposed alternatives: </w:t>
      </w:r>
    </w:p>
    <w:p w14:paraId="44819E19" w14:textId="77777777" w:rsidR="007E3FFA" w:rsidRPr="007E3FFA" w:rsidRDefault="007E3FFA" w:rsidP="007E3FFA">
      <w:pPr>
        <w:numPr>
          <w:ilvl w:val="0"/>
          <w:numId w:val="25"/>
        </w:numPr>
        <w:rPr>
          <w:sz w:val="24"/>
          <w:highlight w:val="yellow"/>
        </w:rPr>
      </w:pPr>
      <w:r w:rsidRPr="007E3FFA">
        <w:rPr>
          <w:sz w:val="24"/>
          <w:highlight w:val="yellow"/>
        </w:rPr>
        <w:t>a single backout message approach that would identify modified SVs that were tagged.  Backward compatibility and the possibility that not all providers would necessarily implement such an approach should be considered as well.</w:t>
      </w:r>
    </w:p>
    <w:p w14:paraId="3B9AFBC6" w14:textId="77777777" w:rsidR="007E3FFA" w:rsidRPr="007E3FFA" w:rsidRDefault="007E3FFA" w:rsidP="007E3FFA">
      <w:pPr>
        <w:numPr>
          <w:ilvl w:val="0"/>
          <w:numId w:val="25"/>
        </w:numPr>
        <w:tabs>
          <w:tab w:val="left" w:pos="6600"/>
        </w:tabs>
        <w:rPr>
          <w:sz w:val="24"/>
          <w:highlight w:val="yellow"/>
        </w:rPr>
      </w:pPr>
      <w:r w:rsidRPr="007E3FFA">
        <w:rPr>
          <w:sz w:val="24"/>
          <w:highlight w:val="yellow"/>
        </w:rPr>
        <w:t>a data model that associates DPC data with an LRN and broadcasting that as network data as opposed to at the TN level.</w:t>
      </w:r>
    </w:p>
    <w:p w14:paraId="43B9BAD7" w14:textId="77777777" w:rsidR="007E3FFA" w:rsidRPr="007E3FFA" w:rsidRDefault="007E3FFA" w:rsidP="007E3FFA">
      <w:pPr>
        <w:numPr>
          <w:ilvl w:val="0"/>
          <w:numId w:val="25"/>
        </w:numPr>
        <w:tabs>
          <w:tab w:val="left" w:pos="6600"/>
        </w:tabs>
        <w:rPr>
          <w:sz w:val="24"/>
          <w:highlight w:val="yellow"/>
        </w:rPr>
      </w:pPr>
      <w:r w:rsidRPr="007E3FFA">
        <w:rPr>
          <w:sz w:val="24"/>
          <w:highlight w:val="yellow"/>
        </w:rPr>
        <w:t>augmentation of the existing range message to enable a list of TNs, not necessarily contiguous, to be modified.</w:t>
      </w:r>
    </w:p>
    <w:p w14:paraId="474190C3" w14:textId="77777777" w:rsidR="007E3FFA" w:rsidRDefault="007E3FFA" w:rsidP="003B11E3">
      <w:pPr>
        <w:tabs>
          <w:tab w:val="left" w:pos="6600"/>
        </w:tabs>
        <w:rPr>
          <w:sz w:val="24"/>
        </w:rPr>
      </w:pPr>
    </w:p>
    <w:p w14:paraId="395B6DB2" w14:textId="77777777" w:rsidR="007E3FFA" w:rsidRDefault="007E3FFA" w:rsidP="007E3FFA">
      <w:pPr>
        <w:rPr>
          <w:sz w:val="24"/>
        </w:rPr>
      </w:pPr>
      <w:r w:rsidRPr="007E3FFA">
        <w:rPr>
          <w:sz w:val="24"/>
          <w:highlight w:val="yellow"/>
        </w:rPr>
        <w:t xml:space="preserve">Action Item 0707-16:  Regarding NANC 397, which proposes increased throughput requirements, all </w:t>
      </w:r>
      <w:r w:rsidRPr="007E3FFA">
        <w:rPr>
          <w:color w:val="FF0000"/>
          <w:sz w:val="24"/>
          <w:highlight w:val="yellow"/>
        </w:rPr>
        <w:t>APT Participants</w:t>
      </w:r>
      <w:r w:rsidRPr="007E3FFA">
        <w:rPr>
          <w:sz w:val="24"/>
          <w:highlight w:val="yellow"/>
        </w:rPr>
        <w:t xml:space="preserve"> are to determine if there is a benefit to a single backout message approach that would identify modified SVs that were tagged.  Backward compatibility and the possibility that not all providers would necessarily implement such an approach should be considered as well.</w:t>
      </w:r>
    </w:p>
    <w:p w14:paraId="038C0BE0" w14:textId="77777777" w:rsidR="007E3FFA" w:rsidRDefault="007E3FFA" w:rsidP="003B11E3">
      <w:pPr>
        <w:tabs>
          <w:tab w:val="left" w:pos="6600"/>
        </w:tabs>
        <w:rPr>
          <w:sz w:val="24"/>
        </w:rPr>
      </w:pPr>
    </w:p>
    <w:p w14:paraId="2EB04B6B" w14:textId="77777777" w:rsidR="007E3FFA" w:rsidRDefault="009B4B4D" w:rsidP="007E3FFA">
      <w:pPr>
        <w:numPr>
          <w:ilvl w:val="1"/>
          <w:numId w:val="43"/>
        </w:numPr>
        <w:tabs>
          <w:tab w:val="left" w:pos="6600"/>
        </w:tabs>
        <w:rPr>
          <w:sz w:val="24"/>
        </w:rPr>
      </w:pPr>
      <w:r>
        <w:rPr>
          <w:sz w:val="24"/>
        </w:rPr>
        <w:t>The group agreed that w</w:t>
      </w:r>
      <w:r w:rsidR="007E3FFA">
        <w:rPr>
          <w:sz w:val="24"/>
        </w:rPr>
        <w:t xml:space="preserve">e will add capacity </w:t>
      </w:r>
      <w:r>
        <w:rPr>
          <w:sz w:val="24"/>
        </w:rPr>
        <w:t xml:space="preserve">to the current requirements </w:t>
      </w:r>
      <w:r w:rsidR="007E3FFA">
        <w:rPr>
          <w:sz w:val="24"/>
        </w:rPr>
        <w:t>using the same messages we have today as opposed to new messages.  Any new messages will be addressed in a separate Change Orde</w:t>
      </w:r>
      <w:r>
        <w:rPr>
          <w:sz w:val="24"/>
        </w:rPr>
        <w:t>r.</w:t>
      </w:r>
    </w:p>
    <w:p w14:paraId="3C4A26CE" w14:textId="77777777" w:rsidR="009B4B4D" w:rsidRDefault="009B4B4D" w:rsidP="009B4B4D">
      <w:pPr>
        <w:tabs>
          <w:tab w:val="left" w:pos="6600"/>
        </w:tabs>
        <w:ind w:left="720"/>
        <w:rPr>
          <w:sz w:val="24"/>
        </w:rPr>
      </w:pPr>
    </w:p>
    <w:p w14:paraId="03BF8C00" w14:textId="77777777" w:rsidR="007E3FFA" w:rsidRDefault="009B4B4D" w:rsidP="007E3FFA">
      <w:pPr>
        <w:numPr>
          <w:ilvl w:val="1"/>
          <w:numId w:val="43"/>
        </w:numPr>
        <w:tabs>
          <w:tab w:val="left" w:pos="6600"/>
        </w:tabs>
        <w:rPr>
          <w:sz w:val="24"/>
        </w:rPr>
      </w:pPr>
      <w:r>
        <w:rPr>
          <w:sz w:val="24"/>
        </w:rPr>
        <w:t>It was stated that a s</w:t>
      </w:r>
      <w:r w:rsidR="007E3FFA">
        <w:rPr>
          <w:sz w:val="24"/>
        </w:rPr>
        <w:t xml:space="preserve">ingle backout message approach </w:t>
      </w:r>
      <w:r>
        <w:rPr>
          <w:sz w:val="24"/>
        </w:rPr>
        <w:t>would place</w:t>
      </w:r>
      <w:r w:rsidR="007E3FFA">
        <w:rPr>
          <w:sz w:val="24"/>
        </w:rPr>
        <w:t xml:space="preserve"> a large burden on </w:t>
      </w:r>
      <w:r>
        <w:rPr>
          <w:sz w:val="24"/>
        </w:rPr>
        <w:t>the LSMS.</w:t>
      </w:r>
    </w:p>
    <w:p w14:paraId="666A8356" w14:textId="77777777" w:rsidR="009B4B4D" w:rsidRDefault="009B4B4D" w:rsidP="009B4B4D">
      <w:pPr>
        <w:tabs>
          <w:tab w:val="left" w:pos="6600"/>
        </w:tabs>
        <w:rPr>
          <w:sz w:val="24"/>
        </w:rPr>
      </w:pPr>
    </w:p>
    <w:p w14:paraId="1F3D61F2" w14:textId="77777777" w:rsidR="007E3FFA" w:rsidRDefault="007E3FFA" w:rsidP="007E3FFA">
      <w:pPr>
        <w:numPr>
          <w:ilvl w:val="1"/>
          <w:numId w:val="43"/>
        </w:numPr>
        <w:tabs>
          <w:tab w:val="left" w:pos="6600"/>
        </w:tabs>
        <w:rPr>
          <w:sz w:val="24"/>
        </w:rPr>
      </w:pPr>
      <w:r>
        <w:rPr>
          <w:sz w:val="24"/>
        </w:rPr>
        <w:t>DPC to single LRN approach</w:t>
      </w:r>
    </w:p>
    <w:p w14:paraId="10E34361" w14:textId="77777777" w:rsidR="007E3FFA" w:rsidRDefault="007E3FFA" w:rsidP="007E3FFA">
      <w:pPr>
        <w:numPr>
          <w:ilvl w:val="2"/>
          <w:numId w:val="43"/>
        </w:numPr>
        <w:tabs>
          <w:tab w:val="left" w:pos="6600"/>
        </w:tabs>
        <w:rPr>
          <w:sz w:val="24"/>
        </w:rPr>
      </w:pPr>
      <w:r>
        <w:rPr>
          <w:sz w:val="24"/>
        </w:rPr>
        <w:t xml:space="preserve">There are </w:t>
      </w:r>
      <w:proofErr w:type="gramStart"/>
      <w:r>
        <w:rPr>
          <w:sz w:val="24"/>
        </w:rPr>
        <w:t>a number of</w:t>
      </w:r>
      <w:proofErr w:type="gramEnd"/>
      <w:r>
        <w:rPr>
          <w:sz w:val="24"/>
        </w:rPr>
        <w:t xml:space="preserve"> carriers who associate different DPCs with the same LRN.</w:t>
      </w:r>
    </w:p>
    <w:p w14:paraId="799C9822" w14:textId="77777777" w:rsidR="007E3FFA" w:rsidRDefault="009B4B4D" w:rsidP="007E3FFA">
      <w:pPr>
        <w:numPr>
          <w:ilvl w:val="2"/>
          <w:numId w:val="43"/>
        </w:numPr>
        <w:tabs>
          <w:tab w:val="left" w:pos="6600"/>
        </w:tabs>
        <w:rPr>
          <w:sz w:val="24"/>
        </w:rPr>
      </w:pPr>
      <w:r>
        <w:rPr>
          <w:sz w:val="24"/>
        </w:rPr>
        <w:t>We will carry this approach</w:t>
      </w:r>
      <w:r w:rsidR="007E3FFA">
        <w:rPr>
          <w:sz w:val="24"/>
        </w:rPr>
        <w:t xml:space="preserve"> forward in a separate Change Order.</w:t>
      </w:r>
    </w:p>
    <w:p w14:paraId="07853D87" w14:textId="77777777" w:rsidR="007E3FFA" w:rsidRDefault="009B4B4D" w:rsidP="007E3FFA">
      <w:pPr>
        <w:numPr>
          <w:ilvl w:val="2"/>
          <w:numId w:val="43"/>
        </w:numPr>
        <w:tabs>
          <w:tab w:val="left" w:pos="6600"/>
        </w:tabs>
        <w:rPr>
          <w:sz w:val="24"/>
        </w:rPr>
      </w:pPr>
      <w:r>
        <w:rPr>
          <w:sz w:val="24"/>
        </w:rPr>
        <w:t>It was stated that t</w:t>
      </w:r>
      <w:r w:rsidR="007E3FFA">
        <w:rPr>
          <w:sz w:val="24"/>
        </w:rPr>
        <w:t xml:space="preserve">his </w:t>
      </w:r>
      <w:r>
        <w:rPr>
          <w:sz w:val="24"/>
        </w:rPr>
        <w:t xml:space="preserve">approach </w:t>
      </w:r>
      <w:r w:rsidR="007E3FFA">
        <w:rPr>
          <w:sz w:val="24"/>
        </w:rPr>
        <w:t>would have a significant conversion effort.</w:t>
      </w:r>
    </w:p>
    <w:p w14:paraId="1D960A2F" w14:textId="77777777" w:rsidR="009B4B4D" w:rsidRDefault="009B4B4D" w:rsidP="009B4B4D">
      <w:pPr>
        <w:tabs>
          <w:tab w:val="left" w:pos="6600"/>
        </w:tabs>
        <w:ind w:left="720"/>
        <w:rPr>
          <w:sz w:val="24"/>
        </w:rPr>
      </w:pPr>
    </w:p>
    <w:p w14:paraId="20117203" w14:textId="77777777" w:rsidR="007E3FFA" w:rsidRDefault="009B4B4D" w:rsidP="007E3FFA">
      <w:pPr>
        <w:numPr>
          <w:ilvl w:val="1"/>
          <w:numId w:val="43"/>
        </w:numPr>
        <w:tabs>
          <w:tab w:val="left" w:pos="6600"/>
        </w:tabs>
        <w:rPr>
          <w:sz w:val="24"/>
        </w:rPr>
      </w:pPr>
      <w:r>
        <w:rPr>
          <w:sz w:val="24"/>
        </w:rPr>
        <w:t>It was agreed that the TN range and</w:t>
      </w:r>
      <w:r w:rsidR="007E3FFA">
        <w:rPr>
          <w:sz w:val="24"/>
        </w:rPr>
        <w:t xml:space="preserve"> TN range list approach will be </w:t>
      </w:r>
      <w:r>
        <w:rPr>
          <w:sz w:val="24"/>
        </w:rPr>
        <w:t xml:space="preserve">addressed </w:t>
      </w:r>
      <w:r w:rsidR="007E3FFA">
        <w:rPr>
          <w:sz w:val="24"/>
        </w:rPr>
        <w:t>in a separate Change Order.</w:t>
      </w:r>
    </w:p>
    <w:p w14:paraId="584F94C3" w14:textId="77777777" w:rsidR="009B4B4D" w:rsidRDefault="009B4B4D" w:rsidP="009B4B4D">
      <w:pPr>
        <w:tabs>
          <w:tab w:val="left" w:pos="6600"/>
        </w:tabs>
        <w:ind w:left="720"/>
        <w:rPr>
          <w:sz w:val="24"/>
        </w:rPr>
      </w:pPr>
    </w:p>
    <w:p w14:paraId="000AD51C" w14:textId="77777777" w:rsidR="007E3FFA" w:rsidRDefault="009B4B4D" w:rsidP="007E3FFA">
      <w:pPr>
        <w:numPr>
          <w:ilvl w:val="1"/>
          <w:numId w:val="43"/>
        </w:numPr>
        <w:tabs>
          <w:tab w:val="left" w:pos="6600"/>
        </w:tabs>
        <w:rPr>
          <w:sz w:val="24"/>
        </w:rPr>
      </w:pPr>
      <w:r>
        <w:rPr>
          <w:sz w:val="24"/>
        </w:rPr>
        <w:t>It was stated that the s</w:t>
      </w:r>
      <w:r w:rsidR="007E3FFA">
        <w:rPr>
          <w:sz w:val="24"/>
        </w:rPr>
        <w:t>election criteria approach has capacity and resource issues.</w:t>
      </w:r>
    </w:p>
    <w:p w14:paraId="3A9E4599" w14:textId="77777777" w:rsidR="009B4B4D" w:rsidRDefault="009B4B4D" w:rsidP="009B4B4D">
      <w:pPr>
        <w:tabs>
          <w:tab w:val="left" w:pos="6600"/>
        </w:tabs>
        <w:rPr>
          <w:sz w:val="24"/>
        </w:rPr>
      </w:pPr>
    </w:p>
    <w:p w14:paraId="64E0E1C9" w14:textId="77777777" w:rsidR="007E3FFA" w:rsidRDefault="009B4B4D" w:rsidP="009B4B4D">
      <w:pPr>
        <w:numPr>
          <w:ilvl w:val="1"/>
          <w:numId w:val="43"/>
        </w:numPr>
        <w:tabs>
          <w:tab w:val="left" w:pos="6600"/>
        </w:tabs>
        <w:rPr>
          <w:sz w:val="24"/>
        </w:rPr>
      </w:pPr>
      <w:r>
        <w:rPr>
          <w:sz w:val="24"/>
        </w:rPr>
        <w:t xml:space="preserve">It was agreed that a </w:t>
      </w:r>
      <w:r w:rsidR="007E3FFA">
        <w:rPr>
          <w:sz w:val="24"/>
        </w:rPr>
        <w:t xml:space="preserve">capacity approach </w:t>
      </w:r>
      <w:r>
        <w:rPr>
          <w:sz w:val="24"/>
        </w:rPr>
        <w:t>higher than 25K in an hour</w:t>
      </w:r>
      <w:r w:rsidR="007E3FFA">
        <w:rPr>
          <w:sz w:val="24"/>
        </w:rPr>
        <w:t xml:space="preserve"> will not be considered.</w:t>
      </w:r>
      <w:r>
        <w:rPr>
          <w:sz w:val="24"/>
        </w:rPr>
        <w:t xml:space="preserve">  </w:t>
      </w:r>
      <w:r w:rsidR="007E3FFA">
        <w:rPr>
          <w:sz w:val="24"/>
        </w:rPr>
        <w:t>25K will be the cap.</w:t>
      </w:r>
    </w:p>
    <w:p w14:paraId="2242D661" w14:textId="77777777" w:rsidR="009B4B4D" w:rsidRDefault="009B4B4D" w:rsidP="009B4B4D">
      <w:pPr>
        <w:tabs>
          <w:tab w:val="left" w:pos="6600"/>
        </w:tabs>
        <w:rPr>
          <w:sz w:val="24"/>
        </w:rPr>
      </w:pPr>
    </w:p>
    <w:p w14:paraId="79271277" w14:textId="77777777" w:rsidR="007E3FFA" w:rsidRDefault="009B4B4D" w:rsidP="007E3FFA">
      <w:pPr>
        <w:numPr>
          <w:ilvl w:val="1"/>
          <w:numId w:val="43"/>
        </w:numPr>
        <w:tabs>
          <w:tab w:val="left" w:pos="6600"/>
        </w:tabs>
        <w:rPr>
          <w:sz w:val="24"/>
        </w:rPr>
      </w:pPr>
      <w:r>
        <w:rPr>
          <w:sz w:val="24"/>
        </w:rPr>
        <w:t>The assumption for now will</w:t>
      </w:r>
      <w:r w:rsidR="007E3FFA">
        <w:rPr>
          <w:sz w:val="24"/>
        </w:rPr>
        <w:t xml:space="preserve"> be no more than 4 regions doing 25K in an hour at the same time.</w:t>
      </w:r>
    </w:p>
    <w:p w14:paraId="6AFC4727" w14:textId="77777777" w:rsidR="009B4B4D" w:rsidRDefault="009B4B4D" w:rsidP="009B4B4D">
      <w:pPr>
        <w:tabs>
          <w:tab w:val="left" w:pos="6600"/>
        </w:tabs>
        <w:rPr>
          <w:sz w:val="24"/>
        </w:rPr>
      </w:pPr>
    </w:p>
    <w:p w14:paraId="6B42A0F8" w14:textId="77777777" w:rsidR="007E3FFA" w:rsidRDefault="009B4B4D" w:rsidP="007E3FFA">
      <w:pPr>
        <w:numPr>
          <w:ilvl w:val="1"/>
          <w:numId w:val="43"/>
        </w:numPr>
        <w:tabs>
          <w:tab w:val="left" w:pos="6600"/>
        </w:tabs>
        <w:rPr>
          <w:sz w:val="24"/>
        </w:rPr>
      </w:pPr>
      <w:r>
        <w:rPr>
          <w:sz w:val="24"/>
        </w:rPr>
        <w:t>Action Items 0707-14 and 0707-16 are</w:t>
      </w:r>
      <w:r w:rsidR="007E3FFA">
        <w:rPr>
          <w:sz w:val="24"/>
        </w:rPr>
        <w:t xml:space="preserve"> closed.</w:t>
      </w:r>
    </w:p>
    <w:p w14:paraId="76264965" w14:textId="77777777" w:rsidR="003B11E3" w:rsidRDefault="003B11E3" w:rsidP="003A187D">
      <w:pPr>
        <w:rPr>
          <w:sz w:val="24"/>
        </w:rPr>
      </w:pPr>
    </w:p>
    <w:p w14:paraId="35DA98E9" w14:textId="77777777" w:rsidR="003A187D" w:rsidRPr="003A187D" w:rsidRDefault="003A187D" w:rsidP="003A187D">
      <w:pPr>
        <w:rPr>
          <w:sz w:val="24"/>
          <w:u w:val="single"/>
        </w:rPr>
      </w:pPr>
      <w:r w:rsidRPr="003A187D">
        <w:rPr>
          <w:sz w:val="24"/>
          <w:u w:val="single"/>
        </w:rPr>
        <w:t>Action Item Review/Topics/Agenda for Discussion at Next Meeting</w:t>
      </w:r>
      <w:r>
        <w:rPr>
          <w:sz w:val="24"/>
          <w:u w:val="single"/>
        </w:rPr>
        <w:t>:</w:t>
      </w:r>
    </w:p>
    <w:p w14:paraId="1E28E7CE" w14:textId="77777777" w:rsidR="003A187D" w:rsidRDefault="003A187D" w:rsidP="00571DB4">
      <w:pPr>
        <w:tabs>
          <w:tab w:val="left" w:pos="6600"/>
        </w:tabs>
        <w:rPr>
          <w:sz w:val="24"/>
        </w:rPr>
      </w:pPr>
    </w:p>
    <w:p w14:paraId="2251966A" w14:textId="77777777" w:rsidR="00B71898" w:rsidRPr="00455A79" w:rsidRDefault="006D4731" w:rsidP="00FF4D21">
      <w:pPr>
        <w:tabs>
          <w:tab w:val="left" w:pos="6600"/>
        </w:tabs>
        <w:rPr>
          <w:sz w:val="24"/>
          <w:u w:val="single"/>
        </w:rPr>
      </w:pPr>
      <w:r>
        <w:rPr>
          <w:sz w:val="24"/>
        </w:rPr>
        <w:t xml:space="preserve">Next </w:t>
      </w:r>
      <w:r w:rsidR="0035026F">
        <w:rPr>
          <w:sz w:val="24"/>
        </w:rPr>
        <w:t xml:space="preserve">APT </w:t>
      </w:r>
      <w:r w:rsidR="009B4B4D">
        <w:rPr>
          <w:sz w:val="24"/>
        </w:rPr>
        <w:t>agenda for November</w:t>
      </w:r>
      <w:r w:rsidR="0035026F">
        <w:rPr>
          <w:sz w:val="24"/>
        </w:rPr>
        <w:t xml:space="preserve"> 2007 meeting</w:t>
      </w:r>
      <w:r>
        <w:rPr>
          <w:sz w:val="24"/>
        </w:rPr>
        <w:t>:</w:t>
      </w:r>
    </w:p>
    <w:p w14:paraId="2F042C69" w14:textId="77777777" w:rsidR="00B71898" w:rsidRPr="00455A79" w:rsidRDefault="00B71898" w:rsidP="007B3CDD">
      <w:pPr>
        <w:numPr>
          <w:ilvl w:val="0"/>
          <w:numId w:val="20"/>
        </w:numPr>
        <w:tabs>
          <w:tab w:val="num" w:pos="360"/>
          <w:tab w:val="left" w:pos="6600"/>
        </w:tabs>
        <w:ind w:left="360"/>
        <w:rPr>
          <w:sz w:val="24"/>
          <w:u w:val="single"/>
        </w:rPr>
      </w:pPr>
      <w:r>
        <w:rPr>
          <w:sz w:val="24"/>
        </w:rPr>
        <w:t>NANC 372</w:t>
      </w:r>
      <w:r w:rsidR="00FF4D21">
        <w:rPr>
          <w:sz w:val="24"/>
        </w:rPr>
        <w:t xml:space="preserve"> Review</w:t>
      </w:r>
    </w:p>
    <w:p w14:paraId="4E28920F" w14:textId="77777777" w:rsidR="00B71898" w:rsidRPr="00455A79" w:rsidRDefault="00B71898" w:rsidP="007B3CDD">
      <w:pPr>
        <w:numPr>
          <w:ilvl w:val="0"/>
          <w:numId w:val="20"/>
        </w:numPr>
        <w:tabs>
          <w:tab w:val="num" w:pos="360"/>
          <w:tab w:val="left" w:pos="6600"/>
        </w:tabs>
        <w:ind w:left="360"/>
        <w:rPr>
          <w:sz w:val="24"/>
          <w:u w:val="single"/>
        </w:rPr>
      </w:pPr>
      <w:r>
        <w:rPr>
          <w:sz w:val="24"/>
        </w:rPr>
        <w:t>NANC 397</w:t>
      </w:r>
      <w:r w:rsidR="00FF4D21">
        <w:rPr>
          <w:sz w:val="24"/>
        </w:rPr>
        <w:t xml:space="preserve"> Review</w:t>
      </w:r>
    </w:p>
    <w:p w14:paraId="05782218" w14:textId="77777777" w:rsidR="00B71898" w:rsidRDefault="009B4B4D" w:rsidP="009B4B4D">
      <w:pPr>
        <w:numPr>
          <w:ilvl w:val="0"/>
          <w:numId w:val="20"/>
        </w:numPr>
        <w:tabs>
          <w:tab w:val="num" w:pos="360"/>
          <w:tab w:val="left" w:pos="6600"/>
        </w:tabs>
        <w:ind w:left="360"/>
        <w:rPr>
          <w:sz w:val="24"/>
          <w:u w:val="single"/>
        </w:rPr>
      </w:pPr>
      <w:r>
        <w:rPr>
          <w:sz w:val="24"/>
        </w:rPr>
        <w:t>Split-off Change Orders from NANC 397 after they are accepted in full LNPA WG.</w:t>
      </w:r>
    </w:p>
    <w:p w14:paraId="6CC0A19F" w14:textId="77777777" w:rsidR="00FF4D21" w:rsidRDefault="00FF4D21" w:rsidP="00B71898">
      <w:pPr>
        <w:tabs>
          <w:tab w:val="left" w:pos="6600"/>
        </w:tabs>
        <w:rPr>
          <w:sz w:val="24"/>
          <w:u w:val="single"/>
        </w:rPr>
      </w:pPr>
    </w:p>
    <w:p w14:paraId="350545BA" w14:textId="77777777" w:rsidR="00571DB4" w:rsidRDefault="00571DB4" w:rsidP="00EA11A9">
      <w:pPr>
        <w:rPr>
          <w:sz w:val="24"/>
        </w:rPr>
      </w:pPr>
    </w:p>
    <w:p w14:paraId="2650B8E1" w14:textId="77777777" w:rsidR="000C56A1" w:rsidRDefault="000C56A1" w:rsidP="000C56A1">
      <w:pPr>
        <w:rPr>
          <w:b/>
          <w:i/>
          <w:sz w:val="24"/>
        </w:rPr>
      </w:pPr>
      <w:r>
        <w:rPr>
          <w:b/>
          <w:i/>
          <w:sz w:val="24"/>
        </w:rPr>
        <w:t>Next</w:t>
      </w:r>
      <w:r w:rsidR="000D73EE">
        <w:rPr>
          <w:b/>
          <w:i/>
          <w:sz w:val="24"/>
        </w:rPr>
        <w:t xml:space="preserve"> LN</w:t>
      </w:r>
      <w:r w:rsidR="009B4B4D">
        <w:rPr>
          <w:b/>
          <w:i/>
          <w:sz w:val="24"/>
        </w:rPr>
        <w:t>PA WG Conference Call … October 9</w:t>
      </w:r>
      <w:r w:rsidR="000D73EE">
        <w:rPr>
          <w:b/>
          <w:i/>
          <w:sz w:val="24"/>
        </w:rPr>
        <w:t>, 2007</w:t>
      </w:r>
      <w:r w:rsidR="00B71898">
        <w:rPr>
          <w:b/>
          <w:i/>
          <w:sz w:val="24"/>
        </w:rPr>
        <w:t>, 1</w:t>
      </w:r>
      <w:r w:rsidR="009B4B4D">
        <w:rPr>
          <w:b/>
          <w:i/>
          <w:sz w:val="24"/>
        </w:rPr>
        <w:t>pm – 5</w:t>
      </w:r>
      <w:r>
        <w:rPr>
          <w:b/>
          <w:i/>
          <w:sz w:val="24"/>
        </w:rPr>
        <w:t>pm Eastern,</w:t>
      </w:r>
    </w:p>
    <w:p w14:paraId="01D14E15" w14:textId="77777777" w:rsidR="000C56A1" w:rsidRDefault="000C56A1" w:rsidP="000C56A1">
      <w:pPr>
        <w:rPr>
          <w:b/>
          <w:i/>
          <w:sz w:val="24"/>
        </w:rPr>
      </w:pPr>
      <w:r>
        <w:rPr>
          <w:b/>
          <w:i/>
          <w:sz w:val="24"/>
        </w:rPr>
        <w:t>888-412-7808, PIN 23272#</w:t>
      </w:r>
    </w:p>
    <w:p w14:paraId="55AD33E6" w14:textId="77777777" w:rsidR="000C56A1" w:rsidRPr="00453A41" w:rsidRDefault="000C56A1" w:rsidP="000C56A1">
      <w:pPr>
        <w:rPr>
          <w:b/>
          <w:i/>
          <w:sz w:val="24"/>
        </w:rPr>
      </w:pPr>
    </w:p>
    <w:p w14:paraId="70ACE834" w14:textId="77777777" w:rsidR="009B4B4D" w:rsidRDefault="000C56A1" w:rsidP="002D1DCF">
      <w:pPr>
        <w:rPr>
          <w:b/>
          <w:i/>
          <w:sz w:val="24"/>
        </w:rPr>
      </w:pPr>
      <w:r>
        <w:rPr>
          <w:b/>
          <w:i/>
          <w:sz w:val="24"/>
        </w:rPr>
        <w:t xml:space="preserve">Next LNPA </w:t>
      </w:r>
      <w:r w:rsidR="000D73EE">
        <w:rPr>
          <w:b/>
          <w:i/>
          <w:sz w:val="24"/>
        </w:rPr>
        <w:t xml:space="preserve">WG </w:t>
      </w:r>
      <w:r>
        <w:rPr>
          <w:b/>
          <w:i/>
          <w:sz w:val="24"/>
        </w:rPr>
        <w:t>Meeting …</w:t>
      </w:r>
      <w:r>
        <w:rPr>
          <w:i/>
          <w:sz w:val="24"/>
        </w:rPr>
        <w:t xml:space="preserve"> </w:t>
      </w:r>
      <w:r w:rsidR="009B4B4D">
        <w:rPr>
          <w:b/>
          <w:i/>
          <w:sz w:val="24"/>
        </w:rPr>
        <w:t>November 13-15</w:t>
      </w:r>
      <w:r w:rsidR="000D73EE">
        <w:rPr>
          <w:b/>
          <w:i/>
          <w:sz w:val="24"/>
        </w:rPr>
        <w:t>, 2007</w:t>
      </w:r>
      <w:r w:rsidR="009B4B4D">
        <w:rPr>
          <w:b/>
          <w:i/>
          <w:sz w:val="24"/>
        </w:rPr>
        <w:t xml:space="preserve">, </w:t>
      </w:r>
      <w:smartTag w:uri="urn:schemas-microsoft-com:office:smarttags" w:element="place">
        <w:smartTag w:uri="urn:schemas-microsoft-com:office:smarttags" w:element="City">
          <w:r w:rsidR="009B4B4D">
            <w:rPr>
              <w:b/>
              <w:i/>
              <w:sz w:val="24"/>
            </w:rPr>
            <w:t>Ft. Lauderdale</w:t>
          </w:r>
        </w:smartTag>
        <w:r w:rsidR="009B4B4D">
          <w:rPr>
            <w:b/>
            <w:i/>
            <w:sz w:val="24"/>
          </w:rPr>
          <w:t xml:space="preserve">, </w:t>
        </w:r>
        <w:smartTag w:uri="urn:schemas-microsoft-com:office:smarttags" w:element="State">
          <w:r w:rsidR="009B4B4D">
            <w:rPr>
              <w:b/>
              <w:i/>
              <w:sz w:val="24"/>
            </w:rPr>
            <w:t>Florida</w:t>
          </w:r>
        </w:smartTag>
      </w:smartTag>
      <w:r w:rsidR="009B4B4D">
        <w:rPr>
          <w:b/>
          <w:i/>
          <w:sz w:val="24"/>
        </w:rPr>
        <w:t xml:space="preserve"> – </w:t>
      </w:r>
    </w:p>
    <w:p w14:paraId="34550814" w14:textId="77777777" w:rsidR="005549CC" w:rsidRPr="008C7EDC" w:rsidRDefault="009B4B4D" w:rsidP="002D1DCF">
      <w:pPr>
        <w:rPr>
          <w:b/>
          <w:i/>
          <w:sz w:val="24"/>
        </w:rPr>
      </w:pPr>
      <w:r>
        <w:rPr>
          <w:b/>
          <w:i/>
          <w:sz w:val="24"/>
        </w:rPr>
        <w:t>Hosted by Sprint Nextel</w:t>
      </w:r>
    </w:p>
    <w:sectPr w:rsidR="005549CC" w:rsidRPr="008C7EDC">
      <w:footerReference w:type="even" r:id="rId77"/>
      <w:footerReference w:type="default" r:id="rId7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BD6FA" w14:textId="77777777" w:rsidR="00355106" w:rsidRDefault="00355106">
      <w:r>
        <w:separator/>
      </w:r>
    </w:p>
  </w:endnote>
  <w:endnote w:type="continuationSeparator" w:id="0">
    <w:p w14:paraId="2FD1BA8D" w14:textId="77777777" w:rsidR="00355106" w:rsidRDefault="00355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CDB7" w14:textId="77777777" w:rsidR="007E3FFA" w:rsidRDefault="007E3F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0CA326" w14:textId="77777777" w:rsidR="007E3FFA" w:rsidRDefault="007E3F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C75E" w14:textId="77777777" w:rsidR="007E3FFA" w:rsidRDefault="007E3F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076BE">
      <w:rPr>
        <w:rStyle w:val="PageNumber"/>
        <w:noProof/>
      </w:rPr>
      <w:t>23</w:t>
    </w:r>
    <w:r>
      <w:rPr>
        <w:rStyle w:val="PageNumber"/>
      </w:rPr>
      <w:fldChar w:fldCharType="end"/>
    </w:r>
  </w:p>
  <w:p w14:paraId="6F653BF5" w14:textId="77777777" w:rsidR="007E3FFA" w:rsidRDefault="007E3F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3C467" w14:textId="77777777" w:rsidR="00355106" w:rsidRDefault="00355106">
      <w:r>
        <w:separator/>
      </w:r>
    </w:p>
  </w:footnote>
  <w:footnote w:type="continuationSeparator" w:id="0">
    <w:p w14:paraId="4AB74D43" w14:textId="77777777" w:rsidR="00355106" w:rsidRDefault="00355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A3"/>
    <w:multiLevelType w:val="hybridMultilevel"/>
    <w:tmpl w:val="080AD35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99258F"/>
    <w:multiLevelType w:val="hybridMultilevel"/>
    <w:tmpl w:val="375E87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C328B"/>
    <w:multiLevelType w:val="hybridMultilevel"/>
    <w:tmpl w:val="917814EA"/>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BCA7FD9"/>
    <w:multiLevelType w:val="hybridMultilevel"/>
    <w:tmpl w:val="FB7AFC7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6857CE"/>
    <w:multiLevelType w:val="hybridMultilevel"/>
    <w:tmpl w:val="97005A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FD754D5"/>
    <w:multiLevelType w:val="hybridMultilevel"/>
    <w:tmpl w:val="137CF8B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0635D69"/>
    <w:multiLevelType w:val="hybridMultilevel"/>
    <w:tmpl w:val="B2482852"/>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78D3A03"/>
    <w:multiLevelType w:val="hybridMultilevel"/>
    <w:tmpl w:val="93964E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F34BDB"/>
    <w:multiLevelType w:val="hybridMultilevel"/>
    <w:tmpl w:val="85FCBA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6B10BF"/>
    <w:multiLevelType w:val="hybridMultilevel"/>
    <w:tmpl w:val="86C0DD9E"/>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2BC2D80"/>
    <w:multiLevelType w:val="hybridMultilevel"/>
    <w:tmpl w:val="39A041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C0DAA"/>
    <w:multiLevelType w:val="hybridMultilevel"/>
    <w:tmpl w:val="52FE3C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FD42370"/>
    <w:multiLevelType w:val="hybridMultilevel"/>
    <w:tmpl w:val="7E8EA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7F5FD4"/>
    <w:multiLevelType w:val="hybridMultilevel"/>
    <w:tmpl w:val="8996DE4E"/>
    <w:lvl w:ilvl="0" w:tplc="0409000F">
      <w:start w:val="1"/>
      <w:numFmt w:val="decimal"/>
      <w:lvlText w:val="%1."/>
      <w:lvlJc w:val="left"/>
      <w:pPr>
        <w:tabs>
          <w:tab w:val="num" w:pos="1440"/>
        </w:tabs>
        <w:ind w:left="1440" w:hanging="360"/>
      </w:pPr>
    </w:lvl>
    <w:lvl w:ilvl="1" w:tplc="4192D10C">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3C82F45"/>
    <w:multiLevelType w:val="hybridMultilevel"/>
    <w:tmpl w:val="74C892CC"/>
    <w:lvl w:ilvl="0" w:tplc="434C2F72">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406A9F60">
      <w:start w:val="1"/>
      <w:numFmt w:val="bullet"/>
      <w:lvlText w:val=""/>
      <w:lvlJc w:val="left"/>
      <w:pPr>
        <w:tabs>
          <w:tab w:val="num" w:pos="2160"/>
        </w:tabs>
        <w:ind w:left="2160" w:hanging="360"/>
      </w:pPr>
      <w:rPr>
        <w:rFonts w:ascii="Symbol" w:hAnsi="Symbol" w:hint="default"/>
        <w:color w:val="auto"/>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213800"/>
    <w:multiLevelType w:val="hybridMultilevel"/>
    <w:tmpl w:val="A01E255C"/>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42C1516"/>
    <w:multiLevelType w:val="hybridMultilevel"/>
    <w:tmpl w:val="F4B428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903A3C"/>
    <w:multiLevelType w:val="hybridMultilevel"/>
    <w:tmpl w:val="59AE0388"/>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4FAE7EC1"/>
    <w:multiLevelType w:val="hybridMultilevel"/>
    <w:tmpl w:val="229E5CB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4B56A87"/>
    <w:multiLevelType w:val="hybridMultilevel"/>
    <w:tmpl w:val="27541A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AF30B7"/>
    <w:multiLevelType w:val="hybridMultilevel"/>
    <w:tmpl w:val="1D48AF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A646E42"/>
    <w:multiLevelType w:val="hybridMultilevel"/>
    <w:tmpl w:val="4C90A1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9342C7"/>
    <w:multiLevelType w:val="hybridMultilevel"/>
    <w:tmpl w:val="B09853F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F0B60E2"/>
    <w:multiLevelType w:val="hybridMultilevel"/>
    <w:tmpl w:val="73D415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7675E5"/>
    <w:multiLevelType w:val="hybridMultilevel"/>
    <w:tmpl w:val="6A32875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7270960"/>
    <w:multiLevelType w:val="hybridMultilevel"/>
    <w:tmpl w:val="5DA292B8"/>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9EF3CCA"/>
    <w:multiLevelType w:val="hybridMultilevel"/>
    <w:tmpl w:val="0D20E7D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117BF1"/>
    <w:multiLevelType w:val="hybridMultilevel"/>
    <w:tmpl w:val="62D4B9A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109325C"/>
    <w:multiLevelType w:val="hybridMultilevel"/>
    <w:tmpl w:val="E5F0E7BE"/>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72D2265C"/>
    <w:multiLevelType w:val="hybridMultilevel"/>
    <w:tmpl w:val="A52046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5534186"/>
    <w:multiLevelType w:val="hybridMultilevel"/>
    <w:tmpl w:val="857C575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5615C42"/>
    <w:multiLevelType w:val="hybridMultilevel"/>
    <w:tmpl w:val="7DBE6C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56762723">
    <w:abstractNumId w:val="28"/>
  </w:num>
  <w:num w:numId="2" w16cid:durableId="60031370">
    <w:abstractNumId w:val="10"/>
  </w:num>
  <w:num w:numId="3" w16cid:durableId="698552657">
    <w:abstractNumId w:val="15"/>
  </w:num>
  <w:num w:numId="4" w16cid:durableId="193661819">
    <w:abstractNumId w:val="21"/>
  </w:num>
  <w:num w:numId="5" w16cid:durableId="341586006">
    <w:abstractNumId w:val="2"/>
  </w:num>
  <w:num w:numId="6" w16cid:durableId="111217698">
    <w:abstractNumId w:val="20"/>
  </w:num>
  <w:num w:numId="7" w16cid:durableId="447046643">
    <w:abstractNumId w:val="3"/>
  </w:num>
  <w:num w:numId="8" w16cid:durableId="796218898">
    <w:abstractNumId w:val="1"/>
  </w:num>
  <w:num w:numId="9" w16cid:durableId="1050035774">
    <w:abstractNumId w:val="18"/>
  </w:num>
  <w:num w:numId="10" w16cid:durableId="2092508313">
    <w:abstractNumId w:val="12"/>
  </w:num>
  <w:num w:numId="11" w16cid:durableId="1061757936">
    <w:abstractNumId w:val="4"/>
  </w:num>
  <w:num w:numId="12" w16cid:durableId="1490830338">
    <w:abstractNumId w:val="32"/>
  </w:num>
  <w:num w:numId="13" w16cid:durableId="1136222777">
    <w:abstractNumId w:val="17"/>
  </w:num>
  <w:num w:numId="14" w16cid:durableId="1785146535">
    <w:abstractNumId w:val="34"/>
  </w:num>
  <w:num w:numId="15" w16cid:durableId="1286235780">
    <w:abstractNumId w:val="22"/>
  </w:num>
  <w:num w:numId="16" w16cid:durableId="832572715">
    <w:abstractNumId w:val="19"/>
  </w:num>
  <w:num w:numId="17" w16cid:durableId="1676028209">
    <w:abstractNumId w:val="26"/>
  </w:num>
  <w:num w:numId="18" w16cid:durableId="1757047824">
    <w:abstractNumId w:val="11"/>
  </w:num>
  <w:num w:numId="19" w16cid:durableId="1792429779">
    <w:abstractNumId w:val="30"/>
  </w:num>
  <w:num w:numId="20" w16cid:durableId="1185707280">
    <w:abstractNumId w:val="7"/>
  </w:num>
  <w:num w:numId="21" w16cid:durableId="815298704">
    <w:abstractNumId w:val="16"/>
  </w:num>
  <w:num w:numId="22" w16cid:durableId="1878277180">
    <w:abstractNumId w:val="42"/>
  </w:num>
  <w:num w:numId="23" w16cid:durableId="446432819">
    <w:abstractNumId w:val="13"/>
  </w:num>
  <w:num w:numId="24" w16cid:durableId="101606413">
    <w:abstractNumId w:val="40"/>
  </w:num>
  <w:num w:numId="25" w16cid:durableId="258753745">
    <w:abstractNumId w:val="23"/>
  </w:num>
  <w:num w:numId="26" w16cid:durableId="1063405214">
    <w:abstractNumId w:val="39"/>
  </w:num>
  <w:num w:numId="27" w16cid:durableId="1294553371">
    <w:abstractNumId w:val="41"/>
  </w:num>
  <w:num w:numId="28" w16cid:durableId="1355767510">
    <w:abstractNumId w:val="33"/>
  </w:num>
  <w:num w:numId="29" w16cid:durableId="246698898">
    <w:abstractNumId w:val="37"/>
  </w:num>
  <w:num w:numId="30" w16cid:durableId="1021316712">
    <w:abstractNumId w:val="29"/>
  </w:num>
  <w:num w:numId="31" w16cid:durableId="1560824149">
    <w:abstractNumId w:val="31"/>
  </w:num>
  <w:num w:numId="32" w16cid:durableId="386605887">
    <w:abstractNumId w:val="8"/>
  </w:num>
  <w:num w:numId="33" w16cid:durableId="1384675182">
    <w:abstractNumId w:val="38"/>
  </w:num>
  <w:num w:numId="34" w16cid:durableId="345718106">
    <w:abstractNumId w:val="9"/>
  </w:num>
  <w:num w:numId="35" w16cid:durableId="2035841378">
    <w:abstractNumId w:val="25"/>
  </w:num>
  <w:num w:numId="36" w16cid:durableId="2007974770">
    <w:abstractNumId w:val="24"/>
  </w:num>
  <w:num w:numId="37" w16cid:durableId="514466242">
    <w:abstractNumId w:val="14"/>
  </w:num>
  <w:num w:numId="38" w16cid:durableId="1469129487">
    <w:abstractNumId w:val="27"/>
  </w:num>
  <w:num w:numId="39" w16cid:durableId="533231887">
    <w:abstractNumId w:val="35"/>
  </w:num>
  <w:num w:numId="40" w16cid:durableId="41246510">
    <w:abstractNumId w:val="5"/>
  </w:num>
  <w:num w:numId="41" w16cid:durableId="806363939">
    <w:abstractNumId w:val="0"/>
  </w:num>
  <w:num w:numId="42" w16cid:durableId="569728659">
    <w:abstractNumId w:val="6"/>
  </w:num>
  <w:num w:numId="43" w16cid:durableId="1897158768">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2795"/>
    <w:rsid w:val="0000340C"/>
    <w:rsid w:val="00003AC6"/>
    <w:rsid w:val="0000626C"/>
    <w:rsid w:val="000073B8"/>
    <w:rsid w:val="00007630"/>
    <w:rsid w:val="000118C2"/>
    <w:rsid w:val="0001320A"/>
    <w:rsid w:val="000171E4"/>
    <w:rsid w:val="00017CA4"/>
    <w:rsid w:val="00017DCD"/>
    <w:rsid w:val="00020617"/>
    <w:rsid w:val="000218E4"/>
    <w:rsid w:val="0002435A"/>
    <w:rsid w:val="000264D3"/>
    <w:rsid w:val="00027DFE"/>
    <w:rsid w:val="00036804"/>
    <w:rsid w:val="00041A2F"/>
    <w:rsid w:val="00041BB5"/>
    <w:rsid w:val="00042027"/>
    <w:rsid w:val="00043EF0"/>
    <w:rsid w:val="00053321"/>
    <w:rsid w:val="00055F04"/>
    <w:rsid w:val="00056077"/>
    <w:rsid w:val="00056D09"/>
    <w:rsid w:val="00057FC0"/>
    <w:rsid w:val="00060A3E"/>
    <w:rsid w:val="00061021"/>
    <w:rsid w:val="00062A5F"/>
    <w:rsid w:val="00063224"/>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9F1"/>
    <w:rsid w:val="00086D89"/>
    <w:rsid w:val="00095CE7"/>
    <w:rsid w:val="00096320"/>
    <w:rsid w:val="00096603"/>
    <w:rsid w:val="000A1267"/>
    <w:rsid w:val="000A3FF5"/>
    <w:rsid w:val="000A541D"/>
    <w:rsid w:val="000A6433"/>
    <w:rsid w:val="000A6FDA"/>
    <w:rsid w:val="000B0951"/>
    <w:rsid w:val="000B163E"/>
    <w:rsid w:val="000B17E9"/>
    <w:rsid w:val="000B2584"/>
    <w:rsid w:val="000B55F2"/>
    <w:rsid w:val="000C56A1"/>
    <w:rsid w:val="000C5F8F"/>
    <w:rsid w:val="000C6CD6"/>
    <w:rsid w:val="000D2871"/>
    <w:rsid w:val="000D319E"/>
    <w:rsid w:val="000D73EE"/>
    <w:rsid w:val="000E75DA"/>
    <w:rsid w:val="000E7C47"/>
    <w:rsid w:val="000F05D8"/>
    <w:rsid w:val="000F1DBD"/>
    <w:rsid w:val="000F2E8E"/>
    <w:rsid w:val="000F3E0D"/>
    <w:rsid w:val="000F6465"/>
    <w:rsid w:val="0010013C"/>
    <w:rsid w:val="00101188"/>
    <w:rsid w:val="00101D1F"/>
    <w:rsid w:val="0010251D"/>
    <w:rsid w:val="001038D8"/>
    <w:rsid w:val="001041AB"/>
    <w:rsid w:val="00105290"/>
    <w:rsid w:val="001059C7"/>
    <w:rsid w:val="00110B69"/>
    <w:rsid w:val="0011151C"/>
    <w:rsid w:val="0011156D"/>
    <w:rsid w:val="0011213B"/>
    <w:rsid w:val="001129EA"/>
    <w:rsid w:val="00115560"/>
    <w:rsid w:val="00116CA9"/>
    <w:rsid w:val="00120B18"/>
    <w:rsid w:val="00120B92"/>
    <w:rsid w:val="001218C2"/>
    <w:rsid w:val="0012575D"/>
    <w:rsid w:val="00126C7B"/>
    <w:rsid w:val="00131BED"/>
    <w:rsid w:val="001344BE"/>
    <w:rsid w:val="0013495D"/>
    <w:rsid w:val="001365FE"/>
    <w:rsid w:val="001369E6"/>
    <w:rsid w:val="00136A24"/>
    <w:rsid w:val="00137797"/>
    <w:rsid w:val="0014305E"/>
    <w:rsid w:val="00144E87"/>
    <w:rsid w:val="00145D5C"/>
    <w:rsid w:val="00150223"/>
    <w:rsid w:val="001508E2"/>
    <w:rsid w:val="00151EEA"/>
    <w:rsid w:val="001520EA"/>
    <w:rsid w:val="00153D53"/>
    <w:rsid w:val="00154CA0"/>
    <w:rsid w:val="00155381"/>
    <w:rsid w:val="001556CE"/>
    <w:rsid w:val="0015654A"/>
    <w:rsid w:val="00157D62"/>
    <w:rsid w:val="00161631"/>
    <w:rsid w:val="00172A31"/>
    <w:rsid w:val="00173077"/>
    <w:rsid w:val="00173812"/>
    <w:rsid w:val="00173B29"/>
    <w:rsid w:val="0017485D"/>
    <w:rsid w:val="001752B1"/>
    <w:rsid w:val="00176C32"/>
    <w:rsid w:val="001772A0"/>
    <w:rsid w:val="00183121"/>
    <w:rsid w:val="00183B12"/>
    <w:rsid w:val="00185BFE"/>
    <w:rsid w:val="00191427"/>
    <w:rsid w:val="001A31E7"/>
    <w:rsid w:val="001A39D0"/>
    <w:rsid w:val="001A57AE"/>
    <w:rsid w:val="001A606D"/>
    <w:rsid w:val="001A6E04"/>
    <w:rsid w:val="001A79CF"/>
    <w:rsid w:val="001B1B7C"/>
    <w:rsid w:val="001B213F"/>
    <w:rsid w:val="001B3144"/>
    <w:rsid w:val="001B3B4A"/>
    <w:rsid w:val="001B4AC3"/>
    <w:rsid w:val="001B6475"/>
    <w:rsid w:val="001B75E2"/>
    <w:rsid w:val="001B779F"/>
    <w:rsid w:val="001B7BA9"/>
    <w:rsid w:val="001C0F15"/>
    <w:rsid w:val="001C1AD9"/>
    <w:rsid w:val="001C3046"/>
    <w:rsid w:val="001C33D4"/>
    <w:rsid w:val="001C4CB7"/>
    <w:rsid w:val="001C55AA"/>
    <w:rsid w:val="001C68C5"/>
    <w:rsid w:val="001C7F9F"/>
    <w:rsid w:val="001D0795"/>
    <w:rsid w:val="001D52A0"/>
    <w:rsid w:val="001D5FDB"/>
    <w:rsid w:val="001E092E"/>
    <w:rsid w:val="001E46A5"/>
    <w:rsid w:val="001F0D79"/>
    <w:rsid w:val="001F0ED3"/>
    <w:rsid w:val="001F2C3D"/>
    <w:rsid w:val="001F59FF"/>
    <w:rsid w:val="001F6D0D"/>
    <w:rsid w:val="001F7203"/>
    <w:rsid w:val="00202151"/>
    <w:rsid w:val="002024F1"/>
    <w:rsid w:val="002046F1"/>
    <w:rsid w:val="002076BE"/>
    <w:rsid w:val="00210417"/>
    <w:rsid w:val="00210F87"/>
    <w:rsid w:val="00214070"/>
    <w:rsid w:val="0021520A"/>
    <w:rsid w:val="002156AD"/>
    <w:rsid w:val="00221BD1"/>
    <w:rsid w:val="002257D9"/>
    <w:rsid w:val="00225A19"/>
    <w:rsid w:val="002263EB"/>
    <w:rsid w:val="002325EB"/>
    <w:rsid w:val="002327E8"/>
    <w:rsid w:val="00234136"/>
    <w:rsid w:val="0023485B"/>
    <w:rsid w:val="00234869"/>
    <w:rsid w:val="00237BDB"/>
    <w:rsid w:val="00240525"/>
    <w:rsid w:val="00246E21"/>
    <w:rsid w:val="00247275"/>
    <w:rsid w:val="0025065C"/>
    <w:rsid w:val="00256F8E"/>
    <w:rsid w:val="00260F24"/>
    <w:rsid w:val="002620C7"/>
    <w:rsid w:val="00262570"/>
    <w:rsid w:val="00264551"/>
    <w:rsid w:val="002668F7"/>
    <w:rsid w:val="002729FC"/>
    <w:rsid w:val="002735B9"/>
    <w:rsid w:val="00273892"/>
    <w:rsid w:val="00276A9A"/>
    <w:rsid w:val="00280E77"/>
    <w:rsid w:val="00282CA2"/>
    <w:rsid w:val="00283BC7"/>
    <w:rsid w:val="00284505"/>
    <w:rsid w:val="00285926"/>
    <w:rsid w:val="00285E66"/>
    <w:rsid w:val="00286104"/>
    <w:rsid w:val="002876C6"/>
    <w:rsid w:val="00287DAE"/>
    <w:rsid w:val="002902AD"/>
    <w:rsid w:val="00292703"/>
    <w:rsid w:val="002944BE"/>
    <w:rsid w:val="002952BA"/>
    <w:rsid w:val="002972D7"/>
    <w:rsid w:val="002977FD"/>
    <w:rsid w:val="002A05E2"/>
    <w:rsid w:val="002A1B21"/>
    <w:rsid w:val="002A1DF4"/>
    <w:rsid w:val="002A512F"/>
    <w:rsid w:val="002A5EEF"/>
    <w:rsid w:val="002B0569"/>
    <w:rsid w:val="002B07A7"/>
    <w:rsid w:val="002B3A5F"/>
    <w:rsid w:val="002B4650"/>
    <w:rsid w:val="002B4666"/>
    <w:rsid w:val="002C1601"/>
    <w:rsid w:val="002C3D3E"/>
    <w:rsid w:val="002D1DCF"/>
    <w:rsid w:val="002D48E1"/>
    <w:rsid w:val="002D53F7"/>
    <w:rsid w:val="002D5A9F"/>
    <w:rsid w:val="002D6770"/>
    <w:rsid w:val="002E0B60"/>
    <w:rsid w:val="002E1A07"/>
    <w:rsid w:val="002E20DC"/>
    <w:rsid w:val="002E48CA"/>
    <w:rsid w:val="002E6998"/>
    <w:rsid w:val="002E74D5"/>
    <w:rsid w:val="002F0051"/>
    <w:rsid w:val="002F10BA"/>
    <w:rsid w:val="002F201D"/>
    <w:rsid w:val="002F2DBF"/>
    <w:rsid w:val="002F3F7E"/>
    <w:rsid w:val="002F4AD4"/>
    <w:rsid w:val="002F6346"/>
    <w:rsid w:val="003011C6"/>
    <w:rsid w:val="003025E6"/>
    <w:rsid w:val="00305C41"/>
    <w:rsid w:val="0031001C"/>
    <w:rsid w:val="003110FB"/>
    <w:rsid w:val="00311E8B"/>
    <w:rsid w:val="0031284B"/>
    <w:rsid w:val="00316CC9"/>
    <w:rsid w:val="0031790B"/>
    <w:rsid w:val="003225F1"/>
    <w:rsid w:val="00322A75"/>
    <w:rsid w:val="00325560"/>
    <w:rsid w:val="00325CC8"/>
    <w:rsid w:val="003269C0"/>
    <w:rsid w:val="00330D74"/>
    <w:rsid w:val="0033720D"/>
    <w:rsid w:val="003414D1"/>
    <w:rsid w:val="00341ABB"/>
    <w:rsid w:val="00342B11"/>
    <w:rsid w:val="003433DD"/>
    <w:rsid w:val="00345802"/>
    <w:rsid w:val="00346B6D"/>
    <w:rsid w:val="0035026F"/>
    <w:rsid w:val="00353D18"/>
    <w:rsid w:val="0035438A"/>
    <w:rsid w:val="00355106"/>
    <w:rsid w:val="00355415"/>
    <w:rsid w:val="0035769F"/>
    <w:rsid w:val="0036087E"/>
    <w:rsid w:val="003614D9"/>
    <w:rsid w:val="00361892"/>
    <w:rsid w:val="0036390D"/>
    <w:rsid w:val="003663EE"/>
    <w:rsid w:val="0036688C"/>
    <w:rsid w:val="0037047E"/>
    <w:rsid w:val="00370BD1"/>
    <w:rsid w:val="00370CB1"/>
    <w:rsid w:val="003716E8"/>
    <w:rsid w:val="00371979"/>
    <w:rsid w:val="00372696"/>
    <w:rsid w:val="0037300A"/>
    <w:rsid w:val="00377500"/>
    <w:rsid w:val="00382D8B"/>
    <w:rsid w:val="0038375E"/>
    <w:rsid w:val="00385308"/>
    <w:rsid w:val="003856B5"/>
    <w:rsid w:val="00386893"/>
    <w:rsid w:val="00387F6C"/>
    <w:rsid w:val="0039043F"/>
    <w:rsid w:val="003947F2"/>
    <w:rsid w:val="003954E7"/>
    <w:rsid w:val="00395B1A"/>
    <w:rsid w:val="0039672D"/>
    <w:rsid w:val="003969A7"/>
    <w:rsid w:val="003A0915"/>
    <w:rsid w:val="003A0ABF"/>
    <w:rsid w:val="003A187D"/>
    <w:rsid w:val="003A2075"/>
    <w:rsid w:val="003A4AED"/>
    <w:rsid w:val="003B11E3"/>
    <w:rsid w:val="003B47D8"/>
    <w:rsid w:val="003B6F83"/>
    <w:rsid w:val="003C1AC9"/>
    <w:rsid w:val="003C1C08"/>
    <w:rsid w:val="003C34E7"/>
    <w:rsid w:val="003C377D"/>
    <w:rsid w:val="003C459B"/>
    <w:rsid w:val="003C4B6D"/>
    <w:rsid w:val="003C6FF9"/>
    <w:rsid w:val="003C7115"/>
    <w:rsid w:val="003D1C3A"/>
    <w:rsid w:val="003D2342"/>
    <w:rsid w:val="003D5436"/>
    <w:rsid w:val="003D5D25"/>
    <w:rsid w:val="003D6E00"/>
    <w:rsid w:val="003E0415"/>
    <w:rsid w:val="003E0DA1"/>
    <w:rsid w:val="003E0ECB"/>
    <w:rsid w:val="003E16D9"/>
    <w:rsid w:val="003E186B"/>
    <w:rsid w:val="003E2C9F"/>
    <w:rsid w:val="003E2D11"/>
    <w:rsid w:val="003E2DC8"/>
    <w:rsid w:val="003E3707"/>
    <w:rsid w:val="003E47F3"/>
    <w:rsid w:val="003E5E7E"/>
    <w:rsid w:val="003F02E2"/>
    <w:rsid w:val="003F090A"/>
    <w:rsid w:val="003F17A6"/>
    <w:rsid w:val="003F5445"/>
    <w:rsid w:val="003F5D28"/>
    <w:rsid w:val="00402BE2"/>
    <w:rsid w:val="00402DF6"/>
    <w:rsid w:val="0040453E"/>
    <w:rsid w:val="00405FA6"/>
    <w:rsid w:val="004067FA"/>
    <w:rsid w:val="00410E26"/>
    <w:rsid w:val="00412F42"/>
    <w:rsid w:val="0041521F"/>
    <w:rsid w:val="00415C40"/>
    <w:rsid w:val="00415D02"/>
    <w:rsid w:val="00416974"/>
    <w:rsid w:val="00416DF5"/>
    <w:rsid w:val="00416ECC"/>
    <w:rsid w:val="0041720E"/>
    <w:rsid w:val="0042022B"/>
    <w:rsid w:val="004236BC"/>
    <w:rsid w:val="00423829"/>
    <w:rsid w:val="00424F0D"/>
    <w:rsid w:val="00425127"/>
    <w:rsid w:val="0042528F"/>
    <w:rsid w:val="004257F7"/>
    <w:rsid w:val="00426A9F"/>
    <w:rsid w:val="0043075D"/>
    <w:rsid w:val="00433192"/>
    <w:rsid w:val="00435981"/>
    <w:rsid w:val="00435E97"/>
    <w:rsid w:val="004362C8"/>
    <w:rsid w:val="00437E93"/>
    <w:rsid w:val="00443434"/>
    <w:rsid w:val="00443BDC"/>
    <w:rsid w:val="00447775"/>
    <w:rsid w:val="00450329"/>
    <w:rsid w:val="004506DF"/>
    <w:rsid w:val="00450BE2"/>
    <w:rsid w:val="00451DD9"/>
    <w:rsid w:val="00453A41"/>
    <w:rsid w:val="00453AE4"/>
    <w:rsid w:val="00454181"/>
    <w:rsid w:val="00454920"/>
    <w:rsid w:val="00454DB1"/>
    <w:rsid w:val="00455840"/>
    <w:rsid w:val="00456A34"/>
    <w:rsid w:val="00461788"/>
    <w:rsid w:val="00463C32"/>
    <w:rsid w:val="00463E44"/>
    <w:rsid w:val="004670C9"/>
    <w:rsid w:val="0047422A"/>
    <w:rsid w:val="004763B5"/>
    <w:rsid w:val="00480552"/>
    <w:rsid w:val="004814CB"/>
    <w:rsid w:val="00487298"/>
    <w:rsid w:val="004907BA"/>
    <w:rsid w:val="004926D9"/>
    <w:rsid w:val="004932A1"/>
    <w:rsid w:val="00493BBE"/>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5AE"/>
    <w:rsid w:val="004D07DE"/>
    <w:rsid w:val="004D0A1A"/>
    <w:rsid w:val="004D1B30"/>
    <w:rsid w:val="004D3C09"/>
    <w:rsid w:val="004D5AEF"/>
    <w:rsid w:val="004D6467"/>
    <w:rsid w:val="004E0240"/>
    <w:rsid w:val="004E0B5F"/>
    <w:rsid w:val="004E0FA6"/>
    <w:rsid w:val="004E34F5"/>
    <w:rsid w:val="004E3C8E"/>
    <w:rsid w:val="004E424D"/>
    <w:rsid w:val="004E5880"/>
    <w:rsid w:val="004E6245"/>
    <w:rsid w:val="004F31E3"/>
    <w:rsid w:val="004F5057"/>
    <w:rsid w:val="004F50C4"/>
    <w:rsid w:val="004F5177"/>
    <w:rsid w:val="00503950"/>
    <w:rsid w:val="0050711D"/>
    <w:rsid w:val="005104C7"/>
    <w:rsid w:val="005127AE"/>
    <w:rsid w:val="005127FA"/>
    <w:rsid w:val="00515A14"/>
    <w:rsid w:val="005160DB"/>
    <w:rsid w:val="00516E10"/>
    <w:rsid w:val="0052122F"/>
    <w:rsid w:val="0052172E"/>
    <w:rsid w:val="00522B3D"/>
    <w:rsid w:val="00531166"/>
    <w:rsid w:val="00534B3C"/>
    <w:rsid w:val="00541312"/>
    <w:rsid w:val="00541D9E"/>
    <w:rsid w:val="00544562"/>
    <w:rsid w:val="005450D3"/>
    <w:rsid w:val="00545254"/>
    <w:rsid w:val="00547260"/>
    <w:rsid w:val="00547B01"/>
    <w:rsid w:val="00551B0D"/>
    <w:rsid w:val="00551E67"/>
    <w:rsid w:val="0055300C"/>
    <w:rsid w:val="0055312F"/>
    <w:rsid w:val="00554150"/>
    <w:rsid w:val="005549CC"/>
    <w:rsid w:val="00556512"/>
    <w:rsid w:val="00560F33"/>
    <w:rsid w:val="005612A1"/>
    <w:rsid w:val="00561BDC"/>
    <w:rsid w:val="00561F28"/>
    <w:rsid w:val="00562A9B"/>
    <w:rsid w:val="00565A42"/>
    <w:rsid w:val="005676F7"/>
    <w:rsid w:val="0056789E"/>
    <w:rsid w:val="00567ECB"/>
    <w:rsid w:val="00571DB4"/>
    <w:rsid w:val="005768DC"/>
    <w:rsid w:val="005806DB"/>
    <w:rsid w:val="00580E78"/>
    <w:rsid w:val="00581658"/>
    <w:rsid w:val="00583349"/>
    <w:rsid w:val="005848D1"/>
    <w:rsid w:val="0058506F"/>
    <w:rsid w:val="0058518E"/>
    <w:rsid w:val="00585F44"/>
    <w:rsid w:val="0058791B"/>
    <w:rsid w:val="00590184"/>
    <w:rsid w:val="005908D7"/>
    <w:rsid w:val="00591732"/>
    <w:rsid w:val="005918CB"/>
    <w:rsid w:val="00592AD0"/>
    <w:rsid w:val="00593EE4"/>
    <w:rsid w:val="005950DC"/>
    <w:rsid w:val="00597256"/>
    <w:rsid w:val="00597CE2"/>
    <w:rsid w:val="005A0455"/>
    <w:rsid w:val="005A1040"/>
    <w:rsid w:val="005A1B24"/>
    <w:rsid w:val="005A37DA"/>
    <w:rsid w:val="005A5731"/>
    <w:rsid w:val="005A596C"/>
    <w:rsid w:val="005A64AD"/>
    <w:rsid w:val="005A7341"/>
    <w:rsid w:val="005A7BBF"/>
    <w:rsid w:val="005A7D4E"/>
    <w:rsid w:val="005B0F97"/>
    <w:rsid w:val="005B3556"/>
    <w:rsid w:val="005B4DDD"/>
    <w:rsid w:val="005B66AE"/>
    <w:rsid w:val="005B7B96"/>
    <w:rsid w:val="005B7F8A"/>
    <w:rsid w:val="005B7FF6"/>
    <w:rsid w:val="005C00EC"/>
    <w:rsid w:val="005C02B2"/>
    <w:rsid w:val="005C239B"/>
    <w:rsid w:val="005C6210"/>
    <w:rsid w:val="005C7507"/>
    <w:rsid w:val="005C762D"/>
    <w:rsid w:val="005D0EF5"/>
    <w:rsid w:val="005D159C"/>
    <w:rsid w:val="005D1876"/>
    <w:rsid w:val="005D1CF2"/>
    <w:rsid w:val="005D1D98"/>
    <w:rsid w:val="005D1E46"/>
    <w:rsid w:val="005D2195"/>
    <w:rsid w:val="005D2662"/>
    <w:rsid w:val="005D2BE5"/>
    <w:rsid w:val="005D4F88"/>
    <w:rsid w:val="005D59ED"/>
    <w:rsid w:val="005E1ABC"/>
    <w:rsid w:val="005E22EC"/>
    <w:rsid w:val="005E3E18"/>
    <w:rsid w:val="005E4958"/>
    <w:rsid w:val="005E4C6F"/>
    <w:rsid w:val="005E52F9"/>
    <w:rsid w:val="005E5878"/>
    <w:rsid w:val="005E589C"/>
    <w:rsid w:val="005E615B"/>
    <w:rsid w:val="005F1070"/>
    <w:rsid w:val="005F4035"/>
    <w:rsid w:val="005F4A26"/>
    <w:rsid w:val="005F6098"/>
    <w:rsid w:val="005F6665"/>
    <w:rsid w:val="005F7D88"/>
    <w:rsid w:val="006000E7"/>
    <w:rsid w:val="00600868"/>
    <w:rsid w:val="00601349"/>
    <w:rsid w:val="0060182F"/>
    <w:rsid w:val="00603338"/>
    <w:rsid w:val="006035EB"/>
    <w:rsid w:val="00605AA9"/>
    <w:rsid w:val="006102D0"/>
    <w:rsid w:val="00610396"/>
    <w:rsid w:val="00611284"/>
    <w:rsid w:val="00612888"/>
    <w:rsid w:val="00616695"/>
    <w:rsid w:val="00621414"/>
    <w:rsid w:val="00621C5E"/>
    <w:rsid w:val="006245EB"/>
    <w:rsid w:val="006257E9"/>
    <w:rsid w:val="00626723"/>
    <w:rsid w:val="006270D9"/>
    <w:rsid w:val="00627B3D"/>
    <w:rsid w:val="006305E7"/>
    <w:rsid w:val="006308DD"/>
    <w:rsid w:val="00633BE0"/>
    <w:rsid w:val="006345E7"/>
    <w:rsid w:val="00642C86"/>
    <w:rsid w:val="00645A15"/>
    <w:rsid w:val="00645B14"/>
    <w:rsid w:val="0064648E"/>
    <w:rsid w:val="00650D4B"/>
    <w:rsid w:val="006558A7"/>
    <w:rsid w:val="00661783"/>
    <w:rsid w:val="00662990"/>
    <w:rsid w:val="00662B76"/>
    <w:rsid w:val="00663AB5"/>
    <w:rsid w:val="00664472"/>
    <w:rsid w:val="00665A8F"/>
    <w:rsid w:val="00672F97"/>
    <w:rsid w:val="0067463D"/>
    <w:rsid w:val="00682601"/>
    <w:rsid w:val="00685110"/>
    <w:rsid w:val="006868C8"/>
    <w:rsid w:val="0068795F"/>
    <w:rsid w:val="006941ED"/>
    <w:rsid w:val="0069519A"/>
    <w:rsid w:val="00696F25"/>
    <w:rsid w:val="00697413"/>
    <w:rsid w:val="006A02C7"/>
    <w:rsid w:val="006A251C"/>
    <w:rsid w:val="006A34B2"/>
    <w:rsid w:val="006A6F9A"/>
    <w:rsid w:val="006A7382"/>
    <w:rsid w:val="006A743E"/>
    <w:rsid w:val="006A761E"/>
    <w:rsid w:val="006B10D4"/>
    <w:rsid w:val="006B19C4"/>
    <w:rsid w:val="006B2CC3"/>
    <w:rsid w:val="006B3995"/>
    <w:rsid w:val="006B3E1E"/>
    <w:rsid w:val="006B75BF"/>
    <w:rsid w:val="006B77B0"/>
    <w:rsid w:val="006C059D"/>
    <w:rsid w:val="006C48BD"/>
    <w:rsid w:val="006C4E23"/>
    <w:rsid w:val="006C4E9F"/>
    <w:rsid w:val="006D065E"/>
    <w:rsid w:val="006D3FDC"/>
    <w:rsid w:val="006D4731"/>
    <w:rsid w:val="006D491C"/>
    <w:rsid w:val="006D4AED"/>
    <w:rsid w:val="006D5C0E"/>
    <w:rsid w:val="006D6055"/>
    <w:rsid w:val="006D6478"/>
    <w:rsid w:val="006D68ED"/>
    <w:rsid w:val="006D6E31"/>
    <w:rsid w:val="006E0AE2"/>
    <w:rsid w:val="006E4C9B"/>
    <w:rsid w:val="006E5154"/>
    <w:rsid w:val="006E575D"/>
    <w:rsid w:val="006E5F56"/>
    <w:rsid w:val="006F065F"/>
    <w:rsid w:val="006F19AE"/>
    <w:rsid w:val="006F2432"/>
    <w:rsid w:val="006F5CE9"/>
    <w:rsid w:val="006F6F87"/>
    <w:rsid w:val="006F70F3"/>
    <w:rsid w:val="006F7E84"/>
    <w:rsid w:val="007003D4"/>
    <w:rsid w:val="0070047D"/>
    <w:rsid w:val="00700BCC"/>
    <w:rsid w:val="00701100"/>
    <w:rsid w:val="00701CD7"/>
    <w:rsid w:val="00702AA4"/>
    <w:rsid w:val="00703DFD"/>
    <w:rsid w:val="00707DED"/>
    <w:rsid w:val="00710F9D"/>
    <w:rsid w:val="007125A9"/>
    <w:rsid w:val="007157E2"/>
    <w:rsid w:val="007158E1"/>
    <w:rsid w:val="0071597B"/>
    <w:rsid w:val="007179E5"/>
    <w:rsid w:val="0072006A"/>
    <w:rsid w:val="00720277"/>
    <w:rsid w:val="00723FD4"/>
    <w:rsid w:val="007242E2"/>
    <w:rsid w:val="00724A15"/>
    <w:rsid w:val="00727AD4"/>
    <w:rsid w:val="007305AB"/>
    <w:rsid w:val="00730617"/>
    <w:rsid w:val="00731498"/>
    <w:rsid w:val="0073230A"/>
    <w:rsid w:val="00734C2B"/>
    <w:rsid w:val="00734C47"/>
    <w:rsid w:val="0073574C"/>
    <w:rsid w:val="00737272"/>
    <w:rsid w:val="00741457"/>
    <w:rsid w:val="007426A1"/>
    <w:rsid w:val="00742FDA"/>
    <w:rsid w:val="00747511"/>
    <w:rsid w:val="00750FC6"/>
    <w:rsid w:val="007513DD"/>
    <w:rsid w:val="0075180E"/>
    <w:rsid w:val="0075376D"/>
    <w:rsid w:val="0075748E"/>
    <w:rsid w:val="007603F3"/>
    <w:rsid w:val="007630BC"/>
    <w:rsid w:val="007633BA"/>
    <w:rsid w:val="007643A9"/>
    <w:rsid w:val="0076497A"/>
    <w:rsid w:val="00764C3F"/>
    <w:rsid w:val="00765F6D"/>
    <w:rsid w:val="0077154E"/>
    <w:rsid w:val="00772C9B"/>
    <w:rsid w:val="00772F6E"/>
    <w:rsid w:val="00773E97"/>
    <w:rsid w:val="007741AA"/>
    <w:rsid w:val="0077618C"/>
    <w:rsid w:val="00776B35"/>
    <w:rsid w:val="00777131"/>
    <w:rsid w:val="00777D56"/>
    <w:rsid w:val="0078567A"/>
    <w:rsid w:val="00792735"/>
    <w:rsid w:val="0079285F"/>
    <w:rsid w:val="00794ED6"/>
    <w:rsid w:val="00796708"/>
    <w:rsid w:val="007A09D8"/>
    <w:rsid w:val="007A29BF"/>
    <w:rsid w:val="007A6FF1"/>
    <w:rsid w:val="007B17DD"/>
    <w:rsid w:val="007B3CDD"/>
    <w:rsid w:val="007B3E06"/>
    <w:rsid w:val="007B48BB"/>
    <w:rsid w:val="007B5365"/>
    <w:rsid w:val="007B68A5"/>
    <w:rsid w:val="007C453D"/>
    <w:rsid w:val="007C478A"/>
    <w:rsid w:val="007D1CAA"/>
    <w:rsid w:val="007D2673"/>
    <w:rsid w:val="007D35CE"/>
    <w:rsid w:val="007D3FEC"/>
    <w:rsid w:val="007D440F"/>
    <w:rsid w:val="007D562D"/>
    <w:rsid w:val="007D6CD3"/>
    <w:rsid w:val="007E1553"/>
    <w:rsid w:val="007E39A8"/>
    <w:rsid w:val="007E3ABF"/>
    <w:rsid w:val="007E3FD1"/>
    <w:rsid w:val="007E3FFA"/>
    <w:rsid w:val="007F1840"/>
    <w:rsid w:val="007F19F0"/>
    <w:rsid w:val="007F37D9"/>
    <w:rsid w:val="007F5A81"/>
    <w:rsid w:val="00800F5B"/>
    <w:rsid w:val="00807B31"/>
    <w:rsid w:val="00812F81"/>
    <w:rsid w:val="008163AC"/>
    <w:rsid w:val="00816A7B"/>
    <w:rsid w:val="008219AB"/>
    <w:rsid w:val="0082358E"/>
    <w:rsid w:val="008252A9"/>
    <w:rsid w:val="00834AC5"/>
    <w:rsid w:val="00836515"/>
    <w:rsid w:val="0084260F"/>
    <w:rsid w:val="00843760"/>
    <w:rsid w:val="00844E3E"/>
    <w:rsid w:val="008452F0"/>
    <w:rsid w:val="0084631E"/>
    <w:rsid w:val="008503D5"/>
    <w:rsid w:val="008523A5"/>
    <w:rsid w:val="00853655"/>
    <w:rsid w:val="00853EAF"/>
    <w:rsid w:val="00854628"/>
    <w:rsid w:val="008548FC"/>
    <w:rsid w:val="0085755D"/>
    <w:rsid w:val="00862B40"/>
    <w:rsid w:val="00863296"/>
    <w:rsid w:val="0086482A"/>
    <w:rsid w:val="008671C2"/>
    <w:rsid w:val="00867580"/>
    <w:rsid w:val="00870C02"/>
    <w:rsid w:val="00870EE8"/>
    <w:rsid w:val="00871442"/>
    <w:rsid w:val="0087228F"/>
    <w:rsid w:val="00872661"/>
    <w:rsid w:val="00874260"/>
    <w:rsid w:val="00874343"/>
    <w:rsid w:val="00875318"/>
    <w:rsid w:val="00876585"/>
    <w:rsid w:val="00876B2E"/>
    <w:rsid w:val="00877069"/>
    <w:rsid w:val="00877472"/>
    <w:rsid w:val="00883F42"/>
    <w:rsid w:val="008854BF"/>
    <w:rsid w:val="00890CDA"/>
    <w:rsid w:val="00891F53"/>
    <w:rsid w:val="008935FE"/>
    <w:rsid w:val="00895113"/>
    <w:rsid w:val="008A368B"/>
    <w:rsid w:val="008A5309"/>
    <w:rsid w:val="008B301B"/>
    <w:rsid w:val="008B5E14"/>
    <w:rsid w:val="008B60E2"/>
    <w:rsid w:val="008B6B02"/>
    <w:rsid w:val="008B7C67"/>
    <w:rsid w:val="008C1713"/>
    <w:rsid w:val="008C6440"/>
    <w:rsid w:val="008C6EA6"/>
    <w:rsid w:val="008C7EDC"/>
    <w:rsid w:val="008D22EC"/>
    <w:rsid w:val="008D4A43"/>
    <w:rsid w:val="008D4AA7"/>
    <w:rsid w:val="008D4D7B"/>
    <w:rsid w:val="008D514E"/>
    <w:rsid w:val="008D5FBA"/>
    <w:rsid w:val="008D666B"/>
    <w:rsid w:val="008E0E48"/>
    <w:rsid w:val="008E5F8F"/>
    <w:rsid w:val="008E7A6F"/>
    <w:rsid w:val="008F0090"/>
    <w:rsid w:val="008F0A3F"/>
    <w:rsid w:val="008F173C"/>
    <w:rsid w:val="00900130"/>
    <w:rsid w:val="00900373"/>
    <w:rsid w:val="0090118C"/>
    <w:rsid w:val="00901660"/>
    <w:rsid w:val="009037C3"/>
    <w:rsid w:val="00905855"/>
    <w:rsid w:val="00906AEB"/>
    <w:rsid w:val="00911CA7"/>
    <w:rsid w:val="0091236E"/>
    <w:rsid w:val="00913EFD"/>
    <w:rsid w:val="00914097"/>
    <w:rsid w:val="00915193"/>
    <w:rsid w:val="0091542D"/>
    <w:rsid w:val="0092073C"/>
    <w:rsid w:val="00922818"/>
    <w:rsid w:val="009252C0"/>
    <w:rsid w:val="00925904"/>
    <w:rsid w:val="00925F4C"/>
    <w:rsid w:val="00926A78"/>
    <w:rsid w:val="00931EC8"/>
    <w:rsid w:val="00934E00"/>
    <w:rsid w:val="009351F2"/>
    <w:rsid w:val="0093531D"/>
    <w:rsid w:val="00935A66"/>
    <w:rsid w:val="00935FCE"/>
    <w:rsid w:val="00936A06"/>
    <w:rsid w:val="0093793C"/>
    <w:rsid w:val="00937FFC"/>
    <w:rsid w:val="009406A5"/>
    <w:rsid w:val="009408C5"/>
    <w:rsid w:val="00942036"/>
    <w:rsid w:val="00945B30"/>
    <w:rsid w:val="00946AF8"/>
    <w:rsid w:val="00951719"/>
    <w:rsid w:val="0095373D"/>
    <w:rsid w:val="00954D82"/>
    <w:rsid w:val="0096288C"/>
    <w:rsid w:val="00963D27"/>
    <w:rsid w:val="0096447F"/>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346A"/>
    <w:rsid w:val="009B4A12"/>
    <w:rsid w:val="009B4B4D"/>
    <w:rsid w:val="009B50FD"/>
    <w:rsid w:val="009C00DF"/>
    <w:rsid w:val="009C159D"/>
    <w:rsid w:val="009C1609"/>
    <w:rsid w:val="009C49E8"/>
    <w:rsid w:val="009C7498"/>
    <w:rsid w:val="009D0C51"/>
    <w:rsid w:val="009D1F59"/>
    <w:rsid w:val="009D3B13"/>
    <w:rsid w:val="009D4710"/>
    <w:rsid w:val="009D5281"/>
    <w:rsid w:val="009D7359"/>
    <w:rsid w:val="009D75B1"/>
    <w:rsid w:val="009E1DE8"/>
    <w:rsid w:val="009E476B"/>
    <w:rsid w:val="009E5167"/>
    <w:rsid w:val="009E7724"/>
    <w:rsid w:val="009F045C"/>
    <w:rsid w:val="009F1727"/>
    <w:rsid w:val="009F44B0"/>
    <w:rsid w:val="009F67CD"/>
    <w:rsid w:val="00A05149"/>
    <w:rsid w:val="00A054B9"/>
    <w:rsid w:val="00A056DA"/>
    <w:rsid w:val="00A05EB9"/>
    <w:rsid w:val="00A23849"/>
    <w:rsid w:val="00A23960"/>
    <w:rsid w:val="00A24D67"/>
    <w:rsid w:val="00A24E8F"/>
    <w:rsid w:val="00A250A7"/>
    <w:rsid w:val="00A252B3"/>
    <w:rsid w:val="00A263BD"/>
    <w:rsid w:val="00A27109"/>
    <w:rsid w:val="00A30180"/>
    <w:rsid w:val="00A3043E"/>
    <w:rsid w:val="00A33A7E"/>
    <w:rsid w:val="00A33E53"/>
    <w:rsid w:val="00A3506F"/>
    <w:rsid w:val="00A369AA"/>
    <w:rsid w:val="00A37609"/>
    <w:rsid w:val="00A37AA1"/>
    <w:rsid w:val="00A4352D"/>
    <w:rsid w:val="00A4374A"/>
    <w:rsid w:val="00A46555"/>
    <w:rsid w:val="00A47AC2"/>
    <w:rsid w:val="00A5174E"/>
    <w:rsid w:val="00A521A2"/>
    <w:rsid w:val="00A5258D"/>
    <w:rsid w:val="00A5412C"/>
    <w:rsid w:val="00A57C55"/>
    <w:rsid w:val="00A60867"/>
    <w:rsid w:val="00A6287B"/>
    <w:rsid w:val="00A62BCC"/>
    <w:rsid w:val="00A6555B"/>
    <w:rsid w:val="00A66B4F"/>
    <w:rsid w:val="00A67D5B"/>
    <w:rsid w:val="00A711ED"/>
    <w:rsid w:val="00A723A0"/>
    <w:rsid w:val="00A73F96"/>
    <w:rsid w:val="00A81856"/>
    <w:rsid w:val="00A84E3B"/>
    <w:rsid w:val="00A9048E"/>
    <w:rsid w:val="00A92F1C"/>
    <w:rsid w:val="00A9727B"/>
    <w:rsid w:val="00A97ADE"/>
    <w:rsid w:val="00AA11DD"/>
    <w:rsid w:val="00AA13CA"/>
    <w:rsid w:val="00AA5D89"/>
    <w:rsid w:val="00AA666E"/>
    <w:rsid w:val="00AA687E"/>
    <w:rsid w:val="00AA6C33"/>
    <w:rsid w:val="00AB1D27"/>
    <w:rsid w:val="00AB2AF6"/>
    <w:rsid w:val="00AB4827"/>
    <w:rsid w:val="00AB5006"/>
    <w:rsid w:val="00AB52F4"/>
    <w:rsid w:val="00AB6EEC"/>
    <w:rsid w:val="00AC0977"/>
    <w:rsid w:val="00AC0FD3"/>
    <w:rsid w:val="00AC13D0"/>
    <w:rsid w:val="00AC172F"/>
    <w:rsid w:val="00AC232B"/>
    <w:rsid w:val="00AC31AC"/>
    <w:rsid w:val="00AC6149"/>
    <w:rsid w:val="00AD085A"/>
    <w:rsid w:val="00AD09ED"/>
    <w:rsid w:val="00AD3C16"/>
    <w:rsid w:val="00AE128D"/>
    <w:rsid w:val="00AE130A"/>
    <w:rsid w:val="00AE18F9"/>
    <w:rsid w:val="00AE2021"/>
    <w:rsid w:val="00AE306E"/>
    <w:rsid w:val="00AE4A3E"/>
    <w:rsid w:val="00AE5ADC"/>
    <w:rsid w:val="00AE5F2F"/>
    <w:rsid w:val="00AE71AE"/>
    <w:rsid w:val="00AF0B8C"/>
    <w:rsid w:val="00AF0F94"/>
    <w:rsid w:val="00AF160C"/>
    <w:rsid w:val="00AF29AF"/>
    <w:rsid w:val="00AF30B9"/>
    <w:rsid w:val="00AF5F6A"/>
    <w:rsid w:val="00B00C89"/>
    <w:rsid w:val="00B0440E"/>
    <w:rsid w:val="00B048E8"/>
    <w:rsid w:val="00B04925"/>
    <w:rsid w:val="00B10AB7"/>
    <w:rsid w:val="00B15136"/>
    <w:rsid w:val="00B17100"/>
    <w:rsid w:val="00B262DA"/>
    <w:rsid w:val="00B262E7"/>
    <w:rsid w:val="00B263FA"/>
    <w:rsid w:val="00B30D7D"/>
    <w:rsid w:val="00B31F06"/>
    <w:rsid w:val="00B33625"/>
    <w:rsid w:val="00B337B5"/>
    <w:rsid w:val="00B3430C"/>
    <w:rsid w:val="00B36F80"/>
    <w:rsid w:val="00B37436"/>
    <w:rsid w:val="00B37EDC"/>
    <w:rsid w:val="00B401CA"/>
    <w:rsid w:val="00B4043E"/>
    <w:rsid w:val="00B40517"/>
    <w:rsid w:val="00B42325"/>
    <w:rsid w:val="00B42D2C"/>
    <w:rsid w:val="00B42FE9"/>
    <w:rsid w:val="00B45418"/>
    <w:rsid w:val="00B46027"/>
    <w:rsid w:val="00B51507"/>
    <w:rsid w:val="00B5294C"/>
    <w:rsid w:val="00B53B3C"/>
    <w:rsid w:val="00B54C0D"/>
    <w:rsid w:val="00B56D95"/>
    <w:rsid w:val="00B605CC"/>
    <w:rsid w:val="00B6251A"/>
    <w:rsid w:val="00B66980"/>
    <w:rsid w:val="00B703CA"/>
    <w:rsid w:val="00B71898"/>
    <w:rsid w:val="00B71E52"/>
    <w:rsid w:val="00B725D2"/>
    <w:rsid w:val="00B7371D"/>
    <w:rsid w:val="00B743F1"/>
    <w:rsid w:val="00B74D26"/>
    <w:rsid w:val="00B7562F"/>
    <w:rsid w:val="00B757B5"/>
    <w:rsid w:val="00B7678B"/>
    <w:rsid w:val="00B7709C"/>
    <w:rsid w:val="00B77161"/>
    <w:rsid w:val="00B80409"/>
    <w:rsid w:val="00B840D4"/>
    <w:rsid w:val="00B8429E"/>
    <w:rsid w:val="00B91918"/>
    <w:rsid w:val="00B91B97"/>
    <w:rsid w:val="00B91C45"/>
    <w:rsid w:val="00B925DC"/>
    <w:rsid w:val="00B93B89"/>
    <w:rsid w:val="00B95EAE"/>
    <w:rsid w:val="00B96CC7"/>
    <w:rsid w:val="00B97242"/>
    <w:rsid w:val="00B976C1"/>
    <w:rsid w:val="00B97F3A"/>
    <w:rsid w:val="00BA0C5E"/>
    <w:rsid w:val="00BA0CF9"/>
    <w:rsid w:val="00BA1672"/>
    <w:rsid w:val="00BA2BBA"/>
    <w:rsid w:val="00BA3E1A"/>
    <w:rsid w:val="00BA4248"/>
    <w:rsid w:val="00BB177C"/>
    <w:rsid w:val="00BB475F"/>
    <w:rsid w:val="00BB5B8E"/>
    <w:rsid w:val="00BB7AE3"/>
    <w:rsid w:val="00BB7F61"/>
    <w:rsid w:val="00BC0E1C"/>
    <w:rsid w:val="00BC1E17"/>
    <w:rsid w:val="00BC38DD"/>
    <w:rsid w:val="00BC3AD1"/>
    <w:rsid w:val="00BC4200"/>
    <w:rsid w:val="00BC5A9A"/>
    <w:rsid w:val="00BD3B7C"/>
    <w:rsid w:val="00BD495B"/>
    <w:rsid w:val="00BD5677"/>
    <w:rsid w:val="00BD57E9"/>
    <w:rsid w:val="00BD5ABD"/>
    <w:rsid w:val="00BD6F5A"/>
    <w:rsid w:val="00BD7269"/>
    <w:rsid w:val="00BD7FF4"/>
    <w:rsid w:val="00BE13C0"/>
    <w:rsid w:val="00BE1FCC"/>
    <w:rsid w:val="00BE5441"/>
    <w:rsid w:val="00BF212E"/>
    <w:rsid w:val="00BF4F0B"/>
    <w:rsid w:val="00BF5EB3"/>
    <w:rsid w:val="00BF79C2"/>
    <w:rsid w:val="00BF7D99"/>
    <w:rsid w:val="00C0099E"/>
    <w:rsid w:val="00C015B1"/>
    <w:rsid w:val="00C01FC7"/>
    <w:rsid w:val="00C02787"/>
    <w:rsid w:val="00C0435D"/>
    <w:rsid w:val="00C052EA"/>
    <w:rsid w:val="00C05490"/>
    <w:rsid w:val="00C069B9"/>
    <w:rsid w:val="00C11B80"/>
    <w:rsid w:val="00C123F2"/>
    <w:rsid w:val="00C168A9"/>
    <w:rsid w:val="00C2153B"/>
    <w:rsid w:val="00C227F8"/>
    <w:rsid w:val="00C23732"/>
    <w:rsid w:val="00C25487"/>
    <w:rsid w:val="00C26AB2"/>
    <w:rsid w:val="00C274BF"/>
    <w:rsid w:val="00C30808"/>
    <w:rsid w:val="00C30816"/>
    <w:rsid w:val="00C30A8B"/>
    <w:rsid w:val="00C31698"/>
    <w:rsid w:val="00C32368"/>
    <w:rsid w:val="00C34FE8"/>
    <w:rsid w:val="00C36374"/>
    <w:rsid w:val="00C36B3D"/>
    <w:rsid w:val="00C403DA"/>
    <w:rsid w:val="00C41A14"/>
    <w:rsid w:val="00C42ECF"/>
    <w:rsid w:val="00C437E1"/>
    <w:rsid w:val="00C43E00"/>
    <w:rsid w:val="00C44B2C"/>
    <w:rsid w:val="00C50513"/>
    <w:rsid w:val="00C51E27"/>
    <w:rsid w:val="00C529C6"/>
    <w:rsid w:val="00C5302D"/>
    <w:rsid w:val="00C551E6"/>
    <w:rsid w:val="00C57BAA"/>
    <w:rsid w:val="00C60DDC"/>
    <w:rsid w:val="00C63F3A"/>
    <w:rsid w:val="00C64870"/>
    <w:rsid w:val="00C66066"/>
    <w:rsid w:val="00C70E8F"/>
    <w:rsid w:val="00C71C0C"/>
    <w:rsid w:val="00C72F85"/>
    <w:rsid w:val="00C802C6"/>
    <w:rsid w:val="00C815B5"/>
    <w:rsid w:val="00C844D2"/>
    <w:rsid w:val="00C857B4"/>
    <w:rsid w:val="00C86674"/>
    <w:rsid w:val="00C872FD"/>
    <w:rsid w:val="00C917BC"/>
    <w:rsid w:val="00CA15C6"/>
    <w:rsid w:val="00CA3CD1"/>
    <w:rsid w:val="00CA42B6"/>
    <w:rsid w:val="00CA44C0"/>
    <w:rsid w:val="00CA51F6"/>
    <w:rsid w:val="00CA5D8B"/>
    <w:rsid w:val="00CB09A7"/>
    <w:rsid w:val="00CB110B"/>
    <w:rsid w:val="00CB1ED3"/>
    <w:rsid w:val="00CB4D75"/>
    <w:rsid w:val="00CC0929"/>
    <w:rsid w:val="00CC0AAE"/>
    <w:rsid w:val="00CC106C"/>
    <w:rsid w:val="00CC6C77"/>
    <w:rsid w:val="00CC6D66"/>
    <w:rsid w:val="00CC7720"/>
    <w:rsid w:val="00CD0D68"/>
    <w:rsid w:val="00CD18E5"/>
    <w:rsid w:val="00CD22AB"/>
    <w:rsid w:val="00CD4F3B"/>
    <w:rsid w:val="00CD62AE"/>
    <w:rsid w:val="00CD693A"/>
    <w:rsid w:val="00CD7388"/>
    <w:rsid w:val="00CD75CF"/>
    <w:rsid w:val="00CD7F11"/>
    <w:rsid w:val="00CE0178"/>
    <w:rsid w:val="00CE1043"/>
    <w:rsid w:val="00CE389F"/>
    <w:rsid w:val="00CE3C88"/>
    <w:rsid w:val="00CE7949"/>
    <w:rsid w:val="00CF2BFF"/>
    <w:rsid w:val="00CF6FA5"/>
    <w:rsid w:val="00D01429"/>
    <w:rsid w:val="00D01750"/>
    <w:rsid w:val="00D01BBB"/>
    <w:rsid w:val="00D076F2"/>
    <w:rsid w:val="00D10D18"/>
    <w:rsid w:val="00D133CB"/>
    <w:rsid w:val="00D1469D"/>
    <w:rsid w:val="00D20509"/>
    <w:rsid w:val="00D205FA"/>
    <w:rsid w:val="00D209FD"/>
    <w:rsid w:val="00D20AE0"/>
    <w:rsid w:val="00D22BBB"/>
    <w:rsid w:val="00D24CFA"/>
    <w:rsid w:val="00D253C7"/>
    <w:rsid w:val="00D338BC"/>
    <w:rsid w:val="00D37574"/>
    <w:rsid w:val="00D37EBA"/>
    <w:rsid w:val="00D42C08"/>
    <w:rsid w:val="00D42E79"/>
    <w:rsid w:val="00D4622D"/>
    <w:rsid w:val="00D51F13"/>
    <w:rsid w:val="00D5475B"/>
    <w:rsid w:val="00D54FEB"/>
    <w:rsid w:val="00D55E6A"/>
    <w:rsid w:val="00D571E8"/>
    <w:rsid w:val="00D57524"/>
    <w:rsid w:val="00D6147D"/>
    <w:rsid w:val="00D61E7E"/>
    <w:rsid w:val="00D66AD6"/>
    <w:rsid w:val="00D67091"/>
    <w:rsid w:val="00D67314"/>
    <w:rsid w:val="00D67979"/>
    <w:rsid w:val="00D718C9"/>
    <w:rsid w:val="00D731AC"/>
    <w:rsid w:val="00D74A55"/>
    <w:rsid w:val="00D76892"/>
    <w:rsid w:val="00D77B00"/>
    <w:rsid w:val="00D77E66"/>
    <w:rsid w:val="00D77FA9"/>
    <w:rsid w:val="00D80143"/>
    <w:rsid w:val="00D803BE"/>
    <w:rsid w:val="00D8062B"/>
    <w:rsid w:val="00D80FAD"/>
    <w:rsid w:val="00D81874"/>
    <w:rsid w:val="00D848AE"/>
    <w:rsid w:val="00D84B29"/>
    <w:rsid w:val="00D84E7E"/>
    <w:rsid w:val="00D86D08"/>
    <w:rsid w:val="00D90279"/>
    <w:rsid w:val="00D92045"/>
    <w:rsid w:val="00D93597"/>
    <w:rsid w:val="00D94A85"/>
    <w:rsid w:val="00D9696B"/>
    <w:rsid w:val="00D97A1C"/>
    <w:rsid w:val="00DA161E"/>
    <w:rsid w:val="00DA1BB8"/>
    <w:rsid w:val="00DA1E14"/>
    <w:rsid w:val="00DB2407"/>
    <w:rsid w:val="00DB4DB5"/>
    <w:rsid w:val="00DB5720"/>
    <w:rsid w:val="00DB5AD5"/>
    <w:rsid w:val="00DC07E5"/>
    <w:rsid w:val="00DC17D1"/>
    <w:rsid w:val="00DC3644"/>
    <w:rsid w:val="00DC44A1"/>
    <w:rsid w:val="00DC485F"/>
    <w:rsid w:val="00DC5897"/>
    <w:rsid w:val="00DC5B3C"/>
    <w:rsid w:val="00DC6D6F"/>
    <w:rsid w:val="00DC7796"/>
    <w:rsid w:val="00DD2096"/>
    <w:rsid w:val="00DD2624"/>
    <w:rsid w:val="00DD4E04"/>
    <w:rsid w:val="00DD5C0A"/>
    <w:rsid w:val="00DD6584"/>
    <w:rsid w:val="00DD6C39"/>
    <w:rsid w:val="00DD77C1"/>
    <w:rsid w:val="00DE29CA"/>
    <w:rsid w:val="00DE36D8"/>
    <w:rsid w:val="00DE4D29"/>
    <w:rsid w:val="00DE6BF8"/>
    <w:rsid w:val="00DE6F4E"/>
    <w:rsid w:val="00DE74BD"/>
    <w:rsid w:val="00DE7964"/>
    <w:rsid w:val="00DF1E58"/>
    <w:rsid w:val="00DF4756"/>
    <w:rsid w:val="00DF7269"/>
    <w:rsid w:val="00E0019C"/>
    <w:rsid w:val="00E00AA4"/>
    <w:rsid w:val="00E02688"/>
    <w:rsid w:val="00E06B47"/>
    <w:rsid w:val="00E07482"/>
    <w:rsid w:val="00E115F4"/>
    <w:rsid w:val="00E14581"/>
    <w:rsid w:val="00E14B85"/>
    <w:rsid w:val="00E15B1B"/>
    <w:rsid w:val="00E16144"/>
    <w:rsid w:val="00E16B01"/>
    <w:rsid w:val="00E22CAF"/>
    <w:rsid w:val="00E23DFC"/>
    <w:rsid w:val="00E27317"/>
    <w:rsid w:val="00E30413"/>
    <w:rsid w:val="00E30592"/>
    <w:rsid w:val="00E32E7A"/>
    <w:rsid w:val="00E3431F"/>
    <w:rsid w:val="00E374A8"/>
    <w:rsid w:val="00E43D61"/>
    <w:rsid w:val="00E43D6C"/>
    <w:rsid w:val="00E4696E"/>
    <w:rsid w:val="00E5103F"/>
    <w:rsid w:val="00E51AE1"/>
    <w:rsid w:val="00E562B0"/>
    <w:rsid w:val="00E57D93"/>
    <w:rsid w:val="00E60733"/>
    <w:rsid w:val="00E62E47"/>
    <w:rsid w:val="00E63A0C"/>
    <w:rsid w:val="00E64713"/>
    <w:rsid w:val="00E65804"/>
    <w:rsid w:val="00E65D8D"/>
    <w:rsid w:val="00E666F7"/>
    <w:rsid w:val="00E677CC"/>
    <w:rsid w:val="00E7003B"/>
    <w:rsid w:val="00E7249E"/>
    <w:rsid w:val="00E72828"/>
    <w:rsid w:val="00E7307C"/>
    <w:rsid w:val="00E8038D"/>
    <w:rsid w:val="00E80FED"/>
    <w:rsid w:val="00E8117A"/>
    <w:rsid w:val="00E84763"/>
    <w:rsid w:val="00E87B3B"/>
    <w:rsid w:val="00E87BF5"/>
    <w:rsid w:val="00E93845"/>
    <w:rsid w:val="00E961FA"/>
    <w:rsid w:val="00E96517"/>
    <w:rsid w:val="00E973D8"/>
    <w:rsid w:val="00E97DAF"/>
    <w:rsid w:val="00EA11A9"/>
    <w:rsid w:val="00EA16E4"/>
    <w:rsid w:val="00EA1C9A"/>
    <w:rsid w:val="00EA1F4C"/>
    <w:rsid w:val="00EA44A8"/>
    <w:rsid w:val="00EB15A8"/>
    <w:rsid w:val="00EB397D"/>
    <w:rsid w:val="00EB4911"/>
    <w:rsid w:val="00EB703D"/>
    <w:rsid w:val="00EC176F"/>
    <w:rsid w:val="00EC1E1C"/>
    <w:rsid w:val="00EC209D"/>
    <w:rsid w:val="00EC369D"/>
    <w:rsid w:val="00EC393B"/>
    <w:rsid w:val="00EC7193"/>
    <w:rsid w:val="00EC7527"/>
    <w:rsid w:val="00EC765C"/>
    <w:rsid w:val="00EC7F55"/>
    <w:rsid w:val="00ED07D9"/>
    <w:rsid w:val="00ED0ACC"/>
    <w:rsid w:val="00ED21D8"/>
    <w:rsid w:val="00ED5EC8"/>
    <w:rsid w:val="00ED5FFC"/>
    <w:rsid w:val="00ED6523"/>
    <w:rsid w:val="00ED74F6"/>
    <w:rsid w:val="00EE22BE"/>
    <w:rsid w:val="00EE37EB"/>
    <w:rsid w:val="00EE3E37"/>
    <w:rsid w:val="00EE54AB"/>
    <w:rsid w:val="00EF2140"/>
    <w:rsid w:val="00EF2A73"/>
    <w:rsid w:val="00EF4703"/>
    <w:rsid w:val="00EF4CC7"/>
    <w:rsid w:val="00EF6556"/>
    <w:rsid w:val="00F010F3"/>
    <w:rsid w:val="00F029EB"/>
    <w:rsid w:val="00F0467C"/>
    <w:rsid w:val="00F055C3"/>
    <w:rsid w:val="00F06448"/>
    <w:rsid w:val="00F12ED5"/>
    <w:rsid w:val="00F16593"/>
    <w:rsid w:val="00F21E1E"/>
    <w:rsid w:val="00F224DA"/>
    <w:rsid w:val="00F23128"/>
    <w:rsid w:val="00F25B47"/>
    <w:rsid w:val="00F25CED"/>
    <w:rsid w:val="00F25D29"/>
    <w:rsid w:val="00F309D8"/>
    <w:rsid w:val="00F36DAD"/>
    <w:rsid w:val="00F36DCC"/>
    <w:rsid w:val="00F37AB1"/>
    <w:rsid w:val="00F413C0"/>
    <w:rsid w:val="00F43065"/>
    <w:rsid w:val="00F4360B"/>
    <w:rsid w:val="00F44318"/>
    <w:rsid w:val="00F467DF"/>
    <w:rsid w:val="00F468A1"/>
    <w:rsid w:val="00F478EA"/>
    <w:rsid w:val="00F524D6"/>
    <w:rsid w:val="00F52D45"/>
    <w:rsid w:val="00F53946"/>
    <w:rsid w:val="00F540D0"/>
    <w:rsid w:val="00F54FFD"/>
    <w:rsid w:val="00F648CE"/>
    <w:rsid w:val="00F66F11"/>
    <w:rsid w:val="00F670C7"/>
    <w:rsid w:val="00F70321"/>
    <w:rsid w:val="00F70810"/>
    <w:rsid w:val="00F72567"/>
    <w:rsid w:val="00F72F6C"/>
    <w:rsid w:val="00F755D6"/>
    <w:rsid w:val="00F75644"/>
    <w:rsid w:val="00F76565"/>
    <w:rsid w:val="00F7724D"/>
    <w:rsid w:val="00F80084"/>
    <w:rsid w:val="00F8113C"/>
    <w:rsid w:val="00F82333"/>
    <w:rsid w:val="00F82FEB"/>
    <w:rsid w:val="00F84052"/>
    <w:rsid w:val="00F84F63"/>
    <w:rsid w:val="00F86233"/>
    <w:rsid w:val="00F86A8B"/>
    <w:rsid w:val="00F918C5"/>
    <w:rsid w:val="00F932FC"/>
    <w:rsid w:val="00F937B2"/>
    <w:rsid w:val="00F93FC5"/>
    <w:rsid w:val="00F93FE7"/>
    <w:rsid w:val="00F96931"/>
    <w:rsid w:val="00F97133"/>
    <w:rsid w:val="00FA0FE7"/>
    <w:rsid w:val="00FA10AB"/>
    <w:rsid w:val="00FA19BF"/>
    <w:rsid w:val="00FA244B"/>
    <w:rsid w:val="00FA4964"/>
    <w:rsid w:val="00FA62AF"/>
    <w:rsid w:val="00FA742F"/>
    <w:rsid w:val="00FB17AB"/>
    <w:rsid w:val="00FB1D8E"/>
    <w:rsid w:val="00FB26AE"/>
    <w:rsid w:val="00FB2C30"/>
    <w:rsid w:val="00FB34F5"/>
    <w:rsid w:val="00FB6A65"/>
    <w:rsid w:val="00FB6B2B"/>
    <w:rsid w:val="00FC6242"/>
    <w:rsid w:val="00FC7EE0"/>
    <w:rsid w:val="00FD360B"/>
    <w:rsid w:val="00FD4C05"/>
    <w:rsid w:val="00FD5F0A"/>
    <w:rsid w:val="00FD7E69"/>
    <w:rsid w:val="00FE37D1"/>
    <w:rsid w:val="00FE4152"/>
    <w:rsid w:val="00FE4D6B"/>
    <w:rsid w:val="00FE51C5"/>
    <w:rsid w:val="00FE6076"/>
    <w:rsid w:val="00FE6B6C"/>
    <w:rsid w:val="00FE75F1"/>
    <w:rsid w:val="00FF2793"/>
    <w:rsid w:val="00FF4D21"/>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54C2F454"/>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9.doc"/><Relationship Id="rId21" Type="http://schemas.openxmlformats.org/officeDocument/2006/relationships/image" Target="media/image7.emf"/><Relationship Id="rId42" Type="http://schemas.openxmlformats.org/officeDocument/2006/relationships/oleObject" Target="embeddings/Microsoft_Word_97_-_2003_Document17.doc"/><Relationship Id="rId47"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oleObject" Target="embeddings/Microsoft_Word_97_-_2003_Document29.doc"/><Relationship Id="rId16" Type="http://schemas.openxmlformats.org/officeDocument/2006/relationships/oleObject" Target="embeddings/Microsoft_Word_97_-_2003_Document4.doc"/><Relationship Id="rId11" Type="http://schemas.openxmlformats.org/officeDocument/2006/relationships/image" Target="media/image3.emf"/><Relationship Id="rId24" Type="http://schemas.openxmlformats.org/officeDocument/2006/relationships/oleObject" Target="embeddings/Microsoft_Word_97_-_2003_Document8.doc"/><Relationship Id="rId32" Type="http://schemas.openxmlformats.org/officeDocument/2006/relationships/oleObject" Target="embeddings/Microsoft_Word_97_-_2003_Document12.doc"/><Relationship Id="rId37" Type="http://schemas.openxmlformats.org/officeDocument/2006/relationships/image" Target="media/image15.emf"/><Relationship Id="rId40" Type="http://schemas.openxmlformats.org/officeDocument/2006/relationships/oleObject" Target="embeddings/Microsoft_Word_97_-_2003_Document16.doc"/><Relationship Id="rId45" Type="http://schemas.openxmlformats.org/officeDocument/2006/relationships/image" Target="media/image19.emf"/><Relationship Id="rId53" Type="http://schemas.openxmlformats.org/officeDocument/2006/relationships/oleObject" Target="embeddings/Microsoft_PowerPoint_97-2003_Presentation23.ppt"/><Relationship Id="rId58" Type="http://schemas.openxmlformats.org/officeDocument/2006/relationships/image" Target="media/image25.emf"/><Relationship Id="rId66" Type="http://schemas.openxmlformats.org/officeDocument/2006/relationships/oleObject" Target="embeddings/Microsoft_Word_97_-_2003_Document28.doc"/><Relationship Id="rId74" Type="http://schemas.openxmlformats.org/officeDocument/2006/relationships/oleObject" Target="embeddings/Microsoft_Word_97_-_2003_Document32.doc"/><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emf"/><Relationship Id="rId19" Type="http://schemas.openxmlformats.org/officeDocument/2006/relationships/image" Target="media/image6.emf"/><Relationship Id="rId14" Type="http://schemas.openxmlformats.org/officeDocument/2006/relationships/oleObject" Target="embeddings/Microsoft_Word_97_-_2003_Document3.doc"/><Relationship Id="rId22" Type="http://schemas.openxmlformats.org/officeDocument/2006/relationships/oleObject" Target="embeddings/Microsoft_PowerPoint_97-2003_Presentation.ppt"/><Relationship Id="rId27" Type="http://schemas.openxmlformats.org/officeDocument/2006/relationships/image" Target="media/image10.emf"/><Relationship Id="rId30" Type="http://schemas.openxmlformats.org/officeDocument/2006/relationships/oleObject" Target="embeddings/Microsoft_Word_97_-_2003_Document11.doc"/><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Word_97_-_2003_Document20.doc"/><Relationship Id="rId56" Type="http://schemas.openxmlformats.org/officeDocument/2006/relationships/image" Target="media/image24.emf"/><Relationship Id="rId64" Type="http://schemas.openxmlformats.org/officeDocument/2006/relationships/oleObject" Target="embeddings/Microsoft_Word_97_-_2003_Document27.doc"/><Relationship Id="rId69" Type="http://schemas.openxmlformats.org/officeDocument/2006/relationships/image" Target="media/image30.emf"/><Relationship Id="rId77"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22.doc"/><Relationship Id="rId72" Type="http://schemas.openxmlformats.org/officeDocument/2006/relationships/oleObject" Target="embeddings/Microsoft_Word_97_-_2003_Document31.doc"/><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oleObject" Target="embeddings/Microsoft_Word_97_-_2003_Document5.doc"/><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Word_97_-_2003_Document15.doc"/><Relationship Id="rId46" Type="http://schemas.openxmlformats.org/officeDocument/2006/relationships/oleObject" Target="embeddings/Microsoft_Word_97_-_2003_Document19.doc"/><Relationship Id="rId59" Type="http://schemas.openxmlformats.org/officeDocument/2006/relationships/oleObject" Target="embeddings/Microsoft_Word_97_-_2003_Document25.doc"/><Relationship Id="rId67" Type="http://schemas.openxmlformats.org/officeDocument/2006/relationships/image" Target="media/image29.emf"/><Relationship Id="rId20" Type="http://schemas.openxmlformats.org/officeDocument/2006/relationships/oleObject" Target="embeddings/Microsoft_Word_97_-_2003_Document7.doc"/><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oleObject" Target="embeddings/Microsoft_Word_97_-_2003_Document26.doc"/><Relationship Id="rId70" Type="http://schemas.openxmlformats.org/officeDocument/2006/relationships/oleObject" Target="embeddings/Microsoft_Word_97_-_2003_Document30.doc"/><Relationship Id="rId75"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oleObject" Target="embeddings/Microsoft_Word_97_-_2003_Document10.doc"/><Relationship Id="rId36" Type="http://schemas.openxmlformats.org/officeDocument/2006/relationships/oleObject" Target="embeddings/Microsoft_Word_97_-_2003_Document14.doc"/><Relationship Id="rId49" Type="http://schemas.openxmlformats.org/officeDocument/2006/relationships/oleObject" Target="embeddings/Microsoft_Word_97_-_2003_Document21.doc"/><Relationship Id="rId57" Type="http://schemas.openxmlformats.org/officeDocument/2006/relationships/oleObject" Target="embeddings/Microsoft_Word_97_-_2003_Document24.doc"/><Relationship Id="rId10" Type="http://schemas.openxmlformats.org/officeDocument/2006/relationships/oleObject" Target="embeddings/Microsoft_Word_97_-_2003_Document1.doc"/><Relationship Id="rId31" Type="http://schemas.openxmlformats.org/officeDocument/2006/relationships/image" Target="media/image12.emf"/><Relationship Id="rId44" Type="http://schemas.openxmlformats.org/officeDocument/2006/relationships/oleObject" Target="embeddings/Microsoft_Word_97_-_2003_Document18.doc"/><Relationship Id="rId52" Type="http://schemas.openxmlformats.org/officeDocument/2006/relationships/image" Target="media/image22.emf"/><Relationship Id="rId60" Type="http://schemas.openxmlformats.org/officeDocument/2006/relationships/hyperlink" Target="mailto:Stephen.addicks@neustar.biz" TargetMode="External"/><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6.doc"/><Relationship Id="rId39" Type="http://schemas.openxmlformats.org/officeDocument/2006/relationships/image" Target="media/image16.emf"/><Relationship Id="rId34" Type="http://schemas.openxmlformats.org/officeDocument/2006/relationships/oleObject" Target="embeddings/Microsoft_Word_97_-_2003_Document13.doc"/><Relationship Id="rId50" Type="http://schemas.openxmlformats.org/officeDocument/2006/relationships/image" Target="media/image21.emf"/><Relationship Id="rId55" Type="http://schemas.openxmlformats.org/officeDocument/2006/relationships/oleObject" Target="embeddings/oleObject1.bin"/><Relationship Id="rId76" Type="http://schemas.openxmlformats.org/officeDocument/2006/relationships/oleObject" Target="embeddings/Microsoft_Word_97_-_2003_Document33.doc"/><Relationship Id="rId7" Type="http://schemas.openxmlformats.org/officeDocument/2006/relationships/image" Target="media/image1.emf"/><Relationship Id="rId71" Type="http://schemas.openxmlformats.org/officeDocument/2006/relationships/image" Target="media/image31.emf"/><Relationship Id="rId2" Type="http://schemas.openxmlformats.org/officeDocument/2006/relationships/styles" Target="styles.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6885</Words>
  <Characters>39246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46039</CharactersWithSpaces>
  <SharedDoc>false</SharedDoc>
  <HLinks>
    <vt:vector size="6" baseType="variant">
      <vt:variant>
        <vt:i4>6422547</vt:i4>
      </vt:variant>
      <vt:variant>
        <vt:i4>84</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2</cp:revision>
  <cp:lastPrinted>2004-08-25T16:40:00Z</cp:lastPrinted>
  <dcterms:created xsi:type="dcterms:W3CDTF">2023-03-22T12:36:00Z</dcterms:created>
  <dcterms:modified xsi:type="dcterms:W3CDTF">2023-03-22T12:36:00Z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