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F47E" w14:textId="77777777" w:rsidR="001A606D" w:rsidRPr="00A64721" w:rsidRDefault="001A606D" w:rsidP="00A64721">
      <w:pPr>
        <w:pStyle w:val="Title"/>
        <w:spacing w:line="360" w:lineRule="auto"/>
        <w:rPr>
          <w:rFonts w:ascii="Tahoma" w:hAnsi="Tahoma" w:cs="Tahoma"/>
          <w:u w:val="none"/>
        </w:rPr>
      </w:pPr>
      <w:r w:rsidRPr="00A64721">
        <w:rPr>
          <w:rFonts w:ascii="Tahoma" w:hAnsi="Tahoma" w:cs="Tahoma"/>
          <w:u w:val="none"/>
        </w:rPr>
        <w:t>LNPA WORKING GROUP</w:t>
      </w:r>
    </w:p>
    <w:p w14:paraId="14FC5161" w14:textId="77777777" w:rsidR="00777487" w:rsidRPr="00A64721" w:rsidRDefault="00777487" w:rsidP="00A64721">
      <w:pPr>
        <w:pStyle w:val="Title"/>
        <w:spacing w:line="360" w:lineRule="auto"/>
        <w:rPr>
          <w:rFonts w:ascii="Tahoma" w:hAnsi="Tahoma" w:cs="Tahoma"/>
          <w:u w:val="none"/>
        </w:rPr>
      </w:pPr>
      <w:r w:rsidRPr="00A64721">
        <w:rPr>
          <w:rFonts w:ascii="Tahoma" w:hAnsi="Tahoma" w:cs="Tahoma"/>
          <w:u w:val="none"/>
        </w:rPr>
        <w:t>WICIS Sub</w:t>
      </w:r>
      <w:r w:rsidR="00A64721" w:rsidRPr="00A64721">
        <w:rPr>
          <w:rFonts w:ascii="Tahoma" w:hAnsi="Tahoma" w:cs="Tahoma"/>
          <w:u w:val="none"/>
        </w:rPr>
        <w:t>-</w:t>
      </w:r>
      <w:r w:rsidRPr="00A64721">
        <w:rPr>
          <w:rFonts w:ascii="Tahoma" w:hAnsi="Tahoma" w:cs="Tahoma"/>
          <w:u w:val="none"/>
        </w:rPr>
        <w:t>team</w:t>
      </w:r>
    </w:p>
    <w:p w14:paraId="2ECAB448" w14:textId="77777777" w:rsidR="00777487" w:rsidRPr="007D4BF4" w:rsidRDefault="000E4EC9" w:rsidP="007D4BF4">
      <w:pPr>
        <w:pStyle w:val="Title"/>
        <w:spacing w:line="360" w:lineRule="auto"/>
        <w:rPr>
          <w:rFonts w:ascii="Tahoma" w:hAnsi="Tahoma" w:cs="Tahoma"/>
          <w:u w:val="none"/>
        </w:rPr>
      </w:pPr>
      <w:r>
        <w:rPr>
          <w:u w:val="none"/>
        </w:rPr>
        <w:t>June 2</w:t>
      </w:r>
      <w:r w:rsidR="00C320A0" w:rsidRPr="007D4BF4">
        <w:rPr>
          <w:u w:val="none"/>
        </w:rPr>
        <w:t>,</w:t>
      </w:r>
      <w:r w:rsidR="002A59F0" w:rsidRPr="007D4BF4">
        <w:rPr>
          <w:u w:val="none"/>
        </w:rPr>
        <w:t xml:space="preserve"> </w:t>
      </w:r>
      <w:proofErr w:type="gramStart"/>
      <w:r w:rsidR="002A59F0" w:rsidRPr="007D4BF4">
        <w:rPr>
          <w:u w:val="none"/>
        </w:rPr>
        <w:t>2009</w:t>
      </w:r>
      <w:proofErr w:type="gramEnd"/>
      <w:r w:rsidR="00777487" w:rsidRPr="007D4BF4">
        <w:rPr>
          <w:u w:val="none"/>
        </w:rPr>
        <w:t xml:space="preserve"> </w:t>
      </w:r>
      <w:r w:rsidR="00BB3876" w:rsidRPr="007D4BF4">
        <w:rPr>
          <w:u w:val="none"/>
        </w:rPr>
        <w:t>Meeting</w:t>
      </w:r>
      <w:r w:rsidR="001A606D" w:rsidRPr="007D4BF4">
        <w:rPr>
          <w:u w:val="none"/>
        </w:rPr>
        <w:t xml:space="preserve"> Minutes</w:t>
      </w:r>
    </w:p>
    <w:p w14:paraId="3172F0EB" w14:textId="77777777" w:rsidR="00F9238F" w:rsidRPr="00A64721" w:rsidRDefault="00BB3876" w:rsidP="00E77830">
      <w:pPr>
        <w:spacing w:before="160" w:after="80"/>
        <w:jc w:val="center"/>
        <w:rPr>
          <w:rFonts w:ascii="Tahoma" w:hAnsi="Tahoma" w:cs="Tahoma"/>
          <w:color w:val="000000"/>
          <w:sz w:val="24"/>
        </w:rPr>
      </w:pPr>
      <w:r w:rsidRPr="00A64721">
        <w:rPr>
          <w:rFonts w:ascii="Tahoma" w:hAnsi="Tahoma" w:cs="Tahoma"/>
          <w:color w:val="000000"/>
          <w:sz w:val="24"/>
        </w:rPr>
        <w:t>Meeting</w:t>
      </w:r>
      <w:r w:rsidR="00C52567" w:rsidRPr="00A64721">
        <w:rPr>
          <w:rFonts w:ascii="Tahoma" w:hAnsi="Tahoma" w:cs="Tahoma"/>
          <w:color w:val="000000"/>
          <w:sz w:val="24"/>
        </w:rPr>
        <w:t xml:space="preserve"> </w:t>
      </w:r>
      <w:r w:rsidR="00AF205F" w:rsidRPr="00A64721">
        <w:rPr>
          <w:rFonts w:ascii="Tahoma" w:hAnsi="Tahoma" w:cs="Tahoma"/>
          <w:color w:val="000000"/>
          <w:sz w:val="24"/>
        </w:rPr>
        <w:t>Attendance:</w:t>
      </w:r>
    </w:p>
    <w:tbl>
      <w:tblPr>
        <w:tblW w:w="4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tblGrid>
      <w:tr w:rsidR="00E77830" w:rsidRPr="00A64721" w14:paraId="3F081D21" w14:textId="77777777" w:rsidTr="00E77830">
        <w:tblPrEx>
          <w:tblCellMar>
            <w:top w:w="0" w:type="dxa"/>
            <w:bottom w:w="0" w:type="dxa"/>
          </w:tblCellMar>
        </w:tblPrEx>
        <w:trPr>
          <w:trHeight w:val="408"/>
          <w:jc w:val="center"/>
        </w:trPr>
        <w:tc>
          <w:tcPr>
            <w:tcW w:w="1758" w:type="dxa"/>
            <w:shd w:val="solid" w:color="000080" w:fill="FFFFFF"/>
          </w:tcPr>
          <w:p w14:paraId="21913B25" w14:textId="77777777" w:rsidR="00E77830" w:rsidRPr="00A64721" w:rsidRDefault="00E77830">
            <w:pPr>
              <w:rPr>
                <w:rFonts w:ascii="Tahoma" w:hAnsi="Tahoma" w:cs="Tahoma"/>
                <w:b/>
                <w:color w:val="FFFFFF"/>
              </w:rPr>
            </w:pPr>
            <w:r w:rsidRPr="00A64721">
              <w:rPr>
                <w:rFonts w:ascii="Tahoma" w:hAnsi="Tahoma" w:cs="Tahoma"/>
                <w:b/>
                <w:color w:val="FFFFFF"/>
              </w:rPr>
              <w:t>Name</w:t>
            </w:r>
          </w:p>
        </w:tc>
        <w:tc>
          <w:tcPr>
            <w:tcW w:w="2590" w:type="dxa"/>
            <w:shd w:val="solid" w:color="000080" w:fill="FFFFFF"/>
          </w:tcPr>
          <w:p w14:paraId="5B96B0C3" w14:textId="77777777" w:rsidR="00E77830" w:rsidRPr="00A64721" w:rsidRDefault="00E77830">
            <w:pPr>
              <w:rPr>
                <w:rFonts w:ascii="Tahoma" w:hAnsi="Tahoma" w:cs="Tahoma"/>
                <w:b/>
                <w:color w:val="FFFFFF"/>
              </w:rPr>
            </w:pPr>
            <w:r w:rsidRPr="00A64721">
              <w:rPr>
                <w:rFonts w:ascii="Tahoma" w:hAnsi="Tahoma" w:cs="Tahoma"/>
                <w:b/>
                <w:color w:val="FFFFFF"/>
              </w:rPr>
              <w:t>Company</w:t>
            </w:r>
          </w:p>
        </w:tc>
      </w:tr>
      <w:tr w:rsidR="00E77830" w:rsidRPr="00A64721" w14:paraId="3D11D093" w14:textId="77777777" w:rsidTr="00E77830">
        <w:tblPrEx>
          <w:tblCellMar>
            <w:top w:w="0" w:type="dxa"/>
            <w:bottom w:w="0" w:type="dxa"/>
          </w:tblCellMar>
        </w:tblPrEx>
        <w:trPr>
          <w:trHeight w:val="319"/>
          <w:jc w:val="center"/>
        </w:trPr>
        <w:tc>
          <w:tcPr>
            <w:tcW w:w="1758" w:type="dxa"/>
          </w:tcPr>
          <w:p w14:paraId="3552513B" w14:textId="77777777" w:rsidR="00E77830" w:rsidRPr="00A64721" w:rsidRDefault="00E77830" w:rsidP="007965CB">
            <w:pPr>
              <w:rPr>
                <w:rFonts w:ascii="Tahoma" w:hAnsi="Tahoma" w:cs="Tahoma"/>
              </w:rPr>
            </w:pPr>
            <w:r w:rsidRPr="00A64721">
              <w:rPr>
                <w:rFonts w:ascii="Tahoma" w:hAnsi="Tahoma" w:cs="Tahoma"/>
              </w:rPr>
              <w:t>Lonnie Keck</w:t>
            </w:r>
          </w:p>
        </w:tc>
        <w:tc>
          <w:tcPr>
            <w:tcW w:w="2590" w:type="dxa"/>
          </w:tcPr>
          <w:p w14:paraId="320320E5" w14:textId="77777777" w:rsidR="00E77830" w:rsidRPr="00A64721" w:rsidRDefault="00E77830" w:rsidP="007965CB">
            <w:pPr>
              <w:rPr>
                <w:rFonts w:ascii="Tahoma" w:hAnsi="Tahoma" w:cs="Tahoma"/>
              </w:rPr>
            </w:pPr>
            <w:r w:rsidRPr="00A64721">
              <w:rPr>
                <w:rFonts w:ascii="Tahoma" w:hAnsi="Tahoma" w:cs="Tahoma"/>
              </w:rPr>
              <w:t>AT&amp;T Mobility</w:t>
            </w:r>
          </w:p>
        </w:tc>
      </w:tr>
      <w:tr w:rsidR="00751DEF" w:rsidRPr="00A64721" w14:paraId="19CBA1D7" w14:textId="77777777" w:rsidTr="00E77830">
        <w:tblPrEx>
          <w:tblCellMar>
            <w:top w:w="0" w:type="dxa"/>
            <w:bottom w:w="0" w:type="dxa"/>
          </w:tblCellMar>
        </w:tblPrEx>
        <w:trPr>
          <w:trHeight w:val="319"/>
          <w:jc w:val="center"/>
        </w:trPr>
        <w:tc>
          <w:tcPr>
            <w:tcW w:w="1758" w:type="dxa"/>
          </w:tcPr>
          <w:p w14:paraId="6F7B7A01" w14:textId="77777777" w:rsidR="00751DEF" w:rsidRPr="00A64721" w:rsidRDefault="00751DEF" w:rsidP="009B1F23">
            <w:pPr>
              <w:rPr>
                <w:rFonts w:ascii="Tahoma" w:hAnsi="Tahoma" w:cs="Tahoma"/>
              </w:rPr>
            </w:pPr>
            <w:r>
              <w:rPr>
                <w:rFonts w:ascii="Tahoma" w:hAnsi="Tahoma" w:cs="Tahoma"/>
              </w:rPr>
              <w:t>Alissa Medley</w:t>
            </w:r>
          </w:p>
        </w:tc>
        <w:tc>
          <w:tcPr>
            <w:tcW w:w="2590" w:type="dxa"/>
          </w:tcPr>
          <w:p w14:paraId="6F047A10" w14:textId="77777777" w:rsidR="00751DEF" w:rsidRPr="00A64721" w:rsidRDefault="00751DEF" w:rsidP="009B1F23">
            <w:pPr>
              <w:rPr>
                <w:rFonts w:ascii="Tahoma" w:hAnsi="Tahoma" w:cs="Tahoma"/>
              </w:rPr>
            </w:pPr>
            <w:r>
              <w:rPr>
                <w:rFonts w:ascii="Tahoma" w:hAnsi="Tahoma" w:cs="Tahoma"/>
              </w:rPr>
              <w:t>ATIS</w:t>
            </w:r>
          </w:p>
        </w:tc>
      </w:tr>
      <w:tr w:rsidR="00E77830" w:rsidRPr="00A64721" w14:paraId="7840A18C" w14:textId="77777777" w:rsidTr="00E77830">
        <w:tblPrEx>
          <w:tblCellMar>
            <w:top w:w="0" w:type="dxa"/>
            <w:bottom w:w="0" w:type="dxa"/>
          </w:tblCellMar>
        </w:tblPrEx>
        <w:trPr>
          <w:trHeight w:val="319"/>
          <w:jc w:val="center"/>
        </w:trPr>
        <w:tc>
          <w:tcPr>
            <w:tcW w:w="1758" w:type="dxa"/>
          </w:tcPr>
          <w:p w14:paraId="340C697B" w14:textId="77777777" w:rsidR="00E77830" w:rsidRPr="00A64721" w:rsidRDefault="00E77830" w:rsidP="009B1F23">
            <w:pPr>
              <w:rPr>
                <w:rFonts w:ascii="Tahoma" w:hAnsi="Tahoma" w:cs="Tahoma"/>
              </w:rPr>
            </w:pPr>
            <w:smartTag w:uri="urn:schemas-microsoft-com:office:smarttags" w:element="City">
              <w:smartTag w:uri="urn:schemas-microsoft-com:office:smarttags" w:element="place">
                <w:r w:rsidRPr="00A64721">
                  <w:rPr>
                    <w:rFonts w:ascii="Tahoma" w:hAnsi="Tahoma" w:cs="Tahoma"/>
                  </w:rPr>
                  <w:t>Nancy</w:t>
                </w:r>
              </w:smartTag>
            </w:smartTag>
            <w:r w:rsidRPr="00A64721">
              <w:rPr>
                <w:rFonts w:ascii="Tahoma" w:hAnsi="Tahoma" w:cs="Tahoma"/>
              </w:rPr>
              <w:t xml:space="preserve"> Sanders</w:t>
            </w:r>
          </w:p>
        </w:tc>
        <w:tc>
          <w:tcPr>
            <w:tcW w:w="2590" w:type="dxa"/>
          </w:tcPr>
          <w:p w14:paraId="5B376C3F" w14:textId="77777777" w:rsidR="00E77830" w:rsidRPr="00A64721" w:rsidRDefault="00E77830" w:rsidP="009B1F23">
            <w:pPr>
              <w:rPr>
                <w:rFonts w:ascii="Tahoma" w:hAnsi="Tahoma" w:cs="Tahoma"/>
              </w:rPr>
            </w:pPr>
            <w:r w:rsidRPr="00A64721">
              <w:rPr>
                <w:rFonts w:ascii="Tahoma" w:hAnsi="Tahoma" w:cs="Tahoma"/>
              </w:rPr>
              <w:t>Comcast</w:t>
            </w:r>
          </w:p>
        </w:tc>
      </w:tr>
      <w:tr w:rsidR="00751DEF" w:rsidRPr="00A64721" w14:paraId="78B755D2" w14:textId="77777777" w:rsidTr="00E77830">
        <w:tblPrEx>
          <w:tblCellMar>
            <w:top w:w="0" w:type="dxa"/>
            <w:bottom w:w="0" w:type="dxa"/>
          </w:tblCellMar>
        </w:tblPrEx>
        <w:trPr>
          <w:trHeight w:val="319"/>
          <w:jc w:val="center"/>
        </w:trPr>
        <w:tc>
          <w:tcPr>
            <w:tcW w:w="1758" w:type="dxa"/>
          </w:tcPr>
          <w:p w14:paraId="628270F1" w14:textId="77777777" w:rsidR="00751DEF" w:rsidRDefault="00751DEF" w:rsidP="009B1F23">
            <w:pPr>
              <w:rPr>
                <w:rFonts w:ascii="Tahoma" w:hAnsi="Tahoma" w:cs="Tahoma"/>
              </w:rPr>
            </w:pPr>
            <w:r>
              <w:rPr>
                <w:rFonts w:ascii="Tahoma" w:hAnsi="Tahoma" w:cs="Tahoma"/>
              </w:rPr>
              <w:t>Greg Council</w:t>
            </w:r>
          </w:p>
        </w:tc>
        <w:tc>
          <w:tcPr>
            <w:tcW w:w="2590" w:type="dxa"/>
          </w:tcPr>
          <w:p w14:paraId="4133BBC5" w14:textId="77777777" w:rsidR="00751DEF" w:rsidRDefault="00751DEF" w:rsidP="009B1F23">
            <w:pPr>
              <w:rPr>
                <w:rFonts w:ascii="Tahoma" w:hAnsi="Tahoma" w:cs="Tahoma"/>
              </w:rPr>
            </w:pPr>
            <w:r>
              <w:rPr>
                <w:rFonts w:ascii="Tahoma" w:hAnsi="Tahoma" w:cs="Tahoma"/>
              </w:rPr>
              <w:t>Evolving Systems</w:t>
            </w:r>
          </w:p>
        </w:tc>
      </w:tr>
      <w:tr w:rsidR="00751DEF" w:rsidRPr="00A64721" w14:paraId="2D40E794" w14:textId="77777777" w:rsidTr="00E77830">
        <w:tblPrEx>
          <w:tblCellMar>
            <w:top w:w="0" w:type="dxa"/>
            <w:bottom w:w="0" w:type="dxa"/>
          </w:tblCellMar>
        </w:tblPrEx>
        <w:trPr>
          <w:trHeight w:val="319"/>
          <w:jc w:val="center"/>
        </w:trPr>
        <w:tc>
          <w:tcPr>
            <w:tcW w:w="1758" w:type="dxa"/>
          </w:tcPr>
          <w:p w14:paraId="2C6450A7" w14:textId="77777777" w:rsidR="00751DEF" w:rsidRPr="00A64721" w:rsidRDefault="00751DEF" w:rsidP="009B1F23">
            <w:pPr>
              <w:rPr>
                <w:rFonts w:ascii="Tahoma" w:hAnsi="Tahoma" w:cs="Tahoma"/>
              </w:rPr>
            </w:pPr>
            <w:r>
              <w:rPr>
                <w:rFonts w:ascii="Tahoma" w:hAnsi="Tahoma" w:cs="Tahoma"/>
              </w:rPr>
              <w:t>Crystal Hanus</w:t>
            </w:r>
          </w:p>
        </w:tc>
        <w:tc>
          <w:tcPr>
            <w:tcW w:w="2590" w:type="dxa"/>
          </w:tcPr>
          <w:p w14:paraId="1F76D7C8" w14:textId="77777777" w:rsidR="00751DEF" w:rsidRPr="00A64721" w:rsidRDefault="00751DEF" w:rsidP="009B1F23">
            <w:pPr>
              <w:rPr>
                <w:rFonts w:ascii="Tahoma" w:hAnsi="Tahoma" w:cs="Tahoma"/>
              </w:rPr>
            </w:pPr>
            <w:r>
              <w:rPr>
                <w:rFonts w:ascii="Tahoma" w:hAnsi="Tahoma" w:cs="Tahoma"/>
              </w:rPr>
              <w:t>GVNW</w:t>
            </w:r>
          </w:p>
        </w:tc>
      </w:tr>
      <w:tr w:rsidR="00E77830" w:rsidRPr="00A64721" w14:paraId="211D5710" w14:textId="77777777" w:rsidTr="00E77830">
        <w:tblPrEx>
          <w:tblCellMar>
            <w:top w:w="0" w:type="dxa"/>
            <w:bottom w:w="0" w:type="dxa"/>
          </w:tblCellMar>
        </w:tblPrEx>
        <w:trPr>
          <w:trHeight w:val="319"/>
          <w:jc w:val="center"/>
        </w:trPr>
        <w:tc>
          <w:tcPr>
            <w:tcW w:w="1758" w:type="dxa"/>
          </w:tcPr>
          <w:p w14:paraId="2E00DD07" w14:textId="77777777" w:rsidR="00E77830" w:rsidRPr="00A64721" w:rsidRDefault="00E77830" w:rsidP="009B1F23">
            <w:pPr>
              <w:rPr>
                <w:rFonts w:ascii="Tahoma" w:hAnsi="Tahoma" w:cs="Tahoma"/>
              </w:rPr>
            </w:pPr>
            <w:r w:rsidRPr="00A64721">
              <w:rPr>
                <w:rFonts w:ascii="Tahoma" w:hAnsi="Tahoma" w:cs="Tahoma"/>
              </w:rPr>
              <w:t>Bonnie Johnson</w:t>
            </w:r>
          </w:p>
        </w:tc>
        <w:tc>
          <w:tcPr>
            <w:tcW w:w="2590" w:type="dxa"/>
          </w:tcPr>
          <w:p w14:paraId="722C1B39" w14:textId="77777777" w:rsidR="00E77830" w:rsidRPr="00A64721" w:rsidRDefault="00E77830" w:rsidP="009B1F23">
            <w:pPr>
              <w:rPr>
                <w:rFonts w:ascii="Tahoma" w:hAnsi="Tahoma" w:cs="Tahoma"/>
              </w:rPr>
            </w:pPr>
            <w:r w:rsidRPr="00A64721">
              <w:rPr>
                <w:rFonts w:ascii="Tahoma" w:hAnsi="Tahoma" w:cs="Tahoma"/>
              </w:rPr>
              <w:t>Integra Telecom</w:t>
            </w:r>
          </w:p>
        </w:tc>
      </w:tr>
      <w:tr w:rsidR="00E77830" w:rsidRPr="00A64721" w14:paraId="61FB8756" w14:textId="77777777" w:rsidTr="00E77830">
        <w:tblPrEx>
          <w:tblCellMar>
            <w:top w:w="0" w:type="dxa"/>
            <w:bottom w:w="0" w:type="dxa"/>
          </w:tblCellMar>
        </w:tblPrEx>
        <w:trPr>
          <w:trHeight w:val="319"/>
          <w:jc w:val="center"/>
        </w:trPr>
        <w:tc>
          <w:tcPr>
            <w:tcW w:w="1758" w:type="dxa"/>
          </w:tcPr>
          <w:p w14:paraId="7DA1D64D" w14:textId="77777777" w:rsidR="00E77830" w:rsidRPr="00A64721" w:rsidRDefault="00E77830" w:rsidP="009B1F23">
            <w:pPr>
              <w:rPr>
                <w:rFonts w:ascii="Tahoma" w:hAnsi="Tahoma" w:cs="Tahoma"/>
              </w:rPr>
            </w:pPr>
            <w:r w:rsidRPr="00A64721">
              <w:rPr>
                <w:rFonts w:ascii="Tahoma" w:hAnsi="Tahoma" w:cs="Tahoma"/>
              </w:rPr>
              <w:t xml:space="preserve">Stephanie </w:t>
            </w:r>
            <w:proofErr w:type="spellStart"/>
            <w:r w:rsidRPr="00A64721">
              <w:rPr>
                <w:rFonts w:ascii="Tahoma" w:hAnsi="Tahoma" w:cs="Tahoma"/>
              </w:rPr>
              <w:t>Prull</w:t>
            </w:r>
            <w:proofErr w:type="spellEnd"/>
          </w:p>
        </w:tc>
        <w:tc>
          <w:tcPr>
            <w:tcW w:w="2590" w:type="dxa"/>
          </w:tcPr>
          <w:p w14:paraId="44A751D7" w14:textId="77777777" w:rsidR="00E77830" w:rsidRPr="00A64721" w:rsidRDefault="00E77830" w:rsidP="009B1F23">
            <w:pPr>
              <w:rPr>
                <w:rFonts w:ascii="Tahoma" w:hAnsi="Tahoma" w:cs="Tahoma"/>
              </w:rPr>
            </w:pPr>
            <w:r w:rsidRPr="00A64721">
              <w:rPr>
                <w:rFonts w:ascii="Tahoma" w:hAnsi="Tahoma" w:cs="Tahoma"/>
              </w:rPr>
              <w:t>Integra Telecom</w:t>
            </w:r>
          </w:p>
        </w:tc>
      </w:tr>
      <w:tr w:rsidR="00837732" w:rsidRPr="00A64721" w14:paraId="261CDD0A" w14:textId="77777777" w:rsidTr="00E77830">
        <w:tblPrEx>
          <w:tblCellMar>
            <w:top w:w="0" w:type="dxa"/>
            <w:bottom w:w="0" w:type="dxa"/>
          </w:tblCellMar>
        </w:tblPrEx>
        <w:trPr>
          <w:trHeight w:val="319"/>
          <w:jc w:val="center"/>
        </w:trPr>
        <w:tc>
          <w:tcPr>
            <w:tcW w:w="1758" w:type="dxa"/>
          </w:tcPr>
          <w:p w14:paraId="0983CD1B" w14:textId="77777777" w:rsidR="00837732" w:rsidRPr="00A64721" w:rsidRDefault="00837732" w:rsidP="009B1F23">
            <w:pPr>
              <w:rPr>
                <w:rFonts w:ascii="Tahoma" w:hAnsi="Tahoma" w:cs="Tahoma"/>
              </w:rPr>
            </w:pPr>
            <w:r>
              <w:rPr>
                <w:rFonts w:ascii="Tahoma" w:hAnsi="Tahoma" w:cs="Tahoma"/>
              </w:rPr>
              <w:t xml:space="preserve">Paul </w:t>
            </w:r>
            <w:proofErr w:type="spellStart"/>
            <w:r>
              <w:rPr>
                <w:rFonts w:ascii="Tahoma" w:hAnsi="Tahoma" w:cs="Tahoma"/>
              </w:rPr>
              <w:t>LaGattuta</w:t>
            </w:r>
            <w:proofErr w:type="spellEnd"/>
          </w:p>
        </w:tc>
        <w:tc>
          <w:tcPr>
            <w:tcW w:w="2590" w:type="dxa"/>
          </w:tcPr>
          <w:p w14:paraId="206036A3" w14:textId="77777777" w:rsidR="00837732" w:rsidRPr="00A64721" w:rsidRDefault="00837732" w:rsidP="009B1F23">
            <w:pPr>
              <w:rPr>
                <w:rFonts w:ascii="Tahoma" w:hAnsi="Tahoma" w:cs="Tahoma"/>
              </w:rPr>
            </w:pPr>
            <w:r>
              <w:rPr>
                <w:rFonts w:ascii="Tahoma" w:hAnsi="Tahoma" w:cs="Tahoma"/>
              </w:rPr>
              <w:t>NeuStar</w:t>
            </w:r>
          </w:p>
        </w:tc>
      </w:tr>
      <w:tr w:rsidR="00751DEF" w:rsidRPr="00A64721" w14:paraId="39551F2E" w14:textId="77777777" w:rsidTr="00E77830">
        <w:tblPrEx>
          <w:tblCellMar>
            <w:top w:w="0" w:type="dxa"/>
            <w:bottom w:w="0" w:type="dxa"/>
          </w:tblCellMar>
        </w:tblPrEx>
        <w:trPr>
          <w:trHeight w:val="319"/>
          <w:jc w:val="center"/>
        </w:trPr>
        <w:tc>
          <w:tcPr>
            <w:tcW w:w="1758" w:type="dxa"/>
          </w:tcPr>
          <w:p w14:paraId="3C588999" w14:textId="77777777" w:rsidR="00751DEF" w:rsidRPr="00A64721" w:rsidRDefault="00751DEF" w:rsidP="009B1F23">
            <w:pPr>
              <w:rPr>
                <w:rFonts w:ascii="Tahoma" w:hAnsi="Tahoma" w:cs="Tahoma"/>
              </w:rPr>
            </w:pPr>
            <w:r>
              <w:rPr>
                <w:rFonts w:ascii="Tahoma" w:hAnsi="Tahoma" w:cs="Tahoma"/>
              </w:rPr>
              <w:t>Jim Rooks</w:t>
            </w:r>
          </w:p>
        </w:tc>
        <w:tc>
          <w:tcPr>
            <w:tcW w:w="2590" w:type="dxa"/>
          </w:tcPr>
          <w:p w14:paraId="2BA37891" w14:textId="77777777" w:rsidR="00751DEF" w:rsidRPr="00A64721" w:rsidRDefault="00751DEF" w:rsidP="009B1F23">
            <w:pPr>
              <w:rPr>
                <w:rFonts w:ascii="Tahoma" w:hAnsi="Tahoma" w:cs="Tahoma"/>
              </w:rPr>
            </w:pPr>
            <w:r>
              <w:rPr>
                <w:rFonts w:ascii="Tahoma" w:hAnsi="Tahoma" w:cs="Tahoma"/>
              </w:rPr>
              <w:t>NeuStar</w:t>
            </w:r>
          </w:p>
        </w:tc>
      </w:tr>
      <w:tr w:rsidR="00E77830" w:rsidRPr="00A64721" w14:paraId="155A7617" w14:textId="77777777" w:rsidTr="00E77830">
        <w:tblPrEx>
          <w:tblCellMar>
            <w:top w:w="0" w:type="dxa"/>
            <w:bottom w:w="0" w:type="dxa"/>
          </w:tblCellMar>
        </w:tblPrEx>
        <w:trPr>
          <w:trHeight w:val="319"/>
          <w:jc w:val="center"/>
        </w:trPr>
        <w:tc>
          <w:tcPr>
            <w:tcW w:w="1758" w:type="dxa"/>
          </w:tcPr>
          <w:p w14:paraId="1199ECA6" w14:textId="77777777" w:rsidR="00E77830" w:rsidRPr="00A64721" w:rsidRDefault="00E77830" w:rsidP="009B1F23">
            <w:pPr>
              <w:rPr>
                <w:rFonts w:ascii="Tahoma" w:hAnsi="Tahoma" w:cs="Tahoma"/>
              </w:rPr>
            </w:pPr>
            <w:r w:rsidRPr="00A64721">
              <w:rPr>
                <w:rFonts w:ascii="Tahoma" w:hAnsi="Tahoma" w:cs="Tahoma"/>
              </w:rPr>
              <w:t>Mubeen Saifullah</w:t>
            </w:r>
          </w:p>
        </w:tc>
        <w:tc>
          <w:tcPr>
            <w:tcW w:w="2590" w:type="dxa"/>
          </w:tcPr>
          <w:p w14:paraId="591853FA" w14:textId="77777777" w:rsidR="00E77830" w:rsidRPr="00A64721" w:rsidRDefault="00E77830" w:rsidP="009B1F23">
            <w:pPr>
              <w:rPr>
                <w:rFonts w:ascii="Tahoma" w:hAnsi="Tahoma" w:cs="Tahoma"/>
              </w:rPr>
            </w:pPr>
            <w:r w:rsidRPr="00A64721">
              <w:rPr>
                <w:rFonts w:ascii="Tahoma" w:hAnsi="Tahoma" w:cs="Tahoma"/>
              </w:rPr>
              <w:t>NeuStar</w:t>
            </w:r>
          </w:p>
        </w:tc>
      </w:tr>
      <w:tr w:rsidR="00751DEF" w:rsidRPr="00A64721" w14:paraId="357605A5" w14:textId="77777777" w:rsidTr="00E77830">
        <w:tblPrEx>
          <w:tblCellMar>
            <w:top w:w="0" w:type="dxa"/>
            <w:bottom w:w="0" w:type="dxa"/>
          </w:tblCellMar>
        </w:tblPrEx>
        <w:trPr>
          <w:trHeight w:val="319"/>
          <w:jc w:val="center"/>
        </w:trPr>
        <w:tc>
          <w:tcPr>
            <w:tcW w:w="1758" w:type="dxa"/>
          </w:tcPr>
          <w:p w14:paraId="4A7102C8" w14:textId="77777777" w:rsidR="00751DEF" w:rsidRPr="00A64721" w:rsidRDefault="00751DEF" w:rsidP="009B1F23">
            <w:pPr>
              <w:rPr>
                <w:rFonts w:ascii="Tahoma" w:hAnsi="Tahoma" w:cs="Tahoma"/>
              </w:rPr>
            </w:pPr>
            <w:r>
              <w:rPr>
                <w:rFonts w:ascii="Tahoma" w:hAnsi="Tahoma" w:cs="Tahoma"/>
              </w:rPr>
              <w:t>Linda Peterman</w:t>
            </w:r>
          </w:p>
        </w:tc>
        <w:tc>
          <w:tcPr>
            <w:tcW w:w="2590" w:type="dxa"/>
          </w:tcPr>
          <w:p w14:paraId="6C8495DC" w14:textId="77777777" w:rsidR="00751DEF" w:rsidRPr="00A64721" w:rsidRDefault="00751DEF" w:rsidP="009B1F23">
            <w:pPr>
              <w:rPr>
                <w:rFonts w:ascii="Tahoma" w:hAnsi="Tahoma" w:cs="Tahoma"/>
              </w:rPr>
            </w:pPr>
            <w:r>
              <w:rPr>
                <w:rFonts w:ascii="Tahoma" w:hAnsi="Tahoma" w:cs="Tahoma"/>
              </w:rPr>
              <w:t>One Communications</w:t>
            </w:r>
          </w:p>
        </w:tc>
      </w:tr>
      <w:tr w:rsidR="00E77830" w:rsidRPr="00A64721" w14:paraId="6F41AE65" w14:textId="77777777" w:rsidTr="00E77830">
        <w:tblPrEx>
          <w:tblCellMar>
            <w:top w:w="0" w:type="dxa"/>
            <w:bottom w:w="0" w:type="dxa"/>
          </w:tblCellMar>
        </w:tblPrEx>
        <w:trPr>
          <w:trHeight w:val="319"/>
          <w:jc w:val="center"/>
        </w:trPr>
        <w:tc>
          <w:tcPr>
            <w:tcW w:w="1758" w:type="dxa"/>
          </w:tcPr>
          <w:p w14:paraId="0BC35400" w14:textId="77777777" w:rsidR="00E77830" w:rsidRPr="00A64721" w:rsidRDefault="00E77830" w:rsidP="009B1F23">
            <w:pPr>
              <w:rPr>
                <w:rFonts w:ascii="Tahoma" w:hAnsi="Tahoma" w:cs="Tahoma"/>
              </w:rPr>
            </w:pPr>
            <w:r w:rsidRPr="00A64721">
              <w:rPr>
                <w:rFonts w:ascii="Tahoma" w:hAnsi="Tahoma" w:cs="Tahoma"/>
              </w:rPr>
              <w:t>Rosemary Emmer</w:t>
            </w:r>
          </w:p>
        </w:tc>
        <w:tc>
          <w:tcPr>
            <w:tcW w:w="2590" w:type="dxa"/>
          </w:tcPr>
          <w:p w14:paraId="5F7A3B4C" w14:textId="77777777" w:rsidR="00E77830" w:rsidRPr="00A64721" w:rsidRDefault="00E77830" w:rsidP="009B1F23">
            <w:pPr>
              <w:rPr>
                <w:rFonts w:ascii="Tahoma" w:hAnsi="Tahoma" w:cs="Tahoma"/>
              </w:rPr>
            </w:pPr>
            <w:r w:rsidRPr="00A64721">
              <w:rPr>
                <w:rFonts w:ascii="Tahoma" w:hAnsi="Tahoma" w:cs="Tahoma"/>
              </w:rPr>
              <w:t>Sprint Nextel</w:t>
            </w:r>
          </w:p>
        </w:tc>
      </w:tr>
      <w:tr w:rsidR="00837732" w:rsidRPr="00A64721" w14:paraId="2DB8971F" w14:textId="77777777" w:rsidTr="00E77830">
        <w:tblPrEx>
          <w:tblCellMar>
            <w:top w:w="0" w:type="dxa"/>
            <w:bottom w:w="0" w:type="dxa"/>
          </w:tblCellMar>
        </w:tblPrEx>
        <w:trPr>
          <w:trHeight w:val="319"/>
          <w:jc w:val="center"/>
        </w:trPr>
        <w:tc>
          <w:tcPr>
            <w:tcW w:w="1758" w:type="dxa"/>
          </w:tcPr>
          <w:p w14:paraId="45CC4616" w14:textId="77777777" w:rsidR="00837732" w:rsidRDefault="00837732" w:rsidP="009B1F23">
            <w:pPr>
              <w:tabs>
                <w:tab w:val="right" w:pos="2116"/>
              </w:tabs>
              <w:rPr>
                <w:rFonts w:ascii="Tahoma" w:hAnsi="Tahoma" w:cs="Tahoma"/>
              </w:rPr>
            </w:pPr>
            <w:r w:rsidRPr="00A64721">
              <w:rPr>
                <w:rFonts w:ascii="Tahoma" w:hAnsi="Tahoma" w:cs="Tahoma"/>
              </w:rPr>
              <w:t xml:space="preserve">Mohamed </w:t>
            </w:r>
            <w:proofErr w:type="spellStart"/>
            <w:r w:rsidRPr="00A64721">
              <w:rPr>
                <w:rFonts w:ascii="Tahoma" w:hAnsi="Tahoma" w:cs="Tahoma"/>
              </w:rPr>
              <w:t>Samater</w:t>
            </w:r>
            <w:proofErr w:type="spellEnd"/>
          </w:p>
        </w:tc>
        <w:tc>
          <w:tcPr>
            <w:tcW w:w="2590" w:type="dxa"/>
          </w:tcPr>
          <w:p w14:paraId="48A99B53" w14:textId="77777777" w:rsidR="00837732" w:rsidRDefault="00837732" w:rsidP="009B1F23">
            <w:pPr>
              <w:rPr>
                <w:rFonts w:ascii="Tahoma" w:hAnsi="Tahoma" w:cs="Tahoma"/>
              </w:rPr>
            </w:pPr>
            <w:r w:rsidRPr="00A64721">
              <w:rPr>
                <w:rFonts w:ascii="Tahoma" w:hAnsi="Tahoma" w:cs="Tahoma"/>
              </w:rPr>
              <w:t>T-Mobile</w:t>
            </w:r>
          </w:p>
        </w:tc>
      </w:tr>
      <w:tr w:rsidR="00837732" w:rsidRPr="00A64721" w14:paraId="2134D37E" w14:textId="77777777" w:rsidTr="00E77830">
        <w:tblPrEx>
          <w:tblCellMar>
            <w:top w:w="0" w:type="dxa"/>
            <w:bottom w:w="0" w:type="dxa"/>
          </w:tblCellMar>
        </w:tblPrEx>
        <w:trPr>
          <w:trHeight w:val="319"/>
          <w:jc w:val="center"/>
        </w:trPr>
        <w:tc>
          <w:tcPr>
            <w:tcW w:w="1758" w:type="dxa"/>
          </w:tcPr>
          <w:p w14:paraId="1D8A3D2E" w14:textId="77777777" w:rsidR="00837732" w:rsidRPr="00A64721" w:rsidRDefault="00837732" w:rsidP="009B1F23">
            <w:pPr>
              <w:tabs>
                <w:tab w:val="right" w:pos="2116"/>
              </w:tabs>
              <w:rPr>
                <w:rFonts w:ascii="Tahoma" w:hAnsi="Tahoma" w:cs="Tahoma"/>
              </w:rPr>
            </w:pPr>
            <w:r>
              <w:rPr>
                <w:rFonts w:ascii="Tahoma" w:hAnsi="Tahoma" w:cs="Tahoma"/>
              </w:rPr>
              <w:t>Adam Newman</w:t>
            </w:r>
          </w:p>
        </w:tc>
        <w:tc>
          <w:tcPr>
            <w:tcW w:w="2590" w:type="dxa"/>
          </w:tcPr>
          <w:p w14:paraId="5B59DB09" w14:textId="77777777" w:rsidR="00837732" w:rsidRPr="00A64721" w:rsidRDefault="00837732" w:rsidP="009B1F23">
            <w:pPr>
              <w:rPr>
                <w:rFonts w:ascii="Tahoma" w:hAnsi="Tahoma" w:cs="Tahoma"/>
              </w:rPr>
            </w:pPr>
            <w:r>
              <w:rPr>
                <w:rFonts w:ascii="Tahoma" w:hAnsi="Tahoma" w:cs="Tahoma"/>
              </w:rPr>
              <w:t>Telcordia</w:t>
            </w:r>
          </w:p>
        </w:tc>
      </w:tr>
      <w:tr w:rsidR="00751DEF" w:rsidRPr="00A64721" w14:paraId="7E179530" w14:textId="77777777" w:rsidTr="00E77830">
        <w:tblPrEx>
          <w:tblCellMar>
            <w:top w:w="0" w:type="dxa"/>
            <w:bottom w:w="0" w:type="dxa"/>
          </w:tblCellMar>
        </w:tblPrEx>
        <w:trPr>
          <w:trHeight w:val="319"/>
          <w:jc w:val="center"/>
        </w:trPr>
        <w:tc>
          <w:tcPr>
            <w:tcW w:w="1758" w:type="dxa"/>
          </w:tcPr>
          <w:p w14:paraId="02A25FD8" w14:textId="77777777" w:rsidR="00751DEF" w:rsidRPr="00A64721" w:rsidRDefault="00751DEF" w:rsidP="009B1F23">
            <w:pPr>
              <w:tabs>
                <w:tab w:val="right" w:pos="2116"/>
              </w:tabs>
              <w:rPr>
                <w:rFonts w:ascii="Tahoma" w:hAnsi="Tahoma" w:cs="Tahoma"/>
              </w:rPr>
            </w:pPr>
            <w:r>
              <w:rPr>
                <w:rFonts w:ascii="Tahoma" w:hAnsi="Tahoma" w:cs="Tahoma"/>
              </w:rPr>
              <w:t>Matt Timmermann</w:t>
            </w:r>
          </w:p>
        </w:tc>
        <w:tc>
          <w:tcPr>
            <w:tcW w:w="2590" w:type="dxa"/>
          </w:tcPr>
          <w:p w14:paraId="2A43977E" w14:textId="77777777" w:rsidR="00751DEF" w:rsidRPr="00A64721" w:rsidRDefault="00751DEF" w:rsidP="009B1F23">
            <w:pPr>
              <w:rPr>
                <w:rFonts w:ascii="Tahoma" w:hAnsi="Tahoma" w:cs="Tahoma"/>
              </w:rPr>
            </w:pPr>
            <w:r>
              <w:rPr>
                <w:rFonts w:ascii="Tahoma" w:hAnsi="Tahoma" w:cs="Tahoma"/>
              </w:rPr>
              <w:t>Telcordia</w:t>
            </w:r>
          </w:p>
        </w:tc>
      </w:tr>
      <w:tr w:rsidR="00E77830" w:rsidRPr="00A64721" w14:paraId="39819CFD" w14:textId="77777777" w:rsidTr="00E77830">
        <w:tblPrEx>
          <w:tblCellMar>
            <w:top w:w="0" w:type="dxa"/>
            <w:bottom w:w="0" w:type="dxa"/>
          </w:tblCellMar>
        </w:tblPrEx>
        <w:trPr>
          <w:trHeight w:val="319"/>
          <w:jc w:val="center"/>
        </w:trPr>
        <w:tc>
          <w:tcPr>
            <w:tcW w:w="1758" w:type="dxa"/>
          </w:tcPr>
          <w:p w14:paraId="69C3502A" w14:textId="77777777" w:rsidR="00E77830" w:rsidRPr="00A64721" w:rsidRDefault="00E77830" w:rsidP="009B1F23">
            <w:pPr>
              <w:tabs>
                <w:tab w:val="right" w:pos="2116"/>
              </w:tabs>
              <w:rPr>
                <w:rFonts w:ascii="Tahoma" w:hAnsi="Tahoma" w:cs="Tahoma"/>
              </w:rPr>
            </w:pPr>
            <w:r w:rsidRPr="00A64721">
              <w:rPr>
                <w:rFonts w:ascii="Tahoma" w:hAnsi="Tahoma" w:cs="Tahoma"/>
              </w:rPr>
              <w:t>Deb Tucker</w:t>
            </w:r>
          </w:p>
        </w:tc>
        <w:tc>
          <w:tcPr>
            <w:tcW w:w="2590" w:type="dxa"/>
          </w:tcPr>
          <w:p w14:paraId="04E753AC" w14:textId="77777777" w:rsidR="00E77830" w:rsidRPr="00A64721" w:rsidRDefault="00E77830" w:rsidP="009B1F23">
            <w:pPr>
              <w:rPr>
                <w:rFonts w:ascii="Tahoma" w:hAnsi="Tahoma" w:cs="Tahoma"/>
              </w:rPr>
            </w:pPr>
            <w:r w:rsidRPr="00A64721">
              <w:rPr>
                <w:rFonts w:ascii="Tahoma" w:hAnsi="Tahoma" w:cs="Tahoma"/>
              </w:rPr>
              <w:t>Verizon Wireless</w:t>
            </w:r>
          </w:p>
        </w:tc>
      </w:tr>
    </w:tbl>
    <w:p w14:paraId="3C7075E5" w14:textId="77777777" w:rsidR="00D6058A" w:rsidRPr="00A64721" w:rsidRDefault="00D6058A" w:rsidP="00AA07F9">
      <w:pPr>
        <w:rPr>
          <w:rFonts w:ascii="Tahoma" w:hAnsi="Tahoma" w:cs="Tahoma"/>
          <w:sz w:val="24"/>
          <w:highlight w:val="yellow"/>
        </w:rPr>
      </w:pPr>
    </w:p>
    <w:p w14:paraId="41679FD1" w14:textId="77777777" w:rsidR="004164F7" w:rsidRDefault="004164F7" w:rsidP="00AA07F9">
      <w:pPr>
        <w:rPr>
          <w:sz w:val="24"/>
          <w:highlight w:val="yellow"/>
        </w:rPr>
      </w:pPr>
    </w:p>
    <w:p w14:paraId="3F6AF5A9" w14:textId="77777777" w:rsidR="00E725C3" w:rsidRDefault="00712127" w:rsidP="00712127">
      <w:pPr>
        <w:rPr>
          <w:rFonts w:ascii="Tahoma" w:hAnsi="Tahoma" w:cs="Tahoma"/>
          <w:snapToGrid w:val="0"/>
          <w:sz w:val="24"/>
          <w:szCs w:val="24"/>
        </w:rPr>
      </w:pPr>
      <w:r w:rsidRPr="00744FD1">
        <w:rPr>
          <w:rFonts w:ascii="Tahoma" w:hAnsi="Tahoma" w:cs="Tahoma"/>
          <w:snapToGrid w:val="0"/>
          <w:sz w:val="24"/>
          <w:szCs w:val="24"/>
        </w:rPr>
        <w:t xml:space="preserve">Deb Tucker </w:t>
      </w:r>
      <w:r w:rsidR="009C6EC9">
        <w:rPr>
          <w:rFonts w:ascii="Tahoma" w:hAnsi="Tahoma" w:cs="Tahoma"/>
          <w:snapToGrid w:val="0"/>
          <w:sz w:val="24"/>
          <w:szCs w:val="24"/>
        </w:rPr>
        <w:t>briefly discussed the minutes from the previous meeting</w:t>
      </w:r>
      <w:r w:rsidR="00205CA4">
        <w:rPr>
          <w:rFonts w:ascii="Tahoma" w:hAnsi="Tahoma" w:cs="Tahoma"/>
          <w:snapToGrid w:val="0"/>
          <w:sz w:val="24"/>
          <w:szCs w:val="24"/>
        </w:rPr>
        <w:t xml:space="preserve">.  She displayed the attached spreadsheet of data elements with responses added from Integra Telecom and GVNW </w:t>
      </w:r>
      <w:proofErr w:type="gramStart"/>
      <w:r w:rsidR="00205CA4">
        <w:rPr>
          <w:rFonts w:ascii="Tahoma" w:hAnsi="Tahoma" w:cs="Tahoma"/>
          <w:snapToGrid w:val="0"/>
          <w:sz w:val="24"/>
          <w:szCs w:val="24"/>
        </w:rPr>
        <w:t>as a result of</w:t>
      </w:r>
      <w:proofErr w:type="gramEnd"/>
      <w:r w:rsidR="00205CA4">
        <w:rPr>
          <w:rFonts w:ascii="Tahoma" w:hAnsi="Tahoma" w:cs="Tahoma"/>
          <w:snapToGrid w:val="0"/>
          <w:sz w:val="24"/>
          <w:szCs w:val="24"/>
        </w:rPr>
        <w:t xml:space="preserve"> the action item assigned from the previous meeting.  </w:t>
      </w:r>
    </w:p>
    <w:bookmarkStart w:id="0" w:name="_MON_1746960617"/>
    <w:bookmarkEnd w:id="0"/>
    <w:p w14:paraId="055F1AFB" w14:textId="66303D71" w:rsidR="0089162B" w:rsidRDefault="0059178C" w:rsidP="00712127">
      <w:pPr>
        <w:rPr>
          <w:rFonts w:ascii="Tahoma" w:hAnsi="Tahoma" w:cs="Tahoma"/>
          <w:snapToGrid w:val="0"/>
          <w:sz w:val="24"/>
          <w:szCs w:val="24"/>
        </w:rPr>
      </w:pPr>
      <w:r w:rsidRPr="00205CA4">
        <w:rPr>
          <w:rFonts w:ascii="Tahoma" w:hAnsi="Tahoma" w:cs="Tahoma"/>
          <w:snapToGrid w:val="0"/>
          <w:sz w:val="24"/>
          <w:szCs w:val="24"/>
        </w:rPr>
        <w:object w:dxaOrig="1542" w:dyaOrig="997" w14:anchorId="6A3DF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50pt" o:ole="">
            <v:imagedata r:id="rId7" o:title=""/>
          </v:shape>
          <o:OLEObject Type="Embed" ProgID="Excel.Sheet.8" ShapeID="_x0000_i1027" DrawAspect="Icon" ObjectID="_1746960763" r:id="rId8"/>
        </w:object>
      </w:r>
    </w:p>
    <w:p w14:paraId="2C9AC6B5" w14:textId="77777777" w:rsidR="00AA29F2" w:rsidRDefault="00AA29F2" w:rsidP="00AA29F2">
      <w:pPr>
        <w:rPr>
          <w:rFonts w:ascii="Tahoma" w:hAnsi="Tahoma" w:cs="Tahoma"/>
          <w:snapToGrid w:val="0"/>
          <w:sz w:val="24"/>
          <w:szCs w:val="24"/>
        </w:rPr>
      </w:pPr>
    </w:p>
    <w:p w14:paraId="48C5D815" w14:textId="77777777" w:rsidR="005D1A39" w:rsidRDefault="005D1A39" w:rsidP="00AA29F2">
      <w:pPr>
        <w:rPr>
          <w:rFonts w:ascii="Tahoma" w:hAnsi="Tahoma" w:cs="Tahoma"/>
          <w:snapToGrid w:val="0"/>
          <w:sz w:val="24"/>
          <w:szCs w:val="24"/>
        </w:rPr>
      </w:pPr>
      <w:r>
        <w:rPr>
          <w:rFonts w:ascii="Tahoma" w:hAnsi="Tahoma" w:cs="Tahoma"/>
          <w:snapToGrid w:val="0"/>
          <w:sz w:val="24"/>
          <w:szCs w:val="24"/>
        </w:rPr>
        <w:t>Discussion items:</w:t>
      </w:r>
    </w:p>
    <w:p w14:paraId="68FF7EA9" w14:textId="77777777" w:rsidR="00E725C3" w:rsidRDefault="00E725C3" w:rsidP="00AA29F2">
      <w:pPr>
        <w:rPr>
          <w:rFonts w:ascii="Tahoma" w:hAnsi="Tahoma" w:cs="Tahoma"/>
          <w:snapToGrid w:val="0"/>
          <w:sz w:val="24"/>
          <w:szCs w:val="24"/>
        </w:rPr>
      </w:pPr>
      <w:r>
        <w:rPr>
          <w:rFonts w:ascii="Tahoma" w:hAnsi="Tahoma" w:cs="Tahoma"/>
          <w:snapToGrid w:val="0"/>
          <w:sz w:val="24"/>
          <w:szCs w:val="24"/>
        </w:rPr>
        <w:t>A</w:t>
      </w:r>
      <w:r w:rsidR="00205CA4">
        <w:rPr>
          <w:rFonts w:ascii="Tahoma" w:hAnsi="Tahoma" w:cs="Tahoma"/>
          <w:snapToGrid w:val="0"/>
          <w:sz w:val="24"/>
          <w:szCs w:val="24"/>
        </w:rPr>
        <w:t xml:space="preserve"> concern </w:t>
      </w:r>
      <w:r>
        <w:rPr>
          <w:rFonts w:ascii="Tahoma" w:hAnsi="Tahoma" w:cs="Tahoma"/>
          <w:snapToGrid w:val="0"/>
          <w:sz w:val="24"/>
          <w:szCs w:val="24"/>
        </w:rPr>
        <w:t xml:space="preserve">was raised </w:t>
      </w:r>
      <w:r w:rsidR="00205CA4">
        <w:rPr>
          <w:rFonts w:ascii="Tahoma" w:hAnsi="Tahoma" w:cs="Tahoma"/>
          <w:snapToGrid w:val="0"/>
          <w:sz w:val="24"/>
          <w:szCs w:val="24"/>
        </w:rPr>
        <w:t>that there may be mult</w:t>
      </w:r>
      <w:r>
        <w:rPr>
          <w:rFonts w:ascii="Tahoma" w:hAnsi="Tahoma" w:cs="Tahoma"/>
          <w:snapToGrid w:val="0"/>
          <w:sz w:val="24"/>
          <w:szCs w:val="24"/>
        </w:rPr>
        <w:t>iple groups duplicating</w:t>
      </w:r>
      <w:r w:rsidR="00205CA4">
        <w:rPr>
          <w:rFonts w:ascii="Tahoma" w:hAnsi="Tahoma" w:cs="Tahoma"/>
          <w:snapToGrid w:val="0"/>
          <w:sz w:val="24"/>
          <w:szCs w:val="24"/>
        </w:rPr>
        <w:t xml:space="preserve"> efforts</w:t>
      </w:r>
      <w:r>
        <w:rPr>
          <w:rFonts w:ascii="Tahoma" w:hAnsi="Tahoma" w:cs="Tahoma"/>
          <w:snapToGrid w:val="0"/>
          <w:sz w:val="24"/>
          <w:szCs w:val="24"/>
        </w:rPr>
        <w:t xml:space="preserve"> with respect to combining LSR and WICIS field information</w:t>
      </w:r>
      <w:r w:rsidR="00205CA4">
        <w:rPr>
          <w:rFonts w:ascii="Tahoma" w:hAnsi="Tahoma" w:cs="Tahoma"/>
          <w:snapToGrid w:val="0"/>
          <w:sz w:val="24"/>
          <w:szCs w:val="24"/>
        </w:rPr>
        <w:t>.</w:t>
      </w:r>
    </w:p>
    <w:p w14:paraId="2CAAFBDA" w14:textId="77777777" w:rsidR="00205CA4" w:rsidRDefault="00205CA4" w:rsidP="00AA29F2">
      <w:pPr>
        <w:rPr>
          <w:rFonts w:ascii="Tahoma" w:hAnsi="Tahoma" w:cs="Tahoma"/>
          <w:snapToGrid w:val="0"/>
          <w:sz w:val="24"/>
          <w:szCs w:val="24"/>
        </w:rPr>
      </w:pPr>
      <w:r>
        <w:rPr>
          <w:rFonts w:ascii="Tahoma" w:hAnsi="Tahoma" w:cs="Tahoma"/>
          <w:snapToGrid w:val="0"/>
          <w:sz w:val="24"/>
          <w:szCs w:val="24"/>
        </w:rPr>
        <w:t xml:space="preserve">    </w:t>
      </w:r>
    </w:p>
    <w:p w14:paraId="368CA799" w14:textId="77777777" w:rsidR="00E725C3" w:rsidRDefault="00205CA4" w:rsidP="00AA29F2">
      <w:pPr>
        <w:rPr>
          <w:rFonts w:ascii="Tahoma" w:hAnsi="Tahoma" w:cs="Tahoma"/>
          <w:snapToGrid w:val="0"/>
          <w:sz w:val="24"/>
          <w:szCs w:val="24"/>
        </w:rPr>
      </w:pPr>
      <w:r>
        <w:rPr>
          <w:rFonts w:ascii="Tahoma" w:hAnsi="Tahoma" w:cs="Tahoma"/>
          <w:snapToGrid w:val="0"/>
          <w:sz w:val="24"/>
          <w:szCs w:val="24"/>
        </w:rPr>
        <w:t>Linda Peterson shared information from the LSR Sub-team.  They are</w:t>
      </w:r>
      <w:r w:rsidR="00751DEF">
        <w:rPr>
          <w:rFonts w:ascii="Tahoma" w:hAnsi="Tahoma" w:cs="Tahoma"/>
          <w:snapToGrid w:val="0"/>
          <w:sz w:val="24"/>
          <w:szCs w:val="24"/>
        </w:rPr>
        <w:t xml:space="preserve"> looking at a blend of data elements and are trying to de</w:t>
      </w:r>
      <w:r>
        <w:rPr>
          <w:rFonts w:ascii="Tahoma" w:hAnsi="Tahoma" w:cs="Tahoma"/>
          <w:snapToGrid w:val="0"/>
          <w:sz w:val="24"/>
          <w:szCs w:val="24"/>
        </w:rPr>
        <w:t xml:space="preserve">termine the amount of overlap within their sub-team, as well.  The team is focusing on REQTYP C.  Rather than focus on </w:t>
      </w:r>
      <w:r w:rsidR="00E725C3">
        <w:rPr>
          <w:rFonts w:ascii="Tahoma" w:hAnsi="Tahoma" w:cs="Tahoma"/>
          <w:snapToGrid w:val="0"/>
          <w:sz w:val="24"/>
          <w:szCs w:val="24"/>
        </w:rPr>
        <w:t xml:space="preserve">just </w:t>
      </w:r>
      <w:r>
        <w:rPr>
          <w:rFonts w:ascii="Tahoma" w:hAnsi="Tahoma" w:cs="Tahoma"/>
          <w:snapToGrid w:val="0"/>
          <w:sz w:val="24"/>
          <w:szCs w:val="24"/>
        </w:rPr>
        <w:t>the fields, the LSR sub-team is trying to focus on the process</w:t>
      </w:r>
      <w:r w:rsidR="00E725C3">
        <w:rPr>
          <w:rFonts w:ascii="Tahoma" w:hAnsi="Tahoma" w:cs="Tahoma"/>
          <w:snapToGrid w:val="0"/>
          <w:sz w:val="24"/>
          <w:szCs w:val="24"/>
        </w:rPr>
        <w:t xml:space="preserve"> and </w:t>
      </w:r>
      <w:r w:rsidR="00E725C3">
        <w:rPr>
          <w:rFonts w:ascii="Tahoma" w:hAnsi="Tahoma" w:cs="Tahoma"/>
          <w:snapToGrid w:val="0"/>
          <w:sz w:val="24"/>
          <w:szCs w:val="24"/>
        </w:rPr>
        <w:lastRenderedPageBreak/>
        <w:t>the fields that would be needed</w:t>
      </w:r>
      <w:r>
        <w:rPr>
          <w:rFonts w:ascii="Tahoma" w:hAnsi="Tahoma" w:cs="Tahoma"/>
          <w:snapToGrid w:val="0"/>
          <w:sz w:val="24"/>
          <w:szCs w:val="24"/>
        </w:rPr>
        <w:t xml:space="preserve"> to get to a one business day solution</w:t>
      </w:r>
      <w:r w:rsidR="00E725C3">
        <w:rPr>
          <w:rFonts w:ascii="Tahoma" w:hAnsi="Tahoma" w:cs="Tahoma"/>
          <w:snapToGrid w:val="0"/>
          <w:sz w:val="24"/>
          <w:szCs w:val="24"/>
        </w:rPr>
        <w:t xml:space="preserve"> for wireline to wireline and intermodal porting</w:t>
      </w:r>
      <w:r>
        <w:rPr>
          <w:rFonts w:ascii="Tahoma" w:hAnsi="Tahoma" w:cs="Tahoma"/>
          <w:snapToGrid w:val="0"/>
          <w:sz w:val="24"/>
          <w:szCs w:val="24"/>
        </w:rPr>
        <w:t>.</w:t>
      </w:r>
      <w:r w:rsidR="00E725C3">
        <w:rPr>
          <w:rFonts w:ascii="Tahoma" w:hAnsi="Tahoma" w:cs="Tahoma"/>
          <w:snapToGrid w:val="0"/>
          <w:sz w:val="24"/>
          <w:szCs w:val="24"/>
        </w:rPr>
        <w:t xml:space="preserve">  There was a suggestion to standardize REQTYP C among all wireline providers and to see if wireline providers would be willing to use the WPR when porting from wireless providers.  They are still trying to determine if the LSR can be used to achieve a </w:t>
      </w:r>
      <w:proofErr w:type="gramStart"/>
      <w:r w:rsidR="00E725C3">
        <w:rPr>
          <w:rFonts w:ascii="Tahoma" w:hAnsi="Tahoma" w:cs="Tahoma"/>
          <w:snapToGrid w:val="0"/>
          <w:sz w:val="24"/>
          <w:szCs w:val="24"/>
        </w:rPr>
        <w:t>1 day</w:t>
      </w:r>
      <w:proofErr w:type="gramEnd"/>
      <w:r w:rsidR="00E725C3">
        <w:rPr>
          <w:rFonts w:ascii="Tahoma" w:hAnsi="Tahoma" w:cs="Tahoma"/>
          <w:snapToGrid w:val="0"/>
          <w:sz w:val="24"/>
          <w:szCs w:val="24"/>
        </w:rPr>
        <w:t xml:space="preserve"> port.</w:t>
      </w:r>
    </w:p>
    <w:p w14:paraId="4D066469" w14:textId="77777777" w:rsidR="00E725C3" w:rsidRDefault="00E725C3" w:rsidP="00AA29F2">
      <w:pPr>
        <w:rPr>
          <w:rFonts w:ascii="Tahoma" w:hAnsi="Tahoma" w:cs="Tahoma"/>
          <w:snapToGrid w:val="0"/>
          <w:sz w:val="24"/>
          <w:szCs w:val="24"/>
        </w:rPr>
      </w:pPr>
    </w:p>
    <w:p w14:paraId="0946E318" w14:textId="77777777" w:rsidR="00E725C3" w:rsidRDefault="00E725C3" w:rsidP="00AA29F2">
      <w:pPr>
        <w:rPr>
          <w:rFonts w:ascii="Tahoma" w:hAnsi="Tahoma" w:cs="Tahoma"/>
          <w:snapToGrid w:val="0"/>
          <w:sz w:val="24"/>
          <w:szCs w:val="24"/>
        </w:rPr>
      </w:pPr>
      <w:r>
        <w:rPr>
          <w:rFonts w:ascii="Tahoma" w:hAnsi="Tahoma" w:cs="Tahoma"/>
          <w:snapToGrid w:val="0"/>
          <w:sz w:val="24"/>
          <w:szCs w:val="24"/>
        </w:rPr>
        <w:t xml:space="preserve">The Out-of-the-box Sub-team is also looking at combining elements of the LSR and WPR process, but they are looking more at the process involved and not the </w:t>
      </w:r>
      <w:proofErr w:type="gramStart"/>
      <w:r>
        <w:rPr>
          <w:rFonts w:ascii="Tahoma" w:hAnsi="Tahoma" w:cs="Tahoma"/>
          <w:snapToGrid w:val="0"/>
          <w:sz w:val="24"/>
          <w:szCs w:val="24"/>
        </w:rPr>
        <w:t>particular data</w:t>
      </w:r>
      <w:proofErr w:type="gramEnd"/>
      <w:r>
        <w:rPr>
          <w:rFonts w:ascii="Tahoma" w:hAnsi="Tahoma" w:cs="Tahoma"/>
          <w:snapToGrid w:val="0"/>
          <w:sz w:val="24"/>
          <w:szCs w:val="24"/>
        </w:rPr>
        <w:t xml:space="preserve"> elements involved at this point.</w:t>
      </w:r>
    </w:p>
    <w:p w14:paraId="7F82C61D" w14:textId="77777777" w:rsidR="00E725C3" w:rsidRDefault="00E725C3" w:rsidP="00AA29F2">
      <w:pPr>
        <w:rPr>
          <w:rFonts w:ascii="Tahoma" w:hAnsi="Tahoma" w:cs="Tahoma"/>
          <w:snapToGrid w:val="0"/>
          <w:sz w:val="24"/>
          <w:szCs w:val="24"/>
        </w:rPr>
      </w:pPr>
    </w:p>
    <w:p w14:paraId="56F741CB" w14:textId="77777777" w:rsidR="00E725C3" w:rsidRDefault="00E725C3" w:rsidP="00AA29F2">
      <w:pPr>
        <w:rPr>
          <w:rFonts w:ascii="Tahoma" w:hAnsi="Tahoma" w:cs="Tahoma"/>
          <w:snapToGrid w:val="0"/>
          <w:sz w:val="24"/>
          <w:szCs w:val="24"/>
        </w:rPr>
      </w:pPr>
      <w:r>
        <w:rPr>
          <w:rFonts w:ascii="Tahoma" w:hAnsi="Tahoma" w:cs="Tahoma"/>
          <w:snapToGrid w:val="0"/>
          <w:sz w:val="24"/>
          <w:szCs w:val="24"/>
        </w:rPr>
        <w:t xml:space="preserve">It was suggested that the WICIS Sub-team document the fact that WICIS will not be the solution for wireline to wireline and intermodal porting, stop these calls and allow folks to spend time on efforts that have more potential for success.  </w:t>
      </w:r>
    </w:p>
    <w:p w14:paraId="66A3DAF1" w14:textId="77777777" w:rsidR="00E725C3" w:rsidRDefault="00E725C3" w:rsidP="00AA29F2">
      <w:pPr>
        <w:rPr>
          <w:rFonts w:ascii="Tahoma" w:hAnsi="Tahoma" w:cs="Tahoma"/>
          <w:snapToGrid w:val="0"/>
          <w:sz w:val="24"/>
          <w:szCs w:val="24"/>
        </w:rPr>
      </w:pPr>
    </w:p>
    <w:p w14:paraId="3713335B" w14:textId="77777777" w:rsidR="00A03ADF" w:rsidRDefault="00E725C3" w:rsidP="00AA29F2">
      <w:pPr>
        <w:rPr>
          <w:rFonts w:ascii="Tahoma" w:hAnsi="Tahoma" w:cs="Tahoma"/>
          <w:snapToGrid w:val="0"/>
          <w:sz w:val="24"/>
          <w:szCs w:val="24"/>
        </w:rPr>
      </w:pPr>
      <w:r>
        <w:rPr>
          <w:rFonts w:ascii="Tahoma" w:hAnsi="Tahoma" w:cs="Tahoma"/>
          <w:snapToGrid w:val="0"/>
          <w:sz w:val="24"/>
          <w:szCs w:val="24"/>
        </w:rPr>
        <w:t xml:space="preserve">A participant suggested that an effort be made to come up with a single separate form that can be used for a </w:t>
      </w:r>
      <w:proofErr w:type="gramStart"/>
      <w:r>
        <w:rPr>
          <w:rFonts w:ascii="Tahoma" w:hAnsi="Tahoma" w:cs="Tahoma"/>
          <w:snapToGrid w:val="0"/>
          <w:sz w:val="24"/>
          <w:szCs w:val="24"/>
        </w:rPr>
        <w:t>1 day</w:t>
      </w:r>
      <w:proofErr w:type="gramEnd"/>
      <w:r>
        <w:rPr>
          <w:rFonts w:ascii="Tahoma" w:hAnsi="Tahoma" w:cs="Tahoma"/>
          <w:snapToGrid w:val="0"/>
          <w:sz w:val="24"/>
          <w:szCs w:val="24"/>
        </w:rPr>
        <w:t xml:space="preserve"> simple port interval.  </w:t>
      </w:r>
      <w:r w:rsidR="003F6589">
        <w:rPr>
          <w:rFonts w:ascii="Tahoma" w:hAnsi="Tahoma" w:cs="Tahoma"/>
          <w:snapToGrid w:val="0"/>
          <w:sz w:val="24"/>
          <w:szCs w:val="24"/>
        </w:rPr>
        <w:t xml:space="preserve">It was also suggested that one vehicle </w:t>
      </w:r>
      <w:r w:rsidR="00A03ADF">
        <w:rPr>
          <w:rFonts w:ascii="Tahoma" w:hAnsi="Tahoma" w:cs="Tahoma"/>
          <w:snapToGrid w:val="0"/>
          <w:sz w:val="24"/>
          <w:szCs w:val="24"/>
        </w:rPr>
        <w:t xml:space="preserve">needs to </w:t>
      </w:r>
      <w:r w:rsidR="003F6589">
        <w:rPr>
          <w:rFonts w:ascii="Tahoma" w:hAnsi="Tahoma" w:cs="Tahoma"/>
          <w:snapToGrid w:val="0"/>
          <w:sz w:val="24"/>
          <w:szCs w:val="24"/>
        </w:rPr>
        <w:t>be defined that can be used to facilitate the port using fields fo</w:t>
      </w:r>
      <w:r w:rsidR="00A03ADF">
        <w:rPr>
          <w:rFonts w:ascii="Tahoma" w:hAnsi="Tahoma" w:cs="Tahoma"/>
          <w:snapToGrid w:val="0"/>
          <w:sz w:val="24"/>
          <w:szCs w:val="24"/>
        </w:rPr>
        <w:t xml:space="preserve">r validation and facilitation. </w:t>
      </w:r>
    </w:p>
    <w:p w14:paraId="76A601CC" w14:textId="77777777" w:rsidR="00A03ADF" w:rsidRDefault="00A03ADF" w:rsidP="00AA29F2">
      <w:pPr>
        <w:rPr>
          <w:rFonts w:ascii="Tahoma" w:hAnsi="Tahoma" w:cs="Tahoma"/>
          <w:snapToGrid w:val="0"/>
          <w:sz w:val="24"/>
          <w:szCs w:val="24"/>
        </w:rPr>
      </w:pPr>
    </w:p>
    <w:p w14:paraId="599FE3D9" w14:textId="77777777" w:rsidR="00E725C3" w:rsidRDefault="00A03ADF" w:rsidP="00AA29F2">
      <w:pPr>
        <w:rPr>
          <w:rFonts w:ascii="Tahoma" w:hAnsi="Tahoma" w:cs="Tahoma"/>
          <w:snapToGrid w:val="0"/>
          <w:sz w:val="24"/>
          <w:szCs w:val="24"/>
        </w:rPr>
      </w:pPr>
      <w:r>
        <w:rPr>
          <w:rFonts w:ascii="Tahoma" w:hAnsi="Tahoma" w:cs="Tahoma"/>
          <w:snapToGrid w:val="0"/>
          <w:sz w:val="24"/>
          <w:szCs w:val="24"/>
        </w:rPr>
        <w:t>Since the team is considering disbanding, participants were encouraged to attend some of the other meetings taking place to determine if there is a better venue to work this effort.  A meeting will be held on 6/8/09 to determine the future of this sub-team.</w:t>
      </w:r>
    </w:p>
    <w:p w14:paraId="65F4D5AB" w14:textId="77777777" w:rsidR="00751DEF" w:rsidRDefault="00751DEF" w:rsidP="00AA29F2">
      <w:pPr>
        <w:rPr>
          <w:rFonts w:ascii="Tahoma" w:hAnsi="Tahoma" w:cs="Tahoma"/>
          <w:snapToGrid w:val="0"/>
          <w:sz w:val="24"/>
          <w:szCs w:val="24"/>
        </w:rPr>
      </w:pPr>
    </w:p>
    <w:p w14:paraId="7CB5F927" w14:textId="77777777" w:rsidR="00AF0CC6" w:rsidRPr="007D4BF4" w:rsidRDefault="00AF0CC6" w:rsidP="00AE26DD">
      <w:pPr>
        <w:rPr>
          <w:rFonts w:ascii="Tahoma" w:hAnsi="Tahoma" w:cs="Tahoma"/>
          <w:snapToGrid w:val="0"/>
          <w:sz w:val="24"/>
          <w:szCs w:val="24"/>
        </w:rPr>
      </w:pPr>
    </w:p>
    <w:p w14:paraId="6C244CEB" w14:textId="77777777" w:rsidR="005549CC" w:rsidRDefault="00EA11A9" w:rsidP="009A0FFD">
      <w:pPr>
        <w:rPr>
          <w:rFonts w:ascii="Tahoma" w:hAnsi="Tahoma" w:cs="Tahoma"/>
          <w:b/>
          <w:i/>
          <w:sz w:val="24"/>
        </w:rPr>
      </w:pPr>
      <w:r w:rsidRPr="007D4BF4">
        <w:rPr>
          <w:rFonts w:ascii="Tahoma" w:hAnsi="Tahoma" w:cs="Tahoma"/>
          <w:b/>
          <w:i/>
          <w:sz w:val="24"/>
        </w:rPr>
        <w:t xml:space="preserve">Next </w:t>
      </w:r>
      <w:r w:rsidR="00E77830" w:rsidRPr="007D4BF4">
        <w:rPr>
          <w:rFonts w:ascii="Tahoma" w:hAnsi="Tahoma" w:cs="Tahoma"/>
          <w:b/>
          <w:i/>
          <w:sz w:val="24"/>
        </w:rPr>
        <w:t>Sub-team</w:t>
      </w:r>
      <w:r w:rsidR="00E36AD0" w:rsidRPr="007D4BF4">
        <w:rPr>
          <w:rFonts w:ascii="Tahoma" w:hAnsi="Tahoma" w:cs="Tahoma"/>
          <w:b/>
          <w:i/>
          <w:sz w:val="24"/>
        </w:rPr>
        <w:t xml:space="preserve"> </w:t>
      </w:r>
      <w:r w:rsidRPr="007D4BF4">
        <w:rPr>
          <w:rFonts w:ascii="Tahoma" w:hAnsi="Tahoma" w:cs="Tahoma"/>
          <w:b/>
          <w:i/>
          <w:sz w:val="24"/>
        </w:rPr>
        <w:t>Meeting …</w:t>
      </w:r>
      <w:r w:rsidRPr="007D4BF4">
        <w:rPr>
          <w:rFonts w:ascii="Tahoma" w:hAnsi="Tahoma" w:cs="Tahoma"/>
          <w:i/>
          <w:sz w:val="24"/>
        </w:rPr>
        <w:t xml:space="preserve"> </w:t>
      </w:r>
      <w:r w:rsidR="00751DEF">
        <w:rPr>
          <w:rFonts w:ascii="Tahoma" w:hAnsi="Tahoma" w:cs="Tahoma"/>
          <w:b/>
          <w:i/>
          <w:sz w:val="24"/>
        </w:rPr>
        <w:t>June 8</w:t>
      </w:r>
      <w:r w:rsidR="0089162B">
        <w:rPr>
          <w:rFonts w:ascii="Tahoma" w:hAnsi="Tahoma" w:cs="Tahoma"/>
          <w:b/>
          <w:i/>
          <w:sz w:val="24"/>
        </w:rPr>
        <w:t>,</w:t>
      </w:r>
      <w:r w:rsidR="00E77830" w:rsidRPr="007D4BF4">
        <w:rPr>
          <w:rFonts w:ascii="Tahoma" w:hAnsi="Tahoma" w:cs="Tahoma"/>
          <w:b/>
          <w:i/>
          <w:sz w:val="24"/>
        </w:rPr>
        <w:t xml:space="preserve"> 2009, 1</w:t>
      </w:r>
      <w:r w:rsidR="00751DEF">
        <w:rPr>
          <w:rFonts w:ascii="Tahoma" w:hAnsi="Tahoma" w:cs="Tahoma"/>
          <w:b/>
          <w:i/>
          <w:sz w:val="24"/>
        </w:rPr>
        <w:t>2:30 PM – 1</w:t>
      </w:r>
      <w:r w:rsidR="00E77830" w:rsidRPr="007D4BF4">
        <w:rPr>
          <w:rFonts w:ascii="Tahoma" w:hAnsi="Tahoma" w:cs="Tahoma"/>
          <w:b/>
          <w:i/>
          <w:sz w:val="24"/>
        </w:rPr>
        <w:t>:00 PM ET</w:t>
      </w:r>
    </w:p>
    <w:p w14:paraId="47A7C809" w14:textId="77777777" w:rsidR="007D4BF4" w:rsidRDefault="007D4BF4" w:rsidP="007D4BF4">
      <w:pPr>
        <w:widowControl w:val="0"/>
        <w:autoSpaceDE w:val="0"/>
        <w:autoSpaceDN w:val="0"/>
        <w:adjustRightInd w:val="0"/>
        <w:rPr>
          <w:sz w:val="24"/>
          <w:szCs w:val="24"/>
        </w:rPr>
      </w:pPr>
      <w:r>
        <w:rPr>
          <w:sz w:val="24"/>
          <w:szCs w:val="24"/>
        </w:rPr>
        <w:t>Telephone Number:</w:t>
      </w:r>
      <w:r>
        <w:rPr>
          <w:sz w:val="24"/>
          <w:szCs w:val="24"/>
        </w:rPr>
        <w:tab/>
      </w:r>
      <w:r>
        <w:rPr>
          <w:sz w:val="24"/>
          <w:szCs w:val="24"/>
        </w:rPr>
        <w:tab/>
        <w:t>1-888-899-2444 OR 614-560-8900</w:t>
      </w:r>
    </w:p>
    <w:p w14:paraId="0AB1D412" w14:textId="77777777" w:rsidR="007D4BF4" w:rsidRDefault="007D4BF4" w:rsidP="007D4BF4">
      <w:pPr>
        <w:rPr>
          <w:sz w:val="24"/>
          <w:szCs w:val="24"/>
        </w:rPr>
      </w:pPr>
      <w:r>
        <w:rPr>
          <w:sz w:val="24"/>
          <w:szCs w:val="24"/>
        </w:rPr>
        <w:t>Meeting ID:</w:t>
      </w:r>
      <w:r>
        <w:rPr>
          <w:sz w:val="24"/>
          <w:szCs w:val="24"/>
        </w:rPr>
        <w:tab/>
        <w:t xml:space="preserve"> </w:t>
      </w:r>
      <w:r>
        <w:rPr>
          <w:sz w:val="24"/>
          <w:szCs w:val="24"/>
        </w:rPr>
        <w:tab/>
      </w:r>
      <w:r>
        <w:rPr>
          <w:sz w:val="24"/>
          <w:szCs w:val="24"/>
        </w:rPr>
        <w:tab/>
        <w:t>123789</w:t>
      </w:r>
    </w:p>
    <w:p w14:paraId="63215F00" w14:textId="77777777" w:rsidR="0089162B" w:rsidRDefault="0089162B" w:rsidP="007D4BF4">
      <w:pPr>
        <w:rPr>
          <w:sz w:val="24"/>
          <w:szCs w:val="24"/>
        </w:rPr>
      </w:pPr>
    </w:p>
    <w:p w14:paraId="12466024" w14:textId="77777777" w:rsidR="0089162B" w:rsidRPr="007D4BF4" w:rsidRDefault="0089162B" w:rsidP="007D4BF4">
      <w:pPr>
        <w:rPr>
          <w:rFonts w:ascii="Tahoma" w:hAnsi="Tahoma" w:cs="Tahoma"/>
          <w:b/>
          <w:i/>
          <w:sz w:val="24"/>
        </w:rPr>
      </w:pPr>
    </w:p>
    <w:sectPr w:rsidR="0089162B" w:rsidRPr="007D4BF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4BEF" w14:textId="77777777" w:rsidR="00F367E5" w:rsidRDefault="00F367E5">
      <w:r>
        <w:separator/>
      </w:r>
    </w:p>
  </w:endnote>
  <w:endnote w:type="continuationSeparator" w:id="0">
    <w:p w14:paraId="518DDCA9" w14:textId="77777777" w:rsidR="00F367E5" w:rsidRDefault="00F3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7694"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1AC04B" w14:textId="77777777" w:rsidR="00B308EA" w:rsidRDefault="00B30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4506"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EC9">
      <w:rPr>
        <w:rStyle w:val="PageNumber"/>
        <w:noProof/>
      </w:rPr>
      <w:t>1</w:t>
    </w:r>
    <w:r>
      <w:rPr>
        <w:rStyle w:val="PageNumber"/>
      </w:rPr>
      <w:fldChar w:fldCharType="end"/>
    </w:r>
  </w:p>
  <w:p w14:paraId="7161CAA6" w14:textId="77777777" w:rsidR="00B308EA" w:rsidRDefault="00B30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F017" w14:textId="77777777" w:rsidR="00F367E5" w:rsidRDefault="00F367E5">
      <w:r>
        <w:separator/>
      </w:r>
    </w:p>
  </w:footnote>
  <w:footnote w:type="continuationSeparator" w:id="0">
    <w:p w14:paraId="5467CCB8" w14:textId="77777777" w:rsidR="00F367E5" w:rsidRDefault="00F3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14"/>
    <w:multiLevelType w:val="hybridMultilevel"/>
    <w:tmpl w:val="3C56132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C5DDF"/>
    <w:multiLevelType w:val="hybridMultilevel"/>
    <w:tmpl w:val="829E53BE"/>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A1CC9"/>
    <w:multiLevelType w:val="hybridMultilevel"/>
    <w:tmpl w:val="0ACC8E1A"/>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145F8"/>
    <w:multiLevelType w:val="hybridMultilevel"/>
    <w:tmpl w:val="A424A14C"/>
    <w:lvl w:ilvl="0" w:tplc="7A384DD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8620F"/>
    <w:multiLevelType w:val="hybridMultilevel"/>
    <w:tmpl w:val="2F3EC7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7EC7C41"/>
    <w:multiLevelType w:val="hybridMultilevel"/>
    <w:tmpl w:val="D6ECD1D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434C2F72">
      <w:start w:val="1"/>
      <w:numFmt w:val="bullet"/>
      <w:lvlText w:val=""/>
      <w:lvlJc w:val="left"/>
      <w:rPr>
        <w:rFonts w:ascii="Wingdings" w:hAnsi="Wingdings"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36E66"/>
    <w:multiLevelType w:val="hybridMultilevel"/>
    <w:tmpl w:val="00C4E1A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72129"/>
    <w:multiLevelType w:val="hybridMultilevel"/>
    <w:tmpl w:val="E7FE9D5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A36F0"/>
    <w:multiLevelType w:val="hybridMultilevel"/>
    <w:tmpl w:val="11A2F59C"/>
    <w:lvl w:ilvl="0" w:tplc="08FE40D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B432A0"/>
    <w:multiLevelType w:val="hybridMultilevel"/>
    <w:tmpl w:val="0F5A4B6C"/>
    <w:lvl w:ilvl="0" w:tplc="D33A0744">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A01100"/>
    <w:multiLevelType w:val="hybridMultilevel"/>
    <w:tmpl w:val="A322E204"/>
    <w:lvl w:ilvl="0" w:tplc="236AFF90">
      <w:start w:val="4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04C13"/>
    <w:multiLevelType w:val="hybridMultilevel"/>
    <w:tmpl w:val="C0AAC988"/>
    <w:lvl w:ilvl="0" w:tplc="236AFF90">
      <w:start w:val="437"/>
      <w:numFmt w:val="bullet"/>
      <w:lvlText w:val="-"/>
      <w:lvlJc w:val="left"/>
      <w:pPr>
        <w:ind w:left="720" w:hanging="360"/>
      </w:pPr>
      <w:rPr>
        <w:rFonts w:ascii="Times New Roman" w:eastAsia="Times New Roman" w:hAnsi="Times New Roman" w:cs="Times New Roman" w:hint="default"/>
      </w:rPr>
    </w:lvl>
    <w:lvl w:ilvl="1" w:tplc="92F2D17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64DE"/>
    <w:multiLevelType w:val="hybridMultilevel"/>
    <w:tmpl w:val="69CA002A"/>
    <w:lvl w:ilvl="0" w:tplc="0409000F">
      <w:start w:val="1"/>
      <w:numFmt w:val="decimal"/>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A222DE"/>
    <w:multiLevelType w:val="hybridMultilevel"/>
    <w:tmpl w:val="9F9A77D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9E7A54"/>
    <w:multiLevelType w:val="hybridMultilevel"/>
    <w:tmpl w:val="D26C0F8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81E93"/>
    <w:multiLevelType w:val="hybridMultilevel"/>
    <w:tmpl w:val="0B868A3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E7B19"/>
    <w:multiLevelType w:val="hybridMultilevel"/>
    <w:tmpl w:val="6478EB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EC6975"/>
    <w:multiLevelType w:val="hybridMultilevel"/>
    <w:tmpl w:val="FF6CA194"/>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9414F"/>
    <w:multiLevelType w:val="hybridMultilevel"/>
    <w:tmpl w:val="A94401D6"/>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60A53"/>
    <w:multiLevelType w:val="hybridMultilevel"/>
    <w:tmpl w:val="6F1C0852"/>
    <w:lvl w:ilvl="0" w:tplc="406A9F60">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2042002457">
    <w:abstractNumId w:val="5"/>
  </w:num>
  <w:num w:numId="2" w16cid:durableId="313022868">
    <w:abstractNumId w:val="12"/>
  </w:num>
  <w:num w:numId="3" w16cid:durableId="1067339326">
    <w:abstractNumId w:val="13"/>
  </w:num>
  <w:num w:numId="4" w16cid:durableId="1408109625">
    <w:abstractNumId w:val="15"/>
  </w:num>
  <w:num w:numId="5" w16cid:durableId="660352465">
    <w:abstractNumId w:val="0"/>
  </w:num>
  <w:num w:numId="6" w16cid:durableId="1779988279">
    <w:abstractNumId w:val="16"/>
  </w:num>
  <w:num w:numId="7" w16cid:durableId="973633052">
    <w:abstractNumId w:val="1"/>
  </w:num>
  <w:num w:numId="8" w16cid:durableId="1857302314">
    <w:abstractNumId w:val="7"/>
  </w:num>
  <w:num w:numId="9" w16cid:durableId="220559357">
    <w:abstractNumId w:val="9"/>
  </w:num>
  <w:num w:numId="10" w16cid:durableId="1978146170">
    <w:abstractNumId w:val="18"/>
  </w:num>
  <w:num w:numId="11" w16cid:durableId="389422643">
    <w:abstractNumId w:val="4"/>
  </w:num>
  <w:num w:numId="12" w16cid:durableId="1356615233">
    <w:abstractNumId w:val="17"/>
  </w:num>
  <w:num w:numId="13" w16cid:durableId="1193109798">
    <w:abstractNumId w:val="19"/>
  </w:num>
  <w:num w:numId="14" w16cid:durableId="691421192">
    <w:abstractNumId w:val="14"/>
  </w:num>
  <w:num w:numId="15" w16cid:durableId="1017463955">
    <w:abstractNumId w:val="10"/>
  </w:num>
  <w:num w:numId="16" w16cid:durableId="53313316">
    <w:abstractNumId w:val="11"/>
  </w:num>
  <w:num w:numId="17" w16cid:durableId="1251626153">
    <w:abstractNumId w:val="2"/>
  </w:num>
  <w:num w:numId="18" w16cid:durableId="1195654664">
    <w:abstractNumId w:val="6"/>
  </w:num>
  <w:num w:numId="19" w16cid:durableId="1874223972">
    <w:abstractNumId w:val="3"/>
  </w:num>
  <w:num w:numId="20" w16cid:durableId="13136745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7CA4"/>
    <w:rsid w:val="000264D3"/>
    <w:rsid w:val="00027DFE"/>
    <w:rsid w:val="000300FD"/>
    <w:rsid w:val="00036804"/>
    <w:rsid w:val="00037946"/>
    <w:rsid w:val="00041A2F"/>
    <w:rsid w:val="00041BB5"/>
    <w:rsid w:val="00042027"/>
    <w:rsid w:val="000427BD"/>
    <w:rsid w:val="00043EF0"/>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10D4"/>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3230"/>
    <w:rsid w:val="000B55F2"/>
    <w:rsid w:val="000B61BB"/>
    <w:rsid w:val="000C3DD0"/>
    <w:rsid w:val="000C4C4E"/>
    <w:rsid w:val="000C687C"/>
    <w:rsid w:val="000D2871"/>
    <w:rsid w:val="000E31E3"/>
    <w:rsid w:val="000E4EC9"/>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213B"/>
    <w:rsid w:val="001129EA"/>
    <w:rsid w:val="00115560"/>
    <w:rsid w:val="00116CA9"/>
    <w:rsid w:val="001218C2"/>
    <w:rsid w:val="00122B7E"/>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4181"/>
    <w:rsid w:val="00155381"/>
    <w:rsid w:val="0015654A"/>
    <w:rsid w:val="00157D62"/>
    <w:rsid w:val="00165594"/>
    <w:rsid w:val="001726A8"/>
    <w:rsid w:val="00172A31"/>
    <w:rsid w:val="00173812"/>
    <w:rsid w:val="00173B29"/>
    <w:rsid w:val="001764F3"/>
    <w:rsid w:val="00176C32"/>
    <w:rsid w:val="001772A0"/>
    <w:rsid w:val="00183121"/>
    <w:rsid w:val="00183B12"/>
    <w:rsid w:val="00185BFE"/>
    <w:rsid w:val="001A39D0"/>
    <w:rsid w:val="001A4876"/>
    <w:rsid w:val="001A606D"/>
    <w:rsid w:val="001A6E04"/>
    <w:rsid w:val="001B3144"/>
    <w:rsid w:val="001B3B4A"/>
    <w:rsid w:val="001B4AC3"/>
    <w:rsid w:val="001B6475"/>
    <w:rsid w:val="001B75E2"/>
    <w:rsid w:val="001B75FE"/>
    <w:rsid w:val="001B779F"/>
    <w:rsid w:val="001C1AD9"/>
    <w:rsid w:val="001C55AA"/>
    <w:rsid w:val="001C68C5"/>
    <w:rsid w:val="001C7F9F"/>
    <w:rsid w:val="001D05DE"/>
    <w:rsid w:val="001D0795"/>
    <w:rsid w:val="001D489C"/>
    <w:rsid w:val="001E092E"/>
    <w:rsid w:val="001E0C13"/>
    <w:rsid w:val="001E5A0A"/>
    <w:rsid w:val="001E613D"/>
    <w:rsid w:val="001F0ED3"/>
    <w:rsid w:val="001F2C3D"/>
    <w:rsid w:val="001F59FF"/>
    <w:rsid w:val="001F6D0D"/>
    <w:rsid w:val="001F7203"/>
    <w:rsid w:val="00205CA4"/>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4306F"/>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039F"/>
    <w:rsid w:val="00290D24"/>
    <w:rsid w:val="00292703"/>
    <w:rsid w:val="002944BE"/>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53F7"/>
    <w:rsid w:val="002D6770"/>
    <w:rsid w:val="002D78EB"/>
    <w:rsid w:val="002E02EA"/>
    <w:rsid w:val="002E1A07"/>
    <w:rsid w:val="002E20DC"/>
    <w:rsid w:val="002E424B"/>
    <w:rsid w:val="002E48CA"/>
    <w:rsid w:val="003011C6"/>
    <w:rsid w:val="0030510F"/>
    <w:rsid w:val="00305C41"/>
    <w:rsid w:val="0031001C"/>
    <w:rsid w:val="003110FB"/>
    <w:rsid w:val="00316CC9"/>
    <w:rsid w:val="00316E7F"/>
    <w:rsid w:val="0031790B"/>
    <w:rsid w:val="00323D0F"/>
    <w:rsid w:val="003242D1"/>
    <w:rsid w:val="00324D02"/>
    <w:rsid w:val="003254FC"/>
    <w:rsid w:val="00325CC8"/>
    <w:rsid w:val="003269C0"/>
    <w:rsid w:val="00327A7F"/>
    <w:rsid w:val="00333594"/>
    <w:rsid w:val="0033720D"/>
    <w:rsid w:val="003411D0"/>
    <w:rsid w:val="003414D1"/>
    <w:rsid w:val="00341ABB"/>
    <w:rsid w:val="003433DD"/>
    <w:rsid w:val="00353D18"/>
    <w:rsid w:val="0035438A"/>
    <w:rsid w:val="00357453"/>
    <w:rsid w:val="0035769F"/>
    <w:rsid w:val="0036087E"/>
    <w:rsid w:val="00361892"/>
    <w:rsid w:val="003654EA"/>
    <w:rsid w:val="003663EE"/>
    <w:rsid w:val="0036688C"/>
    <w:rsid w:val="00370BD1"/>
    <w:rsid w:val="00370CB1"/>
    <w:rsid w:val="003716E8"/>
    <w:rsid w:val="00371979"/>
    <w:rsid w:val="00372696"/>
    <w:rsid w:val="0037300A"/>
    <w:rsid w:val="00377500"/>
    <w:rsid w:val="003856B5"/>
    <w:rsid w:val="00387830"/>
    <w:rsid w:val="00387F6C"/>
    <w:rsid w:val="0039043F"/>
    <w:rsid w:val="00392044"/>
    <w:rsid w:val="00395B1A"/>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445"/>
    <w:rsid w:val="003F5D28"/>
    <w:rsid w:val="003F6460"/>
    <w:rsid w:val="003F6589"/>
    <w:rsid w:val="00402BE2"/>
    <w:rsid w:val="00402DF6"/>
    <w:rsid w:val="004067FA"/>
    <w:rsid w:val="00410E26"/>
    <w:rsid w:val="00415C40"/>
    <w:rsid w:val="00415D02"/>
    <w:rsid w:val="004164F7"/>
    <w:rsid w:val="00416DF5"/>
    <w:rsid w:val="0042074D"/>
    <w:rsid w:val="004244DC"/>
    <w:rsid w:val="0042528F"/>
    <w:rsid w:val="00433192"/>
    <w:rsid w:val="00437E93"/>
    <w:rsid w:val="004400A1"/>
    <w:rsid w:val="004506DF"/>
    <w:rsid w:val="00453A41"/>
    <w:rsid w:val="00453AE4"/>
    <w:rsid w:val="00454181"/>
    <w:rsid w:val="0045522B"/>
    <w:rsid w:val="004600E2"/>
    <w:rsid w:val="00463C32"/>
    <w:rsid w:val="00463E44"/>
    <w:rsid w:val="00473369"/>
    <w:rsid w:val="00474865"/>
    <w:rsid w:val="00480552"/>
    <w:rsid w:val="00481B44"/>
    <w:rsid w:val="00482A56"/>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333A"/>
    <w:rsid w:val="004B480E"/>
    <w:rsid w:val="004B5794"/>
    <w:rsid w:val="004B7B01"/>
    <w:rsid w:val="004C0425"/>
    <w:rsid w:val="004C2D8B"/>
    <w:rsid w:val="004C6E6C"/>
    <w:rsid w:val="004D050A"/>
    <w:rsid w:val="004D07DE"/>
    <w:rsid w:val="004D0932"/>
    <w:rsid w:val="004D0A1A"/>
    <w:rsid w:val="004D1B30"/>
    <w:rsid w:val="004D4BE9"/>
    <w:rsid w:val="004D5572"/>
    <w:rsid w:val="004D5AEF"/>
    <w:rsid w:val="004D75C5"/>
    <w:rsid w:val="004D7B9A"/>
    <w:rsid w:val="004E03C9"/>
    <w:rsid w:val="004E6245"/>
    <w:rsid w:val="004E6385"/>
    <w:rsid w:val="004F31E3"/>
    <w:rsid w:val="004F4AB4"/>
    <w:rsid w:val="004F5057"/>
    <w:rsid w:val="004F5177"/>
    <w:rsid w:val="0050066D"/>
    <w:rsid w:val="00507FA4"/>
    <w:rsid w:val="00515A14"/>
    <w:rsid w:val="00516E10"/>
    <w:rsid w:val="0052122F"/>
    <w:rsid w:val="00522B3D"/>
    <w:rsid w:val="005256E6"/>
    <w:rsid w:val="00526367"/>
    <w:rsid w:val="00531166"/>
    <w:rsid w:val="005325D3"/>
    <w:rsid w:val="005339CE"/>
    <w:rsid w:val="00534B3C"/>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402D"/>
    <w:rsid w:val="005768DC"/>
    <w:rsid w:val="005806DB"/>
    <w:rsid w:val="00581658"/>
    <w:rsid w:val="005824FB"/>
    <w:rsid w:val="00583349"/>
    <w:rsid w:val="0058506F"/>
    <w:rsid w:val="00587562"/>
    <w:rsid w:val="00590184"/>
    <w:rsid w:val="005908D7"/>
    <w:rsid w:val="00591732"/>
    <w:rsid w:val="0059178C"/>
    <w:rsid w:val="005918CB"/>
    <w:rsid w:val="00592246"/>
    <w:rsid w:val="00592AD0"/>
    <w:rsid w:val="0059488E"/>
    <w:rsid w:val="005950DC"/>
    <w:rsid w:val="005956AA"/>
    <w:rsid w:val="00597CE2"/>
    <w:rsid w:val="005A0455"/>
    <w:rsid w:val="005A1040"/>
    <w:rsid w:val="005A133C"/>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6210"/>
    <w:rsid w:val="005C762D"/>
    <w:rsid w:val="005D0EF5"/>
    <w:rsid w:val="005D159C"/>
    <w:rsid w:val="005D1876"/>
    <w:rsid w:val="005D1A39"/>
    <w:rsid w:val="005D1E46"/>
    <w:rsid w:val="005D2195"/>
    <w:rsid w:val="005D2BE5"/>
    <w:rsid w:val="005D4F88"/>
    <w:rsid w:val="005D53EA"/>
    <w:rsid w:val="005D59ED"/>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6665"/>
    <w:rsid w:val="005F7D88"/>
    <w:rsid w:val="006000E7"/>
    <w:rsid w:val="00601081"/>
    <w:rsid w:val="00601349"/>
    <w:rsid w:val="00602B73"/>
    <w:rsid w:val="00603338"/>
    <w:rsid w:val="00605AA9"/>
    <w:rsid w:val="006102D0"/>
    <w:rsid w:val="00610396"/>
    <w:rsid w:val="00612888"/>
    <w:rsid w:val="00614159"/>
    <w:rsid w:val="00621C5E"/>
    <w:rsid w:val="0062364F"/>
    <w:rsid w:val="00623DBF"/>
    <w:rsid w:val="006257E9"/>
    <w:rsid w:val="00627FE1"/>
    <w:rsid w:val="006305E7"/>
    <w:rsid w:val="006308DD"/>
    <w:rsid w:val="00633BE0"/>
    <w:rsid w:val="006345E7"/>
    <w:rsid w:val="006350EE"/>
    <w:rsid w:val="00635B6D"/>
    <w:rsid w:val="00635D53"/>
    <w:rsid w:val="00645A15"/>
    <w:rsid w:val="00650D4B"/>
    <w:rsid w:val="006558A7"/>
    <w:rsid w:val="00661783"/>
    <w:rsid w:val="00662990"/>
    <w:rsid w:val="00663AB5"/>
    <w:rsid w:val="00664472"/>
    <w:rsid w:val="00665A8F"/>
    <w:rsid w:val="00672F97"/>
    <w:rsid w:val="0067463D"/>
    <w:rsid w:val="00685110"/>
    <w:rsid w:val="006868C8"/>
    <w:rsid w:val="0068795F"/>
    <w:rsid w:val="00691FB2"/>
    <w:rsid w:val="006A02C7"/>
    <w:rsid w:val="006A08EC"/>
    <w:rsid w:val="006A251C"/>
    <w:rsid w:val="006A6F9A"/>
    <w:rsid w:val="006A743E"/>
    <w:rsid w:val="006A761E"/>
    <w:rsid w:val="006B25C4"/>
    <w:rsid w:val="006B3995"/>
    <w:rsid w:val="006B3E1E"/>
    <w:rsid w:val="006B75BF"/>
    <w:rsid w:val="006B77B0"/>
    <w:rsid w:val="006C059D"/>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6F87"/>
    <w:rsid w:val="006F70F3"/>
    <w:rsid w:val="007003D4"/>
    <w:rsid w:val="0070047D"/>
    <w:rsid w:val="00701100"/>
    <w:rsid w:val="00702AA4"/>
    <w:rsid w:val="00703DFD"/>
    <w:rsid w:val="00707DED"/>
    <w:rsid w:val="00710F9D"/>
    <w:rsid w:val="007113CA"/>
    <w:rsid w:val="00712127"/>
    <w:rsid w:val="007157E2"/>
    <w:rsid w:val="0071597B"/>
    <w:rsid w:val="00715C3E"/>
    <w:rsid w:val="007179E5"/>
    <w:rsid w:val="007222B3"/>
    <w:rsid w:val="00723FD4"/>
    <w:rsid w:val="007305AB"/>
    <w:rsid w:val="00731498"/>
    <w:rsid w:val="0073230A"/>
    <w:rsid w:val="00733754"/>
    <w:rsid w:val="00734C47"/>
    <w:rsid w:val="00737272"/>
    <w:rsid w:val="00741457"/>
    <w:rsid w:val="00742FDA"/>
    <w:rsid w:val="00744FD1"/>
    <w:rsid w:val="00746883"/>
    <w:rsid w:val="00747511"/>
    <w:rsid w:val="0075189A"/>
    <w:rsid w:val="00751DEF"/>
    <w:rsid w:val="0075326D"/>
    <w:rsid w:val="007565C5"/>
    <w:rsid w:val="0075748E"/>
    <w:rsid w:val="007603F3"/>
    <w:rsid w:val="00763F18"/>
    <w:rsid w:val="007643A9"/>
    <w:rsid w:val="0076497A"/>
    <w:rsid w:val="0077154E"/>
    <w:rsid w:val="007721DC"/>
    <w:rsid w:val="007741AA"/>
    <w:rsid w:val="0077618C"/>
    <w:rsid w:val="00777131"/>
    <w:rsid w:val="00777487"/>
    <w:rsid w:val="00781494"/>
    <w:rsid w:val="0078567A"/>
    <w:rsid w:val="007856C7"/>
    <w:rsid w:val="007871D3"/>
    <w:rsid w:val="0079285F"/>
    <w:rsid w:val="00794ED6"/>
    <w:rsid w:val="007965CB"/>
    <w:rsid w:val="00796708"/>
    <w:rsid w:val="007A09D8"/>
    <w:rsid w:val="007A29BF"/>
    <w:rsid w:val="007A61F9"/>
    <w:rsid w:val="007A6FF1"/>
    <w:rsid w:val="007B3E06"/>
    <w:rsid w:val="007B48BB"/>
    <w:rsid w:val="007B77D8"/>
    <w:rsid w:val="007C453D"/>
    <w:rsid w:val="007C478A"/>
    <w:rsid w:val="007C49D0"/>
    <w:rsid w:val="007D2673"/>
    <w:rsid w:val="007D35CE"/>
    <w:rsid w:val="007D3FEC"/>
    <w:rsid w:val="007D440F"/>
    <w:rsid w:val="007D4BF4"/>
    <w:rsid w:val="007D562D"/>
    <w:rsid w:val="007D605D"/>
    <w:rsid w:val="007D6CD3"/>
    <w:rsid w:val="007D7FAA"/>
    <w:rsid w:val="007E0778"/>
    <w:rsid w:val="007E1553"/>
    <w:rsid w:val="007E4664"/>
    <w:rsid w:val="007F0BAB"/>
    <w:rsid w:val="007F1840"/>
    <w:rsid w:val="007F19F0"/>
    <w:rsid w:val="007F37D9"/>
    <w:rsid w:val="00805E41"/>
    <w:rsid w:val="008163AC"/>
    <w:rsid w:val="00816A7B"/>
    <w:rsid w:val="008252A9"/>
    <w:rsid w:val="008313B9"/>
    <w:rsid w:val="00834AC5"/>
    <w:rsid w:val="00836515"/>
    <w:rsid w:val="00837732"/>
    <w:rsid w:val="0084260F"/>
    <w:rsid w:val="00843760"/>
    <w:rsid w:val="00844708"/>
    <w:rsid w:val="008459E0"/>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1155"/>
    <w:rsid w:val="008850EB"/>
    <w:rsid w:val="008854BF"/>
    <w:rsid w:val="00887EDA"/>
    <w:rsid w:val="00890CDA"/>
    <w:rsid w:val="0089162B"/>
    <w:rsid w:val="008935FE"/>
    <w:rsid w:val="008A15FD"/>
    <w:rsid w:val="008A5309"/>
    <w:rsid w:val="008B0087"/>
    <w:rsid w:val="008B0FB4"/>
    <w:rsid w:val="008B1EBA"/>
    <w:rsid w:val="008B301B"/>
    <w:rsid w:val="008B39F7"/>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5F8F"/>
    <w:rsid w:val="008F140C"/>
    <w:rsid w:val="00900130"/>
    <w:rsid w:val="00900373"/>
    <w:rsid w:val="0090118C"/>
    <w:rsid w:val="00901660"/>
    <w:rsid w:val="00905CD9"/>
    <w:rsid w:val="00906AEB"/>
    <w:rsid w:val="009073B0"/>
    <w:rsid w:val="00914097"/>
    <w:rsid w:val="00915193"/>
    <w:rsid w:val="0091542D"/>
    <w:rsid w:val="0091722F"/>
    <w:rsid w:val="00922818"/>
    <w:rsid w:val="009252C0"/>
    <w:rsid w:val="009254E0"/>
    <w:rsid w:val="00925904"/>
    <w:rsid w:val="00925F4C"/>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7BFC"/>
    <w:rsid w:val="00994D6F"/>
    <w:rsid w:val="00995C78"/>
    <w:rsid w:val="009A06D9"/>
    <w:rsid w:val="009A0FFD"/>
    <w:rsid w:val="009A4947"/>
    <w:rsid w:val="009A7B31"/>
    <w:rsid w:val="009B0C61"/>
    <w:rsid w:val="009B1F23"/>
    <w:rsid w:val="009B2732"/>
    <w:rsid w:val="009B2C9A"/>
    <w:rsid w:val="009B50FD"/>
    <w:rsid w:val="009B732C"/>
    <w:rsid w:val="009C159D"/>
    <w:rsid w:val="009C1609"/>
    <w:rsid w:val="009C6EC9"/>
    <w:rsid w:val="009C7498"/>
    <w:rsid w:val="009D0734"/>
    <w:rsid w:val="009D0CFF"/>
    <w:rsid w:val="009D3B13"/>
    <w:rsid w:val="009E4A3B"/>
    <w:rsid w:val="009E5167"/>
    <w:rsid w:val="009F07D5"/>
    <w:rsid w:val="009F318E"/>
    <w:rsid w:val="009F67CD"/>
    <w:rsid w:val="00A02F65"/>
    <w:rsid w:val="00A03ADF"/>
    <w:rsid w:val="00A05149"/>
    <w:rsid w:val="00A054B9"/>
    <w:rsid w:val="00A056DA"/>
    <w:rsid w:val="00A05EB9"/>
    <w:rsid w:val="00A209F3"/>
    <w:rsid w:val="00A23849"/>
    <w:rsid w:val="00A23960"/>
    <w:rsid w:val="00A24D67"/>
    <w:rsid w:val="00A252B3"/>
    <w:rsid w:val="00A263BD"/>
    <w:rsid w:val="00A27109"/>
    <w:rsid w:val="00A3043E"/>
    <w:rsid w:val="00A31985"/>
    <w:rsid w:val="00A34B56"/>
    <w:rsid w:val="00A35F53"/>
    <w:rsid w:val="00A35F81"/>
    <w:rsid w:val="00A369AA"/>
    <w:rsid w:val="00A4374A"/>
    <w:rsid w:val="00A46555"/>
    <w:rsid w:val="00A521A2"/>
    <w:rsid w:val="00A57C55"/>
    <w:rsid w:val="00A6066A"/>
    <w:rsid w:val="00A60867"/>
    <w:rsid w:val="00A62BCC"/>
    <w:rsid w:val="00A64446"/>
    <w:rsid w:val="00A64721"/>
    <w:rsid w:val="00A6555B"/>
    <w:rsid w:val="00A667E8"/>
    <w:rsid w:val="00A67D5B"/>
    <w:rsid w:val="00A711ED"/>
    <w:rsid w:val="00A73F96"/>
    <w:rsid w:val="00A80B27"/>
    <w:rsid w:val="00A823F8"/>
    <w:rsid w:val="00A84C31"/>
    <w:rsid w:val="00A84E3B"/>
    <w:rsid w:val="00A9048E"/>
    <w:rsid w:val="00A90BDB"/>
    <w:rsid w:val="00A92F1C"/>
    <w:rsid w:val="00A9418A"/>
    <w:rsid w:val="00A97ADE"/>
    <w:rsid w:val="00AA07F9"/>
    <w:rsid w:val="00AA11DD"/>
    <w:rsid w:val="00AA29F2"/>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D085A"/>
    <w:rsid w:val="00AE128D"/>
    <w:rsid w:val="00AE18F9"/>
    <w:rsid w:val="00AE26DD"/>
    <w:rsid w:val="00AE26EF"/>
    <w:rsid w:val="00AE4A3E"/>
    <w:rsid w:val="00AE5ADC"/>
    <w:rsid w:val="00AF0CC6"/>
    <w:rsid w:val="00AF0F94"/>
    <w:rsid w:val="00AF1CC2"/>
    <w:rsid w:val="00AF205F"/>
    <w:rsid w:val="00AF5F6A"/>
    <w:rsid w:val="00AF69FC"/>
    <w:rsid w:val="00B00A07"/>
    <w:rsid w:val="00B00C89"/>
    <w:rsid w:val="00B048E8"/>
    <w:rsid w:val="00B04925"/>
    <w:rsid w:val="00B10AB7"/>
    <w:rsid w:val="00B10C52"/>
    <w:rsid w:val="00B14070"/>
    <w:rsid w:val="00B15136"/>
    <w:rsid w:val="00B17100"/>
    <w:rsid w:val="00B24D0F"/>
    <w:rsid w:val="00B262DA"/>
    <w:rsid w:val="00B262E7"/>
    <w:rsid w:val="00B263FA"/>
    <w:rsid w:val="00B308EA"/>
    <w:rsid w:val="00B31F06"/>
    <w:rsid w:val="00B33625"/>
    <w:rsid w:val="00B37BED"/>
    <w:rsid w:val="00B401CA"/>
    <w:rsid w:val="00B42FE9"/>
    <w:rsid w:val="00B46027"/>
    <w:rsid w:val="00B5294C"/>
    <w:rsid w:val="00B5358F"/>
    <w:rsid w:val="00B56D95"/>
    <w:rsid w:val="00B605CC"/>
    <w:rsid w:val="00B63493"/>
    <w:rsid w:val="00B671C8"/>
    <w:rsid w:val="00B703CA"/>
    <w:rsid w:val="00B71E52"/>
    <w:rsid w:val="00B7305F"/>
    <w:rsid w:val="00B7371D"/>
    <w:rsid w:val="00B757B5"/>
    <w:rsid w:val="00B7709C"/>
    <w:rsid w:val="00B77161"/>
    <w:rsid w:val="00B80409"/>
    <w:rsid w:val="00B83465"/>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3B7C"/>
    <w:rsid w:val="00BD5ABD"/>
    <w:rsid w:val="00BD6F5A"/>
    <w:rsid w:val="00BE13C0"/>
    <w:rsid w:val="00BE1FCC"/>
    <w:rsid w:val="00BE2AC4"/>
    <w:rsid w:val="00BE5441"/>
    <w:rsid w:val="00BF3407"/>
    <w:rsid w:val="00BF6B77"/>
    <w:rsid w:val="00BF7D99"/>
    <w:rsid w:val="00C0099E"/>
    <w:rsid w:val="00C015B1"/>
    <w:rsid w:val="00C02787"/>
    <w:rsid w:val="00C069B9"/>
    <w:rsid w:val="00C10961"/>
    <w:rsid w:val="00C127EE"/>
    <w:rsid w:val="00C16063"/>
    <w:rsid w:val="00C20823"/>
    <w:rsid w:val="00C23732"/>
    <w:rsid w:val="00C2589D"/>
    <w:rsid w:val="00C26AB2"/>
    <w:rsid w:val="00C320A0"/>
    <w:rsid w:val="00C324B3"/>
    <w:rsid w:val="00C340B7"/>
    <w:rsid w:val="00C36374"/>
    <w:rsid w:val="00C36AB3"/>
    <w:rsid w:val="00C36B3D"/>
    <w:rsid w:val="00C403DA"/>
    <w:rsid w:val="00C41482"/>
    <w:rsid w:val="00C41F3E"/>
    <w:rsid w:val="00C42ECF"/>
    <w:rsid w:val="00C43E00"/>
    <w:rsid w:val="00C50513"/>
    <w:rsid w:val="00C52567"/>
    <w:rsid w:val="00C5539A"/>
    <w:rsid w:val="00C57BAA"/>
    <w:rsid w:val="00C60DDC"/>
    <w:rsid w:val="00C629AF"/>
    <w:rsid w:val="00C63F3A"/>
    <w:rsid w:val="00C64870"/>
    <w:rsid w:val="00C713B2"/>
    <w:rsid w:val="00C71C0C"/>
    <w:rsid w:val="00C72F85"/>
    <w:rsid w:val="00C76990"/>
    <w:rsid w:val="00C815B5"/>
    <w:rsid w:val="00C81849"/>
    <w:rsid w:val="00C82285"/>
    <w:rsid w:val="00C84299"/>
    <w:rsid w:val="00C844D2"/>
    <w:rsid w:val="00C84B38"/>
    <w:rsid w:val="00C857B4"/>
    <w:rsid w:val="00C86674"/>
    <w:rsid w:val="00C872FD"/>
    <w:rsid w:val="00CA15C6"/>
    <w:rsid w:val="00CA4073"/>
    <w:rsid w:val="00CA42B6"/>
    <w:rsid w:val="00CA42CC"/>
    <w:rsid w:val="00CA67BD"/>
    <w:rsid w:val="00CB09A7"/>
    <w:rsid w:val="00CB110B"/>
    <w:rsid w:val="00CB1ED3"/>
    <w:rsid w:val="00CB4D75"/>
    <w:rsid w:val="00CC0929"/>
    <w:rsid w:val="00CC106C"/>
    <w:rsid w:val="00CC5774"/>
    <w:rsid w:val="00CC5AFD"/>
    <w:rsid w:val="00CC6AD8"/>
    <w:rsid w:val="00CC6C77"/>
    <w:rsid w:val="00CC6D66"/>
    <w:rsid w:val="00CC6FFA"/>
    <w:rsid w:val="00CC7720"/>
    <w:rsid w:val="00CD0D68"/>
    <w:rsid w:val="00CD18E5"/>
    <w:rsid w:val="00CD2DD5"/>
    <w:rsid w:val="00CD4F3B"/>
    <w:rsid w:val="00CD693A"/>
    <w:rsid w:val="00CD7388"/>
    <w:rsid w:val="00CD7E26"/>
    <w:rsid w:val="00CE0178"/>
    <w:rsid w:val="00CE24B3"/>
    <w:rsid w:val="00CE3C88"/>
    <w:rsid w:val="00CE48A0"/>
    <w:rsid w:val="00CE7949"/>
    <w:rsid w:val="00CF2BFF"/>
    <w:rsid w:val="00CF6FA5"/>
    <w:rsid w:val="00D009EF"/>
    <w:rsid w:val="00D01429"/>
    <w:rsid w:val="00D01750"/>
    <w:rsid w:val="00D01BBB"/>
    <w:rsid w:val="00D076F2"/>
    <w:rsid w:val="00D10779"/>
    <w:rsid w:val="00D1469D"/>
    <w:rsid w:val="00D209FD"/>
    <w:rsid w:val="00D20AE0"/>
    <w:rsid w:val="00D22BBB"/>
    <w:rsid w:val="00D24CFA"/>
    <w:rsid w:val="00D253C7"/>
    <w:rsid w:val="00D31443"/>
    <w:rsid w:val="00D338BC"/>
    <w:rsid w:val="00D34AEF"/>
    <w:rsid w:val="00D37574"/>
    <w:rsid w:val="00D41102"/>
    <w:rsid w:val="00D41D30"/>
    <w:rsid w:val="00D42C08"/>
    <w:rsid w:val="00D454BA"/>
    <w:rsid w:val="00D4622D"/>
    <w:rsid w:val="00D51F13"/>
    <w:rsid w:val="00D5475B"/>
    <w:rsid w:val="00D54FEB"/>
    <w:rsid w:val="00D55E6A"/>
    <w:rsid w:val="00D571E8"/>
    <w:rsid w:val="00D57524"/>
    <w:rsid w:val="00D6058A"/>
    <w:rsid w:val="00D67091"/>
    <w:rsid w:val="00D67314"/>
    <w:rsid w:val="00D67979"/>
    <w:rsid w:val="00D718C9"/>
    <w:rsid w:val="00D76892"/>
    <w:rsid w:val="00D77E28"/>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B6FBC"/>
    <w:rsid w:val="00DB7327"/>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E0173E"/>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2C6A"/>
    <w:rsid w:val="00E43D61"/>
    <w:rsid w:val="00E43D6C"/>
    <w:rsid w:val="00E4696E"/>
    <w:rsid w:val="00E5103F"/>
    <w:rsid w:val="00E562B0"/>
    <w:rsid w:val="00E57D93"/>
    <w:rsid w:val="00E60733"/>
    <w:rsid w:val="00E62E47"/>
    <w:rsid w:val="00E64713"/>
    <w:rsid w:val="00E6491A"/>
    <w:rsid w:val="00E65804"/>
    <w:rsid w:val="00E65D8D"/>
    <w:rsid w:val="00E7003B"/>
    <w:rsid w:val="00E7249E"/>
    <w:rsid w:val="00E725C3"/>
    <w:rsid w:val="00E732C1"/>
    <w:rsid w:val="00E77830"/>
    <w:rsid w:val="00E8038D"/>
    <w:rsid w:val="00E80FED"/>
    <w:rsid w:val="00E87B3B"/>
    <w:rsid w:val="00E93845"/>
    <w:rsid w:val="00E961FA"/>
    <w:rsid w:val="00E973D8"/>
    <w:rsid w:val="00E97DAF"/>
    <w:rsid w:val="00EA11A9"/>
    <w:rsid w:val="00EA16E4"/>
    <w:rsid w:val="00EA1C9A"/>
    <w:rsid w:val="00EA1F4C"/>
    <w:rsid w:val="00EA2D9A"/>
    <w:rsid w:val="00EA6ECB"/>
    <w:rsid w:val="00EB15A8"/>
    <w:rsid w:val="00EB4911"/>
    <w:rsid w:val="00EC176F"/>
    <w:rsid w:val="00EC1E1C"/>
    <w:rsid w:val="00EC209D"/>
    <w:rsid w:val="00EC68D8"/>
    <w:rsid w:val="00EC7F55"/>
    <w:rsid w:val="00ED07D9"/>
    <w:rsid w:val="00ED0ACC"/>
    <w:rsid w:val="00ED5EC8"/>
    <w:rsid w:val="00ED5FFC"/>
    <w:rsid w:val="00ED6523"/>
    <w:rsid w:val="00ED74F6"/>
    <w:rsid w:val="00EE37EB"/>
    <w:rsid w:val="00EE3D16"/>
    <w:rsid w:val="00EF0819"/>
    <w:rsid w:val="00EF2140"/>
    <w:rsid w:val="00EF2A73"/>
    <w:rsid w:val="00EF4703"/>
    <w:rsid w:val="00EF70D0"/>
    <w:rsid w:val="00F055C3"/>
    <w:rsid w:val="00F06448"/>
    <w:rsid w:val="00F07B84"/>
    <w:rsid w:val="00F16593"/>
    <w:rsid w:val="00F21E1E"/>
    <w:rsid w:val="00F23128"/>
    <w:rsid w:val="00F25B47"/>
    <w:rsid w:val="00F25D29"/>
    <w:rsid w:val="00F309D8"/>
    <w:rsid w:val="00F367E5"/>
    <w:rsid w:val="00F36DCC"/>
    <w:rsid w:val="00F37AB1"/>
    <w:rsid w:val="00F413C0"/>
    <w:rsid w:val="00F426D0"/>
    <w:rsid w:val="00F43065"/>
    <w:rsid w:val="00F4360B"/>
    <w:rsid w:val="00F44318"/>
    <w:rsid w:val="00F467DF"/>
    <w:rsid w:val="00F478EA"/>
    <w:rsid w:val="00F479A7"/>
    <w:rsid w:val="00F510CE"/>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FE7"/>
    <w:rsid w:val="00FA10AB"/>
    <w:rsid w:val="00FA19BF"/>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6EAC"/>
    <w:rsid w:val="00FD4C05"/>
    <w:rsid w:val="00FD5F0A"/>
    <w:rsid w:val="00FD7180"/>
    <w:rsid w:val="00FE37D1"/>
    <w:rsid w:val="00FE4152"/>
    <w:rsid w:val="00FE44E8"/>
    <w:rsid w:val="00FE51C5"/>
    <w:rsid w:val="00FE54CF"/>
    <w:rsid w:val="00FE6076"/>
    <w:rsid w:val="00FE6B6C"/>
    <w:rsid w:val="00FE75F1"/>
    <w:rsid w:val="00FF2793"/>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7642582F"/>
  <w15:chartTrackingRefBased/>
  <w15:docId w15:val="{CBF1DA51-235B-4B38-A47E-3FE32C7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2023-05-30T18:06:00Z</dcterms:created>
  <dcterms:modified xsi:type="dcterms:W3CDTF">2023-05-30T18:06:00Z</dcterms:modified>
</cp:coreProperties>
</file>