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F85BB" w14:textId="77777777" w:rsidR="00125064" w:rsidRPr="00125064" w:rsidRDefault="00125064" w:rsidP="00125064">
      <w:pPr>
        <w:spacing w:after="180" w:line="240" w:lineRule="auto"/>
        <w:outlineLvl w:val="2"/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</w:pPr>
      <w:r w:rsidRPr="00125064">
        <w:rPr>
          <w:rFonts w:ascii="avenir" w:eastAsia="Times New Roman" w:hAnsi="avenir" w:cs="Times New Roman"/>
          <w:b/>
          <w:bCs/>
          <w:noProof/>
          <w:color w:val="333333"/>
          <w:sz w:val="27"/>
          <w:szCs w:val="27"/>
        </w:rPr>
        <w:drawing>
          <wp:inline distT="0" distB="0" distL="0" distR="0" wp14:anchorId="73E54A01" wp14:editId="3E54F17D">
            <wp:extent cx="5820410" cy="5161280"/>
            <wp:effectExtent l="0" t="0" r="8890" b="1270"/>
            <wp:docPr id="14" name="Picture 14" descr="NANC Disconnect Process for Ported Phone Numb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NANC Disconnect Process for Ported Phone Number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0410" cy="516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3A39C3" w14:textId="77777777" w:rsidR="00125064" w:rsidRPr="00125064" w:rsidRDefault="00125064" w:rsidP="00125064">
      <w:pPr>
        <w:spacing w:after="180" w:line="240" w:lineRule="auto"/>
        <w:outlineLvl w:val="3"/>
        <w:rPr>
          <w:rFonts w:ascii="avenir" w:eastAsia="Times New Roman" w:hAnsi="avenir" w:cs="Times New Roman"/>
          <w:b/>
          <w:bCs/>
          <w:color w:val="333333"/>
          <w:sz w:val="24"/>
          <w:szCs w:val="24"/>
        </w:rPr>
      </w:pPr>
      <w:r w:rsidRPr="00125064">
        <w:rPr>
          <w:rFonts w:ascii="avenir" w:eastAsia="Times New Roman" w:hAnsi="avenir" w:cs="Times New Roman"/>
          <w:b/>
          <w:bCs/>
          <w:color w:val="333333"/>
          <w:sz w:val="24"/>
          <w:szCs w:val="24"/>
        </w:rPr>
        <w:t>Step 1:  End User initiates disconnect</w:t>
      </w:r>
    </w:p>
    <w:p w14:paraId="7AC6DE14" w14:textId="77777777" w:rsidR="00125064" w:rsidRPr="00125064" w:rsidRDefault="00125064" w:rsidP="00125064">
      <w:pPr>
        <w:numPr>
          <w:ilvl w:val="0"/>
          <w:numId w:val="1"/>
        </w:numPr>
        <w:spacing w:before="100" w:beforeAutospacing="1" w:after="100" w:afterAutospacing="1" w:line="240" w:lineRule="auto"/>
        <w:ind w:left="0" w:hanging="240"/>
        <w:rPr>
          <w:rFonts w:ascii="avenir" w:eastAsia="Times New Roman" w:hAnsi="avenir" w:cs="Times New Roman"/>
          <w:color w:val="333333"/>
          <w:sz w:val="24"/>
          <w:szCs w:val="24"/>
        </w:rPr>
      </w:pPr>
      <w:r w:rsidRPr="00125064">
        <w:rPr>
          <w:rFonts w:ascii="avenir" w:eastAsia="Times New Roman" w:hAnsi="avenir" w:cs="Times New Roman"/>
          <w:color w:val="333333"/>
          <w:sz w:val="24"/>
          <w:szCs w:val="24"/>
        </w:rPr>
        <w:t>The End User provides disconnect date and negotiates intercept treatment with current SP.</w:t>
      </w:r>
    </w:p>
    <w:p w14:paraId="3A42A937" w14:textId="77777777" w:rsidR="00125064" w:rsidRPr="00125064" w:rsidRDefault="00125064" w:rsidP="00125064">
      <w:pPr>
        <w:spacing w:after="180" w:line="240" w:lineRule="auto"/>
        <w:outlineLvl w:val="3"/>
        <w:rPr>
          <w:rFonts w:ascii="avenir" w:eastAsia="Times New Roman" w:hAnsi="avenir" w:cs="Times New Roman"/>
          <w:b/>
          <w:bCs/>
          <w:color w:val="333333"/>
          <w:sz w:val="24"/>
          <w:szCs w:val="24"/>
        </w:rPr>
      </w:pPr>
      <w:r w:rsidRPr="00125064">
        <w:rPr>
          <w:rFonts w:ascii="avenir" w:eastAsia="Times New Roman" w:hAnsi="avenir" w:cs="Times New Roman"/>
          <w:b/>
          <w:bCs/>
          <w:color w:val="333333"/>
          <w:sz w:val="24"/>
          <w:szCs w:val="24"/>
        </w:rPr>
        <w:t>Step 2:  Is NLSP a Reseller or Class 2 or 3 Interconnected VoIP Provider?</w:t>
      </w:r>
    </w:p>
    <w:p w14:paraId="2A6277E0" w14:textId="77777777" w:rsidR="00125064" w:rsidRPr="00125064" w:rsidRDefault="00125064" w:rsidP="00125064">
      <w:pPr>
        <w:numPr>
          <w:ilvl w:val="0"/>
          <w:numId w:val="2"/>
        </w:numPr>
        <w:spacing w:before="100" w:beforeAutospacing="1" w:after="100" w:afterAutospacing="1" w:line="240" w:lineRule="auto"/>
        <w:ind w:left="0" w:hanging="240"/>
        <w:rPr>
          <w:rFonts w:ascii="avenir" w:eastAsia="Times New Roman" w:hAnsi="avenir" w:cs="Times New Roman"/>
          <w:color w:val="333333"/>
          <w:sz w:val="24"/>
          <w:szCs w:val="24"/>
        </w:rPr>
      </w:pPr>
      <w:r w:rsidRPr="00125064">
        <w:rPr>
          <w:rFonts w:ascii="avenir" w:eastAsia="Times New Roman" w:hAnsi="avenir" w:cs="Times New Roman"/>
          <w:color w:val="333333"/>
          <w:sz w:val="24"/>
          <w:szCs w:val="24"/>
        </w:rPr>
        <w:t xml:space="preserve">If </w:t>
      </w:r>
      <w:proofErr w:type="gramStart"/>
      <w:r w:rsidRPr="00125064">
        <w:rPr>
          <w:rFonts w:ascii="avenir" w:eastAsia="Times New Roman" w:hAnsi="avenir" w:cs="Times New Roman"/>
          <w:color w:val="333333"/>
          <w:sz w:val="24"/>
          <w:szCs w:val="24"/>
        </w:rPr>
        <w:t>Yes</w:t>
      </w:r>
      <w:proofErr w:type="gramEnd"/>
      <w:r w:rsidRPr="00125064">
        <w:rPr>
          <w:rFonts w:ascii="avenir" w:eastAsia="Times New Roman" w:hAnsi="avenir" w:cs="Times New Roman"/>
          <w:color w:val="333333"/>
          <w:sz w:val="24"/>
          <w:szCs w:val="24"/>
        </w:rPr>
        <w:t>, go to Step 3.</w:t>
      </w:r>
    </w:p>
    <w:p w14:paraId="1E9D9E80" w14:textId="77777777" w:rsidR="00125064" w:rsidRPr="00125064" w:rsidRDefault="00125064" w:rsidP="00125064">
      <w:pPr>
        <w:numPr>
          <w:ilvl w:val="0"/>
          <w:numId w:val="2"/>
        </w:numPr>
        <w:spacing w:before="100" w:beforeAutospacing="1" w:after="100" w:afterAutospacing="1" w:line="240" w:lineRule="auto"/>
        <w:ind w:left="0" w:hanging="240"/>
        <w:rPr>
          <w:rFonts w:ascii="avenir" w:eastAsia="Times New Roman" w:hAnsi="avenir" w:cs="Times New Roman"/>
          <w:color w:val="333333"/>
          <w:sz w:val="24"/>
          <w:szCs w:val="24"/>
        </w:rPr>
      </w:pPr>
      <w:r w:rsidRPr="00125064">
        <w:rPr>
          <w:rFonts w:ascii="avenir" w:eastAsia="Times New Roman" w:hAnsi="avenir" w:cs="Times New Roman"/>
          <w:color w:val="333333"/>
          <w:sz w:val="24"/>
          <w:szCs w:val="24"/>
        </w:rPr>
        <w:t> If No, go to Step 4.</w:t>
      </w:r>
    </w:p>
    <w:p w14:paraId="1FD64AFA" w14:textId="77777777" w:rsidR="00125064" w:rsidRPr="00125064" w:rsidRDefault="00125064" w:rsidP="00125064">
      <w:pPr>
        <w:spacing w:after="180" w:line="240" w:lineRule="auto"/>
        <w:outlineLvl w:val="3"/>
        <w:rPr>
          <w:rFonts w:ascii="avenir" w:eastAsia="Times New Roman" w:hAnsi="avenir" w:cs="Times New Roman"/>
          <w:b/>
          <w:bCs/>
          <w:color w:val="333333"/>
          <w:sz w:val="24"/>
          <w:szCs w:val="24"/>
        </w:rPr>
      </w:pPr>
      <w:r w:rsidRPr="00125064">
        <w:rPr>
          <w:rFonts w:ascii="avenir" w:eastAsia="Times New Roman" w:hAnsi="avenir" w:cs="Times New Roman"/>
          <w:b/>
          <w:bCs/>
          <w:color w:val="333333"/>
          <w:sz w:val="24"/>
          <w:szCs w:val="24"/>
        </w:rPr>
        <w:t>Step 3:  NLSP sends disconnect request to NNSP</w:t>
      </w:r>
    </w:p>
    <w:p w14:paraId="7B070E51" w14:textId="77777777" w:rsidR="00125064" w:rsidRPr="00125064" w:rsidRDefault="00125064" w:rsidP="00125064">
      <w:pPr>
        <w:numPr>
          <w:ilvl w:val="0"/>
          <w:numId w:val="3"/>
        </w:numPr>
        <w:spacing w:before="100" w:beforeAutospacing="1" w:after="100" w:afterAutospacing="1" w:line="240" w:lineRule="auto"/>
        <w:ind w:left="0" w:hanging="240"/>
        <w:rPr>
          <w:rFonts w:ascii="avenir" w:eastAsia="Times New Roman" w:hAnsi="avenir" w:cs="Times New Roman"/>
          <w:color w:val="333333"/>
          <w:sz w:val="24"/>
          <w:szCs w:val="24"/>
        </w:rPr>
      </w:pPr>
      <w:r w:rsidRPr="00125064">
        <w:rPr>
          <w:rFonts w:ascii="avenir" w:eastAsia="Times New Roman" w:hAnsi="avenir" w:cs="Times New Roman"/>
          <w:color w:val="333333"/>
          <w:sz w:val="24"/>
          <w:szCs w:val="24"/>
        </w:rPr>
        <w:t>Current Local SP sends disconnect request to current Network SP, per inter-company processes.</w:t>
      </w:r>
    </w:p>
    <w:p w14:paraId="58BD2DCA" w14:textId="77777777" w:rsidR="00125064" w:rsidRPr="00125064" w:rsidRDefault="00125064" w:rsidP="00125064">
      <w:pPr>
        <w:spacing w:after="180" w:line="240" w:lineRule="auto"/>
        <w:outlineLvl w:val="3"/>
        <w:rPr>
          <w:rFonts w:ascii="avenir" w:eastAsia="Times New Roman" w:hAnsi="avenir" w:cs="Times New Roman"/>
          <w:b/>
          <w:bCs/>
          <w:color w:val="333333"/>
          <w:sz w:val="24"/>
          <w:szCs w:val="24"/>
        </w:rPr>
      </w:pPr>
      <w:r w:rsidRPr="00125064">
        <w:rPr>
          <w:rFonts w:ascii="avenir" w:eastAsia="Times New Roman" w:hAnsi="avenir" w:cs="Times New Roman"/>
          <w:b/>
          <w:bCs/>
          <w:color w:val="333333"/>
          <w:sz w:val="24"/>
          <w:szCs w:val="24"/>
        </w:rPr>
        <w:t>Step 4:  NNSP initiates disconnect</w:t>
      </w:r>
    </w:p>
    <w:p w14:paraId="6C927BAB" w14:textId="77777777" w:rsidR="00125064" w:rsidRPr="00125064" w:rsidRDefault="00125064" w:rsidP="00125064">
      <w:pPr>
        <w:numPr>
          <w:ilvl w:val="0"/>
          <w:numId w:val="4"/>
        </w:numPr>
        <w:spacing w:before="100" w:beforeAutospacing="1" w:after="100" w:afterAutospacing="1" w:line="240" w:lineRule="auto"/>
        <w:ind w:left="0" w:hanging="240"/>
        <w:rPr>
          <w:rFonts w:ascii="avenir" w:eastAsia="Times New Roman" w:hAnsi="avenir" w:cs="Times New Roman"/>
          <w:color w:val="333333"/>
          <w:sz w:val="24"/>
          <w:szCs w:val="24"/>
        </w:rPr>
      </w:pPr>
      <w:r w:rsidRPr="00125064">
        <w:rPr>
          <w:rFonts w:ascii="avenir" w:eastAsia="Times New Roman" w:hAnsi="avenir" w:cs="Times New Roman"/>
          <w:color w:val="333333"/>
          <w:sz w:val="24"/>
          <w:szCs w:val="24"/>
        </w:rPr>
        <w:t>NNSP initiates disconnect of service based on request from NLSP or End User.</w:t>
      </w:r>
    </w:p>
    <w:p w14:paraId="4A9F2E6E" w14:textId="77777777" w:rsidR="00125064" w:rsidRPr="00125064" w:rsidRDefault="00125064" w:rsidP="00125064">
      <w:pPr>
        <w:numPr>
          <w:ilvl w:val="0"/>
          <w:numId w:val="4"/>
        </w:numPr>
        <w:spacing w:before="100" w:beforeAutospacing="1" w:after="100" w:afterAutospacing="1" w:line="240" w:lineRule="auto"/>
        <w:ind w:left="0" w:hanging="240"/>
        <w:rPr>
          <w:rFonts w:ascii="avenir" w:eastAsia="Times New Roman" w:hAnsi="avenir" w:cs="Times New Roman"/>
          <w:color w:val="333333"/>
          <w:sz w:val="24"/>
          <w:szCs w:val="24"/>
        </w:rPr>
      </w:pPr>
      <w:r w:rsidRPr="00125064">
        <w:rPr>
          <w:rFonts w:ascii="avenir" w:eastAsia="Times New Roman" w:hAnsi="avenir" w:cs="Times New Roman"/>
          <w:color w:val="333333"/>
          <w:sz w:val="24"/>
          <w:szCs w:val="24"/>
        </w:rPr>
        <w:lastRenderedPageBreak/>
        <w:t> NNSP initiates disconnect of service based on regulatory authority(s).</w:t>
      </w:r>
    </w:p>
    <w:p w14:paraId="57C50D99" w14:textId="77777777" w:rsidR="00125064" w:rsidRPr="00125064" w:rsidRDefault="00125064" w:rsidP="00125064">
      <w:pPr>
        <w:spacing w:after="180" w:line="240" w:lineRule="auto"/>
        <w:outlineLvl w:val="3"/>
        <w:rPr>
          <w:rFonts w:ascii="avenir" w:eastAsia="Times New Roman" w:hAnsi="avenir" w:cs="Times New Roman"/>
          <w:b/>
          <w:bCs/>
          <w:color w:val="333333"/>
          <w:sz w:val="24"/>
          <w:szCs w:val="24"/>
        </w:rPr>
      </w:pPr>
      <w:r w:rsidRPr="00125064">
        <w:rPr>
          <w:rFonts w:ascii="avenir" w:eastAsia="Times New Roman" w:hAnsi="avenir" w:cs="Times New Roman"/>
          <w:b/>
          <w:bCs/>
          <w:color w:val="333333"/>
          <w:sz w:val="24"/>
          <w:szCs w:val="24"/>
        </w:rPr>
        <w:t>Step 5:  NNSP arranges intercept treatment when applicable</w:t>
      </w:r>
    </w:p>
    <w:p w14:paraId="3DA7860B" w14:textId="77777777" w:rsidR="00125064" w:rsidRPr="00125064" w:rsidRDefault="00125064" w:rsidP="00125064">
      <w:pPr>
        <w:numPr>
          <w:ilvl w:val="0"/>
          <w:numId w:val="5"/>
        </w:numPr>
        <w:spacing w:before="100" w:beforeAutospacing="1" w:after="100" w:afterAutospacing="1" w:line="240" w:lineRule="auto"/>
        <w:ind w:left="0" w:hanging="240"/>
        <w:rPr>
          <w:rFonts w:ascii="avenir" w:eastAsia="Times New Roman" w:hAnsi="avenir" w:cs="Times New Roman"/>
          <w:color w:val="333333"/>
          <w:sz w:val="24"/>
          <w:szCs w:val="24"/>
        </w:rPr>
      </w:pPr>
      <w:r w:rsidRPr="00125064">
        <w:rPr>
          <w:rFonts w:ascii="avenir" w:eastAsia="Times New Roman" w:hAnsi="avenir" w:cs="Times New Roman"/>
          <w:color w:val="333333"/>
          <w:sz w:val="24"/>
          <w:szCs w:val="24"/>
        </w:rPr>
        <w:t>NNSP arranges intercept treatment as negotiated with the end user, or, when the disconnect is SP initiated, per internal processes.</w:t>
      </w:r>
    </w:p>
    <w:p w14:paraId="5ECE1735" w14:textId="77777777" w:rsidR="00125064" w:rsidRPr="00125064" w:rsidRDefault="00125064" w:rsidP="00125064">
      <w:pPr>
        <w:spacing w:after="180" w:line="240" w:lineRule="auto"/>
        <w:outlineLvl w:val="3"/>
        <w:rPr>
          <w:rFonts w:ascii="avenir" w:eastAsia="Times New Roman" w:hAnsi="avenir" w:cs="Times New Roman"/>
          <w:b/>
          <w:bCs/>
          <w:color w:val="333333"/>
          <w:sz w:val="24"/>
          <w:szCs w:val="24"/>
        </w:rPr>
      </w:pPr>
      <w:r w:rsidRPr="00125064">
        <w:rPr>
          <w:rFonts w:ascii="avenir" w:eastAsia="Times New Roman" w:hAnsi="avenir" w:cs="Times New Roman"/>
          <w:b/>
          <w:bCs/>
          <w:color w:val="333333"/>
          <w:sz w:val="24"/>
          <w:szCs w:val="24"/>
        </w:rPr>
        <w:t>Step 6:  NNSP creates and processes service order</w:t>
      </w:r>
    </w:p>
    <w:p w14:paraId="235D2379" w14:textId="77777777" w:rsidR="00125064" w:rsidRPr="00125064" w:rsidRDefault="00125064" w:rsidP="00125064">
      <w:pPr>
        <w:numPr>
          <w:ilvl w:val="0"/>
          <w:numId w:val="6"/>
        </w:numPr>
        <w:spacing w:before="100" w:beforeAutospacing="1" w:after="100" w:afterAutospacing="1" w:line="240" w:lineRule="auto"/>
        <w:ind w:left="0" w:hanging="240"/>
        <w:rPr>
          <w:rFonts w:ascii="avenir" w:eastAsia="Times New Roman" w:hAnsi="avenir" w:cs="Times New Roman"/>
          <w:color w:val="333333"/>
          <w:sz w:val="24"/>
          <w:szCs w:val="24"/>
        </w:rPr>
      </w:pPr>
      <w:r w:rsidRPr="00125064">
        <w:rPr>
          <w:rFonts w:ascii="avenir" w:eastAsia="Times New Roman" w:hAnsi="avenir" w:cs="Times New Roman"/>
          <w:color w:val="333333"/>
          <w:sz w:val="24"/>
          <w:szCs w:val="24"/>
        </w:rPr>
        <w:t>NNSP follows existing internal process flows to ensure the disconnect within its own systems.</w:t>
      </w:r>
    </w:p>
    <w:p w14:paraId="47269CEB" w14:textId="77777777" w:rsidR="00125064" w:rsidRPr="00125064" w:rsidRDefault="00125064" w:rsidP="00125064">
      <w:pPr>
        <w:spacing w:after="180" w:line="240" w:lineRule="auto"/>
        <w:outlineLvl w:val="3"/>
        <w:rPr>
          <w:rFonts w:ascii="avenir" w:eastAsia="Times New Roman" w:hAnsi="avenir" w:cs="Times New Roman"/>
          <w:b/>
          <w:bCs/>
          <w:color w:val="333333"/>
          <w:sz w:val="24"/>
          <w:szCs w:val="24"/>
        </w:rPr>
      </w:pPr>
      <w:r w:rsidRPr="00125064">
        <w:rPr>
          <w:rFonts w:ascii="avenir" w:eastAsia="Times New Roman" w:hAnsi="avenir" w:cs="Times New Roman"/>
          <w:b/>
          <w:bCs/>
          <w:color w:val="333333"/>
          <w:sz w:val="24"/>
          <w:szCs w:val="24"/>
        </w:rPr>
        <w:t>Step 7:  NNSP notifies NPAC of disconnect date1 and indicates effective release date2</w:t>
      </w:r>
    </w:p>
    <w:p w14:paraId="2F5EB38C" w14:textId="77777777" w:rsidR="00125064" w:rsidRPr="00125064" w:rsidRDefault="00125064" w:rsidP="00125064">
      <w:pPr>
        <w:numPr>
          <w:ilvl w:val="0"/>
          <w:numId w:val="7"/>
        </w:numPr>
        <w:spacing w:before="100" w:beforeAutospacing="1" w:after="100" w:afterAutospacing="1" w:line="240" w:lineRule="auto"/>
        <w:ind w:left="0" w:hanging="240"/>
        <w:rPr>
          <w:rFonts w:ascii="avenir" w:eastAsia="Times New Roman" w:hAnsi="avenir" w:cs="Times New Roman"/>
          <w:color w:val="333333"/>
          <w:sz w:val="24"/>
          <w:szCs w:val="24"/>
        </w:rPr>
      </w:pPr>
      <w:r w:rsidRPr="00125064">
        <w:rPr>
          <w:rFonts w:ascii="avenir" w:eastAsia="Times New Roman" w:hAnsi="avenir" w:cs="Times New Roman"/>
          <w:color w:val="333333"/>
          <w:sz w:val="24"/>
          <w:szCs w:val="24"/>
        </w:rPr>
        <w:t>NNSP notifies NPAC of disconnect date via the SOA interface and indicates effective release date, which defines when the broadcast occurs.</w:t>
      </w:r>
    </w:p>
    <w:p w14:paraId="5F1AC2F8" w14:textId="77777777" w:rsidR="00125064" w:rsidRPr="00125064" w:rsidRDefault="00125064" w:rsidP="00125064">
      <w:pPr>
        <w:numPr>
          <w:ilvl w:val="0"/>
          <w:numId w:val="7"/>
        </w:numPr>
        <w:spacing w:before="100" w:beforeAutospacing="1" w:after="100" w:afterAutospacing="1" w:line="240" w:lineRule="auto"/>
        <w:ind w:left="0" w:hanging="240"/>
        <w:rPr>
          <w:rFonts w:ascii="avenir" w:eastAsia="Times New Roman" w:hAnsi="avenir" w:cs="Times New Roman"/>
          <w:color w:val="333333"/>
          <w:sz w:val="24"/>
          <w:szCs w:val="24"/>
        </w:rPr>
      </w:pPr>
      <w:r w:rsidRPr="00125064">
        <w:rPr>
          <w:rFonts w:ascii="avenir" w:eastAsia="Times New Roman" w:hAnsi="avenir" w:cs="Times New Roman"/>
          <w:color w:val="333333"/>
          <w:sz w:val="24"/>
          <w:szCs w:val="24"/>
        </w:rPr>
        <w:t> If no effective release date is given, the broadcast from the NPAC is immediate.  The maximum interval between disconnect date and effective release date is 18 months.</w:t>
      </w:r>
    </w:p>
    <w:p w14:paraId="20B69E61" w14:textId="77777777" w:rsidR="00125064" w:rsidRPr="00125064" w:rsidRDefault="00125064" w:rsidP="00125064">
      <w:pPr>
        <w:spacing w:after="180" w:line="240" w:lineRule="auto"/>
        <w:outlineLvl w:val="3"/>
        <w:rPr>
          <w:rFonts w:ascii="avenir" w:eastAsia="Times New Roman" w:hAnsi="avenir" w:cs="Times New Roman"/>
          <w:b/>
          <w:bCs/>
          <w:color w:val="333333"/>
          <w:sz w:val="24"/>
          <w:szCs w:val="24"/>
        </w:rPr>
      </w:pPr>
      <w:r w:rsidRPr="00125064">
        <w:rPr>
          <w:rFonts w:ascii="avenir" w:eastAsia="Times New Roman" w:hAnsi="avenir" w:cs="Times New Roman"/>
          <w:b/>
          <w:bCs/>
          <w:color w:val="333333"/>
          <w:sz w:val="24"/>
          <w:szCs w:val="24"/>
        </w:rPr>
        <w:t>Step 8:  Has effective release date been reached?</w:t>
      </w:r>
    </w:p>
    <w:p w14:paraId="18E6B380" w14:textId="77777777" w:rsidR="00125064" w:rsidRPr="00125064" w:rsidRDefault="00125064" w:rsidP="00125064">
      <w:pPr>
        <w:numPr>
          <w:ilvl w:val="0"/>
          <w:numId w:val="8"/>
        </w:numPr>
        <w:spacing w:before="100" w:beforeAutospacing="1" w:after="100" w:afterAutospacing="1" w:line="240" w:lineRule="auto"/>
        <w:ind w:left="0" w:hanging="240"/>
        <w:rPr>
          <w:rFonts w:ascii="avenir" w:eastAsia="Times New Roman" w:hAnsi="avenir" w:cs="Times New Roman"/>
          <w:color w:val="333333"/>
          <w:sz w:val="24"/>
          <w:szCs w:val="24"/>
        </w:rPr>
      </w:pPr>
      <w:r w:rsidRPr="00125064">
        <w:rPr>
          <w:rFonts w:ascii="avenir" w:eastAsia="Times New Roman" w:hAnsi="avenir" w:cs="Times New Roman"/>
          <w:color w:val="333333"/>
          <w:sz w:val="24"/>
          <w:szCs w:val="24"/>
        </w:rPr>
        <w:t xml:space="preserve">If </w:t>
      </w:r>
      <w:proofErr w:type="gramStart"/>
      <w:r w:rsidRPr="00125064">
        <w:rPr>
          <w:rFonts w:ascii="avenir" w:eastAsia="Times New Roman" w:hAnsi="avenir" w:cs="Times New Roman"/>
          <w:color w:val="333333"/>
          <w:sz w:val="24"/>
          <w:szCs w:val="24"/>
        </w:rPr>
        <w:t>Yes</w:t>
      </w:r>
      <w:proofErr w:type="gramEnd"/>
      <w:r w:rsidRPr="00125064">
        <w:rPr>
          <w:rFonts w:ascii="avenir" w:eastAsia="Times New Roman" w:hAnsi="avenir" w:cs="Times New Roman"/>
          <w:color w:val="333333"/>
          <w:sz w:val="24"/>
          <w:szCs w:val="24"/>
        </w:rPr>
        <w:t>, go to Step 9.</w:t>
      </w:r>
    </w:p>
    <w:p w14:paraId="6580FB2E" w14:textId="77777777" w:rsidR="00125064" w:rsidRPr="00125064" w:rsidRDefault="00125064" w:rsidP="00125064">
      <w:pPr>
        <w:numPr>
          <w:ilvl w:val="0"/>
          <w:numId w:val="8"/>
        </w:numPr>
        <w:spacing w:before="100" w:beforeAutospacing="1" w:after="100" w:afterAutospacing="1" w:line="240" w:lineRule="auto"/>
        <w:ind w:left="0" w:hanging="240"/>
        <w:rPr>
          <w:rFonts w:ascii="avenir" w:eastAsia="Times New Roman" w:hAnsi="avenir" w:cs="Times New Roman"/>
          <w:color w:val="333333"/>
          <w:sz w:val="24"/>
          <w:szCs w:val="24"/>
        </w:rPr>
      </w:pPr>
      <w:r w:rsidRPr="00125064">
        <w:rPr>
          <w:rFonts w:ascii="avenir" w:eastAsia="Times New Roman" w:hAnsi="avenir" w:cs="Times New Roman"/>
          <w:color w:val="333333"/>
          <w:sz w:val="24"/>
          <w:szCs w:val="24"/>
        </w:rPr>
        <w:t> If No, repeat Step 8</w:t>
      </w:r>
    </w:p>
    <w:p w14:paraId="20311111" w14:textId="77777777" w:rsidR="00125064" w:rsidRPr="00125064" w:rsidRDefault="00125064" w:rsidP="00125064">
      <w:pPr>
        <w:spacing w:after="180" w:line="240" w:lineRule="auto"/>
        <w:outlineLvl w:val="3"/>
        <w:rPr>
          <w:rFonts w:ascii="avenir" w:eastAsia="Times New Roman" w:hAnsi="avenir" w:cs="Times New Roman"/>
          <w:b/>
          <w:bCs/>
          <w:color w:val="333333"/>
          <w:sz w:val="24"/>
          <w:szCs w:val="24"/>
        </w:rPr>
      </w:pPr>
      <w:r w:rsidRPr="00125064">
        <w:rPr>
          <w:rFonts w:ascii="avenir" w:eastAsia="Times New Roman" w:hAnsi="avenir" w:cs="Times New Roman"/>
          <w:b/>
          <w:bCs/>
          <w:color w:val="333333"/>
          <w:sz w:val="24"/>
          <w:szCs w:val="24"/>
        </w:rPr>
        <w:t>Step 9:  NPAC broadcasts subscription deletion to all applicable providers</w:t>
      </w:r>
    </w:p>
    <w:p w14:paraId="15688E99" w14:textId="77777777" w:rsidR="00125064" w:rsidRPr="00125064" w:rsidRDefault="00125064" w:rsidP="00125064">
      <w:pPr>
        <w:numPr>
          <w:ilvl w:val="0"/>
          <w:numId w:val="9"/>
        </w:numPr>
        <w:spacing w:before="100" w:beforeAutospacing="1" w:after="100" w:afterAutospacing="1" w:line="240" w:lineRule="auto"/>
        <w:ind w:left="0" w:hanging="240"/>
        <w:rPr>
          <w:rFonts w:ascii="avenir" w:eastAsia="Times New Roman" w:hAnsi="avenir" w:cs="Times New Roman"/>
          <w:color w:val="333333"/>
          <w:sz w:val="24"/>
          <w:szCs w:val="24"/>
        </w:rPr>
      </w:pPr>
      <w:r w:rsidRPr="00125064">
        <w:rPr>
          <w:rFonts w:ascii="avenir" w:eastAsia="Times New Roman" w:hAnsi="avenir" w:cs="Times New Roman"/>
          <w:color w:val="333333"/>
          <w:sz w:val="24"/>
          <w:szCs w:val="24"/>
        </w:rPr>
        <w:t>On effective release date, the NPAC broadcasts SV deletion to all applicable SPs via the LSMS interface.</w:t>
      </w:r>
    </w:p>
    <w:p w14:paraId="673339C1" w14:textId="77777777" w:rsidR="00125064" w:rsidRPr="00125064" w:rsidRDefault="00125064" w:rsidP="00125064">
      <w:pPr>
        <w:spacing w:after="180" w:line="240" w:lineRule="auto"/>
        <w:outlineLvl w:val="3"/>
        <w:rPr>
          <w:rFonts w:ascii="avenir" w:eastAsia="Times New Roman" w:hAnsi="avenir" w:cs="Times New Roman"/>
          <w:b/>
          <w:bCs/>
          <w:color w:val="333333"/>
          <w:sz w:val="24"/>
          <w:szCs w:val="24"/>
        </w:rPr>
      </w:pPr>
      <w:r w:rsidRPr="00125064">
        <w:rPr>
          <w:rFonts w:ascii="avenir" w:eastAsia="Times New Roman" w:hAnsi="avenir" w:cs="Times New Roman"/>
          <w:b/>
          <w:bCs/>
          <w:color w:val="333333"/>
          <w:sz w:val="24"/>
          <w:szCs w:val="24"/>
        </w:rPr>
        <w:t>Step 10:  Notify Provider – NPAC notifies code/block holder of disconnected TN(s), disconnect and release dates</w:t>
      </w:r>
    </w:p>
    <w:p w14:paraId="333B8777" w14:textId="10E89139" w:rsidR="00125064" w:rsidRPr="00125064" w:rsidRDefault="00125064" w:rsidP="00125064">
      <w:pPr>
        <w:numPr>
          <w:ilvl w:val="0"/>
          <w:numId w:val="10"/>
        </w:numPr>
        <w:spacing w:before="100" w:beforeAutospacing="1" w:after="100" w:afterAutospacing="1" w:line="240" w:lineRule="auto"/>
        <w:ind w:left="0" w:hanging="240"/>
        <w:rPr>
          <w:rFonts w:ascii="avenir" w:eastAsia="Times New Roman" w:hAnsi="avenir" w:cs="Times New Roman"/>
          <w:color w:val="333333"/>
          <w:sz w:val="24"/>
          <w:szCs w:val="24"/>
        </w:rPr>
      </w:pPr>
      <w:r w:rsidRPr="00125064">
        <w:rPr>
          <w:rFonts w:ascii="avenir" w:eastAsia="Times New Roman" w:hAnsi="avenir" w:cs="Times New Roman"/>
          <w:color w:val="333333"/>
          <w:sz w:val="24"/>
          <w:szCs w:val="24"/>
        </w:rPr>
        <w:t>On effective release date, the NPAC notifies code/block holder of the disconnected TN(s), effective release and disconnect dates via the SOA interface. </w:t>
      </w:r>
      <w:hyperlink r:id="rId6" w:tgtFrame="_self" w:tooltip="Reseller/Interconnected VoIP Provider/Type 1 Notification Process" w:history="1">
        <w:r w:rsidRPr="00125064">
          <w:rPr>
            <w:rFonts w:ascii="avenir" w:eastAsia="Times New Roman" w:hAnsi="avenir" w:cs="Times New Roman"/>
            <w:b/>
            <w:bCs/>
            <w:color w:val="8A1319"/>
            <w:sz w:val="24"/>
            <w:szCs w:val="24"/>
            <w:u w:val="single"/>
          </w:rPr>
          <w:t>Reseller/Interconnected VoIP Provider/Type 1 Notification, Figure 8.</w:t>
        </w:r>
      </w:hyperlink>
    </w:p>
    <w:p w14:paraId="0DC8BEB8" w14:textId="77777777" w:rsidR="00125064" w:rsidRPr="00125064" w:rsidRDefault="00125064" w:rsidP="00125064">
      <w:pPr>
        <w:spacing w:after="180" w:line="240" w:lineRule="auto"/>
        <w:outlineLvl w:val="3"/>
        <w:rPr>
          <w:rFonts w:ascii="avenir" w:eastAsia="Times New Roman" w:hAnsi="avenir" w:cs="Times New Roman"/>
          <w:b/>
          <w:bCs/>
          <w:color w:val="333333"/>
          <w:sz w:val="24"/>
          <w:szCs w:val="24"/>
        </w:rPr>
      </w:pPr>
      <w:r w:rsidRPr="00125064">
        <w:rPr>
          <w:rFonts w:ascii="avenir" w:eastAsia="Times New Roman" w:hAnsi="avenir" w:cs="Times New Roman"/>
          <w:b/>
          <w:bCs/>
          <w:color w:val="333333"/>
          <w:sz w:val="24"/>
          <w:szCs w:val="24"/>
        </w:rPr>
        <w:t>Step 11:  NPAC deletes TN(s) from active database</w:t>
      </w:r>
    </w:p>
    <w:p w14:paraId="69494E31" w14:textId="77777777" w:rsidR="00125064" w:rsidRPr="00125064" w:rsidRDefault="00125064" w:rsidP="00125064">
      <w:pPr>
        <w:numPr>
          <w:ilvl w:val="0"/>
          <w:numId w:val="11"/>
        </w:numPr>
        <w:spacing w:before="100" w:beforeAutospacing="1" w:after="100" w:afterAutospacing="1" w:line="240" w:lineRule="auto"/>
        <w:ind w:left="0" w:hanging="240"/>
        <w:rPr>
          <w:rFonts w:ascii="avenir" w:eastAsia="Times New Roman" w:hAnsi="avenir" w:cs="Times New Roman"/>
          <w:color w:val="333333"/>
          <w:sz w:val="24"/>
          <w:szCs w:val="24"/>
        </w:rPr>
      </w:pPr>
      <w:r w:rsidRPr="00125064">
        <w:rPr>
          <w:rFonts w:ascii="avenir" w:eastAsia="Times New Roman" w:hAnsi="avenir" w:cs="Times New Roman"/>
          <w:color w:val="333333"/>
          <w:sz w:val="24"/>
          <w:szCs w:val="24"/>
        </w:rPr>
        <w:t>On effective release date, the NPAC removes telephone number from NPAC database.</w:t>
      </w:r>
    </w:p>
    <w:p w14:paraId="3C49943A" w14:textId="77777777" w:rsidR="00125064" w:rsidRPr="00125064" w:rsidRDefault="00125064" w:rsidP="00125064">
      <w:pPr>
        <w:spacing w:after="180" w:line="240" w:lineRule="auto"/>
        <w:outlineLvl w:val="3"/>
        <w:rPr>
          <w:rFonts w:ascii="avenir" w:eastAsia="Times New Roman" w:hAnsi="avenir" w:cs="Times New Roman"/>
          <w:b/>
          <w:bCs/>
          <w:color w:val="333333"/>
          <w:sz w:val="24"/>
          <w:szCs w:val="24"/>
        </w:rPr>
      </w:pPr>
      <w:r w:rsidRPr="00125064">
        <w:rPr>
          <w:rFonts w:ascii="avenir" w:eastAsia="Times New Roman" w:hAnsi="avenir" w:cs="Times New Roman"/>
          <w:b/>
          <w:bCs/>
          <w:color w:val="333333"/>
          <w:sz w:val="24"/>
          <w:szCs w:val="24"/>
        </w:rPr>
        <w:t>Step 12:  End</w:t>
      </w:r>
    </w:p>
    <w:p w14:paraId="6DC85A85" w14:textId="77777777" w:rsidR="00125064" w:rsidRPr="00125064" w:rsidRDefault="00125064" w:rsidP="00125064">
      <w:pPr>
        <w:spacing w:after="180" w:line="240" w:lineRule="auto"/>
        <w:outlineLvl w:val="3"/>
        <w:rPr>
          <w:rFonts w:ascii="avenir" w:eastAsia="Times New Roman" w:hAnsi="avenir" w:cs="Times New Roman"/>
          <w:b/>
          <w:bCs/>
          <w:color w:val="333333"/>
          <w:sz w:val="24"/>
          <w:szCs w:val="24"/>
        </w:rPr>
      </w:pPr>
      <w:r w:rsidRPr="00125064">
        <w:rPr>
          <w:rFonts w:ascii="avenir" w:eastAsia="Times New Roman" w:hAnsi="avenir" w:cs="Times New Roman"/>
          <w:b/>
          <w:bCs/>
          <w:color w:val="333333"/>
          <w:sz w:val="24"/>
          <w:szCs w:val="24"/>
        </w:rPr>
        <w:t>Footer</w:t>
      </w:r>
    </w:p>
    <w:p w14:paraId="3A459E46" w14:textId="77777777" w:rsidR="00125064" w:rsidRPr="00125064" w:rsidRDefault="00125064" w:rsidP="00125064">
      <w:pPr>
        <w:spacing w:after="180" w:line="240" w:lineRule="auto"/>
        <w:rPr>
          <w:rFonts w:ascii="avenir" w:eastAsia="Times New Roman" w:hAnsi="avenir" w:cs="Times New Roman"/>
          <w:color w:val="333333"/>
          <w:sz w:val="24"/>
          <w:szCs w:val="24"/>
        </w:rPr>
      </w:pPr>
      <w:proofErr w:type="gramStart"/>
      <w:r w:rsidRPr="00125064">
        <w:rPr>
          <w:rFonts w:ascii="avenir" w:eastAsia="Times New Roman" w:hAnsi="avenir" w:cs="Times New Roman"/>
          <w:color w:val="333333"/>
          <w:sz w:val="24"/>
          <w:szCs w:val="24"/>
        </w:rPr>
        <w:t>1  Disconnect</w:t>
      </w:r>
      <w:proofErr w:type="gramEnd"/>
      <w:r w:rsidRPr="00125064">
        <w:rPr>
          <w:rFonts w:ascii="avenir" w:eastAsia="Times New Roman" w:hAnsi="avenir" w:cs="Times New Roman"/>
          <w:color w:val="333333"/>
          <w:sz w:val="24"/>
          <w:szCs w:val="24"/>
        </w:rPr>
        <w:t xml:space="preserve"> Date:  Date the telephone number or numbers are no longer associated between an End User and the current Service Provider.</w:t>
      </w:r>
    </w:p>
    <w:p w14:paraId="1BD5A3F2" w14:textId="77777777" w:rsidR="00125064" w:rsidRPr="00125064" w:rsidRDefault="00125064" w:rsidP="00125064">
      <w:pPr>
        <w:spacing w:after="180" w:line="240" w:lineRule="auto"/>
        <w:rPr>
          <w:rFonts w:ascii="avenir" w:eastAsia="Times New Roman" w:hAnsi="avenir" w:cs="Times New Roman"/>
          <w:color w:val="333333"/>
          <w:sz w:val="24"/>
          <w:szCs w:val="24"/>
        </w:rPr>
      </w:pPr>
      <w:proofErr w:type="gramStart"/>
      <w:r w:rsidRPr="00125064">
        <w:rPr>
          <w:rFonts w:ascii="avenir" w:eastAsia="Times New Roman" w:hAnsi="avenir" w:cs="Times New Roman"/>
          <w:color w:val="333333"/>
          <w:sz w:val="24"/>
          <w:szCs w:val="24"/>
        </w:rPr>
        <w:t>2  Effective</w:t>
      </w:r>
      <w:proofErr w:type="gramEnd"/>
      <w:r w:rsidRPr="00125064">
        <w:rPr>
          <w:rFonts w:ascii="avenir" w:eastAsia="Times New Roman" w:hAnsi="avenir" w:cs="Times New Roman"/>
          <w:color w:val="333333"/>
          <w:sz w:val="24"/>
          <w:szCs w:val="24"/>
        </w:rPr>
        <w:t xml:space="preserve"> Release Date:  Date the telephone number reverts back to NPA/NXX holder/owner.</w:t>
      </w:r>
    </w:p>
    <w:p w14:paraId="6DFF3D73" w14:textId="77777777" w:rsidR="00215769" w:rsidRPr="00125064" w:rsidRDefault="00365672" w:rsidP="00125064"/>
    <w:sectPr w:rsidR="00215769" w:rsidRPr="001250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venir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B4E46"/>
    <w:multiLevelType w:val="multilevel"/>
    <w:tmpl w:val="38187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C24E3D"/>
    <w:multiLevelType w:val="multilevel"/>
    <w:tmpl w:val="8F6CB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107754"/>
    <w:multiLevelType w:val="multilevel"/>
    <w:tmpl w:val="51C68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CF4E35"/>
    <w:multiLevelType w:val="multilevel"/>
    <w:tmpl w:val="157C8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B7731A"/>
    <w:multiLevelType w:val="multilevel"/>
    <w:tmpl w:val="E020E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7277BB"/>
    <w:multiLevelType w:val="multilevel"/>
    <w:tmpl w:val="24A2C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A35BAA"/>
    <w:multiLevelType w:val="multilevel"/>
    <w:tmpl w:val="C2942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5041F4"/>
    <w:multiLevelType w:val="multilevel"/>
    <w:tmpl w:val="C7DAA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71D3C85"/>
    <w:multiLevelType w:val="multilevel"/>
    <w:tmpl w:val="1608A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F190FFB"/>
    <w:multiLevelType w:val="multilevel"/>
    <w:tmpl w:val="9A926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8745468"/>
    <w:multiLevelType w:val="multilevel"/>
    <w:tmpl w:val="9DD45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53707606">
    <w:abstractNumId w:val="8"/>
  </w:num>
  <w:num w:numId="2" w16cid:durableId="1620185139">
    <w:abstractNumId w:val="5"/>
  </w:num>
  <w:num w:numId="3" w16cid:durableId="1617831771">
    <w:abstractNumId w:val="0"/>
  </w:num>
  <w:num w:numId="4" w16cid:durableId="1032653713">
    <w:abstractNumId w:val="4"/>
  </w:num>
  <w:num w:numId="5" w16cid:durableId="982735707">
    <w:abstractNumId w:val="1"/>
  </w:num>
  <w:num w:numId="6" w16cid:durableId="2138794692">
    <w:abstractNumId w:val="10"/>
  </w:num>
  <w:num w:numId="7" w16cid:durableId="337393924">
    <w:abstractNumId w:val="9"/>
  </w:num>
  <w:num w:numId="8" w16cid:durableId="1825002932">
    <w:abstractNumId w:val="7"/>
  </w:num>
  <w:num w:numId="9" w16cid:durableId="708380744">
    <w:abstractNumId w:val="3"/>
  </w:num>
  <w:num w:numId="10" w16cid:durableId="2010862793">
    <w:abstractNumId w:val="6"/>
  </w:num>
  <w:num w:numId="11" w16cid:durableId="313877319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A68"/>
    <w:rsid w:val="000C6C42"/>
    <w:rsid w:val="00124C7F"/>
    <w:rsid w:val="00125064"/>
    <w:rsid w:val="002002D9"/>
    <w:rsid w:val="00365672"/>
    <w:rsid w:val="00666F64"/>
    <w:rsid w:val="007E48E8"/>
    <w:rsid w:val="008D5769"/>
    <w:rsid w:val="00AA552A"/>
    <w:rsid w:val="00AE3A68"/>
    <w:rsid w:val="00AE713B"/>
    <w:rsid w:val="00B51D1B"/>
    <w:rsid w:val="00BF164F"/>
    <w:rsid w:val="00D9170F"/>
    <w:rsid w:val="00E625B8"/>
    <w:rsid w:val="00F7147E"/>
    <w:rsid w:val="00FE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5CD45"/>
  <w15:chartTrackingRefBased/>
  <w15:docId w15:val="{3010FBD1-3894-45C0-B39F-156AAC6F6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714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E3A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AE3A6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E3A6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AE3A6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E3A6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C6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7147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24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75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02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8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32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5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82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95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6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6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1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2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89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34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41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15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57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19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03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45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77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6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94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90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1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33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1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11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91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36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5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08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805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9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63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61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92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854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37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260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089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7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0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79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7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68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8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7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90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53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28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6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7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26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25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20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75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02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49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27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98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82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04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kinggroup.numberportability.com/documents/resellerinterconnected-voip-providertype-1-notification-proces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iconectiv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Mucci, Andrew</dc:creator>
  <cp:keywords/>
  <dc:description/>
  <cp:lastModifiedBy>Doherty, Michael</cp:lastModifiedBy>
  <cp:revision>2</cp:revision>
  <dcterms:created xsi:type="dcterms:W3CDTF">2023-06-20T12:43:00Z</dcterms:created>
  <dcterms:modified xsi:type="dcterms:W3CDTF">2023-06-20T12:43:00Z</dcterms:modified>
</cp:coreProperties>
</file>