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7DF19" w14:textId="77777777" w:rsidR="00231D65" w:rsidRDefault="00231D65" w:rsidP="00231D65">
      <w:pPr>
        <w:pStyle w:val="Title"/>
      </w:pPr>
      <w:r>
        <w:t>LNPA WORKING GROUP</w:t>
      </w:r>
    </w:p>
    <w:p w14:paraId="625696C0" w14:textId="77777777" w:rsidR="00231D65" w:rsidRDefault="00224A28" w:rsidP="00231D65">
      <w:pPr>
        <w:pStyle w:val="Title"/>
      </w:pPr>
      <w:r>
        <w:t>July 12-13</w:t>
      </w:r>
      <w:r w:rsidR="00C529E7">
        <w:t>,</w:t>
      </w:r>
      <w:r w:rsidR="00C96A37">
        <w:t xml:space="preserve"> 2011</w:t>
      </w:r>
      <w:r w:rsidR="00231D65">
        <w:t xml:space="preserve"> Meeting</w:t>
      </w:r>
    </w:p>
    <w:p w14:paraId="2EE22755" w14:textId="77777777" w:rsidR="00231D65" w:rsidRDefault="00621E2C" w:rsidP="00231D65">
      <w:pPr>
        <w:pStyle w:val="Title"/>
      </w:pPr>
      <w:r>
        <w:t>Final</w:t>
      </w:r>
      <w:r w:rsidR="00231D65">
        <w:t xml:space="preserve"> Minutes</w:t>
      </w:r>
    </w:p>
    <w:p w14:paraId="350BAAB7" w14:textId="77777777" w:rsidR="00231D65" w:rsidRDefault="00231D65" w:rsidP="00231D65"/>
    <w:p w14:paraId="1BA10939"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09FC37A3"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0BEB81EA" w14:textId="77777777" w:rsidR="00231D65" w:rsidRDefault="00224A28" w:rsidP="00B700C8">
            <w:pPr>
              <w:pStyle w:val="Heading4"/>
              <w:tabs>
                <w:tab w:val="center" w:pos="4680"/>
                <w:tab w:val="right" w:pos="9360"/>
              </w:tabs>
              <w:spacing w:before="100" w:after="100"/>
              <w:ind w:left="0"/>
              <w:jc w:val="center"/>
            </w:pPr>
            <w:r>
              <w:t>New Orleans</w:t>
            </w:r>
            <w:r w:rsidR="00A228B5">
              <w:t xml:space="preserve">, </w:t>
            </w:r>
            <w:r>
              <w:t>Louisiana</w:t>
            </w:r>
          </w:p>
        </w:tc>
        <w:tc>
          <w:tcPr>
            <w:tcW w:w="4752" w:type="dxa"/>
            <w:tcBorders>
              <w:top w:val="single" w:sz="4" w:space="0" w:color="auto"/>
              <w:bottom w:val="single" w:sz="4" w:space="0" w:color="auto"/>
              <w:right w:val="single" w:sz="4" w:space="0" w:color="auto"/>
            </w:tcBorders>
          </w:tcPr>
          <w:p w14:paraId="64E395F1" w14:textId="77777777" w:rsidR="00231D65" w:rsidRDefault="00A228B5" w:rsidP="00B700C8">
            <w:pPr>
              <w:pStyle w:val="Heading4"/>
              <w:tabs>
                <w:tab w:val="center" w:pos="4680"/>
                <w:tab w:val="right" w:pos="9360"/>
              </w:tabs>
              <w:spacing w:before="100" w:after="100"/>
              <w:jc w:val="center"/>
            </w:pPr>
            <w:r>
              <w:t xml:space="preserve">Host: </w:t>
            </w:r>
            <w:r w:rsidR="00224A28">
              <w:t>Neustar</w:t>
            </w:r>
          </w:p>
        </w:tc>
      </w:tr>
    </w:tbl>
    <w:p w14:paraId="2BEF3013" w14:textId="77777777" w:rsidR="00231D65" w:rsidRDefault="00231D65" w:rsidP="00231D65"/>
    <w:p w14:paraId="121403CD" w14:textId="77777777" w:rsidR="00C14D42" w:rsidRPr="00A82E04" w:rsidRDefault="00C14D42" w:rsidP="00C14D42">
      <w:pPr>
        <w:pStyle w:val="Heading5"/>
        <w:rPr>
          <w:i w:val="0"/>
          <w:sz w:val="32"/>
          <w:szCs w:val="32"/>
          <w:u w:val="single"/>
        </w:rPr>
      </w:pPr>
      <w:r>
        <w:rPr>
          <w:i w:val="0"/>
          <w:sz w:val="32"/>
          <w:szCs w:val="32"/>
          <w:u w:val="single"/>
        </w:rPr>
        <w:t xml:space="preserve">LNPA WORKING GROUP </w:t>
      </w:r>
      <w:r w:rsidR="009A3061">
        <w:rPr>
          <w:i w:val="0"/>
          <w:sz w:val="32"/>
          <w:szCs w:val="32"/>
          <w:u w:val="single"/>
        </w:rPr>
        <w:t xml:space="preserve">ARCHITECTURE PLANNING TEAM (APT) </w:t>
      </w:r>
      <w:r>
        <w:rPr>
          <w:i w:val="0"/>
          <w:sz w:val="32"/>
          <w:szCs w:val="32"/>
          <w:u w:val="single"/>
        </w:rPr>
        <w:t>DISCUSSION:</w:t>
      </w:r>
    </w:p>
    <w:p w14:paraId="24E27A1C" w14:textId="77777777" w:rsidR="00A82E04" w:rsidRDefault="00A82E04" w:rsidP="00231D65"/>
    <w:p w14:paraId="1F734536" w14:textId="77777777" w:rsidR="00231D65" w:rsidRDefault="00203323" w:rsidP="00231D65">
      <w:r>
        <w:rPr>
          <w:b/>
          <w:u w:val="single"/>
        </w:rPr>
        <w:t>TUESDAY 07/12</w:t>
      </w:r>
      <w:r w:rsidR="00231D65">
        <w:rPr>
          <w:b/>
          <w:u w:val="single"/>
        </w:rPr>
        <w:t>/</w:t>
      </w:r>
      <w:r w:rsidR="00812F3C">
        <w:rPr>
          <w:b/>
          <w:u w:val="single"/>
        </w:rPr>
        <w:t>1</w:t>
      </w:r>
      <w:r w:rsidR="00C14D42">
        <w:rPr>
          <w:b/>
          <w:u w:val="single"/>
        </w:rPr>
        <w:t>1</w:t>
      </w:r>
    </w:p>
    <w:p w14:paraId="2432F592" w14:textId="77777777" w:rsidR="00231D65" w:rsidRDefault="00203323" w:rsidP="00231D65">
      <w:pPr>
        <w:spacing w:before="160" w:after="80"/>
      </w:pPr>
      <w:r>
        <w:rPr>
          <w:color w:val="000000"/>
        </w:rPr>
        <w:t>Tuesday, 07/12</w:t>
      </w:r>
      <w:r w:rsidR="00C14D42">
        <w:rPr>
          <w:color w:val="000000"/>
        </w:rPr>
        <w:t>/11</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1234336B" w14:textId="77777777" w:rsidTr="00D10112">
        <w:trPr>
          <w:trHeight w:val="408"/>
          <w:tblHeader/>
        </w:trPr>
        <w:tc>
          <w:tcPr>
            <w:tcW w:w="2160" w:type="dxa"/>
            <w:shd w:val="solid" w:color="000080" w:fill="FFFFFF"/>
          </w:tcPr>
          <w:p w14:paraId="5203AA6B" w14:textId="77777777" w:rsidR="00231D65" w:rsidRDefault="00231D65" w:rsidP="00B700C8">
            <w:pPr>
              <w:rPr>
                <w:b/>
                <w:color w:val="FFFFFF"/>
              </w:rPr>
            </w:pPr>
            <w:r>
              <w:rPr>
                <w:b/>
                <w:color w:val="FFFFFF"/>
              </w:rPr>
              <w:t>Name</w:t>
            </w:r>
          </w:p>
        </w:tc>
        <w:tc>
          <w:tcPr>
            <w:tcW w:w="2700" w:type="dxa"/>
            <w:shd w:val="solid" w:color="000080" w:fill="FFFFFF"/>
          </w:tcPr>
          <w:p w14:paraId="71ADB68A" w14:textId="77777777" w:rsidR="00231D65" w:rsidRDefault="00231D65" w:rsidP="00B700C8">
            <w:pPr>
              <w:rPr>
                <w:b/>
                <w:color w:val="FFFFFF"/>
              </w:rPr>
            </w:pPr>
            <w:r>
              <w:rPr>
                <w:b/>
                <w:color w:val="FFFFFF"/>
              </w:rPr>
              <w:t>Company</w:t>
            </w:r>
          </w:p>
        </w:tc>
        <w:tc>
          <w:tcPr>
            <w:tcW w:w="2070" w:type="dxa"/>
            <w:shd w:val="solid" w:color="000080" w:fill="FFFFFF"/>
          </w:tcPr>
          <w:p w14:paraId="3040CD03" w14:textId="77777777" w:rsidR="00231D65" w:rsidRDefault="00231D65" w:rsidP="00B700C8">
            <w:pPr>
              <w:rPr>
                <w:b/>
                <w:color w:val="FFFFFF"/>
              </w:rPr>
            </w:pPr>
            <w:r>
              <w:rPr>
                <w:b/>
                <w:color w:val="FFFFFF"/>
              </w:rPr>
              <w:t>Name</w:t>
            </w:r>
          </w:p>
        </w:tc>
        <w:tc>
          <w:tcPr>
            <w:tcW w:w="2610" w:type="dxa"/>
            <w:gridSpan w:val="3"/>
            <w:shd w:val="solid" w:color="000080" w:fill="FFFFFF"/>
          </w:tcPr>
          <w:p w14:paraId="4105AFC0" w14:textId="77777777" w:rsidR="00231D65" w:rsidRDefault="00231D65" w:rsidP="00B700C8">
            <w:pPr>
              <w:rPr>
                <w:b/>
                <w:color w:val="FFFFFF"/>
              </w:rPr>
            </w:pPr>
            <w:r>
              <w:rPr>
                <w:b/>
                <w:color w:val="FFFFFF"/>
              </w:rPr>
              <w:t>Company</w:t>
            </w:r>
          </w:p>
        </w:tc>
      </w:tr>
      <w:tr w:rsidR="00D10112" w14:paraId="62DC8EC4" w14:textId="77777777" w:rsidTr="00D10112">
        <w:trPr>
          <w:gridAfter w:val="1"/>
          <w:wAfter w:w="12" w:type="dxa"/>
          <w:trHeight w:val="319"/>
        </w:trPr>
        <w:tc>
          <w:tcPr>
            <w:tcW w:w="2160" w:type="dxa"/>
          </w:tcPr>
          <w:p w14:paraId="77A53B1A" w14:textId="77777777" w:rsidR="00D10112" w:rsidRPr="00244528" w:rsidRDefault="00D10112" w:rsidP="000C3720">
            <w:r>
              <w:t xml:space="preserve">Tracey </w:t>
            </w:r>
            <w:proofErr w:type="spellStart"/>
            <w:r>
              <w:t>Guidotti</w:t>
            </w:r>
            <w:proofErr w:type="spellEnd"/>
          </w:p>
        </w:tc>
        <w:tc>
          <w:tcPr>
            <w:tcW w:w="2700" w:type="dxa"/>
          </w:tcPr>
          <w:p w14:paraId="18D94D3C" w14:textId="77777777" w:rsidR="00D10112" w:rsidRDefault="00D10112" w:rsidP="000C3720">
            <w:r>
              <w:t>AT&amp;T (phone)</w:t>
            </w:r>
          </w:p>
        </w:tc>
        <w:tc>
          <w:tcPr>
            <w:tcW w:w="2078" w:type="dxa"/>
            <w:gridSpan w:val="2"/>
          </w:tcPr>
          <w:p w14:paraId="6374A2C7" w14:textId="77777777" w:rsidR="00D10112" w:rsidRPr="00244528" w:rsidRDefault="00D10112" w:rsidP="00F56BD9">
            <w:pPr>
              <w:tabs>
                <w:tab w:val="right" w:pos="2116"/>
              </w:tabs>
            </w:pPr>
            <w:r>
              <w:t>Lavinia Rotaru</w:t>
            </w:r>
          </w:p>
        </w:tc>
        <w:tc>
          <w:tcPr>
            <w:tcW w:w="2590" w:type="dxa"/>
          </w:tcPr>
          <w:p w14:paraId="0C959E0A" w14:textId="77777777" w:rsidR="00D10112" w:rsidRDefault="00D10112" w:rsidP="00F56BD9">
            <w:r>
              <w:t>Neustar</w:t>
            </w:r>
          </w:p>
        </w:tc>
      </w:tr>
      <w:tr w:rsidR="00D10112" w14:paraId="09EE32D7" w14:textId="77777777" w:rsidTr="00D10112">
        <w:trPr>
          <w:gridAfter w:val="1"/>
          <w:wAfter w:w="12" w:type="dxa"/>
          <w:trHeight w:val="319"/>
        </w:trPr>
        <w:tc>
          <w:tcPr>
            <w:tcW w:w="2160" w:type="dxa"/>
          </w:tcPr>
          <w:p w14:paraId="425DEAB1" w14:textId="77777777" w:rsidR="00D10112" w:rsidRPr="00244528" w:rsidRDefault="00D10112" w:rsidP="000C3720">
            <w:smartTag w:uri="urn:schemas-microsoft-com:office:smarttags" w:element="PersonName">
              <w:r w:rsidRPr="00244528">
                <w:t>Ron Steen</w:t>
              </w:r>
            </w:smartTag>
          </w:p>
        </w:tc>
        <w:tc>
          <w:tcPr>
            <w:tcW w:w="2700" w:type="dxa"/>
          </w:tcPr>
          <w:p w14:paraId="28015AF3" w14:textId="77777777" w:rsidR="00D10112" w:rsidRDefault="00D10112" w:rsidP="000C3720">
            <w:r>
              <w:t>AT&amp;T</w:t>
            </w:r>
          </w:p>
        </w:tc>
        <w:tc>
          <w:tcPr>
            <w:tcW w:w="2078" w:type="dxa"/>
            <w:gridSpan w:val="2"/>
          </w:tcPr>
          <w:p w14:paraId="570ADD2A" w14:textId="77777777" w:rsidR="00D10112" w:rsidRPr="00244528" w:rsidRDefault="00D10112" w:rsidP="00F56BD9">
            <w:r>
              <w:t xml:space="preserve">Bill </w:t>
            </w:r>
            <w:proofErr w:type="spellStart"/>
            <w:r>
              <w:t>Reidway</w:t>
            </w:r>
            <w:proofErr w:type="spellEnd"/>
          </w:p>
        </w:tc>
        <w:tc>
          <w:tcPr>
            <w:tcW w:w="2590" w:type="dxa"/>
          </w:tcPr>
          <w:p w14:paraId="56D379A2" w14:textId="77777777" w:rsidR="00D10112" w:rsidRDefault="00D10112" w:rsidP="00F56BD9">
            <w:r>
              <w:t>Neustar</w:t>
            </w:r>
          </w:p>
        </w:tc>
      </w:tr>
      <w:tr w:rsidR="00D10112" w14:paraId="1965B07A" w14:textId="77777777" w:rsidTr="00D10112">
        <w:trPr>
          <w:gridAfter w:val="1"/>
          <w:wAfter w:w="12" w:type="dxa"/>
          <w:trHeight w:val="319"/>
        </w:trPr>
        <w:tc>
          <w:tcPr>
            <w:tcW w:w="2160" w:type="dxa"/>
          </w:tcPr>
          <w:p w14:paraId="122126AB" w14:textId="77777777" w:rsidR="00D10112" w:rsidRPr="00244528" w:rsidRDefault="00D10112" w:rsidP="000C3720">
            <w:r>
              <w:t>Teresa Patton</w:t>
            </w:r>
          </w:p>
        </w:tc>
        <w:tc>
          <w:tcPr>
            <w:tcW w:w="2700" w:type="dxa"/>
          </w:tcPr>
          <w:p w14:paraId="1CD52951" w14:textId="77777777" w:rsidR="00D10112" w:rsidRDefault="00D10112" w:rsidP="000C3720">
            <w:r>
              <w:t>AT&amp;T</w:t>
            </w:r>
          </w:p>
        </w:tc>
        <w:tc>
          <w:tcPr>
            <w:tcW w:w="2078" w:type="dxa"/>
            <w:gridSpan w:val="2"/>
          </w:tcPr>
          <w:p w14:paraId="389ECEEF" w14:textId="77777777" w:rsidR="00D10112" w:rsidRPr="00244528" w:rsidRDefault="00D10112" w:rsidP="00F56BD9">
            <w:pPr>
              <w:tabs>
                <w:tab w:val="right" w:pos="2116"/>
              </w:tabs>
            </w:pPr>
            <w:r>
              <w:t>Mubeen Saifullah</w:t>
            </w:r>
          </w:p>
        </w:tc>
        <w:tc>
          <w:tcPr>
            <w:tcW w:w="2590" w:type="dxa"/>
          </w:tcPr>
          <w:p w14:paraId="3F757DBE" w14:textId="77777777" w:rsidR="00D10112" w:rsidRDefault="00D10112" w:rsidP="00F56BD9">
            <w:r>
              <w:t>Neustar Clearinghouse</w:t>
            </w:r>
          </w:p>
        </w:tc>
      </w:tr>
      <w:tr w:rsidR="00D10112" w14:paraId="5545DCB7" w14:textId="77777777" w:rsidTr="00D10112">
        <w:trPr>
          <w:gridAfter w:val="1"/>
          <w:wAfter w:w="12" w:type="dxa"/>
          <w:trHeight w:val="319"/>
        </w:trPr>
        <w:tc>
          <w:tcPr>
            <w:tcW w:w="2160" w:type="dxa"/>
          </w:tcPr>
          <w:p w14:paraId="6D2FF29D" w14:textId="77777777" w:rsidR="00D10112" w:rsidRPr="00244528" w:rsidRDefault="00D10112" w:rsidP="000C3720">
            <w:r w:rsidRPr="00244528">
              <w:t>Renee Dillon</w:t>
            </w:r>
          </w:p>
        </w:tc>
        <w:tc>
          <w:tcPr>
            <w:tcW w:w="2700" w:type="dxa"/>
          </w:tcPr>
          <w:p w14:paraId="637B5703" w14:textId="77777777" w:rsidR="00D10112" w:rsidRDefault="00D10112" w:rsidP="000C3720">
            <w:r>
              <w:t>AT&amp;T Mobility</w:t>
            </w:r>
          </w:p>
        </w:tc>
        <w:tc>
          <w:tcPr>
            <w:tcW w:w="2078" w:type="dxa"/>
            <w:gridSpan w:val="2"/>
          </w:tcPr>
          <w:p w14:paraId="0DC5F02D" w14:textId="77777777" w:rsidR="00D10112" w:rsidRDefault="00D10112" w:rsidP="00F56BD9">
            <w:r>
              <w:t>Shannon Sevigny</w:t>
            </w:r>
          </w:p>
        </w:tc>
        <w:tc>
          <w:tcPr>
            <w:tcW w:w="2590" w:type="dxa"/>
          </w:tcPr>
          <w:p w14:paraId="7D9B98E7" w14:textId="77777777" w:rsidR="00D10112" w:rsidRDefault="00D10112" w:rsidP="00F56BD9">
            <w:r>
              <w:t>Neustar Pooling (phone)</w:t>
            </w:r>
          </w:p>
        </w:tc>
      </w:tr>
      <w:tr w:rsidR="00D10112" w14:paraId="46A89E9F" w14:textId="77777777" w:rsidTr="00D10112">
        <w:trPr>
          <w:gridAfter w:val="1"/>
          <w:wAfter w:w="12" w:type="dxa"/>
          <w:trHeight w:val="319"/>
        </w:trPr>
        <w:tc>
          <w:tcPr>
            <w:tcW w:w="2160" w:type="dxa"/>
          </w:tcPr>
          <w:p w14:paraId="743129A0" w14:textId="77777777" w:rsidR="00D10112" w:rsidRPr="00244528" w:rsidRDefault="00D10112" w:rsidP="000C3720">
            <w:r w:rsidRPr="00244528">
              <w:t>Lonnie Keck</w:t>
            </w:r>
          </w:p>
        </w:tc>
        <w:tc>
          <w:tcPr>
            <w:tcW w:w="2700" w:type="dxa"/>
          </w:tcPr>
          <w:p w14:paraId="1D16D477" w14:textId="77777777" w:rsidR="00D10112" w:rsidRDefault="00D10112" w:rsidP="000C3720">
            <w:r>
              <w:t>AT&amp;T Mobility</w:t>
            </w:r>
          </w:p>
        </w:tc>
        <w:tc>
          <w:tcPr>
            <w:tcW w:w="2078" w:type="dxa"/>
            <w:gridSpan w:val="2"/>
          </w:tcPr>
          <w:p w14:paraId="0FE19E18" w14:textId="77777777" w:rsidR="00D10112" w:rsidRPr="00244528" w:rsidRDefault="00D10112" w:rsidP="00F56BD9">
            <w:pPr>
              <w:tabs>
                <w:tab w:val="right" w:pos="2116"/>
              </w:tabs>
            </w:pPr>
            <w:r>
              <w:t>Sue Tiffany</w:t>
            </w:r>
          </w:p>
        </w:tc>
        <w:tc>
          <w:tcPr>
            <w:tcW w:w="2590" w:type="dxa"/>
          </w:tcPr>
          <w:p w14:paraId="5D7AAF6C" w14:textId="77777777" w:rsidR="00D10112" w:rsidRDefault="00D10112" w:rsidP="00F56BD9">
            <w:r>
              <w:t>Sprint Nextel</w:t>
            </w:r>
          </w:p>
        </w:tc>
      </w:tr>
      <w:tr w:rsidR="00D10112" w14:paraId="1F91496A" w14:textId="77777777" w:rsidTr="00D10112">
        <w:trPr>
          <w:gridAfter w:val="1"/>
          <w:wAfter w:w="12" w:type="dxa"/>
          <w:trHeight w:val="319"/>
        </w:trPr>
        <w:tc>
          <w:tcPr>
            <w:tcW w:w="2160" w:type="dxa"/>
          </w:tcPr>
          <w:p w14:paraId="4DDA122D" w14:textId="77777777" w:rsidR="00D10112" w:rsidRDefault="00D10112" w:rsidP="00F56BD9">
            <w:r>
              <w:t>Barbara Hjelmaa</w:t>
            </w:r>
          </w:p>
        </w:tc>
        <w:tc>
          <w:tcPr>
            <w:tcW w:w="2700" w:type="dxa"/>
          </w:tcPr>
          <w:p w14:paraId="41F82F13" w14:textId="77777777" w:rsidR="00D10112" w:rsidRDefault="00D10112" w:rsidP="00F56BD9">
            <w:proofErr w:type="spellStart"/>
            <w:r>
              <w:t>Brighthouse</w:t>
            </w:r>
            <w:proofErr w:type="spellEnd"/>
            <w:r>
              <w:t xml:space="preserve"> Networks</w:t>
            </w:r>
          </w:p>
        </w:tc>
        <w:tc>
          <w:tcPr>
            <w:tcW w:w="2078" w:type="dxa"/>
            <w:gridSpan w:val="2"/>
          </w:tcPr>
          <w:p w14:paraId="6932C6DD" w14:textId="77777777" w:rsidR="00D10112" w:rsidRDefault="00D10112" w:rsidP="00F56BD9">
            <w:pPr>
              <w:tabs>
                <w:tab w:val="right" w:pos="2116"/>
              </w:tabs>
            </w:pPr>
            <w:r>
              <w:t xml:space="preserve">Carol </w:t>
            </w:r>
            <w:proofErr w:type="spellStart"/>
            <w:r>
              <w:t>Frike</w:t>
            </w:r>
            <w:proofErr w:type="spellEnd"/>
          </w:p>
        </w:tc>
        <w:tc>
          <w:tcPr>
            <w:tcW w:w="2590" w:type="dxa"/>
          </w:tcPr>
          <w:p w14:paraId="5C03F9C1" w14:textId="77777777" w:rsidR="00D10112" w:rsidRDefault="00D10112" w:rsidP="00F56BD9">
            <w:r>
              <w:t>Sprint Nextel</w:t>
            </w:r>
          </w:p>
        </w:tc>
      </w:tr>
      <w:tr w:rsidR="00D10112" w14:paraId="590B29D6" w14:textId="77777777" w:rsidTr="00D10112">
        <w:trPr>
          <w:gridAfter w:val="1"/>
          <w:wAfter w:w="12" w:type="dxa"/>
          <w:trHeight w:val="319"/>
        </w:trPr>
        <w:tc>
          <w:tcPr>
            <w:tcW w:w="2160" w:type="dxa"/>
          </w:tcPr>
          <w:p w14:paraId="23BA3B5B" w14:textId="77777777" w:rsidR="00D10112" w:rsidRDefault="00D10112" w:rsidP="00F56BD9">
            <w:smartTag w:uri="urn:schemas-microsoft-com:office:smarttags" w:element="PersonName">
              <w:r>
                <w:t>Marian Hearn</w:t>
              </w:r>
            </w:smartTag>
          </w:p>
        </w:tc>
        <w:tc>
          <w:tcPr>
            <w:tcW w:w="2700" w:type="dxa"/>
          </w:tcPr>
          <w:p w14:paraId="3A83CF5A" w14:textId="77777777" w:rsidR="00D10112" w:rsidRDefault="00D10112" w:rsidP="00F56BD9">
            <w:r>
              <w:t xml:space="preserve">Canadian LNP Consortium </w:t>
            </w:r>
          </w:p>
        </w:tc>
        <w:tc>
          <w:tcPr>
            <w:tcW w:w="2078" w:type="dxa"/>
            <w:gridSpan w:val="2"/>
          </w:tcPr>
          <w:p w14:paraId="6DB6797F" w14:textId="77777777" w:rsidR="00D10112" w:rsidRPr="00244528" w:rsidRDefault="00D10112" w:rsidP="00F56BD9">
            <w:pPr>
              <w:tabs>
                <w:tab w:val="right" w:pos="2116"/>
              </w:tabs>
            </w:pPr>
            <w:r>
              <w:t>Chad Younger</w:t>
            </w:r>
          </w:p>
        </w:tc>
        <w:tc>
          <w:tcPr>
            <w:tcW w:w="2590" w:type="dxa"/>
          </w:tcPr>
          <w:p w14:paraId="0C5FFA1F" w14:textId="77777777" w:rsidR="00D10112" w:rsidRDefault="00D10112" w:rsidP="00F56BD9">
            <w:r>
              <w:t>Sprint Nextel</w:t>
            </w:r>
          </w:p>
        </w:tc>
      </w:tr>
      <w:tr w:rsidR="00D10112" w14:paraId="24C02F1A" w14:textId="77777777" w:rsidTr="00D10112">
        <w:trPr>
          <w:gridAfter w:val="1"/>
          <w:wAfter w:w="12" w:type="dxa"/>
          <w:trHeight w:val="319"/>
        </w:trPr>
        <w:tc>
          <w:tcPr>
            <w:tcW w:w="2160" w:type="dxa"/>
          </w:tcPr>
          <w:p w14:paraId="1C50E7E3" w14:textId="77777777" w:rsidR="00D10112" w:rsidRDefault="00D10112" w:rsidP="00F56BD9">
            <w:r>
              <w:t>Jan Doell</w:t>
            </w:r>
          </w:p>
        </w:tc>
        <w:tc>
          <w:tcPr>
            <w:tcW w:w="2700" w:type="dxa"/>
          </w:tcPr>
          <w:p w14:paraId="66DCAD94" w14:textId="77777777" w:rsidR="00D10112" w:rsidRDefault="00D10112" w:rsidP="00F56BD9">
            <w:r>
              <w:t>CenturyLink</w:t>
            </w:r>
          </w:p>
        </w:tc>
        <w:tc>
          <w:tcPr>
            <w:tcW w:w="2078" w:type="dxa"/>
            <w:gridSpan w:val="2"/>
          </w:tcPr>
          <w:p w14:paraId="3AFBF6DC" w14:textId="77777777" w:rsidR="00D10112" w:rsidRDefault="00D10112" w:rsidP="00F56BD9">
            <w:r>
              <w:t>Suzanne Addington</w:t>
            </w:r>
          </w:p>
        </w:tc>
        <w:tc>
          <w:tcPr>
            <w:tcW w:w="2590" w:type="dxa"/>
          </w:tcPr>
          <w:p w14:paraId="6F3A2591" w14:textId="77777777" w:rsidR="00D10112" w:rsidRDefault="00D10112" w:rsidP="00F56BD9">
            <w:r>
              <w:t>Sprint Nextel</w:t>
            </w:r>
          </w:p>
        </w:tc>
      </w:tr>
      <w:tr w:rsidR="00D10112" w14:paraId="0A678FCE" w14:textId="77777777" w:rsidTr="00D10112">
        <w:trPr>
          <w:gridAfter w:val="1"/>
          <w:wAfter w:w="12" w:type="dxa"/>
          <w:trHeight w:val="319"/>
        </w:trPr>
        <w:tc>
          <w:tcPr>
            <w:tcW w:w="2160" w:type="dxa"/>
          </w:tcPr>
          <w:p w14:paraId="7BDBC2FF" w14:textId="77777777" w:rsidR="00D10112" w:rsidRPr="00244528" w:rsidRDefault="00D10112" w:rsidP="00F56BD9">
            <w:r>
              <w:t>Mary Retka</w:t>
            </w:r>
          </w:p>
        </w:tc>
        <w:tc>
          <w:tcPr>
            <w:tcW w:w="2700" w:type="dxa"/>
          </w:tcPr>
          <w:p w14:paraId="38D4A693" w14:textId="77777777" w:rsidR="00D10112" w:rsidRPr="00244528" w:rsidRDefault="00D10112" w:rsidP="00F56BD9">
            <w:r>
              <w:t>CenturyLink (phone)</w:t>
            </w:r>
          </w:p>
        </w:tc>
        <w:tc>
          <w:tcPr>
            <w:tcW w:w="2078" w:type="dxa"/>
            <w:gridSpan w:val="2"/>
          </w:tcPr>
          <w:p w14:paraId="51072BA5" w14:textId="77777777" w:rsidR="00D10112" w:rsidRDefault="00D10112" w:rsidP="00F56BD9">
            <w:r>
              <w:t>Karen Riepenkroger</w:t>
            </w:r>
          </w:p>
        </w:tc>
        <w:tc>
          <w:tcPr>
            <w:tcW w:w="2590" w:type="dxa"/>
          </w:tcPr>
          <w:p w14:paraId="1B223568" w14:textId="77777777" w:rsidR="00D10112" w:rsidRDefault="00D10112" w:rsidP="00F56BD9">
            <w:r>
              <w:t>Sprint Nextel (phone)</w:t>
            </w:r>
          </w:p>
        </w:tc>
      </w:tr>
      <w:tr w:rsidR="00D10112" w14:paraId="312AC342" w14:textId="77777777" w:rsidTr="00D10112">
        <w:trPr>
          <w:gridAfter w:val="1"/>
          <w:wAfter w:w="12" w:type="dxa"/>
          <w:trHeight w:val="319"/>
        </w:trPr>
        <w:tc>
          <w:tcPr>
            <w:tcW w:w="2160" w:type="dxa"/>
          </w:tcPr>
          <w:p w14:paraId="42048E14" w14:textId="77777777" w:rsidR="00D10112" w:rsidRDefault="00D10112" w:rsidP="00F56BD9">
            <w:r>
              <w:t>Karen Fahrenbruch</w:t>
            </w:r>
          </w:p>
        </w:tc>
        <w:tc>
          <w:tcPr>
            <w:tcW w:w="2700" w:type="dxa"/>
          </w:tcPr>
          <w:p w14:paraId="43CB709A" w14:textId="77777777" w:rsidR="00D10112" w:rsidRDefault="00D10112" w:rsidP="00F56BD9">
            <w:r>
              <w:t>CenturyLink (phone)</w:t>
            </w:r>
          </w:p>
        </w:tc>
        <w:tc>
          <w:tcPr>
            <w:tcW w:w="2078" w:type="dxa"/>
            <w:gridSpan w:val="2"/>
          </w:tcPr>
          <w:p w14:paraId="6EABADE4" w14:textId="77777777" w:rsidR="00D10112" w:rsidRDefault="00D10112" w:rsidP="00F56BD9">
            <w:r>
              <w:t>Nancy Conant</w:t>
            </w:r>
          </w:p>
        </w:tc>
        <w:tc>
          <w:tcPr>
            <w:tcW w:w="2590" w:type="dxa"/>
          </w:tcPr>
          <w:p w14:paraId="4B3AFDE3" w14:textId="77777777" w:rsidR="00D10112" w:rsidRDefault="00D10112" w:rsidP="00F56BD9">
            <w:r>
              <w:t>Synchronoss</w:t>
            </w:r>
          </w:p>
        </w:tc>
      </w:tr>
      <w:tr w:rsidR="00D10112" w14:paraId="4BCB6315" w14:textId="77777777" w:rsidTr="00D10112">
        <w:trPr>
          <w:gridAfter w:val="1"/>
          <w:wAfter w:w="12" w:type="dxa"/>
          <w:trHeight w:val="319"/>
        </w:trPr>
        <w:tc>
          <w:tcPr>
            <w:tcW w:w="2160" w:type="dxa"/>
          </w:tcPr>
          <w:p w14:paraId="509193FE" w14:textId="77777777" w:rsidR="00D10112" w:rsidRDefault="00D10112" w:rsidP="00F56BD9">
            <w:r>
              <w:t>Vicki Goth</w:t>
            </w:r>
          </w:p>
        </w:tc>
        <w:tc>
          <w:tcPr>
            <w:tcW w:w="2700" w:type="dxa"/>
          </w:tcPr>
          <w:p w14:paraId="7BE74904" w14:textId="77777777" w:rsidR="00D10112" w:rsidRDefault="00D10112" w:rsidP="00F56BD9">
            <w:r>
              <w:t>CenturyLink (phone)</w:t>
            </w:r>
          </w:p>
        </w:tc>
        <w:tc>
          <w:tcPr>
            <w:tcW w:w="2078" w:type="dxa"/>
            <w:gridSpan w:val="2"/>
          </w:tcPr>
          <w:p w14:paraId="72E9252C" w14:textId="77777777" w:rsidR="00D10112" w:rsidRPr="00244528" w:rsidRDefault="00D10112" w:rsidP="00F56BD9">
            <w:r>
              <w:t>Bob Bruce</w:t>
            </w:r>
          </w:p>
        </w:tc>
        <w:tc>
          <w:tcPr>
            <w:tcW w:w="2590" w:type="dxa"/>
          </w:tcPr>
          <w:p w14:paraId="7543F999" w14:textId="77777777" w:rsidR="00D10112" w:rsidRDefault="00D10112" w:rsidP="00F56BD9">
            <w:r>
              <w:t>Syniverse</w:t>
            </w:r>
          </w:p>
        </w:tc>
      </w:tr>
      <w:tr w:rsidR="00D10112" w14:paraId="3B09E815" w14:textId="77777777" w:rsidTr="00D10112">
        <w:trPr>
          <w:gridAfter w:val="1"/>
          <w:wAfter w:w="12" w:type="dxa"/>
          <w:trHeight w:val="319"/>
        </w:trPr>
        <w:tc>
          <w:tcPr>
            <w:tcW w:w="2160" w:type="dxa"/>
          </w:tcPr>
          <w:p w14:paraId="54A50A40" w14:textId="77777777" w:rsidR="00D10112" w:rsidRPr="00244528" w:rsidRDefault="00D10112" w:rsidP="00F56BD9">
            <w:smartTag w:uri="urn:schemas-microsoft-com:office:smarttags" w:element="PersonName">
              <w:r>
                <w:t>Tim Kagele</w:t>
              </w:r>
            </w:smartTag>
          </w:p>
        </w:tc>
        <w:tc>
          <w:tcPr>
            <w:tcW w:w="2700" w:type="dxa"/>
          </w:tcPr>
          <w:p w14:paraId="5A87091F" w14:textId="77777777" w:rsidR="00D10112" w:rsidRPr="00244528" w:rsidRDefault="00D10112" w:rsidP="00F56BD9">
            <w:r>
              <w:t>Comcast (phone)</w:t>
            </w:r>
          </w:p>
        </w:tc>
        <w:tc>
          <w:tcPr>
            <w:tcW w:w="2078" w:type="dxa"/>
            <w:gridSpan w:val="2"/>
          </w:tcPr>
          <w:p w14:paraId="0975DC3B" w14:textId="77777777" w:rsidR="00D10112" w:rsidRPr="00244528" w:rsidRDefault="00D10112" w:rsidP="00F56BD9">
            <w:r>
              <w:t>Joel Zamlong</w:t>
            </w:r>
          </w:p>
        </w:tc>
        <w:tc>
          <w:tcPr>
            <w:tcW w:w="2590" w:type="dxa"/>
          </w:tcPr>
          <w:p w14:paraId="098E817A" w14:textId="77777777" w:rsidR="00D10112" w:rsidRDefault="00D10112" w:rsidP="00F56BD9">
            <w:r>
              <w:t>Telcordia</w:t>
            </w:r>
          </w:p>
        </w:tc>
      </w:tr>
      <w:tr w:rsidR="00D10112" w14:paraId="18D4CAC8" w14:textId="77777777" w:rsidTr="00D10112">
        <w:trPr>
          <w:gridAfter w:val="1"/>
          <w:wAfter w:w="12" w:type="dxa"/>
          <w:trHeight w:val="319"/>
        </w:trPr>
        <w:tc>
          <w:tcPr>
            <w:tcW w:w="2160" w:type="dxa"/>
          </w:tcPr>
          <w:p w14:paraId="06194167" w14:textId="77777777" w:rsidR="00D10112" w:rsidRDefault="00D10112" w:rsidP="00F56BD9">
            <w:r>
              <w:t>Beth O’Donnell</w:t>
            </w:r>
          </w:p>
        </w:tc>
        <w:tc>
          <w:tcPr>
            <w:tcW w:w="2700" w:type="dxa"/>
          </w:tcPr>
          <w:p w14:paraId="11EEC2BE" w14:textId="77777777" w:rsidR="00D10112" w:rsidRDefault="00D10112" w:rsidP="00F56BD9">
            <w:r>
              <w:t>Cox (phone)</w:t>
            </w:r>
          </w:p>
        </w:tc>
        <w:tc>
          <w:tcPr>
            <w:tcW w:w="2078" w:type="dxa"/>
            <w:gridSpan w:val="2"/>
          </w:tcPr>
          <w:p w14:paraId="0FB1C0F4" w14:textId="77777777" w:rsidR="00D10112" w:rsidRPr="00244528" w:rsidRDefault="00D10112" w:rsidP="00F56BD9">
            <w:r>
              <w:t>Adam Newman</w:t>
            </w:r>
          </w:p>
        </w:tc>
        <w:tc>
          <w:tcPr>
            <w:tcW w:w="2590" w:type="dxa"/>
          </w:tcPr>
          <w:p w14:paraId="31440085" w14:textId="77777777" w:rsidR="00D10112" w:rsidRDefault="00D10112" w:rsidP="00F56BD9">
            <w:r>
              <w:t>Telcordia</w:t>
            </w:r>
          </w:p>
        </w:tc>
      </w:tr>
      <w:tr w:rsidR="00D10112" w14:paraId="3681C7C3" w14:textId="77777777" w:rsidTr="00D10112">
        <w:trPr>
          <w:gridAfter w:val="1"/>
          <w:wAfter w:w="12" w:type="dxa"/>
          <w:trHeight w:val="319"/>
        </w:trPr>
        <w:tc>
          <w:tcPr>
            <w:tcW w:w="2160" w:type="dxa"/>
          </w:tcPr>
          <w:p w14:paraId="367413AD" w14:textId="77777777" w:rsidR="00D10112" w:rsidRDefault="00D10112" w:rsidP="00F56BD9">
            <w:r>
              <w:t>Devang Naik</w:t>
            </w:r>
          </w:p>
        </w:tc>
        <w:tc>
          <w:tcPr>
            <w:tcW w:w="2700" w:type="dxa"/>
          </w:tcPr>
          <w:p w14:paraId="1E23B675" w14:textId="77777777" w:rsidR="00D10112" w:rsidRDefault="00D10112" w:rsidP="00F56BD9">
            <w:r>
              <w:t>DSET</w:t>
            </w:r>
          </w:p>
        </w:tc>
        <w:tc>
          <w:tcPr>
            <w:tcW w:w="2078" w:type="dxa"/>
            <w:gridSpan w:val="2"/>
          </w:tcPr>
          <w:p w14:paraId="5B1B5B7A" w14:textId="77777777" w:rsidR="00D10112" w:rsidRPr="00244528" w:rsidRDefault="00D10112" w:rsidP="00F56BD9">
            <w:r w:rsidRPr="00244528">
              <w:t>Pat White</w:t>
            </w:r>
          </w:p>
        </w:tc>
        <w:tc>
          <w:tcPr>
            <w:tcW w:w="2590" w:type="dxa"/>
          </w:tcPr>
          <w:p w14:paraId="43914145" w14:textId="77777777" w:rsidR="00D10112" w:rsidRDefault="00D10112" w:rsidP="00F56BD9">
            <w:r>
              <w:t>Telcordia</w:t>
            </w:r>
          </w:p>
        </w:tc>
      </w:tr>
      <w:tr w:rsidR="00D10112" w14:paraId="51AC8675" w14:textId="77777777" w:rsidTr="00D10112">
        <w:trPr>
          <w:gridAfter w:val="1"/>
          <w:wAfter w:w="12" w:type="dxa"/>
          <w:trHeight w:val="319"/>
        </w:trPr>
        <w:tc>
          <w:tcPr>
            <w:tcW w:w="2160" w:type="dxa"/>
          </w:tcPr>
          <w:p w14:paraId="2BD9598F" w14:textId="77777777" w:rsidR="00D10112" w:rsidRPr="00244528" w:rsidRDefault="00D10112" w:rsidP="00F56BD9">
            <w:r>
              <w:t>Jim Seigler</w:t>
            </w:r>
          </w:p>
        </w:tc>
        <w:tc>
          <w:tcPr>
            <w:tcW w:w="2700" w:type="dxa"/>
          </w:tcPr>
          <w:p w14:paraId="4C4D94FF" w14:textId="77777777" w:rsidR="00D10112" w:rsidRPr="00244528" w:rsidRDefault="00D10112" w:rsidP="00F56BD9">
            <w:r>
              <w:t>DSET</w:t>
            </w:r>
          </w:p>
        </w:tc>
        <w:tc>
          <w:tcPr>
            <w:tcW w:w="2078" w:type="dxa"/>
            <w:gridSpan w:val="2"/>
          </w:tcPr>
          <w:p w14:paraId="5759D081" w14:textId="77777777" w:rsidR="00D10112" w:rsidRPr="00244528" w:rsidRDefault="00D10112" w:rsidP="00F56BD9">
            <w:r>
              <w:t>Lisa Marie Maxson</w:t>
            </w:r>
          </w:p>
        </w:tc>
        <w:tc>
          <w:tcPr>
            <w:tcW w:w="2590" w:type="dxa"/>
          </w:tcPr>
          <w:p w14:paraId="2BA0C4D9" w14:textId="77777777" w:rsidR="00D10112" w:rsidRDefault="00D10112" w:rsidP="00F56BD9">
            <w:r>
              <w:t>Telcordia (phone)</w:t>
            </w:r>
          </w:p>
        </w:tc>
      </w:tr>
      <w:tr w:rsidR="00D10112" w14:paraId="79A4545B" w14:textId="77777777" w:rsidTr="00D10112">
        <w:trPr>
          <w:gridAfter w:val="1"/>
          <w:wAfter w:w="12" w:type="dxa"/>
          <w:trHeight w:val="319"/>
        </w:trPr>
        <w:tc>
          <w:tcPr>
            <w:tcW w:w="2160" w:type="dxa"/>
          </w:tcPr>
          <w:p w14:paraId="62AF173C" w14:textId="77777777" w:rsidR="00D10112" w:rsidRPr="00244528" w:rsidRDefault="00D10112" w:rsidP="00F56BD9">
            <w:r>
              <w:t>Linda Peterman</w:t>
            </w:r>
          </w:p>
        </w:tc>
        <w:tc>
          <w:tcPr>
            <w:tcW w:w="2700" w:type="dxa"/>
          </w:tcPr>
          <w:p w14:paraId="721B45BD" w14:textId="77777777" w:rsidR="00D10112" w:rsidRPr="00244528" w:rsidRDefault="00D10112" w:rsidP="00F56BD9">
            <w:r>
              <w:t>EarthLink Business</w:t>
            </w:r>
          </w:p>
        </w:tc>
        <w:tc>
          <w:tcPr>
            <w:tcW w:w="2078" w:type="dxa"/>
            <w:gridSpan w:val="2"/>
          </w:tcPr>
          <w:p w14:paraId="1B4F67E9" w14:textId="77777777" w:rsidR="00D10112" w:rsidRDefault="00D10112" w:rsidP="00F56BD9">
            <w:r>
              <w:t>John Malyar</w:t>
            </w:r>
          </w:p>
        </w:tc>
        <w:tc>
          <w:tcPr>
            <w:tcW w:w="2590" w:type="dxa"/>
          </w:tcPr>
          <w:p w14:paraId="5052200C" w14:textId="77777777" w:rsidR="00D10112" w:rsidRDefault="00D10112" w:rsidP="00F56BD9">
            <w:r>
              <w:t>Telcordia</w:t>
            </w:r>
          </w:p>
        </w:tc>
      </w:tr>
      <w:tr w:rsidR="00D10112" w14:paraId="3E741BBD" w14:textId="77777777" w:rsidTr="00D10112">
        <w:trPr>
          <w:gridAfter w:val="1"/>
          <w:wAfter w:w="12" w:type="dxa"/>
          <w:trHeight w:val="319"/>
        </w:trPr>
        <w:tc>
          <w:tcPr>
            <w:tcW w:w="2160" w:type="dxa"/>
          </w:tcPr>
          <w:p w14:paraId="30452BC2" w14:textId="77777777" w:rsidR="00D10112" w:rsidRPr="00244528" w:rsidRDefault="00D10112" w:rsidP="00F56BD9">
            <w:r>
              <w:t xml:space="preserve">Shawna </w:t>
            </w:r>
            <w:proofErr w:type="spellStart"/>
            <w:r>
              <w:t>Forshay</w:t>
            </w:r>
            <w:proofErr w:type="spellEnd"/>
          </w:p>
        </w:tc>
        <w:tc>
          <w:tcPr>
            <w:tcW w:w="2700" w:type="dxa"/>
          </w:tcPr>
          <w:p w14:paraId="68AC7F53" w14:textId="77777777" w:rsidR="00D10112" w:rsidRPr="00244528" w:rsidRDefault="00D10112" w:rsidP="00F56BD9">
            <w:r>
              <w:t xml:space="preserve">Ericsson (phone) </w:t>
            </w:r>
          </w:p>
        </w:tc>
        <w:tc>
          <w:tcPr>
            <w:tcW w:w="2078" w:type="dxa"/>
            <w:gridSpan w:val="2"/>
          </w:tcPr>
          <w:p w14:paraId="3C9D88CA" w14:textId="77777777" w:rsidR="00D10112" w:rsidRDefault="00D10112" w:rsidP="00F56BD9">
            <w:r>
              <w:t>George Tsacnaris</w:t>
            </w:r>
          </w:p>
        </w:tc>
        <w:tc>
          <w:tcPr>
            <w:tcW w:w="2590" w:type="dxa"/>
          </w:tcPr>
          <w:p w14:paraId="02958DF8" w14:textId="77777777" w:rsidR="00D10112" w:rsidRDefault="00D10112" w:rsidP="00F56BD9">
            <w:r>
              <w:t>Telcordia</w:t>
            </w:r>
          </w:p>
        </w:tc>
      </w:tr>
      <w:tr w:rsidR="00D10112" w14:paraId="50B848F6" w14:textId="77777777" w:rsidTr="00D10112">
        <w:trPr>
          <w:gridAfter w:val="1"/>
          <w:wAfter w:w="12" w:type="dxa"/>
          <w:trHeight w:val="319"/>
        </w:trPr>
        <w:tc>
          <w:tcPr>
            <w:tcW w:w="2160" w:type="dxa"/>
          </w:tcPr>
          <w:p w14:paraId="075907CB" w14:textId="77777777" w:rsidR="00D10112" w:rsidRDefault="00D10112" w:rsidP="00F56BD9">
            <w:r>
              <w:t>Crystal Hanus</w:t>
            </w:r>
          </w:p>
        </w:tc>
        <w:tc>
          <w:tcPr>
            <w:tcW w:w="2700" w:type="dxa"/>
          </w:tcPr>
          <w:p w14:paraId="7D8CB0F6" w14:textId="77777777" w:rsidR="00D10112" w:rsidRDefault="00D10112" w:rsidP="00F56BD9">
            <w:r>
              <w:t>GVNW (phone)</w:t>
            </w:r>
          </w:p>
        </w:tc>
        <w:tc>
          <w:tcPr>
            <w:tcW w:w="2078" w:type="dxa"/>
            <w:gridSpan w:val="2"/>
          </w:tcPr>
          <w:p w14:paraId="196DD2BE" w14:textId="77777777" w:rsidR="00D10112" w:rsidRPr="00244528" w:rsidRDefault="00D10112" w:rsidP="00F56BD9">
            <w:r>
              <w:t>Steve Koch</w:t>
            </w:r>
          </w:p>
        </w:tc>
        <w:tc>
          <w:tcPr>
            <w:tcW w:w="2590" w:type="dxa"/>
          </w:tcPr>
          <w:p w14:paraId="253A82CA" w14:textId="77777777" w:rsidR="00D10112" w:rsidRDefault="00D10112" w:rsidP="00F56BD9">
            <w:r>
              <w:t>Telcordia</w:t>
            </w:r>
          </w:p>
        </w:tc>
      </w:tr>
      <w:tr w:rsidR="00D10112" w14:paraId="389BB414" w14:textId="77777777" w:rsidTr="00D10112">
        <w:trPr>
          <w:gridAfter w:val="1"/>
          <w:wAfter w:w="12" w:type="dxa"/>
          <w:trHeight w:val="319"/>
        </w:trPr>
        <w:tc>
          <w:tcPr>
            <w:tcW w:w="2160" w:type="dxa"/>
          </w:tcPr>
          <w:p w14:paraId="48D3ED71" w14:textId="77777777" w:rsidR="00D10112" w:rsidRDefault="00D10112" w:rsidP="00F56BD9">
            <w:smartTag w:uri="urn:schemas-microsoft-com:office:smarttags" w:element="PersonName">
              <w:r>
                <w:t>Karen Hoffman</w:t>
              </w:r>
            </w:smartTag>
          </w:p>
        </w:tc>
        <w:tc>
          <w:tcPr>
            <w:tcW w:w="2700" w:type="dxa"/>
          </w:tcPr>
          <w:p w14:paraId="0548ED5C" w14:textId="77777777" w:rsidR="00D10112" w:rsidRDefault="00D10112" w:rsidP="00F56BD9">
            <w:r>
              <w:t xml:space="preserve">John </w:t>
            </w:r>
            <w:proofErr w:type="spellStart"/>
            <w:r>
              <w:t>Staurulakis</w:t>
            </w:r>
            <w:proofErr w:type="spellEnd"/>
            <w:r>
              <w:t>, Inc. (phone)</w:t>
            </w:r>
          </w:p>
        </w:tc>
        <w:tc>
          <w:tcPr>
            <w:tcW w:w="2078" w:type="dxa"/>
            <w:gridSpan w:val="2"/>
          </w:tcPr>
          <w:p w14:paraId="59C685B6" w14:textId="77777777" w:rsidR="00D10112" w:rsidRPr="00244528" w:rsidRDefault="00D10112" w:rsidP="00F56BD9">
            <w:r>
              <w:t>Kayla Sharbaugh</w:t>
            </w:r>
          </w:p>
        </w:tc>
        <w:tc>
          <w:tcPr>
            <w:tcW w:w="2590" w:type="dxa"/>
          </w:tcPr>
          <w:p w14:paraId="3004862A" w14:textId="77777777" w:rsidR="00D10112" w:rsidRDefault="00D10112" w:rsidP="00F56BD9">
            <w:r>
              <w:t>Telcordia (phone)</w:t>
            </w:r>
          </w:p>
        </w:tc>
      </w:tr>
      <w:tr w:rsidR="00D10112" w14:paraId="73484BA0" w14:textId="77777777" w:rsidTr="00D10112">
        <w:trPr>
          <w:gridAfter w:val="1"/>
          <w:wAfter w:w="12" w:type="dxa"/>
          <w:trHeight w:val="319"/>
        </w:trPr>
        <w:tc>
          <w:tcPr>
            <w:tcW w:w="2160" w:type="dxa"/>
          </w:tcPr>
          <w:p w14:paraId="48582D4B" w14:textId="77777777" w:rsidR="00D10112" w:rsidRPr="00244528" w:rsidRDefault="00D10112" w:rsidP="00F56BD9">
            <w:r>
              <w:t>Bridget Alexander</w:t>
            </w:r>
          </w:p>
        </w:tc>
        <w:tc>
          <w:tcPr>
            <w:tcW w:w="2700" w:type="dxa"/>
          </w:tcPr>
          <w:p w14:paraId="79CE81C4" w14:textId="77777777" w:rsidR="00D10112" w:rsidRDefault="00D10112" w:rsidP="00F56BD9">
            <w:r>
              <w:t xml:space="preserve">John </w:t>
            </w:r>
            <w:proofErr w:type="spellStart"/>
            <w:r>
              <w:t>Staurulakis</w:t>
            </w:r>
            <w:proofErr w:type="spellEnd"/>
            <w:r>
              <w:t>, Inc. (phone)</w:t>
            </w:r>
          </w:p>
        </w:tc>
        <w:tc>
          <w:tcPr>
            <w:tcW w:w="2078" w:type="dxa"/>
            <w:gridSpan w:val="2"/>
          </w:tcPr>
          <w:p w14:paraId="02552F26" w14:textId="77777777" w:rsidR="00D10112" w:rsidRPr="00244528" w:rsidRDefault="00D10112" w:rsidP="00F56BD9">
            <w:r w:rsidRPr="00244528">
              <w:t>Paula Jordan</w:t>
            </w:r>
          </w:p>
        </w:tc>
        <w:tc>
          <w:tcPr>
            <w:tcW w:w="2590" w:type="dxa"/>
          </w:tcPr>
          <w:p w14:paraId="18FE6A7F" w14:textId="77777777" w:rsidR="00D10112" w:rsidRDefault="00D10112" w:rsidP="00F56BD9">
            <w:r>
              <w:t>T-Mobile</w:t>
            </w:r>
          </w:p>
        </w:tc>
      </w:tr>
      <w:tr w:rsidR="00D10112" w14:paraId="37C77124" w14:textId="77777777" w:rsidTr="00D10112">
        <w:trPr>
          <w:gridAfter w:val="1"/>
          <w:wAfter w:w="12" w:type="dxa"/>
          <w:trHeight w:val="319"/>
        </w:trPr>
        <w:tc>
          <w:tcPr>
            <w:tcW w:w="2160" w:type="dxa"/>
          </w:tcPr>
          <w:p w14:paraId="378A2087" w14:textId="77777777" w:rsidR="00D10112" w:rsidRPr="00244528" w:rsidRDefault="00D10112" w:rsidP="00F56BD9">
            <w:r>
              <w:t>Kristin Hamilton</w:t>
            </w:r>
          </w:p>
        </w:tc>
        <w:tc>
          <w:tcPr>
            <w:tcW w:w="2700" w:type="dxa"/>
          </w:tcPr>
          <w:p w14:paraId="490EA7FE" w14:textId="77777777" w:rsidR="00D10112" w:rsidRDefault="00D10112" w:rsidP="00F56BD9">
            <w:r>
              <w:t>Neustar</w:t>
            </w:r>
          </w:p>
        </w:tc>
        <w:tc>
          <w:tcPr>
            <w:tcW w:w="2078" w:type="dxa"/>
            <w:gridSpan w:val="2"/>
          </w:tcPr>
          <w:p w14:paraId="524FAA04" w14:textId="77777777" w:rsidR="00D10112" w:rsidRPr="00244528" w:rsidRDefault="00D10112" w:rsidP="00F56BD9">
            <w:r>
              <w:t>Luke Sessions</w:t>
            </w:r>
          </w:p>
        </w:tc>
        <w:tc>
          <w:tcPr>
            <w:tcW w:w="2590" w:type="dxa"/>
          </w:tcPr>
          <w:p w14:paraId="553A4720" w14:textId="77777777" w:rsidR="00D10112" w:rsidRDefault="00D10112" w:rsidP="00F56BD9">
            <w:r>
              <w:t>T-Mobile</w:t>
            </w:r>
          </w:p>
        </w:tc>
      </w:tr>
      <w:tr w:rsidR="00D10112" w14:paraId="07A084FD" w14:textId="77777777" w:rsidTr="00D10112">
        <w:trPr>
          <w:gridAfter w:val="1"/>
          <w:wAfter w:w="12" w:type="dxa"/>
          <w:trHeight w:val="319"/>
        </w:trPr>
        <w:tc>
          <w:tcPr>
            <w:tcW w:w="2160" w:type="dxa"/>
          </w:tcPr>
          <w:p w14:paraId="794C35BC" w14:textId="77777777" w:rsidR="00D10112" w:rsidRDefault="00D10112" w:rsidP="00F56BD9">
            <w:r>
              <w:t>Michael O’Connor</w:t>
            </w:r>
          </w:p>
        </w:tc>
        <w:tc>
          <w:tcPr>
            <w:tcW w:w="2700" w:type="dxa"/>
          </w:tcPr>
          <w:p w14:paraId="7BB66E52" w14:textId="77777777" w:rsidR="00D10112" w:rsidRDefault="00D10112" w:rsidP="00F56BD9">
            <w:r>
              <w:t>Neustar</w:t>
            </w:r>
          </w:p>
        </w:tc>
        <w:tc>
          <w:tcPr>
            <w:tcW w:w="2078" w:type="dxa"/>
            <w:gridSpan w:val="2"/>
          </w:tcPr>
          <w:p w14:paraId="20B337E7" w14:textId="77777777" w:rsidR="00D10112" w:rsidRPr="00244528" w:rsidRDefault="00D10112" w:rsidP="00F56BD9">
            <w:r>
              <w:t>David Lund</w:t>
            </w:r>
          </w:p>
        </w:tc>
        <w:tc>
          <w:tcPr>
            <w:tcW w:w="2590" w:type="dxa"/>
          </w:tcPr>
          <w:p w14:paraId="167452FE" w14:textId="77777777" w:rsidR="00D10112" w:rsidRDefault="00D10112" w:rsidP="00F56BD9">
            <w:r>
              <w:t>US Cellular</w:t>
            </w:r>
          </w:p>
        </w:tc>
      </w:tr>
      <w:tr w:rsidR="00D10112" w14:paraId="56DE7B92" w14:textId="77777777" w:rsidTr="00D10112">
        <w:trPr>
          <w:gridAfter w:val="1"/>
          <w:wAfter w:w="12" w:type="dxa"/>
          <w:trHeight w:val="319"/>
        </w:trPr>
        <w:tc>
          <w:tcPr>
            <w:tcW w:w="2160" w:type="dxa"/>
          </w:tcPr>
          <w:p w14:paraId="341A7F8E" w14:textId="77777777" w:rsidR="00D10112" w:rsidRDefault="00D10112" w:rsidP="00F56BD9">
            <w:r>
              <w:t>Jim Rooks</w:t>
            </w:r>
          </w:p>
        </w:tc>
        <w:tc>
          <w:tcPr>
            <w:tcW w:w="2700" w:type="dxa"/>
          </w:tcPr>
          <w:p w14:paraId="779C336A" w14:textId="77777777" w:rsidR="00D10112" w:rsidRDefault="00D10112" w:rsidP="00F56BD9">
            <w:r>
              <w:t>Neustar</w:t>
            </w:r>
          </w:p>
        </w:tc>
        <w:tc>
          <w:tcPr>
            <w:tcW w:w="2078" w:type="dxa"/>
            <w:gridSpan w:val="2"/>
          </w:tcPr>
          <w:p w14:paraId="3E6D58A0" w14:textId="77777777" w:rsidR="00D10112" w:rsidRPr="00244528" w:rsidRDefault="00D10112" w:rsidP="00F56BD9">
            <w:r w:rsidRPr="00244528">
              <w:t>Gary Sacra</w:t>
            </w:r>
          </w:p>
        </w:tc>
        <w:tc>
          <w:tcPr>
            <w:tcW w:w="2590" w:type="dxa"/>
          </w:tcPr>
          <w:p w14:paraId="03EDDA5B" w14:textId="77777777" w:rsidR="00D10112" w:rsidRDefault="00D10112" w:rsidP="00F56BD9">
            <w:r>
              <w:t>Verizon</w:t>
            </w:r>
          </w:p>
        </w:tc>
      </w:tr>
      <w:tr w:rsidR="00D10112" w14:paraId="5EA7C105" w14:textId="77777777" w:rsidTr="00D10112">
        <w:trPr>
          <w:gridAfter w:val="1"/>
          <w:wAfter w:w="12" w:type="dxa"/>
          <w:trHeight w:val="319"/>
        </w:trPr>
        <w:tc>
          <w:tcPr>
            <w:tcW w:w="2160" w:type="dxa"/>
          </w:tcPr>
          <w:p w14:paraId="303777D1" w14:textId="77777777" w:rsidR="00D10112" w:rsidRPr="00244528" w:rsidRDefault="00D10112" w:rsidP="00F56BD9">
            <w:r>
              <w:lastRenderedPageBreak/>
              <w:t>Paul LaGattuta</w:t>
            </w:r>
          </w:p>
        </w:tc>
        <w:tc>
          <w:tcPr>
            <w:tcW w:w="2700" w:type="dxa"/>
          </w:tcPr>
          <w:p w14:paraId="5AFC565B" w14:textId="77777777" w:rsidR="00D10112" w:rsidRDefault="00D10112" w:rsidP="00F56BD9">
            <w:r>
              <w:t>Neustar</w:t>
            </w:r>
          </w:p>
        </w:tc>
        <w:tc>
          <w:tcPr>
            <w:tcW w:w="2078" w:type="dxa"/>
            <w:gridSpan w:val="2"/>
          </w:tcPr>
          <w:p w14:paraId="1D89BB33" w14:textId="77777777" w:rsidR="00D10112" w:rsidRPr="00244528" w:rsidRDefault="00D10112" w:rsidP="00F56BD9">
            <w:r w:rsidRPr="00244528">
              <w:t>Jason Lee</w:t>
            </w:r>
          </w:p>
        </w:tc>
        <w:tc>
          <w:tcPr>
            <w:tcW w:w="2590" w:type="dxa"/>
          </w:tcPr>
          <w:p w14:paraId="47DF5AB6" w14:textId="77777777" w:rsidR="00D10112" w:rsidRDefault="00D10112" w:rsidP="00F56BD9">
            <w:r>
              <w:t>Verizon (phone)</w:t>
            </w:r>
          </w:p>
        </w:tc>
      </w:tr>
      <w:tr w:rsidR="00D10112" w14:paraId="3C28300A" w14:textId="77777777" w:rsidTr="00D10112">
        <w:trPr>
          <w:gridAfter w:val="1"/>
          <w:wAfter w:w="12" w:type="dxa"/>
          <w:trHeight w:val="319"/>
        </w:trPr>
        <w:tc>
          <w:tcPr>
            <w:tcW w:w="2160" w:type="dxa"/>
          </w:tcPr>
          <w:p w14:paraId="64A4D2E7" w14:textId="77777777" w:rsidR="00D10112" w:rsidRPr="00244528" w:rsidRDefault="00D10112" w:rsidP="00F56BD9">
            <w:r w:rsidRPr="00244528">
              <w:t>Stephen Addicks</w:t>
            </w:r>
          </w:p>
        </w:tc>
        <w:tc>
          <w:tcPr>
            <w:tcW w:w="2700" w:type="dxa"/>
          </w:tcPr>
          <w:p w14:paraId="223BCBF3" w14:textId="77777777" w:rsidR="00D10112" w:rsidRDefault="00D10112" w:rsidP="00F56BD9">
            <w:r>
              <w:t xml:space="preserve">Neustar </w:t>
            </w:r>
          </w:p>
        </w:tc>
        <w:tc>
          <w:tcPr>
            <w:tcW w:w="2078" w:type="dxa"/>
            <w:gridSpan w:val="2"/>
          </w:tcPr>
          <w:p w14:paraId="6B0BEF8F" w14:textId="77777777" w:rsidR="00D10112" w:rsidRPr="00244528" w:rsidRDefault="00D10112" w:rsidP="00F56BD9">
            <w:r w:rsidRPr="00244528">
              <w:t>Deb Tucker</w:t>
            </w:r>
          </w:p>
        </w:tc>
        <w:tc>
          <w:tcPr>
            <w:tcW w:w="2590" w:type="dxa"/>
          </w:tcPr>
          <w:p w14:paraId="43F22953" w14:textId="77777777" w:rsidR="00D10112" w:rsidRDefault="00D10112" w:rsidP="00F56BD9">
            <w:r>
              <w:t>Verizon Wireless</w:t>
            </w:r>
          </w:p>
        </w:tc>
      </w:tr>
      <w:tr w:rsidR="00D10112" w14:paraId="639410BB" w14:textId="77777777" w:rsidTr="00D10112">
        <w:trPr>
          <w:gridAfter w:val="1"/>
          <w:wAfter w:w="12" w:type="dxa"/>
          <w:trHeight w:val="319"/>
        </w:trPr>
        <w:tc>
          <w:tcPr>
            <w:tcW w:w="2160" w:type="dxa"/>
          </w:tcPr>
          <w:p w14:paraId="6CC7D622" w14:textId="77777777" w:rsidR="00D10112" w:rsidRPr="00244528" w:rsidRDefault="00D10112" w:rsidP="00F56BD9">
            <w:r>
              <w:t>Pamela Connell</w:t>
            </w:r>
          </w:p>
        </w:tc>
        <w:tc>
          <w:tcPr>
            <w:tcW w:w="2700" w:type="dxa"/>
          </w:tcPr>
          <w:p w14:paraId="496EC2C6" w14:textId="77777777" w:rsidR="00D10112" w:rsidRDefault="00D10112" w:rsidP="00F56BD9">
            <w:r>
              <w:t>Neustar</w:t>
            </w:r>
          </w:p>
        </w:tc>
        <w:tc>
          <w:tcPr>
            <w:tcW w:w="2078" w:type="dxa"/>
            <w:gridSpan w:val="2"/>
          </w:tcPr>
          <w:p w14:paraId="3932F97A" w14:textId="77777777" w:rsidR="00D10112" w:rsidRPr="00244528" w:rsidRDefault="00D10112" w:rsidP="00F56BD9">
            <w:proofErr w:type="spellStart"/>
            <w:r>
              <w:t>Imanu</w:t>
            </w:r>
            <w:proofErr w:type="spellEnd"/>
            <w:r>
              <w:t xml:space="preserve"> Hill</w:t>
            </w:r>
          </w:p>
        </w:tc>
        <w:tc>
          <w:tcPr>
            <w:tcW w:w="2590" w:type="dxa"/>
          </w:tcPr>
          <w:p w14:paraId="73998519" w14:textId="77777777" w:rsidR="00D10112" w:rsidRDefault="00D10112" w:rsidP="00F56BD9">
            <w:r>
              <w:t>Vonage</w:t>
            </w:r>
          </w:p>
        </w:tc>
      </w:tr>
      <w:tr w:rsidR="00D10112" w14:paraId="1D0BED44" w14:textId="77777777" w:rsidTr="00D10112">
        <w:trPr>
          <w:gridAfter w:val="1"/>
          <w:wAfter w:w="12" w:type="dxa"/>
          <w:trHeight w:val="319"/>
        </w:trPr>
        <w:tc>
          <w:tcPr>
            <w:tcW w:w="2160" w:type="dxa"/>
          </w:tcPr>
          <w:p w14:paraId="4252D17E" w14:textId="77777777" w:rsidR="00D10112" w:rsidRPr="00244528" w:rsidRDefault="00D10112" w:rsidP="00F56BD9">
            <w:r>
              <w:t>John Nakamura</w:t>
            </w:r>
          </w:p>
        </w:tc>
        <w:tc>
          <w:tcPr>
            <w:tcW w:w="2700" w:type="dxa"/>
          </w:tcPr>
          <w:p w14:paraId="7E3B9667" w14:textId="77777777" w:rsidR="00D10112" w:rsidRDefault="00D10112" w:rsidP="00F56BD9">
            <w:r>
              <w:t>Neustar</w:t>
            </w:r>
          </w:p>
        </w:tc>
        <w:tc>
          <w:tcPr>
            <w:tcW w:w="2078" w:type="dxa"/>
            <w:gridSpan w:val="2"/>
          </w:tcPr>
          <w:p w14:paraId="4F05E022" w14:textId="77777777" w:rsidR="00D10112" w:rsidRPr="00244528" w:rsidRDefault="00D10112" w:rsidP="00F56BD9">
            <w:r>
              <w:t>Traci Brunner</w:t>
            </w:r>
          </w:p>
        </w:tc>
        <w:tc>
          <w:tcPr>
            <w:tcW w:w="2590" w:type="dxa"/>
          </w:tcPr>
          <w:p w14:paraId="2F7455CA" w14:textId="77777777" w:rsidR="00D10112" w:rsidRDefault="00D10112" w:rsidP="00F56BD9">
            <w:r>
              <w:t>Windstream</w:t>
            </w:r>
          </w:p>
        </w:tc>
      </w:tr>
      <w:tr w:rsidR="00D10112" w14:paraId="244FE672" w14:textId="77777777" w:rsidTr="00D10112">
        <w:trPr>
          <w:gridAfter w:val="1"/>
          <w:wAfter w:w="12" w:type="dxa"/>
          <w:trHeight w:val="319"/>
        </w:trPr>
        <w:tc>
          <w:tcPr>
            <w:tcW w:w="2160" w:type="dxa"/>
          </w:tcPr>
          <w:p w14:paraId="6D9A1D19" w14:textId="77777777" w:rsidR="00D10112" w:rsidRPr="00244528" w:rsidRDefault="00D10112" w:rsidP="00F56BD9">
            <w:r>
              <w:t xml:space="preserve">Jay </w:t>
            </w:r>
            <w:proofErr w:type="spellStart"/>
            <w:r>
              <w:t>Hjellum</w:t>
            </w:r>
            <w:proofErr w:type="spellEnd"/>
          </w:p>
        </w:tc>
        <w:tc>
          <w:tcPr>
            <w:tcW w:w="2700" w:type="dxa"/>
          </w:tcPr>
          <w:p w14:paraId="4C5B284A" w14:textId="77777777" w:rsidR="00D10112" w:rsidRPr="00244528" w:rsidRDefault="00D10112" w:rsidP="00F56BD9">
            <w:r>
              <w:t>Neustar</w:t>
            </w:r>
          </w:p>
        </w:tc>
        <w:tc>
          <w:tcPr>
            <w:tcW w:w="2078" w:type="dxa"/>
            <w:gridSpan w:val="2"/>
          </w:tcPr>
          <w:p w14:paraId="60258169" w14:textId="77777777" w:rsidR="00D10112" w:rsidRPr="00244528" w:rsidRDefault="00D10112" w:rsidP="00F56BD9">
            <w:r>
              <w:t>Dawn Lawrence</w:t>
            </w:r>
          </w:p>
        </w:tc>
        <w:tc>
          <w:tcPr>
            <w:tcW w:w="2590" w:type="dxa"/>
          </w:tcPr>
          <w:p w14:paraId="19E293E1" w14:textId="77777777" w:rsidR="00D10112" w:rsidRDefault="00D10112" w:rsidP="00F56BD9">
            <w:r>
              <w:t>XO Comm.</w:t>
            </w:r>
          </w:p>
        </w:tc>
      </w:tr>
      <w:tr w:rsidR="00D10112" w14:paraId="4DE44667" w14:textId="77777777" w:rsidTr="00D10112">
        <w:trPr>
          <w:gridAfter w:val="1"/>
          <w:wAfter w:w="12" w:type="dxa"/>
          <w:trHeight w:val="319"/>
        </w:trPr>
        <w:tc>
          <w:tcPr>
            <w:tcW w:w="2160" w:type="dxa"/>
          </w:tcPr>
          <w:p w14:paraId="284876BC" w14:textId="77777777" w:rsidR="00D10112" w:rsidRPr="00244528" w:rsidRDefault="00D10112" w:rsidP="00F56BD9">
            <w:r>
              <w:t>Marcel Champagne</w:t>
            </w:r>
          </w:p>
        </w:tc>
        <w:tc>
          <w:tcPr>
            <w:tcW w:w="2700" w:type="dxa"/>
          </w:tcPr>
          <w:p w14:paraId="7EFFE388" w14:textId="77777777" w:rsidR="00D10112" w:rsidRDefault="00D10112" w:rsidP="00F56BD9">
            <w:r>
              <w:t>Neustar</w:t>
            </w:r>
          </w:p>
        </w:tc>
        <w:tc>
          <w:tcPr>
            <w:tcW w:w="2078" w:type="dxa"/>
            <w:gridSpan w:val="2"/>
          </w:tcPr>
          <w:p w14:paraId="39C8E56C" w14:textId="77777777" w:rsidR="00D10112" w:rsidRPr="00244528" w:rsidRDefault="00D10112" w:rsidP="00F56BD9">
            <w:smartTag w:uri="urn:schemas-microsoft-com:office:smarttags" w:element="PersonName">
              <w:r>
                <w:t xml:space="preserve">Tiki </w:t>
              </w:r>
              <w:proofErr w:type="spellStart"/>
              <w:r>
                <w:t>Gaugler</w:t>
              </w:r>
            </w:smartTag>
            <w:proofErr w:type="spellEnd"/>
          </w:p>
        </w:tc>
        <w:tc>
          <w:tcPr>
            <w:tcW w:w="2590" w:type="dxa"/>
          </w:tcPr>
          <w:p w14:paraId="6B163460" w14:textId="77777777" w:rsidR="00D10112" w:rsidRDefault="00D10112" w:rsidP="00F56BD9">
            <w:r>
              <w:t>XO Comm. (phone)</w:t>
            </w:r>
          </w:p>
        </w:tc>
      </w:tr>
      <w:tr w:rsidR="00D10112" w14:paraId="0325C71B" w14:textId="77777777" w:rsidTr="00D10112">
        <w:trPr>
          <w:gridAfter w:val="1"/>
          <w:wAfter w:w="12" w:type="dxa"/>
          <w:trHeight w:val="319"/>
        </w:trPr>
        <w:tc>
          <w:tcPr>
            <w:tcW w:w="2160" w:type="dxa"/>
          </w:tcPr>
          <w:p w14:paraId="496DBD40" w14:textId="77777777" w:rsidR="00D10112" w:rsidRPr="00244528" w:rsidRDefault="00D10112" w:rsidP="00F56BD9">
            <w:pPr>
              <w:tabs>
                <w:tab w:val="right" w:pos="2116"/>
              </w:tabs>
            </w:pPr>
            <w:r w:rsidRPr="00244528">
              <w:t>Dave Garner</w:t>
            </w:r>
          </w:p>
        </w:tc>
        <w:tc>
          <w:tcPr>
            <w:tcW w:w="2700" w:type="dxa"/>
          </w:tcPr>
          <w:p w14:paraId="1202264E" w14:textId="77777777" w:rsidR="00D10112" w:rsidRDefault="00D10112" w:rsidP="00F56BD9">
            <w:r>
              <w:t>Neustar</w:t>
            </w:r>
          </w:p>
        </w:tc>
        <w:tc>
          <w:tcPr>
            <w:tcW w:w="2078" w:type="dxa"/>
            <w:gridSpan w:val="2"/>
          </w:tcPr>
          <w:p w14:paraId="778440F2" w14:textId="77777777" w:rsidR="00D10112" w:rsidRPr="00244528" w:rsidRDefault="00D10112" w:rsidP="00F56BD9"/>
        </w:tc>
        <w:tc>
          <w:tcPr>
            <w:tcW w:w="2590" w:type="dxa"/>
          </w:tcPr>
          <w:p w14:paraId="27BC701D" w14:textId="77777777" w:rsidR="00D10112" w:rsidRDefault="00D10112" w:rsidP="00F56BD9"/>
        </w:tc>
      </w:tr>
      <w:tr w:rsidR="00D10112" w14:paraId="23F6E25F" w14:textId="77777777" w:rsidTr="00D10112">
        <w:trPr>
          <w:gridAfter w:val="1"/>
          <w:wAfter w:w="12" w:type="dxa"/>
          <w:trHeight w:val="319"/>
        </w:trPr>
        <w:tc>
          <w:tcPr>
            <w:tcW w:w="2160" w:type="dxa"/>
          </w:tcPr>
          <w:p w14:paraId="5B53FD9F" w14:textId="77777777" w:rsidR="00D10112" w:rsidRPr="00244528" w:rsidRDefault="00D10112" w:rsidP="00F56BD9"/>
        </w:tc>
        <w:tc>
          <w:tcPr>
            <w:tcW w:w="2700" w:type="dxa"/>
          </w:tcPr>
          <w:p w14:paraId="40359A0D" w14:textId="77777777" w:rsidR="00D10112" w:rsidRPr="00244528" w:rsidRDefault="00D10112" w:rsidP="00F56BD9"/>
        </w:tc>
        <w:tc>
          <w:tcPr>
            <w:tcW w:w="2078" w:type="dxa"/>
            <w:gridSpan w:val="2"/>
          </w:tcPr>
          <w:p w14:paraId="6363B4AB" w14:textId="77777777" w:rsidR="00D10112" w:rsidRPr="00244528" w:rsidRDefault="00D10112" w:rsidP="00F56BD9"/>
        </w:tc>
        <w:tc>
          <w:tcPr>
            <w:tcW w:w="2590" w:type="dxa"/>
          </w:tcPr>
          <w:p w14:paraId="0316FD0F" w14:textId="77777777" w:rsidR="00D10112" w:rsidRDefault="00D10112" w:rsidP="00F56BD9"/>
        </w:tc>
      </w:tr>
    </w:tbl>
    <w:p w14:paraId="515719A6" w14:textId="77777777" w:rsidR="00231D65" w:rsidRDefault="00231D65" w:rsidP="00231D65">
      <w:pPr>
        <w:rPr>
          <w:b/>
          <w:u w:val="single"/>
        </w:rPr>
      </w:pPr>
    </w:p>
    <w:bookmarkEnd w:id="0"/>
    <w:p w14:paraId="157FDC8F" w14:textId="77777777" w:rsidR="00231D65" w:rsidRDefault="00231D65" w:rsidP="00231D65">
      <w:pPr>
        <w:pStyle w:val="BodyText3"/>
      </w:pPr>
      <w:r>
        <w:t xml:space="preserve">NOTE:  ALL </w:t>
      </w:r>
      <w:r w:rsidR="00D10112">
        <w:t xml:space="preserve">APT </w:t>
      </w:r>
      <w:r>
        <w:t>ACTION ITEMS REFERENCED IN THE MINUTES BELOW HAVE BEEN CAPTUR</w:t>
      </w:r>
      <w:r w:rsidR="00E0533A">
        <w:t>ED IN THE</w:t>
      </w:r>
      <w:r w:rsidR="00D42630">
        <w:t xml:space="preserve"> “</w:t>
      </w:r>
      <w:r w:rsidR="00D10112">
        <w:t>JULY 12_</w:t>
      </w:r>
      <w:r w:rsidR="00BF360E">
        <w:t xml:space="preserve"> </w:t>
      </w:r>
      <w:r w:rsidR="005E592B">
        <w:t>2011</w:t>
      </w:r>
      <w:r>
        <w:t xml:space="preserve"> LNPA </w:t>
      </w:r>
      <w:r w:rsidR="00D10112">
        <w:t xml:space="preserve">WG APT </w:t>
      </w:r>
      <w:r>
        <w:t>A</w:t>
      </w:r>
      <w:r w:rsidR="001E4F29">
        <w:t>CTION ITEMS” FILE ISSUED IN A SEPARATE E-MAIL FROM THESE MINUTES</w:t>
      </w:r>
      <w:r w:rsidR="00D42630">
        <w:t xml:space="preserve"> AND ATTACHED BELOW</w:t>
      </w:r>
      <w:r w:rsidR="00244528">
        <w:t>.</w:t>
      </w:r>
    </w:p>
    <w:p w14:paraId="653D18F6" w14:textId="77777777" w:rsidR="00244528" w:rsidRDefault="00244528" w:rsidP="00231D65">
      <w:pPr>
        <w:rPr>
          <w:b/>
        </w:rPr>
      </w:pPr>
    </w:p>
    <w:bookmarkStart w:id="1" w:name="_MON_1748847373"/>
    <w:bookmarkEnd w:id="1"/>
    <w:p w14:paraId="73F38C5A" w14:textId="77777777" w:rsidR="00D42630" w:rsidRDefault="00D10112" w:rsidP="00231D65">
      <w:pPr>
        <w:rPr>
          <w:b/>
        </w:rPr>
      </w:pPr>
      <w:r w:rsidRPr="00D31A11">
        <w:rPr>
          <w:b/>
        </w:rPr>
        <w:object w:dxaOrig="1531" w:dyaOrig="1002" w14:anchorId="659D7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9pt" o:ole="">
            <v:imagedata r:id="rId7" o:title=""/>
          </v:shape>
          <o:OLEObject Type="Embed" ProgID="Word.Document.12" ShapeID="_x0000_i1025" DrawAspect="Icon" ObjectID="_1748848086" r:id="rId8">
            <o:FieldCodes>\s</o:FieldCodes>
          </o:OLEObject>
        </w:object>
      </w:r>
    </w:p>
    <w:p w14:paraId="615C439E" w14:textId="77777777" w:rsidR="00D42630" w:rsidRDefault="00D42630" w:rsidP="00231D65">
      <w:pPr>
        <w:rPr>
          <w:b/>
        </w:rPr>
      </w:pPr>
    </w:p>
    <w:p w14:paraId="2B9AE608" w14:textId="77777777" w:rsidR="00231D65" w:rsidRDefault="00231D65" w:rsidP="00231D65">
      <w:pPr>
        <w:rPr>
          <w:b/>
        </w:rPr>
      </w:pPr>
      <w:r>
        <w:rPr>
          <w:b/>
          <w:u w:val="single"/>
        </w:rPr>
        <w:t>MEETING MINUTES:</w:t>
      </w:r>
    </w:p>
    <w:p w14:paraId="70778E61" w14:textId="77777777" w:rsidR="00231D65" w:rsidRDefault="00231D65" w:rsidP="00231D65">
      <w:pPr>
        <w:rPr>
          <w:u w:val="single"/>
        </w:rPr>
      </w:pPr>
    </w:p>
    <w:p w14:paraId="359E1866" w14:textId="77777777" w:rsidR="005E592B" w:rsidRPr="00FE0FA9" w:rsidRDefault="005E592B" w:rsidP="005E592B">
      <w:pPr>
        <w:jc w:val="center"/>
        <w:rPr>
          <w:b/>
          <w:sz w:val="32"/>
          <w:szCs w:val="32"/>
        </w:rPr>
      </w:pPr>
      <w:r>
        <w:rPr>
          <w:b/>
          <w:sz w:val="32"/>
          <w:szCs w:val="32"/>
          <w:u w:val="single"/>
        </w:rPr>
        <w:t>2011</w:t>
      </w:r>
      <w:r w:rsidRPr="00FE0FA9">
        <w:rPr>
          <w:b/>
          <w:sz w:val="32"/>
          <w:szCs w:val="32"/>
          <w:u w:val="single"/>
        </w:rPr>
        <w:t xml:space="preserve"> LNPA WG Meeting/Call Schedule:</w:t>
      </w:r>
    </w:p>
    <w:p w14:paraId="0D1ACFF5" w14:textId="77777777" w:rsidR="005E592B" w:rsidRDefault="005E592B" w:rsidP="005E592B"/>
    <w:p w14:paraId="58A8A7BE" w14:textId="77777777" w:rsidR="005E592B" w:rsidRDefault="005E592B" w:rsidP="005E592B">
      <w:r>
        <w:t>Following is the current schedule for the 2011 LNPA WG meetings and calls.</w:t>
      </w:r>
    </w:p>
    <w:p w14:paraId="593817A3" w14:textId="77777777" w:rsidR="00F47368" w:rsidRDefault="00F47368" w:rsidP="00F47368"/>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F47368" w14:paraId="2FCA4521" w14:textId="77777777" w:rsidTr="00F47368">
        <w:trPr>
          <w:tblHeader/>
        </w:trPr>
        <w:tc>
          <w:tcPr>
            <w:tcW w:w="1243" w:type="dxa"/>
          </w:tcPr>
          <w:p w14:paraId="57EFAC78" w14:textId="77777777" w:rsidR="00F47368" w:rsidRDefault="00F47368" w:rsidP="00F47368">
            <w:pPr>
              <w:jc w:val="center"/>
              <w:rPr>
                <w:b/>
              </w:rPr>
            </w:pPr>
            <w:r>
              <w:rPr>
                <w:b/>
              </w:rPr>
              <w:t>MONTH</w:t>
            </w:r>
          </w:p>
          <w:p w14:paraId="20B852C9" w14:textId="77777777" w:rsidR="00F47368" w:rsidRDefault="00F47368" w:rsidP="00F47368">
            <w:pPr>
              <w:jc w:val="center"/>
            </w:pPr>
            <w:r>
              <w:rPr>
                <w:b/>
              </w:rPr>
              <w:t>(2011)</w:t>
            </w:r>
          </w:p>
        </w:tc>
        <w:tc>
          <w:tcPr>
            <w:tcW w:w="1441" w:type="dxa"/>
          </w:tcPr>
          <w:p w14:paraId="5A4C9EAB" w14:textId="77777777" w:rsidR="00F47368" w:rsidRDefault="00F47368" w:rsidP="00F47368">
            <w:pPr>
              <w:pStyle w:val="Heading7"/>
              <w:jc w:val="center"/>
            </w:pPr>
            <w:r>
              <w:t>NANC MEETING DATES</w:t>
            </w:r>
          </w:p>
        </w:tc>
        <w:tc>
          <w:tcPr>
            <w:tcW w:w="3036" w:type="dxa"/>
          </w:tcPr>
          <w:p w14:paraId="486FE20F" w14:textId="77777777" w:rsidR="00F47368" w:rsidRDefault="00F47368" w:rsidP="00F47368">
            <w:pPr>
              <w:pStyle w:val="Heading7"/>
              <w:jc w:val="center"/>
            </w:pPr>
            <w:r>
              <w:t>LNPA WG</w:t>
            </w:r>
          </w:p>
          <w:p w14:paraId="07402E6C" w14:textId="77777777" w:rsidR="00F47368" w:rsidRDefault="00F47368" w:rsidP="00F47368">
            <w:pPr>
              <w:jc w:val="center"/>
              <w:rPr>
                <w:b/>
              </w:rPr>
            </w:pPr>
            <w:r>
              <w:rPr>
                <w:b/>
              </w:rPr>
              <w:t>MEETING/CALL</w:t>
            </w:r>
          </w:p>
          <w:p w14:paraId="444197F6" w14:textId="77777777" w:rsidR="00F47368" w:rsidRPr="009938A7" w:rsidRDefault="00F47368" w:rsidP="00F47368">
            <w:pPr>
              <w:jc w:val="center"/>
              <w:rPr>
                <w:b/>
              </w:rPr>
            </w:pPr>
            <w:r>
              <w:rPr>
                <w:b/>
              </w:rPr>
              <w:t>DATES</w:t>
            </w:r>
          </w:p>
        </w:tc>
        <w:tc>
          <w:tcPr>
            <w:tcW w:w="1797" w:type="dxa"/>
          </w:tcPr>
          <w:p w14:paraId="236F9116" w14:textId="77777777" w:rsidR="00F47368" w:rsidRDefault="00F47368" w:rsidP="00F47368">
            <w:pPr>
              <w:pStyle w:val="Heading9"/>
            </w:pPr>
            <w:r>
              <w:t>HOST COMPANY</w:t>
            </w:r>
          </w:p>
        </w:tc>
        <w:tc>
          <w:tcPr>
            <w:tcW w:w="2160" w:type="dxa"/>
          </w:tcPr>
          <w:p w14:paraId="0A1DAEDF" w14:textId="77777777" w:rsidR="00F47368" w:rsidRDefault="00F47368" w:rsidP="00F47368">
            <w:pPr>
              <w:pStyle w:val="Heading9"/>
            </w:pPr>
            <w:r>
              <w:t>MEETING LOCATION</w:t>
            </w:r>
          </w:p>
        </w:tc>
      </w:tr>
      <w:tr w:rsidR="00F47368" w14:paraId="2C8DF8CA" w14:textId="77777777" w:rsidTr="00F47368">
        <w:tc>
          <w:tcPr>
            <w:tcW w:w="1243" w:type="dxa"/>
          </w:tcPr>
          <w:p w14:paraId="7DCACB97" w14:textId="77777777" w:rsidR="00F47368" w:rsidRDefault="00F47368" w:rsidP="00F47368"/>
        </w:tc>
        <w:tc>
          <w:tcPr>
            <w:tcW w:w="1441" w:type="dxa"/>
          </w:tcPr>
          <w:p w14:paraId="67F1606E" w14:textId="77777777" w:rsidR="00F47368" w:rsidRDefault="00F47368" w:rsidP="00F47368"/>
        </w:tc>
        <w:tc>
          <w:tcPr>
            <w:tcW w:w="3036" w:type="dxa"/>
          </w:tcPr>
          <w:p w14:paraId="320D507A" w14:textId="77777777" w:rsidR="00F47368" w:rsidRDefault="00F47368" w:rsidP="00F47368"/>
        </w:tc>
        <w:tc>
          <w:tcPr>
            <w:tcW w:w="1797" w:type="dxa"/>
          </w:tcPr>
          <w:p w14:paraId="43D51D1B" w14:textId="77777777" w:rsidR="00F47368" w:rsidRDefault="00F47368" w:rsidP="00F47368"/>
        </w:tc>
        <w:tc>
          <w:tcPr>
            <w:tcW w:w="2160" w:type="dxa"/>
          </w:tcPr>
          <w:p w14:paraId="61CA64E8" w14:textId="77777777" w:rsidR="00F47368" w:rsidRDefault="00F47368" w:rsidP="00F47368"/>
        </w:tc>
      </w:tr>
      <w:tr w:rsidR="00F47368" w14:paraId="22BAAB06" w14:textId="77777777" w:rsidTr="00F47368">
        <w:tc>
          <w:tcPr>
            <w:tcW w:w="1243" w:type="dxa"/>
          </w:tcPr>
          <w:p w14:paraId="5D8E356C" w14:textId="77777777" w:rsidR="00F47368" w:rsidRDefault="00F47368" w:rsidP="00F47368">
            <w:r>
              <w:t xml:space="preserve">January </w:t>
            </w:r>
          </w:p>
        </w:tc>
        <w:tc>
          <w:tcPr>
            <w:tcW w:w="1441" w:type="dxa"/>
          </w:tcPr>
          <w:p w14:paraId="33A45A7C" w14:textId="77777777" w:rsidR="00F47368" w:rsidRDefault="00F47368" w:rsidP="00F47368"/>
        </w:tc>
        <w:tc>
          <w:tcPr>
            <w:tcW w:w="3036" w:type="dxa"/>
          </w:tcPr>
          <w:p w14:paraId="43301040" w14:textId="77777777" w:rsidR="00F47368" w:rsidRDefault="00F47368" w:rsidP="00F47368">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r>
              <w:rPr>
                <w:highlight w:val="yellow"/>
              </w:rPr>
              <w:t xml:space="preserve">  </w:t>
            </w:r>
          </w:p>
        </w:tc>
        <w:tc>
          <w:tcPr>
            <w:tcW w:w="1797" w:type="dxa"/>
          </w:tcPr>
          <w:p w14:paraId="25EC52D9" w14:textId="77777777" w:rsidR="00F47368" w:rsidRPr="006248D4" w:rsidRDefault="00F47368" w:rsidP="00F47368">
            <w:pPr>
              <w:rPr>
                <w:highlight w:val="red"/>
              </w:rPr>
            </w:pPr>
            <w:r w:rsidRPr="006248D4">
              <w:t>Telcordia</w:t>
            </w:r>
          </w:p>
        </w:tc>
        <w:tc>
          <w:tcPr>
            <w:tcW w:w="2160" w:type="dxa"/>
          </w:tcPr>
          <w:p w14:paraId="76332260" w14:textId="77777777" w:rsidR="00F47368" w:rsidRPr="009813F4" w:rsidRDefault="00F47368" w:rsidP="00F47368">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p>
        </w:tc>
      </w:tr>
      <w:tr w:rsidR="00F47368" w14:paraId="5E1A3AE1" w14:textId="77777777" w:rsidTr="00F47368">
        <w:tc>
          <w:tcPr>
            <w:tcW w:w="1243" w:type="dxa"/>
          </w:tcPr>
          <w:p w14:paraId="6E3FB941" w14:textId="77777777" w:rsidR="00F47368" w:rsidRDefault="00F47368" w:rsidP="00F47368">
            <w:r>
              <w:t xml:space="preserve">February </w:t>
            </w:r>
          </w:p>
        </w:tc>
        <w:tc>
          <w:tcPr>
            <w:tcW w:w="1441" w:type="dxa"/>
          </w:tcPr>
          <w:p w14:paraId="1DB2D5AC" w14:textId="77777777" w:rsidR="00F47368" w:rsidRDefault="00F47368" w:rsidP="00F47368"/>
        </w:tc>
        <w:tc>
          <w:tcPr>
            <w:tcW w:w="3036" w:type="dxa"/>
          </w:tcPr>
          <w:p w14:paraId="70BBE00D" w14:textId="77777777" w:rsidR="00F47368" w:rsidRDefault="00F47368" w:rsidP="00F47368">
            <w:pPr>
              <w:rPr>
                <w:highlight w:val="yellow"/>
              </w:rPr>
            </w:pPr>
            <w:r>
              <w:rPr>
                <w:highlight w:val="yellow"/>
              </w:rPr>
              <w:t>No meeting.</w:t>
            </w:r>
          </w:p>
          <w:p w14:paraId="728F583E" w14:textId="77777777" w:rsidR="00F47368" w:rsidRDefault="00F47368" w:rsidP="00F47368">
            <w:pPr>
              <w:rPr>
                <w:color w:val="000000"/>
              </w:rPr>
            </w:pPr>
            <w:r>
              <w:t>2/8/2011 LNPA WG call from 1</w:t>
            </w:r>
            <w:r>
              <w:rPr>
                <w:color w:val="000000"/>
              </w:rPr>
              <w:t>1a</w:t>
            </w:r>
            <w:r w:rsidRPr="004D5AEF">
              <w:rPr>
                <w:color w:val="000000"/>
              </w:rPr>
              <w:t>m</w:t>
            </w:r>
            <w:r>
              <w:rPr>
                <w:color w:val="000000"/>
              </w:rPr>
              <w:t xml:space="preserve"> to 12</w:t>
            </w:r>
            <w:r w:rsidRPr="004D5AEF">
              <w:rPr>
                <w:color w:val="000000"/>
              </w:rPr>
              <w:t>pm</w:t>
            </w:r>
            <w:r>
              <w:rPr>
                <w:color w:val="000000"/>
              </w:rPr>
              <w:t xml:space="preserve"> Eastern time, </w:t>
            </w:r>
            <w:r w:rsidRPr="004D5AEF">
              <w:rPr>
                <w:color w:val="000000"/>
              </w:rPr>
              <w:t>dial-in bridge number is 888-412-7808, pin 23272#</w:t>
            </w:r>
          </w:p>
          <w:p w14:paraId="003936BE" w14:textId="77777777" w:rsidR="00F47368" w:rsidRDefault="00F47368" w:rsidP="00F47368">
            <w:pPr>
              <w:rPr>
                <w:color w:val="000000"/>
              </w:rPr>
            </w:pPr>
          </w:p>
          <w:p w14:paraId="2DF5C003" w14:textId="77777777" w:rsidR="00F47368" w:rsidRPr="00D02D12" w:rsidRDefault="00F47368" w:rsidP="00F47368">
            <w:pPr>
              <w:rPr>
                <w:color w:val="000000"/>
              </w:rPr>
            </w:pPr>
            <w:r>
              <w:rPr>
                <w:color w:val="000000"/>
              </w:rPr>
              <w:t xml:space="preserve">2/8/2011 APT call from 12pm to 2pm Eastern time, </w:t>
            </w:r>
            <w:r w:rsidRPr="004D5AEF">
              <w:rPr>
                <w:color w:val="000000"/>
              </w:rPr>
              <w:t>dial-in bridge number is 888-412-7808, pin 23272#</w:t>
            </w:r>
          </w:p>
        </w:tc>
        <w:tc>
          <w:tcPr>
            <w:tcW w:w="1797" w:type="dxa"/>
          </w:tcPr>
          <w:p w14:paraId="47D3F447" w14:textId="77777777" w:rsidR="00F47368" w:rsidRDefault="00F47368" w:rsidP="00F47368"/>
        </w:tc>
        <w:tc>
          <w:tcPr>
            <w:tcW w:w="2160" w:type="dxa"/>
          </w:tcPr>
          <w:p w14:paraId="294F3112" w14:textId="77777777" w:rsidR="00F47368" w:rsidRDefault="00F47368" w:rsidP="00F47368"/>
        </w:tc>
      </w:tr>
      <w:tr w:rsidR="00F47368" w14:paraId="40B27DBF" w14:textId="77777777" w:rsidTr="00F47368">
        <w:tc>
          <w:tcPr>
            <w:tcW w:w="1243" w:type="dxa"/>
          </w:tcPr>
          <w:p w14:paraId="2F51C48C" w14:textId="77777777" w:rsidR="00F47368" w:rsidRDefault="00F47368" w:rsidP="00F47368">
            <w:r>
              <w:t>March</w:t>
            </w:r>
          </w:p>
        </w:tc>
        <w:tc>
          <w:tcPr>
            <w:tcW w:w="1441" w:type="dxa"/>
          </w:tcPr>
          <w:p w14:paraId="6EEDFD88" w14:textId="77777777" w:rsidR="00F47368" w:rsidRDefault="00F47368" w:rsidP="00F47368"/>
        </w:tc>
        <w:tc>
          <w:tcPr>
            <w:tcW w:w="3036" w:type="dxa"/>
          </w:tcPr>
          <w:p w14:paraId="3B243FF8" w14:textId="77777777" w:rsidR="00F47368" w:rsidRPr="001C1AD9" w:rsidRDefault="00F47368" w:rsidP="00F47368">
            <w:pPr>
              <w:rPr>
                <w:highlight w:val="yellow"/>
                <w:vertAlign w:val="superscript"/>
              </w:rPr>
            </w:pPr>
            <w:r>
              <w:rPr>
                <w:highlight w:val="yellow"/>
              </w:rPr>
              <w:t>15</w:t>
            </w:r>
            <w:r w:rsidRPr="005C6210">
              <w:rPr>
                <w:highlight w:val="yellow"/>
                <w:vertAlign w:val="superscript"/>
              </w:rPr>
              <w:t>th</w:t>
            </w:r>
            <w:r>
              <w:rPr>
                <w:highlight w:val="yellow"/>
              </w:rPr>
              <w:t>-16</w:t>
            </w:r>
            <w:r w:rsidRPr="00A51555">
              <w:rPr>
                <w:highlight w:val="yellow"/>
                <w:vertAlign w:val="superscript"/>
              </w:rPr>
              <w:t>th</w:t>
            </w:r>
            <w:r>
              <w:rPr>
                <w:highlight w:val="yellow"/>
              </w:rPr>
              <w:t xml:space="preserve">       </w:t>
            </w:r>
          </w:p>
        </w:tc>
        <w:tc>
          <w:tcPr>
            <w:tcW w:w="1797" w:type="dxa"/>
          </w:tcPr>
          <w:p w14:paraId="78B6E6C8" w14:textId="77777777" w:rsidR="00F47368" w:rsidRDefault="00F47368" w:rsidP="00F47368">
            <w:r>
              <w:t>Comcast</w:t>
            </w:r>
          </w:p>
        </w:tc>
        <w:tc>
          <w:tcPr>
            <w:tcW w:w="2160" w:type="dxa"/>
          </w:tcPr>
          <w:p w14:paraId="1BC070C2" w14:textId="77777777" w:rsidR="00F47368" w:rsidRPr="00FE75F1" w:rsidRDefault="00F47368" w:rsidP="00F47368">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F47368" w14:paraId="2D88708E" w14:textId="77777777" w:rsidTr="00F47368">
        <w:tc>
          <w:tcPr>
            <w:tcW w:w="1243" w:type="dxa"/>
          </w:tcPr>
          <w:p w14:paraId="1A8ED5DD" w14:textId="77777777" w:rsidR="00F47368" w:rsidRDefault="00F47368" w:rsidP="00F47368">
            <w:r>
              <w:t>April</w:t>
            </w:r>
          </w:p>
        </w:tc>
        <w:tc>
          <w:tcPr>
            <w:tcW w:w="1441" w:type="dxa"/>
          </w:tcPr>
          <w:p w14:paraId="74AF5214" w14:textId="77777777" w:rsidR="00F47368" w:rsidRDefault="00F47368" w:rsidP="00F47368"/>
        </w:tc>
        <w:tc>
          <w:tcPr>
            <w:tcW w:w="3036" w:type="dxa"/>
          </w:tcPr>
          <w:p w14:paraId="04ECBE75" w14:textId="77777777" w:rsidR="00F47368" w:rsidRDefault="00F47368" w:rsidP="00F47368">
            <w:pPr>
              <w:rPr>
                <w:highlight w:val="yellow"/>
              </w:rPr>
            </w:pPr>
            <w:r>
              <w:rPr>
                <w:highlight w:val="yellow"/>
              </w:rPr>
              <w:t>No meeting.</w:t>
            </w:r>
          </w:p>
          <w:p w14:paraId="09534548" w14:textId="77777777" w:rsidR="00F47368" w:rsidRDefault="00F47368" w:rsidP="00F47368"/>
          <w:p w14:paraId="5A95862A" w14:textId="77777777" w:rsidR="00F47368" w:rsidRDefault="00F47368" w:rsidP="00F47368">
            <w:pPr>
              <w:rPr>
                <w:color w:val="000000"/>
              </w:rPr>
            </w:pPr>
            <w:r>
              <w:t xml:space="preserve">4/12/2011 APT Live Meeting from 11am to 2pm Eastern time, </w:t>
            </w:r>
            <w:r w:rsidRPr="004D5AEF">
              <w:rPr>
                <w:color w:val="000000"/>
              </w:rPr>
              <w:t>dial-in bridge number is 888-412-7808, pin 23272#</w:t>
            </w:r>
          </w:p>
          <w:p w14:paraId="3548DD23" w14:textId="77777777" w:rsidR="00F47368" w:rsidRDefault="00F47368" w:rsidP="00F47368"/>
          <w:p w14:paraId="4758666D" w14:textId="77777777" w:rsidR="00F47368" w:rsidRPr="00D95BE8" w:rsidRDefault="00F47368" w:rsidP="00F47368">
            <w:pPr>
              <w:rPr>
                <w:color w:val="000000"/>
              </w:rPr>
            </w:pPr>
            <w:r>
              <w:t>4/12/2011 LNPA WG call from 2:30</w:t>
            </w:r>
            <w:r>
              <w:rPr>
                <w:color w:val="000000"/>
              </w:rPr>
              <w:t>p</w:t>
            </w:r>
            <w:r w:rsidRPr="004D5AEF">
              <w:rPr>
                <w:color w:val="000000"/>
              </w:rPr>
              <w:t>m</w:t>
            </w:r>
            <w:r>
              <w:rPr>
                <w:color w:val="000000"/>
              </w:rPr>
              <w:t xml:space="preserve"> to 3:30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14:paraId="255E2DDB" w14:textId="77777777" w:rsidR="00F47368" w:rsidRDefault="00F47368" w:rsidP="00F47368"/>
        </w:tc>
        <w:tc>
          <w:tcPr>
            <w:tcW w:w="2160" w:type="dxa"/>
          </w:tcPr>
          <w:p w14:paraId="2911DE43" w14:textId="77777777" w:rsidR="00F47368" w:rsidRDefault="00F47368" w:rsidP="00F47368">
            <w:pPr>
              <w:pStyle w:val="Heading7"/>
              <w:rPr>
                <w:b w:val="0"/>
              </w:rPr>
            </w:pPr>
          </w:p>
        </w:tc>
      </w:tr>
      <w:tr w:rsidR="00F47368" w14:paraId="129B31EB" w14:textId="77777777" w:rsidTr="00F47368">
        <w:tc>
          <w:tcPr>
            <w:tcW w:w="1243" w:type="dxa"/>
          </w:tcPr>
          <w:p w14:paraId="6652C49C" w14:textId="77777777" w:rsidR="00F47368" w:rsidRDefault="00F47368" w:rsidP="00F47368">
            <w:r>
              <w:t>May</w:t>
            </w:r>
          </w:p>
        </w:tc>
        <w:tc>
          <w:tcPr>
            <w:tcW w:w="1441" w:type="dxa"/>
          </w:tcPr>
          <w:p w14:paraId="104D8A63" w14:textId="77777777" w:rsidR="00F47368" w:rsidRDefault="00F47368" w:rsidP="00F47368"/>
        </w:tc>
        <w:tc>
          <w:tcPr>
            <w:tcW w:w="3036" w:type="dxa"/>
          </w:tcPr>
          <w:p w14:paraId="09C2B928" w14:textId="77777777" w:rsidR="00F47368" w:rsidRDefault="00F47368" w:rsidP="00F47368">
            <w:pPr>
              <w:rPr>
                <w:highlight w:val="yellow"/>
              </w:rPr>
            </w:pPr>
            <w:r>
              <w:rPr>
                <w:highlight w:val="yellow"/>
              </w:rPr>
              <w:t>10</w:t>
            </w:r>
            <w:r w:rsidRPr="005C6210">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0E45E80F" w14:textId="77777777" w:rsidR="00F47368" w:rsidRDefault="00F47368" w:rsidP="00F47368">
            <w:r>
              <w:t>Canadian Consortium</w:t>
            </w:r>
          </w:p>
        </w:tc>
        <w:tc>
          <w:tcPr>
            <w:tcW w:w="2160" w:type="dxa"/>
          </w:tcPr>
          <w:p w14:paraId="2AE44797" w14:textId="77777777" w:rsidR="00F47368" w:rsidRPr="001F3EFF" w:rsidRDefault="00F47368" w:rsidP="00F47368">
            <w:smartTag w:uri="urn:schemas-microsoft-com:office:smarttags" w:element="place">
              <w:smartTag w:uri="urn:schemas-microsoft-com:office:smarttags" w:element="City">
                <w:r>
                  <w:t>Banff</w:t>
                </w:r>
              </w:smartTag>
              <w:r>
                <w:t xml:space="preserve">, </w:t>
              </w:r>
              <w:smartTag w:uri="urn:schemas-microsoft-com:office:smarttags" w:element="country-region">
                <w:r>
                  <w:t>Canada</w:t>
                </w:r>
              </w:smartTag>
            </w:smartTag>
          </w:p>
        </w:tc>
      </w:tr>
      <w:tr w:rsidR="00F47368" w14:paraId="14370D3A" w14:textId="77777777" w:rsidTr="00F47368">
        <w:tc>
          <w:tcPr>
            <w:tcW w:w="1243" w:type="dxa"/>
          </w:tcPr>
          <w:p w14:paraId="66D6B17A" w14:textId="77777777" w:rsidR="00F47368" w:rsidRDefault="00F47368" w:rsidP="00F47368">
            <w:r>
              <w:t>June</w:t>
            </w:r>
          </w:p>
        </w:tc>
        <w:tc>
          <w:tcPr>
            <w:tcW w:w="1441" w:type="dxa"/>
          </w:tcPr>
          <w:p w14:paraId="55637C7F" w14:textId="77777777" w:rsidR="00F47368" w:rsidRDefault="00F47368" w:rsidP="00F47368"/>
        </w:tc>
        <w:tc>
          <w:tcPr>
            <w:tcW w:w="3036" w:type="dxa"/>
          </w:tcPr>
          <w:p w14:paraId="64ABF28B" w14:textId="77777777" w:rsidR="00F47368" w:rsidRDefault="00F47368" w:rsidP="00F47368">
            <w:pPr>
              <w:rPr>
                <w:highlight w:val="yellow"/>
              </w:rPr>
            </w:pPr>
            <w:r>
              <w:rPr>
                <w:highlight w:val="yellow"/>
              </w:rPr>
              <w:t>No meeting.</w:t>
            </w:r>
          </w:p>
          <w:p w14:paraId="3384B99B" w14:textId="77777777" w:rsidR="00F47368" w:rsidRDefault="00F47368" w:rsidP="00F47368"/>
          <w:p w14:paraId="05D1337F" w14:textId="77777777" w:rsidR="00F47368" w:rsidRDefault="00F47368" w:rsidP="00F47368">
            <w:pPr>
              <w:rPr>
                <w:color w:val="000000"/>
              </w:rPr>
            </w:pPr>
            <w:r>
              <w:t xml:space="preserve">6/14/2011 APT call from 11am to 12pm Eastern time, </w:t>
            </w:r>
            <w:r w:rsidRPr="004D5AEF">
              <w:rPr>
                <w:color w:val="000000"/>
              </w:rPr>
              <w:t>dial-in bridge number is 888-412-7808, pin 23272#</w:t>
            </w:r>
          </w:p>
          <w:p w14:paraId="45B14DDA" w14:textId="77777777" w:rsidR="00F47368" w:rsidRDefault="00F47368" w:rsidP="00F47368"/>
          <w:p w14:paraId="3E047F4F" w14:textId="77777777" w:rsidR="00F47368" w:rsidRPr="00735AE3" w:rsidRDefault="00F47368" w:rsidP="00F47368">
            <w:r>
              <w:t>6/14/2011 LNPA WG call from 12:00</w:t>
            </w:r>
            <w:r>
              <w:rPr>
                <w:color w:val="000000"/>
              </w:rPr>
              <w:t>p</w:t>
            </w:r>
            <w:r w:rsidRPr="004D5AEF">
              <w:rPr>
                <w:color w:val="000000"/>
              </w:rPr>
              <w:t>m</w:t>
            </w:r>
            <w:r>
              <w:rPr>
                <w:color w:val="000000"/>
              </w:rPr>
              <w:t xml:space="preserve"> to 2:00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14:paraId="4D94CEBE" w14:textId="77777777" w:rsidR="00F47368" w:rsidRDefault="00F47368" w:rsidP="00F47368"/>
        </w:tc>
        <w:tc>
          <w:tcPr>
            <w:tcW w:w="2160" w:type="dxa"/>
          </w:tcPr>
          <w:p w14:paraId="60CC2F14" w14:textId="77777777" w:rsidR="00F47368" w:rsidRDefault="00F47368" w:rsidP="00F47368"/>
        </w:tc>
      </w:tr>
      <w:tr w:rsidR="00F47368" w14:paraId="74E0CB26" w14:textId="77777777" w:rsidTr="00F47368">
        <w:tc>
          <w:tcPr>
            <w:tcW w:w="1243" w:type="dxa"/>
          </w:tcPr>
          <w:p w14:paraId="1F032052" w14:textId="77777777" w:rsidR="00F47368" w:rsidRDefault="00F47368" w:rsidP="00F47368">
            <w:r>
              <w:t>July</w:t>
            </w:r>
          </w:p>
        </w:tc>
        <w:tc>
          <w:tcPr>
            <w:tcW w:w="1441" w:type="dxa"/>
          </w:tcPr>
          <w:p w14:paraId="55FBB0BF" w14:textId="77777777" w:rsidR="00F47368" w:rsidRDefault="00F47368" w:rsidP="00F47368">
            <w:r>
              <w:t xml:space="preserve"> </w:t>
            </w:r>
          </w:p>
        </w:tc>
        <w:tc>
          <w:tcPr>
            <w:tcW w:w="3036" w:type="dxa"/>
          </w:tcPr>
          <w:p w14:paraId="33B869C0" w14:textId="77777777" w:rsidR="00F47368" w:rsidRDefault="00F47368" w:rsidP="00F47368">
            <w:pPr>
              <w:rPr>
                <w:highlight w:val="yellow"/>
              </w:rPr>
            </w:pPr>
            <w:r>
              <w:rPr>
                <w:highlight w:val="yellow"/>
              </w:rPr>
              <w:t>12</w:t>
            </w:r>
            <w:r w:rsidRPr="000F1DBD">
              <w:rPr>
                <w:highlight w:val="yellow"/>
                <w:vertAlign w:val="superscript"/>
              </w:rPr>
              <w:t>th</w:t>
            </w:r>
            <w:r>
              <w:rPr>
                <w:highlight w:val="yellow"/>
              </w:rPr>
              <w:t>-13</w:t>
            </w:r>
            <w:r>
              <w:rPr>
                <w:highlight w:val="yellow"/>
                <w:vertAlign w:val="superscript"/>
              </w:rPr>
              <w:t>th</w:t>
            </w:r>
            <w:r>
              <w:rPr>
                <w:highlight w:val="yellow"/>
              </w:rPr>
              <w:t xml:space="preserve"> </w:t>
            </w:r>
          </w:p>
        </w:tc>
        <w:tc>
          <w:tcPr>
            <w:tcW w:w="1797" w:type="dxa"/>
          </w:tcPr>
          <w:p w14:paraId="44BDC6D6" w14:textId="77777777" w:rsidR="00F47368" w:rsidRDefault="00F47368" w:rsidP="00F47368">
            <w:r>
              <w:t>Neustar</w:t>
            </w:r>
          </w:p>
        </w:tc>
        <w:tc>
          <w:tcPr>
            <w:tcW w:w="2160" w:type="dxa"/>
          </w:tcPr>
          <w:p w14:paraId="3F81E2A6" w14:textId="77777777" w:rsidR="00F47368" w:rsidRPr="005A6478" w:rsidRDefault="00F47368" w:rsidP="00F47368">
            <w:smartTag w:uri="urn:schemas-microsoft-com:office:smarttags" w:element="place">
              <w:smartTag w:uri="urn:schemas-microsoft-com:office:smarttags" w:element="City">
                <w:r>
                  <w:t>New Orleans</w:t>
                </w:r>
              </w:smartTag>
              <w:r>
                <w:t xml:space="preserve">, </w:t>
              </w:r>
              <w:smartTag w:uri="urn:schemas-microsoft-com:office:smarttags" w:element="State">
                <w:r>
                  <w:t>Louisiana</w:t>
                </w:r>
              </w:smartTag>
            </w:smartTag>
          </w:p>
        </w:tc>
      </w:tr>
      <w:tr w:rsidR="00F47368" w14:paraId="3150732C" w14:textId="77777777" w:rsidTr="00F47368">
        <w:tc>
          <w:tcPr>
            <w:tcW w:w="1243" w:type="dxa"/>
          </w:tcPr>
          <w:p w14:paraId="6EDE70A1" w14:textId="77777777" w:rsidR="00F47368" w:rsidRDefault="00F47368" w:rsidP="00F47368">
            <w:r>
              <w:t>August</w:t>
            </w:r>
          </w:p>
        </w:tc>
        <w:tc>
          <w:tcPr>
            <w:tcW w:w="1441" w:type="dxa"/>
          </w:tcPr>
          <w:p w14:paraId="6693CC31" w14:textId="77777777" w:rsidR="00F47368" w:rsidRDefault="00F47368" w:rsidP="00F47368"/>
        </w:tc>
        <w:tc>
          <w:tcPr>
            <w:tcW w:w="3036" w:type="dxa"/>
          </w:tcPr>
          <w:p w14:paraId="4F0D6FCE" w14:textId="77777777" w:rsidR="00F47368" w:rsidRPr="00D95BE8" w:rsidRDefault="00F47368" w:rsidP="00F47368">
            <w:pPr>
              <w:rPr>
                <w:highlight w:val="yellow"/>
              </w:rPr>
            </w:pPr>
            <w:r>
              <w:rPr>
                <w:highlight w:val="yellow"/>
              </w:rPr>
              <w:t>No meeting</w:t>
            </w:r>
            <w:r w:rsidR="008D600E">
              <w:rPr>
                <w:highlight w:val="yellow"/>
              </w:rPr>
              <w:t xml:space="preserve"> or call</w:t>
            </w:r>
            <w:r>
              <w:rPr>
                <w:highlight w:val="yellow"/>
              </w:rPr>
              <w:t>.</w:t>
            </w:r>
          </w:p>
          <w:p w14:paraId="51872347" w14:textId="77777777" w:rsidR="00F47368" w:rsidRDefault="00F47368" w:rsidP="00F47368">
            <w:pPr>
              <w:rPr>
                <w:highlight w:val="yellow"/>
              </w:rPr>
            </w:pPr>
          </w:p>
        </w:tc>
        <w:tc>
          <w:tcPr>
            <w:tcW w:w="1797" w:type="dxa"/>
          </w:tcPr>
          <w:p w14:paraId="486134C8" w14:textId="77777777" w:rsidR="00F47368" w:rsidRDefault="00F47368" w:rsidP="00F47368"/>
        </w:tc>
        <w:tc>
          <w:tcPr>
            <w:tcW w:w="2160" w:type="dxa"/>
          </w:tcPr>
          <w:p w14:paraId="5432BC44" w14:textId="77777777" w:rsidR="00F47368" w:rsidRDefault="00F47368" w:rsidP="00F47368"/>
          <w:p w14:paraId="396D4DDA" w14:textId="77777777" w:rsidR="00F47368" w:rsidRDefault="00F47368" w:rsidP="00F47368"/>
        </w:tc>
      </w:tr>
      <w:tr w:rsidR="00F47368" w14:paraId="5302D0BA" w14:textId="77777777" w:rsidTr="00F47368">
        <w:tc>
          <w:tcPr>
            <w:tcW w:w="1243" w:type="dxa"/>
          </w:tcPr>
          <w:p w14:paraId="765F23B1" w14:textId="77777777" w:rsidR="00F47368" w:rsidRDefault="00F47368" w:rsidP="00F47368">
            <w:r>
              <w:t>September</w:t>
            </w:r>
          </w:p>
        </w:tc>
        <w:tc>
          <w:tcPr>
            <w:tcW w:w="1441" w:type="dxa"/>
          </w:tcPr>
          <w:p w14:paraId="3AE92CCB" w14:textId="77777777" w:rsidR="00F47368" w:rsidRDefault="00F47368" w:rsidP="00F47368"/>
        </w:tc>
        <w:tc>
          <w:tcPr>
            <w:tcW w:w="3036" w:type="dxa"/>
          </w:tcPr>
          <w:p w14:paraId="1E684C61" w14:textId="77777777" w:rsidR="00F47368" w:rsidRDefault="00F47368" w:rsidP="00F47368">
            <w:pPr>
              <w:rPr>
                <w:highlight w:val="yellow"/>
              </w:rPr>
            </w:pPr>
            <w:r>
              <w:rPr>
                <w:highlight w:val="yellow"/>
              </w:rPr>
              <w:t>13</w:t>
            </w:r>
            <w:r w:rsidRPr="00D95BE8">
              <w:rPr>
                <w:highlight w:val="yellow"/>
                <w:vertAlign w:val="superscript"/>
              </w:rPr>
              <w:t>th</w:t>
            </w:r>
            <w:r>
              <w:rPr>
                <w:highlight w:val="yellow"/>
              </w:rPr>
              <w:t>-14</w:t>
            </w:r>
            <w:r w:rsidRPr="00D95BE8">
              <w:rPr>
                <w:highlight w:val="yellow"/>
                <w:vertAlign w:val="superscript"/>
              </w:rPr>
              <w:t>th</w:t>
            </w:r>
          </w:p>
        </w:tc>
        <w:tc>
          <w:tcPr>
            <w:tcW w:w="1797" w:type="dxa"/>
          </w:tcPr>
          <w:p w14:paraId="2246D68B" w14:textId="77777777" w:rsidR="00F47368" w:rsidRPr="007D2A24" w:rsidRDefault="00F47368" w:rsidP="00F47368">
            <w:r>
              <w:t>Sprint Nextel</w:t>
            </w:r>
          </w:p>
        </w:tc>
        <w:tc>
          <w:tcPr>
            <w:tcW w:w="2160" w:type="dxa"/>
          </w:tcPr>
          <w:p w14:paraId="12A159E8" w14:textId="77777777" w:rsidR="00F47368" w:rsidRPr="00E0533A" w:rsidRDefault="00F47368" w:rsidP="00F47368">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F47368" w14:paraId="06E5F473" w14:textId="77777777" w:rsidTr="00F47368">
        <w:tc>
          <w:tcPr>
            <w:tcW w:w="1243" w:type="dxa"/>
          </w:tcPr>
          <w:p w14:paraId="2E0E594C" w14:textId="77777777" w:rsidR="00F47368" w:rsidRDefault="00F47368" w:rsidP="00F47368">
            <w:r>
              <w:t>October</w:t>
            </w:r>
          </w:p>
        </w:tc>
        <w:tc>
          <w:tcPr>
            <w:tcW w:w="1441" w:type="dxa"/>
          </w:tcPr>
          <w:p w14:paraId="77847765" w14:textId="77777777" w:rsidR="00F47368" w:rsidRDefault="00F47368" w:rsidP="00F47368"/>
        </w:tc>
        <w:tc>
          <w:tcPr>
            <w:tcW w:w="3036" w:type="dxa"/>
          </w:tcPr>
          <w:p w14:paraId="2FE56623" w14:textId="77777777" w:rsidR="00F47368" w:rsidRDefault="00F47368" w:rsidP="00F47368">
            <w:pPr>
              <w:rPr>
                <w:highlight w:val="yellow"/>
              </w:rPr>
            </w:pPr>
            <w:r>
              <w:rPr>
                <w:highlight w:val="yellow"/>
              </w:rPr>
              <w:t>No meeting.</w:t>
            </w:r>
          </w:p>
          <w:p w14:paraId="0E8C1DB7" w14:textId="77777777" w:rsidR="00F47368" w:rsidRDefault="00F47368" w:rsidP="00F47368">
            <w:pPr>
              <w:rPr>
                <w:highlight w:val="yellow"/>
              </w:rPr>
            </w:pPr>
            <w:r>
              <w:t>10/11/2011 call if necessary</w:t>
            </w:r>
          </w:p>
        </w:tc>
        <w:tc>
          <w:tcPr>
            <w:tcW w:w="1797" w:type="dxa"/>
          </w:tcPr>
          <w:p w14:paraId="305CB685" w14:textId="77777777" w:rsidR="00F47368" w:rsidRDefault="00F47368" w:rsidP="00F47368"/>
        </w:tc>
        <w:tc>
          <w:tcPr>
            <w:tcW w:w="2160" w:type="dxa"/>
          </w:tcPr>
          <w:p w14:paraId="6FD2D944" w14:textId="77777777" w:rsidR="00F47368" w:rsidRDefault="00F47368" w:rsidP="00F47368"/>
        </w:tc>
      </w:tr>
      <w:tr w:rsidR="00F47368" w14:paraId="3987BDBA" w14:textId="77777777" w:rsidTr="00F47368">
        <w:tc>
          <w:tcPr>
            <w:tcW w:w="1243" w:type="dxa"/>
          </w:tcPr>
          <w:p w14:paraId="3EDFA53C" w14:textId="77777777" w:rsidR="00F47368" w:rsidRDefault="00F47368" w:rsidP="00F47368">
            <w:r>
              <w:t>November</w:t>
            </w:r>
          </w:p>
        </w:tc>
        <w:tc>
          <w:tcPr>
            <w:tcW w:w="1441" w:type="dxa"/>
          </w:tcPr>
          <w:p w14:paraId="24D2D740" w14:textId="77777777" w:rsidR="00F47368" w:rsidRDefault="00F47368" w:rsidP="00F47368"/>
        </w:tc>
        <w:tc>
          <w:tcPr>
            <w:tcW w:w="3036" w:type="dxa"/>
          </w:tcPr>
          <w:p w14:paraId="47986DAB" w14:textId="77777777" w:rsidR="00F47368" w:rsidRPr="00A442BF" w:rsidRDefault="00F47368" w:rsidP="00F47368">
            <w:pPr>
              <w:rPr>
                <w:b/>
                <w:color w:val="FF0000"/>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r>
              <w:rPr>
                <w:b/>
                <w:color w:val="FF0000"/>
                <w:highlight w:val="yellow"/>
              </w:rPr>
              <w:t>(NOTE THAT THIS IS A WEDNESDAY AND THURSDAY)</w:t>
            </w:r>
          </w:p>
        </w:tc>
        <w:tc>
          <w:tcPr>
            <w:tcW w:w="1797" w:type="dxa"/>
          </w:tcPr>
          <w:p w14:paraId="3DB41489" w14:textId="77777777" w:rsidR="00F47368" w:rsidRDefault="00F47368" w:rsidP="00F47368">
            <w:r>
              <w:t>AT&amp;T</w:t>
            </w:r>
          </w:p>
        </w:tc>
        <w:tc>
          <w:tcPr>
            <w:tcW w:w="2160" w:type="dxa"/>
          </w:tcPr>
          <w:p w14:paraId="40849653" w14:textId="77777777" w:rsidR="00F47368" w:rsidRPr="009813F4" w:rsidRDefault="00F47368" w:rsidP="00F47368">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p>
        </w:tc>
      </w:tr>
      <w:tr w:rsidR="00F47368" w14:paraId="7A6A4CA5" w14:textId="77777777" w:rsidTr="00F47368">
        <w:tc>
          <w:tcPr>
            <w:tcW w:w="1243" w:type="dxa"/>
          </w:tcPr>
          <w:p w14:paraId="27865EAA" w14:textId="77777777" w:rsidR="00F47368" w:rsidRDefault="00F47368" w:rsidP="00F47368">
            <w:r>
              <w:t>December</w:t>
            </w:r>
          </w:p>
        </w:tc>
        <w:tc>
          <w:tcPr>
            <w:tcW w:w="1441" w:type="dxa"/>
          </w:tcPr>
          <w:p w14:paraId="68EA6E48" w14:textId="77777777" w:rsidR="00F47368" w:rsidRDefault="00F47368" w:rsidP="00F47368"/>
        </w:tc>
        <w:tc>
          <w:tcPr>
            <w:tcW w:w="3036" w:type="dxa"/>
          </w:tcPr>
          <w:p w14:paraId="0495A7C9" w14:textId="77777777" w:rsidR="00F47368" w:rsidRDefault="00F47368" w:rsidP="00F47368">
            <w:pPr>
              <w:rPr>
                <w:highlight w:val="yellow"/>
              </w:rPr>
            </w:pPr>
            <w:r>
              <w:rPr>
                <w:highlight w:val="yellow"/>
              </w:rPr>
              <w:t>No meeting.</w:t>
            </w:r>
          </w:p>
          <w:p w14:paraId="7C528582" w14:textId="77777777" w:rsidR="00F47368" w:rsidRDefault="00F47368" w:rsidP="00F47368">
            <w:pPr>
              <w:rPr>
                <w:highlight w:val="yellow"/>
              </w:rPr>
            </w:pPr>
            <w:r>
              <w:t>12/13/2011 call if necessary</w:t>
            </w:r>
          </w:p>
        </w:tc>
        <w:tc>
          <w:tcPr>
            <w:tcW w:w="1797" w:type="dxa"/>
          </w:tcPr>
          <w:p w14:paraId="04D8D4FA" w14:textId="77777777" w:rsidR="00F47368" w:rsidRDefault="00F47368" w:rsidP="00F47368"/>
        </w:tc>
        <w:tc>
          <w:tcPr>
            <w:tcW w:w="2160" w:type="dxa"/>
          </w:tcPr>
          <w:p w14:paraId="0D6F1AF8" w14:textId="77777777" w:rsidR="00F47368" w:rsidRDefault="00F47368" w:rsidP="00F47368"/>
        </w:tc>
      </w:tr>
      <w:tr w:rsidR="00F47368" w14:paraId="762CFED8" w14:textId="77777777" w:rsidTr="00F47368">
        <w:tc>
          <w:tcPr>
            <w:tcW w:w="1243" w:type="dxa"/>
          </w:tcPr>
          <w:p w14:paraId="5B0B4AC1" w14:textId="77777777" w:rsidR="00F47368" w:rsidRDefault="00F47368" w:rsidP="00F47368"/>
        </w:tc>
        <w:tc>
          <w:tcPr>
            <w:tcW w:w="1441" w:type="dxa"/>
          </w:tcPr>
          <w:p w14:paraId="5B3FAED8" w14:textId="77777777" w:rsidR="00F47368" w:rsidRDefault="00F47368" w:rsidP="00F47368"/>
        </w:tc>
        <w:tc>
          <w:tcPr>
            <w:tcW w:w="3036" w:type="dxa"/>
          </w:tcPr>
          <w:p w14:paraId="3523816A" w14:textId="77777777" w:rsidR="00F47368" w:rsidRDefault="00F47368" w:rsidP="00F47368"/>
        </w:tc>
        <w:tc>
          <w:tcPr>
            <w:tcW w:w="1797" w:type="dxa"/>
          </w:tcPr>
          <w:p w14:paraId="2E289D65" w14:textId="77777777" w:rsidR="00F47368" w:rsidRDefault="00F47368" w:rsidP="00F47368"/>
        </w:tc>
        <w:tc>
          <w:tcPr>
            <w:tcW w:w="2160" w:type="dxa"/>
          </w:tcPr>
          <w:p w14:paraId="672AF605" w14:textId="77777777" w:rsidR="00F47368" w:rsidRDefault="00F47368" w:rsidP="00F47368"/>
        </w:tc>
      </w:tr>
    </w:tbl>
    <w:p w14:paraId="3739AD4A" w14:textId="77777777" w:rsidR="00F47368" w:rsidRDefault="00F47368" w:rsidP="00F47368"/>
    <w:p w14:paraId="3AB9BD6F" w14:textId="77777777" w:rsidR="005E592B" w:rsidRPr="009938A7" w:rsidRDefault="005E592B" w:rsidP="005E592B">
      <w:pPr>
        <w:numPr>
          <w:ilvl w:val="0"/>
          <w:numId w:val="1"/>
        </w:numPr>
        <w:rPr>
          <w:color w:val="000000"/>
        </w:rPr>
      </w:pPr>
      <w:r w:rsidRPr="00E30592">
        <w:rPr>
          <w:snapToGrid w:val="0"/>
        </w:rPr>
        <w:lastRenderedPageBreak/>
        <w:t xml:space="preserve">Continuing evaluation </w:t>
      </w:r>
      <w:r>
        <w:rPr>
          <w:snapToGrid w:val="0"/>
        </w:rPr>
        <w:t xml:space="preserve">during 2011 </w:t>
      </w:r>
      <w:r w:rsidRPr="00E30592">
        <w:rPr>
          <w:snapToGrid w:val="0"/>
        </w:rPr>
        <w:t>will determine if int</w:t>
      </w:r>
      <w:r w:rsidR="00846C7C">
        <w:rPr>
          <w:snapToGrid w:val="0"/>
        </w:rPr>
        <w:t>erim conference calls are necessary</w:t>
      </w:r>
      <w:r w:rsidRPr="00E30592">
        <w:rPr>
          <w:snapToGrid w:val="0"/>
        </w:rPr>
        <w:t xml:space="preserve"> or if the decision to meet </w:t>
      </w:r>
      <w:r>
        <w:rPr>
          <w:snapToGrid w:val="0"/>
        </w:rPr>
        <w:t xml:space="preserve">face-to-face </w:t>
      </w:r>
      <w:r w:rsidRPr="00E30592">
        <w:rPr>
          <w:snapToGrid w:val="0"/>
        </w:rPr>
        <w:t xml:space="preserve">every </w:t>
      </w:r>
      <w:r w:rsidR="00846C7C">
        <w:rPr>
          <w:snapToGrid w:val="0"/>
        </w:rPr>
        <w:t xml:space="preserve">other month should be </w:t>
      </w:r>
      <w:r>
        <w:rPr>
          <w:snapToGrid w:val="0"/>
        </w:rPr>
        <w:t>revisited.</w:t>
      </w:r>
    </w:p>
    <w:p w14:paraId="02A52518" w14:textId="77777777" w:rsidR="00CA267D" w:rsidRDefault="00CA267D" w:rsidP="0097416C"/>
    <w:p w14:paraId="148CAE10" w14:textId="77777777" w:rsidR="00B03162" w:rsidRDefault="000904C6" w:rsidP="00B03162">
      <w:pPr>
        <w:rPr>
          <w:u w:val="single"/>
        </w:rPr>
      </w:pPr>
      <w:r>
        <w:rPr>
          <w:u w:val="single"/>
        </w:rPr>
        <w:t>June 14</w:t>
      </w:r>
      <w:r w:rsidR="00B03162">
        <w:rPr>
          <w:u w:val="single"/>
        </w:rPr>
        <w:t xml:space="preserve">, 2011 </w:t>
      </w:r>
      <w:r w:rsidR="006625E7">
        <w:rPr>
          <w:u w:val="single"/>
        </w:rPr>
        <w:t xml:space="preserve">APT </w:t>
      </w:r>
      <w:r w:rsidR="00B03162">
        <w:rPr>
          <w:u w:val="single"/>
        </w:rPr>
        <w:t>Conference Call Minutes Review:</w:t>
      </w:r>
    </w:p>
    <w:p w14:paraId="73FE52F6" w14:textId="77777777" w:rsidR="00B03162" w:rsidRDefault="00B03162" w:rsidP="00B03162">
      <w:pPr>
        <w:rPr>
          <w:u w:val="single"/>
        </w:rPr>
      </w:pPr>
    </w:p>
    <w:p w14:paraId="7EC18C38" w14:textId="77777777" w:rsidR="00B03162" w:rsidRPr="008A4B68" w:rsidRDefault="00B03162" w:rsidP="004D7F5B">
      <w:pPr>
        <w:numPr>
          <w:ilvl w:val="0"/>
          <w:numId w:val="6"/>
        </w:numPr>
      </w:pPr>
      <w:r>
        <w:t xml:space="preserve">No changes were </w:t>
      </w:r>
      <w:r w:rsidR="000904C6">
        <w:t>made to the DRAFT June 14</w:t>
      </w:r>
      <w:r w:rsidR="006625E7">
        <w:t>, 2011 APT</w:t>
      </w:r>
      <w:r>
        <w:t xml:space="preserve"> conference call minutes, and they were approved as FINAL.</w:t>
      </w:r>
    </w:p>
    <w:p w14:paraId="622D2D10" w14:textId="77777777" w:rsidR="006625E7" w:rsidRDefault="006625E7" w:rsidP="0097416C"/>
    <w:p w14:paraId="7A26AE3A" w14:textId="77777777" w:rsidR="00A81C82" w:rsidRPr="00A81C82" w:rsidRDefault="00A81C82" w:rsidP="00A81C82">
      <w:pPr>
        <w:rPr>
          <w:u w:val="single"/>
        </w:rPr>
      </w:pPr>
      <w:r w:rsidRPr="00A81C82">
        <w:rPr>
          <w:u w:val="single"/>
        </w:rPr>
        <w:t>APT Test Plan Review – All</w:t>
      </w:r>
      <w:r>
        <w:rPr>
          <w:u w:val="single"/>
        </w:rPr>
        <w:t>:</w:t>
      </w:r>
    </w:p>
    <w:p w14:paraId="38F6EB18" w14:textId="77777777" w:rsidR="00A81C82" w:rsidRDefault="00A81C82" w:rsidP="00A81C82">
      <w:pPr>
        <w:rPr>
          <w:b/>
        </w:rPr>
      </w:pPr>
    </w:p>
    <w:p w14:paraId="73A5D3A7" w14:textId="77777777" w:rsidR="000904C6" w:rsidRPr="000E5DD4" w:rsidRDefault="000904C6" w:rsidP="000904C6">
      <w:pPr>
        <w:rPr>
          <w:highlight w:val="yellow"/>
        </w:rPr>
      </w:pPr>
      <w:r w:rsidRPr="000E5DD4">
        <w:rPr>
          <w:b/>
          <w:highlight w:val="yellow"/>
        </w:rPr>
        <w:t>Action Item 051011-16:</w:t>
      </w:r>
      <w:r w:rsidRPr="000E5DD4">
        <w:rPr>
          <w:highlight w:val="yellow"/>
        </w:rPr>
        <w:t xml:space="preserve">  </w:t>
      </w:r>
      <w:r w:rsidRPr="000E5DD4">
        <w:rPr>
          <w:color w:val="FF0000"/>
          <w:highlight w:val="yellow"/>
        </w:rPr>
        <w:t xml:space="preserve">Neustar and Telcordia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14:paraId="3BB5A900" w14:textId="77777777" w:rsidR="000904C6" w:rsidRPr="000E5DD4" w:rsidRDefault="000904C6" w:rsidP="004D7F5B">
      <w:pPr>
        <w:numPr>
          <w:ilvl w:val="0"/>
          <w:numId w:val="15"/>
        </w:numPr>
        <w:tabs>
          <w:tab w:val="num" w:pos="540"/>
        </w:tabs>
        <w:ind w:left="2880" w:hanging="2340"/>
        <w:rPr>
          <w:highlight w:val="yellow"/>
        </w:rPr>
      </w:pPr>
      <w:r w:rsidRPr="000E5DD4">
        <w:rPr>
          <w:highlight w:val="yellow"/>
        </w:rPr>
        <w:t>New Service Provider and New Vendor,</w:t>
      </w:r>
    </w:p>
    <w:p w14:paraId="43213E3D" w14:textId="77777777" w:rsidR="000904C6" w:rsidRPr="000E5DD4" w:rsidRDefault="000904C6" w:rsidP="004D7F5B">
      <w:pPr>
        <w:numPr>
          <w:ilvl w:val="0"/>
          <w:numId w:val="15"/>
        </w:numPr>
        <w:rPr>
          <w:highlight w:val="yellow"/>
        </w:rPr>
      </w:pPr>
      <w:r w:rsidRPr="000E5DD4">
        <w:rPr>
          <w:highlight w:val="yellow"/>
        </w:rPr>
        <w:t>New Service Provider and Experienced Vendor,</w:t>
      </w:r>
    </w:p>
    <w:p w14:paraId="6D5D90CF" w14:textId="77777777" w:rsidR="000904C6" w:rsidRPr="000E5DD4" w:rsidRDefault="000904C6" w:rsidP="004D7F5B">
      <w:pPr>
        <w:numPr>
          <w:ilvl w:val="0"/>
          <w:numId w:val="15"/>
        </w:numPr>
        <w:rPr>
          <w:highlight w:val="yellow"/>
        </w:rPr>
      </w:pPr>
      <w:r w:rsidRPr="000E5DD4">
        <w:rPr>
          <w:highlight w:val="yellow"/>
        </w:rPr>
        <w:t>Experienced Service Provider and New Vendor,</w:t>
      </w:r>
    </w:p>
    <w:p w14:paraId="39894F8F" w14:textId="77777777" w:rsidR="000904C6" w:rsidRPr="000E5DD4" w:rsidRDefault="000904C6" w:rsidP="004D7F5B">
      <w:pPr>
        <w:numPr>
          <w:ilvl w:val="0"/>
          <w:numId w:val="15"/>
        </w:numPr>
        <w:rPr>
          <w:highlight w:val="yellow"/>
        </w:rPr>
      </w:pPr>
      <w:r w:rsidRPr="000E5DD4">
        <w:rPr>
          <w:highlight w:val="yellow"/>
        </w:rPr>
        <w:t>Experienced Service Provider and Experienced Vendor.</w:t>
      </w:r>
    </w:p>
    <w:p w14:paraId="63BDEC40" w14:textId="77777777" w:rsidR="000904C6" w:rsidRDefault="000904C6" w:rsidP="000904C6">
      <w:pPr>
        <w:ind w:left="2160"/>
        <w:rPr>
          <w:highlight w:val="yellow"/>
        </w:rPr>
      </w:pPr>
    </w:p>
    <w:p w14:paraId="081D4226" w14:textId="77777777" w:rsidR="000904C6" w:rsidRDefault="000904C6" w:rsidP="000904C6">
      <w:r w:rsidRPr="000E5DD4">
        <w:rPr>
          <w:highlight w:val="yellow"/>
        </w:rPr>
        <w:t>The status of this work effort will be provided on the June 14, 2011 APT conference call and at the APT portion of the July 2011 LNPA WG meeting.</w:t>
      </w:r>
    </w:p>
    <w:p w14:paraId="657F58AF" w14:textId="77777777" w:rsidR="00A81C82" w:rsidRPr="007355A2" w:rsidRDefault="00A81C82" w:rsidP="00A81C82">
      <w:pPr>
        <w:rPr>
          <w:b/>
        </w:rPr>
      </w:pPr>
    </w:p>
    <w:p w14:paraId="617A2A35" w14:textId="77777777" w:rsidR="000904C6" w:rsidRPr="007355A2" w:rsidRDefault="000904C6" w:rsidP="004D7F5B">
      <w:pPr>
        <w:pStyle w:val="ListParagraph"/>
        <w:numPr>
          <w:ilvl w:val="0"/>
          <w:numId w:val="6"/>
        </w:numPr>
        <w:rPr>
          <w:rFonts w:ascii="Times New Roman" w:hAnsi="Times New Roman" w:cs="Times New Roman"/>
          <w:sz w:val="24"/>
          <w:szCs w:val="24"/>
        </w:rPr>
      </w:pPr>
      <w:r w:rsidRPr="007355A2">
        <w:rPr>
          <w:rFonts w:ascii="Times New Roman" w:hAnsi="Times New Roman" w:cs="Times New Roman"/>
          <w:sz w:val="24"/>
          <w:szCs w:val="24"/>
        </w:rPr>
        <w:t xml:space="preserve">A sub-team was formed to address Action Item 051011-16 made up of John Nakamura (Neustar and sub-team lead), Jim Rooks (Neustar), Pat White (Telcordia), Lisa Marie Maxson (Telcordia), John Malyar (Telcordia), Kayla </w:t>
      </w:r>
      <w:proofErr w:type="spellStart"/>
      <w:r w:rsidRPr="007355A2">
        <w:rPr>
          <w:rFonts w:ascii="Times New Roman" w:hAnsi="Times New Roman" w:cs="Times New Roman"/>
          <w:sz w:val="24"/>
          <w:szCs w:val="24"/>
        </w:rPr>
        <w:t>Sharbaugh</w:t>
      </w:r>
      <w:proofErr w:type="spellEnd"/>
      <w:r w:rsidRPr="007355A2">
        <w:rPr>
          <w:rFonts w:ascii="Times New Roman" w:hAnsi="Times New Roman" w:cs="Times New Roman"/>
          <w:sz w:val="24"/>
          <w:szCs w:val="24"/>
        </w:rPr>
        <w:t xml:space="preserve"> (Telcordia), Suzanne Addington (Sprint Nextel), Karen </w:t>
      </w:r>
      <w:proofErr w:type="spellStart"/>
      <w:r w:rsidRPr="007355A2">
        <w:rPr>
          <w:rFonts w:ascii="Times New Roman" w:hAnsi="Times New Roman" w:cs="Times New Roman"/>
          <w:sz w:val="24"/>
          <w:szCs w:val="24"/>
        </w:rPr>
        <w:t>Fahrenbruch</w:t>
      </w:r>
      <w:proofErr w:type="spellEnd"/>
      <w:r w:rsidRPr="007355A2">
        <w:rPr>
          <w:rFonts w:ascii="Times New Roman" w:hAnsi="Times New Roman" w:cs="Times New Roman"/>
          <w:sz w:val="24"/>
          <w:szCs w:val="24"/>
        </w:rPr>
        <w:t xml:space="preserve"> (CenturyLink), Renee Dillon (AT&amp;T Mobility), Linda Peterman (Earthlink), Jim </w:t>
      </w:r>
      <w:proofErr w:type="spellStart"/>
      <w:r w:rsidRPr="007355A2">
        <w:rPr>
          <w:rFonts w:ascii="Times New Roman" w:hAnsi="Times New Roman" w:cs="Times New Roman"/>
          <w:sz w:val="24"/>
          <w:szCs w:val="24"/>
        </w:rPr>
        <w:t>Seigler</w:t>
      </w:r>
      <w:proofErr w:type="spellEnd"/>
      <w:r w:rsidRPr="007355A2">
        <w:rPr>
          <w:rFonts w:ascii="Times New Roman" w:hAnsi="Times New Roman" w:cs="Times New Roman"/>
          <w:sz w:val="24"/>
          <w:szCs w:val="24"/>
        </w:rPr>
        <w:t xml:space="preserve"> (DSET), and Gary Sacra (Verizon).  Separate sub-team calls will be held.</w:t>
      </w:r>
    </w:p>
    <w:p w14:paraId="26B21E07" w14:textId="77777777" w:rsidR="000904C6" w:rsidRPr="007355A2" w:rsidRDefault="000904C6" w:rsidP="000904C6"/>
    <w:p w14:paraId="1A36C62A" w14:textId="77777777" w:rsidR="000904C6" w:rsidRPr="007355A2" w:rsidRDefault="000904C6" w:rsidP="004D7F5B">
      <w:pPr>
        <w:pStyle w:val="ListParagraph"/>
        <w:numPr>
          <w:ilvl w:val="0"/>
          <w:numId w:val="6"/>
        </w:numPr>
        <w:rPr>
          <w:rFonts w:ascii="Times New Roman" w:hAnsi="Times New Roman" w:cs="Times New Roman"/>
          <w:sz w:val="24"/>
          <w:szCs w:val="24"/>
        </w:rPr>
      </w:pPr>
      <w:r w:rsidRPr="007355A2">
        <w:rPr>
          <w:rFonts w:ascii="Times New Roman" w:hAnsi="Times New Roman" w:cs="Times New Roman"/>
          <w:sz w:val="24"/>
          <w:szCs w:val="24"/>
        </w:rPr>
        <w:t>Action Item 051011-16 remains open.</w:t>
      </w:r>
    </w:p>
    <w:p w14:paraId="425D0802" w14:textId="77777777" w:rsidR="000904C6" w:rsidRDefault="000904C6" w:rsidP="000904C6">
      <w:pPr>
        <w:rPr>
          <w:b/>
        </w:rPr>
      </w:pPr>
    </w:p>
    <w:p w14:paraId="06090AE6" w14:textId="77777777" w:rsidR="000904C6" w:rsidRPr="000904C6" w:rsidRDefault="000904C6" w:rsidP="000904C6">
      <w:pPr>
        <w:rPr>
          <w:u w:val="single"/>
        </w:rPr>
      </w:pPr>
      <w:r w:rsidRPr="000904C6">
        <w:rPr>
          <w:u w:val="single"/>
        </w:rPr>
        <w:t xml:space="preserve">Review of Change Order on Pending SVs </w:t>
      </w:r>
      <w:r>
        <w:rPr>
          <w:u w:val="single"/>
        </w:rPr>
        <w:t>–</w:t>
      </w:r>
      <w:r w:rsidRPr="000904C6">
        <w:rPr>
          <w:u w:val="single"/>
        </w:rPr>
        <w:t xml:space="preserve"> Neustar</w:t>
      </w:r>
      <w:r>
        <w:rPr>
          <w:u w:val="single"/>
        </w:rPr>
        <w:t>:</w:t>
      </w:r>
    </w:p>
    <w:p w14:paraId="23F3C8B0" w14:textId="77777777" w:rsidR="000904C6" w:rsidRDefault="000904C6" w:rsidP="000904C6">
      <w:pPr>
        <w:rPr>
          <w:b/>
          <w:highlight w:val="yellow"/>
        </w:rPr>
      </w:pPr>
    </w:p>
    <w:p w14:paraId="5A66C514" w14:textId="77777777" w:rsidR="000904C6" w:rsidRDefault="000904C6" w:rsidP="000904C6">
      <w:r w:rsidRPr="000E5DD4">
        <w:rPr>
          <w:b/>
          <w:highlight w:val="yellow"/>
        </w:rPr>
        <w:t>Action Item 061411-APT-01:</w:t>
      </w:r>
      <w:r w:rsidRPr="000E5DD4">
        <w:rPr>
          <w:highlight w:val="yellow"/>
        </w:rPr>
        <w:t xml:space="preserve">  Regarding the attached accepted PIM, </w:t>
      </w:r>
      <w:r w:rsidRPr="000E5DD4">
        <w:rPr>
          <w:color w:val="FF0000"/>
          <w:highlight w:val="yellow"/>
        </w:rPr>
        <w:t>Neustar</w:t>
      </w:r>
      <w:r w:rsidRPr="000E5DD4">
        <w:rPr>
          <w:highlight w:val="yellow"/>
        </w:rPr>
        <w:t xml:space="preserve"> will develop a related Change Order for review and discussion during the APT portion of the July 2011 LNPA WG meeting.  See related Action Item 061411-APT-02.</w:t>
      </w:r>
      <w:r>
        <w:tab/>
      </w:r>
      <w:r>
        <w:tab/>
      </w:r>
      <w:r>
        <w:tab/>
      </w:r>
      <w:r>
        <w:tab/>
      </w:r>
      <w:r>
        <w:tab/>
      </w:r>
      <w:r>
        <w:tab/>
      </w:r>
      <w:r>
        <w:tab/>
      </w:r>
      <w:r>
        <w:tab/>
      </w:r>
      <w:r>
        <w:tab/>
      </w:r>
      <w:r>
        <w:tab/>
      </w:r>
    </w:p>
    <w:bookmarkStart w:id="2" w:name="_MON_1748847468"/>
    <w:bookmarkEnd w:id="2"/>
    <w:p w14:paraId="33A3727F" w14:textId="77777777" w:rsidR="000904C6" w:rsidRPr="000E5DD4" w:rsidRDefault="000904C6" w:rsidP="000904C6">
      <w:r w:rsidRPr="00044473">
        <w:object w:dxaOrig="1536" w:dyaOrig="994" w14:anchorId="66276914">
          <v:shape id="_x0000_i1026" type="#_x0000_t75" style="width:76.3pt;height:49.2pt" o:ole="">
            <v:imagedata r:id="rId9" o:title=""/>
          </v:shape>
          <o:OLEObject Type="Embed" ProgID="Word.Document.8" ShapeID="_x0000_i1026" DrawAspect="Icon" ObjectID="_1748848087" r:id="rId10">
            <o:FieldCodes>\s</o:FieldCodes>
          </o:OLEObject>
        </w:object>
      </w:r>
      <w:r>
        <w:t xml:space="preserve">  </w:t>
      </w:r>
      <w:r>
        <w:tab/>
      </w:r>
    </w:p>
    <w:p w14:paraId="206C5100" w14:textId="77777777" w:rsidR="000904C6" w:rsidRDefault="000904C6" w:rsidP="000904C6"/>
    <w:p w14:paraId="766C1ED3" w14:textId="77777777" w:rsidR="00894210" w:rsidRPr="00894210" w:rsidRDefault="00894210" w:rsidP="004D7F5B">
      <w:pPr>
        <w:pStyle w:val="ListParagraph"/>
        <w:numPr>
          <w:ilvl w:val="0"/>
          <w:numId w:val="16"/>
        </w:numPr>
        <w:contextualSpacing/>
        <w:rPr>
          <w:rFonts w:ascii="Times New Roman" w:hAnsi="Times New Roman" w:cs="Times New Roman"/>
          <w:sz w:val="24"/>
          <w:szCs w:val="24"/>
        </w:rPr>
      </w:pPr>
      <w:r w:rsidRPr="00894210">
        <w:rPr>
          <w:rFonts w:ascii="Times New Roman" w:hAnsi="Times New Roman" w:cs="Times New Roman"/>
          <w:sz w:val="24"/>
          <w:szCs w:val="24"/>
        </w:rPr>
        <w:t xml:space="preserve">Neustar presented the attached proposed Change Order addressing the PIM in Action Item 061411-APT-01.  Neustar explained that this would only require code changes for the NPAC and not in local systems.  There were no objections to accepting the </w:t>
      </w:r>
      <w:r w:rsidRPr="00894210">
        <w:rPr>
          <w:rFonts w:ascii="Times New Roman" w:hAnsi="Times New Roman" w:cs="Times New Roman"/>
          <w:sz w:val="24"/>
          <w:szCs w:val="24"/>
        </w:rPr>
        <w:lastRenderedPageBreak/>
        <w:t>proposed Change order and it was designated NANC 446.  Neustar will determine if an SOW is required to implement the Change Order.</w:t>
      </w:r>
    </w:p>
    <w:p w14:paraId="2CE77CD7" w14:textId="77777777" w:rsidR="00894210" w:rsidRPr="00894210" w:rsidRDefault="00894210" w:rsidP="00894210">
      <w:pPr>
        <w:contextualSpacing/>
      </w:pPr>
    </w:p>
    <w:p w14:paraId="47AD0511" w14:textId="77777777" w:rsidR="00894210" w:rsidRPr="00894210" w:rsidRDefault="00894210" w:rsidP="004D7F5B">
      <w:pPr>
        <w:pStyle w:val="ListParagraph"/>
        <w:numPr>
          <w:ilvl w:val="0"/>
          <w:numId w:val="16"/>
        </w:numPr>
        <w:contextualSpacing/>
        <w:rPr>
          <w:rFonts w:ascii="Times New Roman" w:hAnsi="Times New Roman" w:cs="Times New Roman"/>
          <w:sz w:val="24"/>
          <w:szCs w:val="24"/>
        </w:rPr>
      </w:pPr>
      <w:r w:rsidRPr="00894210">
        <w:rPr>
          <w:rFonts w:ascii="Times New Roman" w:hAnsi="Times New Roman" w:cs="Times New Roman"/>
          <w:sz w:val="24"/>
          <w:szCs w:val="24"/>
        </w:rPr>
        <w:t>Action Item 061411-APT-01 is closed.</w:t>
      </w:r>
    </w:p>
    <w:p w14:paraId="53A84985" w14:textId="77777777" w:rsidR="00894210" w:rsidRDefault="00894210" w:rsidP="00894210">
      <w:pPr>
        <w:contextualSpacing/>
      </w:pPr>
    </w:p>
    <w:p w14:paraId="7A19662E" w14:textId="77777777" w:rsidR="00894210" w:rsidRPr="000E5DD4" w:rsidRDefault="00894210" w:rsidP="00894210">
      <w:r w:rsidRPr="000E5DD4">
        <w:rPr>
          <w:b/>
          <w:highlight w:val="yellow"/>
        </w:rPr>
        <w:t>Action Item 061411-APT-02:</w:t>
      </w:r>
      <w:r w:rsidRPr="000E5DD4">
        <w:rPr>
          <w:highlight w:val="yellow"/>
        </w:rPr>
        <w:t xml:space="preserve">  Regarding the attached accepted PIM, </w:t>
      </w:r>
      <w:r w:rsidRPr="000E5DD4">
        <w:rPr>
          <w:color w:val="FF0000"/>
          <w:highlight w:val="yellow"/>
        </w:rPr>
        <w:t>Service Providers</w:t>
      </w:r>
      <w:r w:rsidRPr="000E5DD4">
        <w:rPr>
          <w:highlight w:val="yellow"/>
        </w:rPr>
        <w:t xml:space="preserve"> (and, in particular, non-EDR LSMS Service Providers) are to internally investigate the impact of allowing pending SVs to exist when a block is activated.  The scenario being considered is only for the case where the code-owner SPID and the block-owner SPID are the same.  This will be further discussed during the APT portion of the July 2011 LNPA WG meeting in conjunction with a proposed related Change Order.  See related Action Item 061411-APT-01.</w:t>
      </w:r>
      <w:r>
        <w:t xml:space="preserve">  </w:t>
      </w:r>
    </w:p>
    <w:p w14:paraId="3B71DE02" w14:textId="77777777" w:rsidR="00894210" w:rsidRPr="007355A2" w:rsidRDefault="00894210" w:rsidP="00894210">
      <w:pPr>
        <w:autoSpaceDE w:val="0"/>
        <w:autoSpaceDN w:val="0"/>
        <w:adjustRightInd w:val="0"/>
      </w:pPr>
      <w:r w:rsidRPr="007355A2">
        <w:tab/>
      </w:r>
    </w:p>
    <w:p w14:paraId="1A5ED0C4" w14:textId="77777777" w:rsidR="007355A2" w:rsidRPr="007355A2" w:rsidRDefault="00894210" w:rsidP="004D7F5B">
      <w:pPr>
        <w:pStyle w:val="ListParagraph"/>
        <w:numPr>
          <w:ilvl w:val="0"/>
          <w:numId w:val="17"/>
        </w:numPr>
        <w:contextualSpacing/>
        <w:rPr>
          <w:rFonts w:ascii="Times New Roman" w:hAnsi="Times New Roman" w:cs="Times New Roman"/>
          <w:sz w:val="24"/>
          <w:szCs w:val="24"/>
        </w:rPr>
      </w:pPr>
      <w:r w:rsidRPr="007355A2">
        <w:rPr>
          <w:rFonts w:ascii="Times New Roman" w:hAnsi="Times New Roman" w:cs="Times New Roman"/>
          <w:sz w:val="24"/>
          <w:szCs w:val="24"/>
        </w:rPr>
        <w:t>No providers expressed any concern</w:t>
      </w:r>
      <w:r w:rsidR="007355A2" w:rsidRPr="007355A2">
        <w:rPr>
          <w:rFonts w:ascii="Times New Roman" w:hAnsi="Times New Roman" w:cs="Times New Roman"/>
          <w:sz w:val="24"/>
          <w:szCs w:val="24"/>
        </w:rPr>
        <w:t>s</w:t>
      </w:r>
      <w:r w:rsidRPr="007355A2">
        <w:rPr>
          <w:rFonts w:ascii="Times New Roman" w:hAnsi="Times New Roman" w:cs="Times New Roman"/>
          <w:sz w:val="24"/>
          <w:szCs w:val="24"/>
        </w:rPr>
        <w:t>.  A</w:t>
      </w:r>
      <w:r w:rsidR="007355A2" w:rsidRPr="007355A2">
        <w:rPr>
          <w:rFonts w:ascii="Times New Roman" w:hAnsi="Times New Roman" w:cs="Times New Roman"/>
          <w:sz w:val="24"/>
          <w:szCs w:val="24"/>
        </w:rPr>
        <w:t xml:space="preserve">ction </w:t>
      </w:r>
      <w:r w:rsidRPr="007355A2">
        <w:rPr>
          <w:rFonts w:ascii="Times New Roman" w:hAnsi="Times New Roman" w:cs="Times New Roman"/>
          <w:sz w:val="24"/>
          <w:szCs w:val="24"/>
        </w:rPr>
        <w:t>I</w:t>
      </w:r>
      <w:r w:rsidR="007355A2" w:rsidRPr="007355A2">
        <w:rPr>
          <w:rFonts w:ascii="Times New Roman" w:hAnsi="Times New Roman" w:cs="Times New Roman"/>
          <w:sz w:val="24"/>
          <w:szCs w:val="24"/>
        </w:rPr>
        <w:t>tem 061411-APT-02</w:t>
      </w:r>
      <w:r w:rsidRPr="007355A2">
        <w:rPr>
          <w:rFonts w:ascii="Times New Roman" w:hAnsi="Times New Roman" w:cs="Times New Roman"/>
          <w:sz w:val="24"/>
          <w:szCs w:val="24"/>
        </w:rPr>
        <w:t xml:space="preserve"> is closed.</w:t>
      </w:r>
    </w:p>
    <w:p w14:paraId="427BA11B" w14:textId="77777777" w:rsidR="007355A2" w:rsidRPr="007355A2" w:rsidRDefault="007355A2" w:rsidP="007355A2">
      <w:pPr>
        <w:pStyle w:val="ListParagraph"/>
        <w:ind w:left="360"/>
        <w:contextualSpacing/>
        <w:rPr>
          <w:rFonts w:ascii="Times New Roman" w:hAnsi="Times New Roman" w:cs="Times New Roman"/>
          <w:sz w:val="24"/>
          <w:szCs w:val="24"/>
        </w:rPr>
      </w:pPr>
    </w:p>
    <w:p w14:paraId="1BE0619A" w14:textId="77777777" w:rsidR="007355A2" w:rsidRPr="007355A2" w:rsidRDefault="007355A2" w:rsidP="004D7F5B">
      <w:pPr>
        <w:pStyle w:val="ListParagraph"/>
        <w:numPr>
          <w:ilvl w:val="0"/>
          <w:numId w:val="17"/>
        </w:numPr>
        <w:contextualSpacing/>
        <w:rPr>
          <w:rFonts w:ascii="Times New Roman" w:hAnsi="Times New Roman" w:cs="Times New Roman"/>
          <w:sz w:val="24"/>
          <w:szCs w:val="24"/>
        </w:rPr>
      </w:pPr>
      <w:r w:rsidRPr="007355A2">
        <w:rPr>
          <w:rFonts w:ascii="Times New Roman" w:hAnsi="Times New Roman" w:cs="Times New Roman"/>
          <w:sz w:val="24"/>
          <w:szCs w:val="24"/>
        </w:rPr>
        <w:t xml:space="preserve">It was </w:t>
      </w:r>
      <w:r w:rsidR="000904C6" w:rsidRPr="007355A2">
        <w:rPr>
          <w:rFonts w:ascii="Times New Roman" w:hAnsi="Times New Roman" w:cs="Times New Roman"/>
          <w:sz w:val="24"/>
          <w:szCs w:val="24"/>
        </w:rPr>
        <w:t xml:space="preserve">suggested </w:t>
      </w:r>
      <w:r>
        <w:rPr>
          <w:rFonts w:ascii="Times New Roman" w:hAnsi="Times New Roman" w:cs="Times New Roman"/>
          <w:sz w:val="24"/>
          <w:szCs w:val="24"/>
        </w:rPr>
        <w:t xml:space="preserve">that we </w:t>
      </w:r>
      <w:r w:rsidR="00527406">
        <w:rPr>
          <w:rFonts w:ascii="Times New Roman" w:hAnsi="Times New Roman" w:cs="Times New Roman"/>
          <w:sz w:val="24"/>
          <w:szCs w:val="24"/>
        </w:rPr>
        <w:t xml:space="preserve">consider </w:t>
      </w:r>
      <w:r>
        <w:rPr>
          <w:rFonts w:ascii="Times New Roman" w:hAnsi="Times New Roman" w:cs="Times New Roman"/>
          <w:sz w:val="24"/>
          <w:szCs w:val="24"/>
        </w:rPr>
        <w:t>not allow</w:t>
      </w:r>
      <w:r w:rsidR="00527406">
        <w:rPr>
          <w:rFonts w:ascii="Times New Roman" w:hAnsi="Times New Roman" w:cs="Times New Roman"/>
          <w:sz w:val="24"/>
          <w:szCs w:val="24"/>
        </w:rPr>
        <w:t>ing</w:t>
      </w:r>
      <w:r w:rsidR="000904C6" w:rsidRPr="007355A2">
        <w:rPr>
          <w:rFonts w:ascii="Times New Roman" w:hAnsi="Times New Roman" w:cs="Times New Roman"/>
          <w:sz w:val="24"/>
          <w:szCs w:val="24"/>
        </w:rPr>
        <w:t xml:space="preserve"> any new non-EDR LSMS vendors/SPs to come in while grandfathering existing non-EDR until they sunset.</w:t>
      </w:r>
      <w:r>
        <w:rPr>
          <w:rFonts w:ascii="Times New Roman" w:hAnsi="Times New Roman" w:cs="Times New Roman"/>
          <w:sz w:val="24"/>
          <w:szCs w:val="24"/>
        </w:rPr>
        <w:t xml:space="preserve">  </w:t>
      </w:r>
      <w:r w:rsidRPr="007355A2">
        <w:rPr>
          <w:rFonts w:ascii="Times New Roman" w:hAnsi="Times New Roman" w:cs="Times New Roman"/>
          <w:color w:val="FF0000"/>
          <w:sz w:val="24"/>
          <w:szCs w:val="24"/>
        </w:rPr>
        <w:t>Gary Sacra</w:t>
      </w:r>
      <w:r w:rsidRPr="007355A2">
        <w:rPr>
          <w:rFonts w:ascii="Times New Roman" w:hAnsi="Times New Roman" w:cs="Times New Roman"/>
          <w:sz w:val="24"/>
          <w:szCs w:val="24"/>
        </w:rPr>
        <w:t>, LNPA WG Co-Chair, will place a discussion regarding the</w:t>
      </w:r>
      <w:r>
        <w:rPr>
          <w:rFonts w:ascii="Times New Roman" w:hAnsi="Times New Roman" w:cs="Times New Roman"/>
          <w:sz w:val="24"/>
          <w:szCs w:val="24"/>
        </w:rPr>
        <w:t xml:space="preserve"> </w:t>
      </w:r>
      <w:r w:rsidRPr="007355A2">
        <w:rPr>
          <w:rFonts w:ascii="Times New Roman" w:hAnsi="Times New Roman" w:cs="Times New Roman"/>
          <w:sz w:val="24"/>
          <w:szCs w:val="24"/>
        </w:rPr>
        <w:t>sunsetting of non-EDR support on the list of potential future agenda items.</w:t>
      </w:r>
    </w:p>
    <w:p w14:paraId="0A0D0DCA" w14:textId="77777777" w:rsidR="00A87DFC" w:rsidRDefault="00A87DFC" w:rsidP="00A87DFC">
      <w:pPr>
        <w:rPr>
          <w:b/>
        </w:rPr>
      </w:pPr>
    </w:p>
    <w:p w14:paraId="31D6C4BE" w14:textId="77777777" w:rsidR="00A87DFC" w:rsidRPr="00A87DFC" w:rsidRDefault="00A87DFC" w:rsidP="00A87DFC">
      <w:pPr>
        <w:rPr>
          <w:color w:val="FF0000"/>
          <w:u w:val="single"/>
        </w:rPr>
      </w:pPr>
      <w:r w:rsidRPr="00A87DFC">
        <w:rPr>
          <w:u w:val="single"/>
        </w:rPr>
        <w:t>APT Action Items Not Previously Discussed in Agenda – All</w:t>
      </w:r>
      <w:r>
        <w:rPr>
          <w:u w:val="single"/>
        </w:rPr>
        <w:t>:</w:t>
      </w:r>
    </w:p>
    <w:p w14:paraId="17467602" w14:textId="77777777" w:rsidR="00A87DFC" w:rsidRDefault="00A87DFC" w:rsidP="00A87DFC">
      <w:pPr>
        <w:rPr>
          <w:b/>
          <w:color w:val="FF0000"/>
        </w:rPr>
      </w:pPr>
      <w:r>
        <w:rPr>
          <w:b/>
          <w:color w:val="FF0000"/>
        </w:rPr>
        <w:tab/>
      </w:r>
      <w:r>
        <w:rPr>
          <w:b/>
          <w:color w:val="FF0000"/>
        </w:rPr>
        <w:tab/>
      </w:r>
      <w:r>
        <w:rPr>
          <w:b/>
          <w:color w:val="FF0000"/>
        </w:rPr>
        <w:tab/>
      </w:r>
    </w:p>
    <w:bookmarkStart w:id="3" w:name="_MON_1748847493"/>
    <w:bookmarkEnd w:id="3"/>
    <w:p w14:paraId="0529DB0F" w14:textId="77777777" w:rsidR="00A87DFC" w:rsidRDefault="00A87DFC" w:rsidP="00A87DFC">
      <w:pPr>
        <w:rPr>
          <w:b/>
          <w:color w:val="FF0000"/>
        </w:rPr>
      </w:pPr>
      <w:r w:rsidRPr="00432C38">
        <w:rPr>
          <w:b/>
          <w:color w:val="FF0000"/>
        </w:rPr>
        <w:object w:dxaOrig="1536" w:dyaOrig="994" w14:anchorId="10F71243">
          <v:shape id="_x0000_i1027" type="#_x0000_t75" style="width:76.3pt;height:49.2pt" o:ole="">
            <v:imagedata r:id="rId11" o:title=""/>
          </v:shape>
          <o:OLEObject Type="Embed" ProgID="Word.Document.8" ShapeID="_x0000_i1027" DrawAspect="Icon" ObjectID="_1748848088" r:id="rId12">
            <o:FieldCodes>\s</o:FieldCodes>
          </o:OLEObject>
        </w:object>
      </w:r>
    </w:p>
    <w:p w14:paraId="31C587FF" w14:textId="77777777" w:rsidR="00A87DFC" w:rsidRDefault="00A87DFC" w:rsidP="00A87DFC">
      <w:pPr>
        <w:rPr>
          <w:u w:val="single"/>
        </w:rPr>
      </w:pPr>
    </w:p>
    <w:p w14:paraId="01FF084C" w14:textId="77777777" w:rsidR="00A87DFC" w:rsidRDefault="00A87DFC" w:rsidP="00A87DFC">
      <w:pPr>
        <w:rPr>
          <w:u w:val="single"/>
        </w:rPr>
      </w:pPr>
      <w:r>
        <w:rPr>
          <w:u w:val="single"/>
        </w:rPr>
        <w:t>Review of June 14, 2011 LNPA WG APT Action Items:</w:t>
      </w:r>
    </w:p>
    <w:p w14:paraId="2FEE0A1A" w14:textId="77777777" w:rsidR="00A87DFC" w:rsidRPr="00731FF6" w:rsidRDefault="00A87DFC" w:rsidP="00A87DFC"/>
    <w:p w14:paraId="5A064DA7" w14:textId="77777777" w:rsidR="00A87DFC" w:rsidRDefault="00A87DFC" w:rsidP="00A87DFC">
      <w:pPr>
        <w:rPr>
          <w:b/>
          <w:u w:val="single"/>
        </w:rPr>
      </w:pPr>
      <w:r>
        <w:tab/>
      </w:r>
      <w:r>
        <w:rPr>
          <w:b/>
          <w:u w:val="single"/>
        </w:rPr>
        <w:t>June 14, 2011 LNPA WG Action Items:</w:t>
      </w:r>
    </w:p>
    <w:p w14:paraId="3EDDF814" w14:textId="77777777" w:rsidR="00A87DFC" w:rsidRPr="00883F42" w:rsidRDefault="00A87DFC" w:rsidP="00A87DFC">
      <w:pPr>
        <w:rPr>
          <w:b/>
          <w:u w:val="single"/>
        </w:rPr>
      </w:pPr>
    </w:p>
    <w:p w14:paraId="6482ED22" w14:textId="77777777" w:rsidR="00A87DFC" w:rsidRDefault="00A87DFC" w:rsidP="00A87DFC">
      <w:pPr>
        <w:numPr>
          <w:ilvl w:val="0"/>
          <w:numId w:val="5"/>
        </w:numPr>
      </w:pPr>
      <w:r>
        <w:t>Item 061411-APT-01:  This item has been completed and is Closed.</w:t>
      </w:r>
    </w:p>
    <w:p w14:paraId="0DD01157" w14:textId="77777777" w:rsidR="00A87DFC" w:rsidRDefault="00A87DFC" w:rsidP="00A87DFC"/>
    <w:p w14:paraId="0235DDDF" w14:textId="77777777" w:rsidR="00A87DFC" w:rsidRDefault="00A87DFC" w:rsidP="00A87DFC">
      <w:pPr>
        <w:numPr>
          <w:ilvl w:val="0"/>
          <w:numId w:val="5"/>
        </w:numPr>
      </w:pPr>
      <w:r>
        <w:t>Item 061411-APT-02:  This item has been completed and is Closed.</w:t>
      </w:r>
    </w:p>
    <w:p w14:paraId="678D6E61" w14:textId="77777777" w:rsidR="00A87DFC" w:rsidRPr="00A87DFC" w:rsidRDefault="00A87DFC" w:rsidP="00A81C82">
      <w:pPr>
        <w:rPr>
          <w:b/>
        </w:rPr>
      </w:pPr>
    </w:p>
    <w:p w14:paraId="37D06C30" w14:textId="77777777" w:rsidR="009A3061" w:rsidRPr="00A87DFC" w:rsidRDefault="009A3061" w:rsidP="009A3061">
      <w:pPr>
        <w:rPr>
          <w:b/>
          <w:i/>
        </w:rPr>
      </w:pPr>
    </w:p>
    <w:p w14:paraId="51D33BF6" w14:textId="77777777" w:rsidR="009A3061" w:rsidRDefault="009A3061" w:rsidP="009A3061">
      <w:pPr>
        <w:rPr>
          <w:b/>
          <w:i/>
        </w:rPr>
      </w:pPr>
      <w:r>
        <w:rPr>
          <w:b/>
          <w:i/>
        </w:rPr>
        <w:t>Ne</w:t>
      </w:r>
      <w:r w:rsidR="007355A2">
        <w:rPr>
          <w:b/>
          <w:i/>
        </w:rPr>
        <w:t>xt APT Meeting …Part of the September</w:t>
      </w:r>
      <w:r>
        <w:rPr>
          <w:b/>
          <w:i/>
        </w:rPr>
        <w:t xml:space="preserve"> 13-14, 2011 LNPA W</w:t>
      </w:r>
      <w:r w:rsidR="007355A2">
        <w:rPr>
          <w:b/>
          <w:i/>
        </w:rPr>
        <w:t>G Meeting:  Location…Overland Park, Kansas</w:t>
      </w:r>
      <w:r>
        <w:rPr>
          <w:b/>
          <w:i/>
        </w:rPr>
        <w:t>…</w:t>
      </w:r>
    </w:p>
    <w:p w14:paraId="2FB033FF" w14:textId="77777777" w:rsidR="009A3061" w:rsidRPr="00453A41" w:rsidRDefault="007355A2" w:rsidP="009A3061">
      <w:pPr>
        <w:rPr>
          <w:b/>
          <w:i/>
        </w:rPr>
      </w:pPr>
      <w:r>
        <w:rPr>
          <w:b/>
          <w:i/>
        </w:rPr>
        <w:t>Hosted by Sprint Nextel</w:t>
      </w:r>
    </w:p>
    <w:p w14:paraId="15C77922" w14:textId="77777777" w:rsidR="006625E7" w:rsidRDefault="006625E7" w:rsidP="0097416C"/>
    <w:p w14:paraId="207EC95F" w14:textId="77777777" w:rsidR="009A3061" w:rsidRDefault="009A3061" w:rsidP="0097416C"/>
    <w:p w14:paraId="3B0007F2" w14:textId="77777777" w:rsidR="009A3061" w:rsidRDefault="009A3061" w:rsidP="0097416C"/>
    <w:p w14:paraId="0B3D9EDE" w14:textId="77777777" w:rsidR="00A87DFC" w:rsidRDefault="00A87DFC">
      <w:r>
        <w:br w:type="page"/>
      </w:r>
    </w:p>
    <w:p w14:paraId="560456DB" w14:textId="77777777" w:rsidR="009A3061" w:rsidRPr="00A82E04" w:rsidRDefault="00A10ED7" w:rsidP="009A3061">
      <w:pPr>
        <w:pStyle w:val="Heading5"/>
        <w:rPr>
          <w:i w:val="0"/>
          <w:sz w:val="32"/>
          <w:szCs w:val="32"/>
          <w:u w:val="single"/>
        </w:rPr>
      </w:pPr>
      <w:r>
        <w:rPr>
          <w:i w:val="0"/>
          <w:sz w:val="32"/>
          <w:szCs w:val="32"/>
          <w:u w:val="single"/>
        </w:rPr>
        <w:lastRenderedPageBreak/>
        <w:t xml:space="preserve">FULL </w:t>
      </w:r>
      <w:r w:rsidR="009A3061">
        <w:rPr>
          <w:i w:val="0"/>
          <w:sz w:val="32"/>
          <w:szCs w:val="32"/>
          <w:u w:val="single"/>
        </w:rPr>
        <w:t>LNPA WORKING GROUP DISCUSSION:</w:t>
      </w:r>
    </w:p>
    <w:p w14:paraId="7F84EFD7" w14:textId="77777777" w:rsidR="009A3061" w:rsidRDefault="009A3061" w:rsidP="009A3061"/>
    <w:p w14:paraId="29F1F49B" w14:textId="77777777" w:rsidR="009A3061" w:rsidRDefault="009A3061" w:rsidP="009A3061">
      <w:r>
        <w:rPr>
          <w:b/>
          <w:u w:val="single"/>
        </w:rPr>
        <w:t>TUESDA</w:t>
      </w:r>
      <w:r w:rsidR="00B05779">
        <w:rPr>
          <w:b/>
          <w:u w:val="single"/>
        </w:rPr>
        <w:t>Y 07/12</w:t>
      </w:r>
      <w:r>
        <w:rPr>
          <w:b/>
          <w:u w:val="single"/>
        </w:rPr>
        <w:t>/11</w:t>
      </w:r>
    </w:p>
    <w:p w14:paraId="4241AE8F" w14:textId="77777777" w:rsidR="00B05779" w:rsidRDefault="00B05779" w:rsidP="00B05779">
      <w:pPr>
        <w:spacing w:before="160" w:after="80"/>
      </w:pPr>
      <w:r>
        <w:rPr>
          <w:color w:val="000000"/>
        </w:rPr>
        <w:t>Tuesday, 07/12</w:t>
      </w:r>
      <w:r w:rsidR="009A3061">
        <w:rPr>
          <w:color w:val="000000"/>
        </w:rPr>
        <w:t>/11, Attendance:</w:t>
      </w:r>
      <w:r w:rsidRPr="00B05779">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B05779" w14:paraId="02684E0E" w14:textId="77777777" w:rsidTr="00F56BD9">
        <w:trPr>
          <w:trHeight w:val="408"/>
          <w:tblHeader/>
        </w:trPr>
        <w:tc>
          <w:tcPr>
            <w:tcW w:w="2160" w:type="dxa"/>
            <w:shd w:val="solid" w:color="000080" w:fill="FFFFFF"/>
          </w:tcPr>
          <w:p w14:paraId="6CD26C07" w14:textId="77777777" w:rsidR="00B05779" w:rsidRDefault="00B05779" w:rsidP="00F56BD9">
            <w:pPr>
              <w:rPr>
                <w:b/>
                <w:color w:val="FFFFFF"/>
              </w:rPr>
            </w:pPr>
            <w:r>
              <w:rPr>
                <w:b/>
                <w:color w:val="FFFFFF"/>
              </w:rPr>
              <w:t>Name</w:t>
            </w:r>
          </w:p>
        </w:tc>
        <w:tc>
          <w:tcPr>
            <w:tcW w:w="2700" w:type="dxa"/>
            <w:shd w:val="solid" w:color="000080" w:fill="FFFFFF"/>
          </w:tcPr>
          <w:p w14:paraId="5F873EB4" w14:textId="77777777" w:rsidR="00B05779" w:rsidRDefault="00B05779" w:rsidP="00F56BD9">
            <w:pPr>
              <w:rPr>
                <w:b/>
                <w:color w:val="FFFFFF"/>
              </w:rPr>
            </w:pPr>
            <w:r>
              <w:rPr>
                <w:b/>
                <w:color w:val="FFFFFF"/>
              </w:rPr>
              <w:t>Company</w:t>
            </w:r>
          </w:p>
        </w:tc>
        <w:tc>
          <w:tcPr>
            <w:tcW w:w="2070" w:type="dxa"/>
            <w:shd w:val="solid" w:color="000080" w:fill="FFFFFF"/>
          </w:tcPr>
          <w:p w14:paraId="627D6A76" w14:textId="77777777" w:rsidR="00B05779" w:rsidRDefault="00B05779" w:rsidP="00F56BD9">
            <w:pPr>
              <w:rPr>
                <w:b/>
                <w:color w:val="FFFFFF"/>
              </w:rPr>
            </w:pPr>
            <w:r>
              <w:rPr>
                <w:b/>
                <w:color w:val="FFFFFF"/>
              </w:rPr>
              <w:t>Name</w:t>
            </w:r>
          </w:p>
        </w:tc>
        <w:tc>
          <w:tcPr>
            <w:tcW w:w="2610" w:type="dxa"/>
            <w:gridSpan w:val="3"/>
            <w:shd w:val="solid" w:color="000080" w:fill="FFFFFF"/>
          </w:tcPr>
          <w:p w14:paraId="006A205D" w14:textId="77777777" w:rsidR="00B05779" w:rsidRDefault="00B05779" w:rsidP="00F56BD9">
            <w:pPr>
              <w:rPr>
                <w:b/>
                <w:color w:val="FFFFFF"/>
              </w:rPr>
            </w:pPr>
            <w:r>
              <w:rPr>
                <w:b/>
                <w:color w:val="FFFFFF"/>
              </w:rPr>
              <w:t>Company</w:t>
            </w:r>
          </w:p>
        </w:tc>
      </w:tr>
      <w:tr w:rsidR="00B05779" w14:paraId="504B6032" w14:textId="77777777" w:rsidTr="00F56BD9">
        <w:trPr>
          <w:gridAfter w:val="1"/>
          <w:wAfter w:w="12" w:type="dxa"/>
          <w:trHeight w:val="319"/>
        </w:trPr>
        <w:tc>
          <w:tcPr>
            <w:tcW w:w="2160" w:type="dxa"/>
          </w:tcPr>
          <w:p w14:paraId="76872063" w14:textId="77777777" w:rsidR="00B05779" w:rsidRPr="00244528" w:rsidRDefault="00B05779" w:rsidP="00F56BD9">
            <w:r>
              <w:t xml:space="preserve">Tracey </w:t>
            </w:r>
            <w:proofErr w:type="spellStart"/>
            <w:r>
              <w:t>Guidotti</w:t>
            </w:r>
            <w:proofErr w:type="spellEnd"/>
          </w:p>
        </w:tc>
        <w:tc>
          <w:tcPr>
            <w:tcW w:w="2700" w:type="dxa"/>
          </w:tcPr>
          <w:p w14:paraId="38F26F3C" w14:textId="77777777" w:rsidR="00B05779" w:rsidRDefault="00B05779" w:rsidP="00F56BD9">
            <w:r>
              <w:t>AT&amp;T (phone)</w:t>
            </w:r>
          </w:p>
        </w:tc>
        <w:tc>
          <w:tcPr>
            <w:tcW w:w="2078" w:type="dxa"/>
            <w:gridSpan w:val="2"/>
          </w:tcPr>
          <w:p w14:paraId="47A2264A" w14:textId="77777777" w:rsidR="00B05779" w:rsidRPr="00244528" w:rsidRDefault="00B05779" w:rsidP="00F56BD9">
            <w:r>
              <w:t>John Nakamura</w:t>
            </w:r>
          </w:p>
        </w:tc>
        <w:tc>
          <w:tcPr>
            <w:tcW w:w="2590" w:type="dxa"/>
          </w:tcPr>
          <w:p w14:paraId="32A3C864" w14:textId="77777777" w:rsidR="00B05779" w:rsidRDefault="00B05779" w:rsidP="00F56BD9">
            <w:r>
              <w:t>Neustar</w:t>
            </w:r>
          </w:p>
        </w:tc>
      </w:tr>
      <w:tr w:rsidR="00B05779" w14:paraId="1E9F3621" w14:textId="77777777" w:rsidTr="00F56BD9">
        <w:trPr>
          <w:gridAfter w:val="1"/>
          <w:wAfter w:w="12" w:type="dxa"/>
          <w:trHeight w:val="319"/>
        </w:trPr>
        <w:tc>
          <w:tcPr>
            <w:tcW w:w="2160" w:type="dxa"/>
          </w:tcPr>
          <w:p w14:paraId="76B63D05" w14:textId="77777777" w:rsidR="00B05779" w:rsidRPr="00244528" w:rsidRDefault="00B05779" w:rsidP="00F56BD9">
            <w:smartTag w:uri="urn:schemas-microsoft-com:office:smarttags" w:element="PersonName">
              <w:r w:rsidRPr="00244528">
                <w:t>Ron Steen</w:t>
              </w:r>
            </w:smartTag>
          </w:p>
        </w:tc>
        <w:tc>
          <w:tcPr>
            <w:tcW w:w="2700" w:type="dxa"/>
          </w:tcPr>
          <w:p w14:paraId="484FE75F" w14:textId="77777777" w:rsidR="00B05779" w:rsidRDefault="00B05779" w:rsidP="00F56BD9">
            <w:r>
              <w:t>AT&amp;T</w:t>
            </w:r>
          </w:p>
        </w:tc>
        <w:tc>
          <w:tcPr>
            <w:tcW w:w="2078" w:type="dxa"/>
            <w:gridSpan w:val="2"/>
          </w:tcPr>
          <w:p w14:paraId="3C6BF969" w14:textId="77777777" w:rsidR="00B05779" w:rsidRPr="00244528" w:rsidRDefault="00B05779" w:rsidP="00F56BD9">
            <w:r>
              <w:t xml:space="preserve">Jay </w:t>
            </w:r>
            <w:proofErr w:type="spellStart"/>
            <w:r>
              <w:t>Hjellum</w:t>
            </w:r>
            <w:proofErr w:type="spellEnd"/>
          </w:p>
        </w:tc>
        <w:tc>
          <w:tcPr>
            <w:tcW w:w="2590" w:type="dxa"/>
          </w:tcPr>
          <w:p w14:paraId="154BF914" w14:textId="77777777" w:rsidR="00B05779" w:rsidRPr="00244528" w:rsidRDefault="00B05779" w:rsidP="00F56BD9">
            <w:r>
              <w:t>Neustar</w:t>
            </w:r>
          </w:p>
        </w:tc>
      </w:tr>
      <w:tr w:rsidR="00B05779" w14:paraId="25B975F1" w14:textId="77777777" w:rsidTr="00F56BD9">
        <w:trPr>
          <w:gridAfter w:val="1"/>
          <w:wAfter w:w="12" w:type="dxa"/>
          <w:trHeight w:val="319"/>
        </w:trPr>
        <w:tc>
          <w:tcPr>
            <w:tcW w:w="2160" w:type="dxa"/>
          </w:tcPr>
          <w:p w14:paraId="5CEC5CDD" w14:textId="77777777" w:rsidR="00B05779" w:rsidRPr="00244528" w:rsidRDefault="00B05779" w:rsidP="00F56BD9">
            <w:r>
              <w:t>Teresa Patton</w:t>
            </w:r>
          </w:p>
        </w:tc>
        <w:tc>
          <w:tcPr>
            <w:tcW w:w="2700" w:type="dxa"/>
          </w:tcPr>
          <w:p w14:paraId="72B3720F" w14:textId="77777777" w:rsidR="00B05779" w:rsidRDefault="00B05779" w:rsidP="00F56BD9">
            <w:r>
              <w:t>AT&amp;T</w:t>
            </w:r>
          </w:p>
        </w:tc>
        <w:tc>
          <w:tcPr>
            <w:tcW w:w="2078" w:type="dxa"/>
            <w:gridSpan w:val="2"/>
          </w:tcPr>
          <w:p w14:paraId="692B993D" w14:textId="77777777" w:rsidR="00B05779" w:rsidRPr="00244528" w:rsidRDefault="00B05779" w:rsidP="00F56BD9">
            <w:r>
              <w:t>Marcel Champagne</w:t>
            </w:r>
          </w:p>
        </w:tc>
        <w:tc>
          <w:tcPr>
            <w:tcW w:w="2590" w:type="dxa"/>
          </w:tcPr>
          <w:p w14:paraId="48A2B9A9" w14:textId="77777777" w:rsidR="00B05779" w:rsidRDefault="00B05779" w:rsidP="00F56BD9">
            <w:r>
              <w:t>Neustar</w:t>
            </w:r>
          </w:p>
        </w:tc>
      </w:tr>
      <w:tr w:rsidR="00B05779" w14:paraId="4FF6B2F2" w14:textId="77777777" w:rsidTr="00F56BD9">
        <w:trPr>
          <w:gridAfter w:val="1"/>
          <w:wAfter w:w="12" w:type="dxa"/>
          <w:trHeight w:val="319"/>
        </w:trPr>
        <w:tc>
          <w:tcPr>
            <w:tcW w:w="2160" w:type="dxa"/>
          </w:tcPr>
          <w:p w14:paraId="56EE6774" w14:textId="77777777" w:rsidR="00B05779" w:rsidRPr="00244528" w:rsidRDefault="00B05779" w:rsidP="00F56BD9">
            <w:r>
              <w:t>Mark Lancaster</w:t>
            </w:r>
          </w:p>
        </w:tc>
        <w:tc>
          <w:tcPr>
            <w:tcW w:w="2700" w:type="dxa"/>
          </w:tcPr>
          <w:p w14:paraId="1303C33B" w14:textId="77777777" w:rsidR="00B05779" w:rsidRDefault="00B05779" w:rsidP="00F56BD9">
            <w:r>
              <w:t>AT&amp;T (phone)</w:t>
            </w:r>
          </w:p>
        </w:tc>
        <w:tc>
          <w:tcPr>
            <w:tcW w:w="2078" w:type="dxa"/>
            <w:gridSpan w:val="2"/>
          </w:tcPr>
          <w:p w14:paraId="12656C1A" w14:textId="77777777" w:rsidR="00B05779" w:rsidRPr="00244528" w:rsidRDefault="00B05779" w:rsidP="00F56BD9">
            <w:pPr>
              <w:tabs>
                <w:tab w:val="right" w:pos="2116"/>
              </w:tabs>
            </w:pPr>
            <w:r w:rsidRPr="00244528">
              <w:t>Dave Garner</w:t>
            </w:r>
          </w:p>
        </w:tc>
        <w:tc>
          <w:tcPr>
            <w:tcW w:w="2590" w:type="dxa"/>
          </w:tcPr>
          <w:p w14:paraId="57F0E7BA" w14:textId="77777777" w:rsidR="00B05779" w:rsidRDefault="00B05779" w:rsidP="00F56BD9">
            <w:r>
              <w:t>Neustar</w:t>
            </w:r>
          </w:p>
        </w:tc>
      </w:tr>
      <w:tr w:rsidR="00B05779" w14:paraId="4B51B9CD" w14:textId="77777777" w:rsidTr="00F56BD9">
        <w:trPr>
          <w:gridAfter w:val="1"/>
          <w:wAfter w:w="12" w:type="dxa"/>
          <w:trHeight w:val="319"/>
        </w:trPr>
        <w:tc>
          <w:tcPr>
            <w:tcW w:w="2160" w:type="dxa"/>
          </w:tcPr>
          <w:p w14:paraId="463BC8BA" w14:textId="77777777" w:rsidR="00B05779" w:rsidRPr="00244528" w:rsidRDefault="00B05779" w:rsidP="00F56BD9">
            <w:r w:rsidRPr="00244528">
              <w:t>Renee Dillon</w:t>
            </w:r>
          </w:p>
        </w:tc>
        <w:tc>
          <w:tcPr>
            <w:tcW w:w="2700" w:type="dxa"/>
          </w:tcPr>
          <w:p w14:paraId="7E90671A" w14:textId="77777777" w:rsidR="00B05779" w:rsidRDefault="00B05779" w:rsidP="00F56BD9">
            <w:r>
              <w:t>AT&amp;T Mobility</w:t>
            </w:r>
          </w:p>
        </w:tc>
        <w:tc>
          <w:tcPr>
            <w:tcW w:w="2078" w:type="dxa"/>
            <w:gridSpan w:val="2"/>
          </w:tcPr>
          <w:p w14:paraId="04D040FE" w14:textId="77777777" w:rsidR="00B05779" w:rsidRPr="00244528" w:rsidRDefault="00B05779" w:rsidP="00F56BD9">
            <w:pPr>
              <w:tabs>
                <w:tab w:val="right" w:pos="2116"/>
              </w:tabs>
            </w:pPr>
            <w:r>
              <w:t>Lavinia Rotaru</w:t>
            </w:r>
          </w:p>
        </w:tc>
        <w:tc>
          <w:tcPr>
            <w:tcW w:w="2590" w:type="dxa"/>
          </w:tcPr>
          <w:p w14:paraId="4459FD28" w14:textId="77777777" w:rsidR="00B05779" w:rsidRDefault="00B05779" w:rsidP="00F56BD9">
            <w:r>
              <w:t>Neustar</w:t>
            </w:r>
          </w:p>
        </w:tc>
      </w:tr>
      <w:tr w:rsidR="00B05779" w14:paraId="1F4A3847" w14:textId="77777777" w:rsidTr="00F56BD9">
        <w:trPr>
          <w:gridAfter w:val="1"/>
          <w:wAfter w:w="12" w:type="dxa"/>
          <w:trHeight w:val="319"/>
        </w:trPr>
        <w:tc>
          <w:tcPr>
            <w:tcW w:w="2160" w:type="dxa"/>
          </w:tcPr>
          <w:p w14:paraId="1951D840" w14:textId="77777777" w:rsidR="00B05779" w:rsidRPr="00244528" w:rsidRDefault="00B05779" w:rsidP="00F56BD9">
            <w:r w:rsidRPr="00244528">
              <w:t>Lonnie Keck</w:t>
            </w:r>
          </w:p>
        </w:tc>
        <w:tc>
          <w:tcPr>
            <w:tcW w:w="2700" w:type="dxa"/>
          </w:tcPr>
          <w:p w14:paraId="73E1BC81" w14:textId="77777777" w:rsidR="00B05779" w:rsidRDefault="00B05779" w:rsidP="00F56BD9">
            <w:r>
              <w:t>AT&amp;T Mobility</w:t>
            </w:r>
          </w:p>
        </w:tc>
        <w:tc>
          <w:tcPr>
            <w:tcW w:w="2078" w:type="dxa"/>
            <w:gridSpan w:val="2"/>
          </w:tcPr>
          <w:p w14:paraId="360995FA" w14:textId="77777777" w:rsidR="00B05779" w:rsidRPr="00244528" w:rsidRDefault="00B05779" w:rsidP="00F56BD9">
            <w:r>
              <w:t xml:space="preserve">Bill </w:t>
            </w:r>
            <w:proofErr w:type="spellStart"/>
            <w:r>
              <w:t>Reidway</w:t>
            </w:r>
            <w:proofErr w:type="spellEnd"/>
          </w:p>
        </w:tc>
        <w:tc>
          <w:tcPr>
            <w:tcW w:w="2590" w:type="dxa"/>
          </w:tcPr>
          <w:p w14:paraId="28CB6E11" w14:textId="77777777" w:rsidR="00B05779" w:rsidRDefault="00B05779" w:rsidP="00F56BD9">
            <w:r>
              <w:t>Neustar</w:t>
            </w:r>
          </w:p>
        </w:tc>
      </w:tr>
      <w:tr w:rsidR="00B05779" w14:paraId="18F36A7D" w14:textId="77777777" w:rsidTr="00F56BD9">
        <w:trPr>
          <w:gridAfter w:val="1"/>
          <w:wAfter w:w="12" w:type="dxa"/>
          <w:trHeight w:val="319"/>
        </w:trPr>
        <w:tc>
          <w:tcPr>
            <w:tcW w:w="2160" w:type="dxa"/>
          </w:tcPr>
          <w:p w14:paraId="7D5DB4CF" w14:textId="77777777" w:rsidR="00B05779" w:rsidRDefault="00B05779" w:rsidP="00F56BD9">
            <w:r>
              <w:t>Barbara Hjelmaa</w:t>
            </w:r>
          </w:p>
        </w:tc>
        <w:tc>
          <w:tcPr>
            <w:tcW w:w="2700" w:type="dxa"/>
          </w:tcPr>
          <w:p w14:paraId="0EEE722C" w14:textId="77777777" w:rsidR="00B05779" w:rsidRDefault="00B05779" w:rsidP="00F56BD9">
            <w:proofErr w:type="spellStart"/>
            <w:r>
              <w:t>Brighthouse</w:t>
            </w:r>
            <w:proofErr w:type="spellEnd"/>
            <w:r>
              <w:t xml:space="preserve"> Networks</w:t>
            </w:r>
          </w:p>
        </w:tc>
        <w:tc>
          <w:tcPr>
            <w:tcW w:w="2078" w:type="dxa"/>
            <w:gridSpan w:val="2"/>
          </w:tcPr>
          <w:p w14:paraId="6C9EB6F5" w14:textId="77777777" w:rsidR="00B05779" w:rsidRPr="00244528" w:rsidRDefault="00B05779" w:rsidP="00F56BD9">
            <w:pPr>
              <w:tabs>
                <w:tab w:val="right" w:pos="2116"/>
              </w:tabs>
            </w:pPr>
            <w:r>
              <w:t>Mubeen Saifullah</w:t>
            </w:r>
          </w:p>
        </w:tc>
        <w:tc>
          <w:tcPr>
            <w:tcW w:w="2590" w:type="dxa"/>
          </w:tcPr>
          <w:p w14:paraId="1FDDBEF4" w14:textId="77777777" w:rsidR="00B05779" w:rsidRDefault="00B05779" w:rsidP="00F56BD9">
            <w:r>
              <w:t>Neustar Clearinghouse</w:t>
            </w:r>
          </w:p>
        </w:tc>
      </w:tr>
      <w:tr w:rsidR="00B05779" w14:paraId="4BFA826F" w14:textId="77777777" w:rsidTr="00F56BD9">
        <w:trPr>
          <w:gridAfter w:val="1"/>
          <w:wAfter w:w="12" w:type="dxa"/>
          <w:trHeight w:val="319"/>
        </w:trPr>
        <w:tc>
          <w:tcPr>
            <w:tcW w:w="2160" w:type="dxa"/>
          </w:tcPr>
          <w:p w14:paraId="4D48FAB3" w14:textId="77777777" w:rsidR="00B05779" w:rsidRDefault="00B05779" w:rsidP="00F56BD9">
            <w:r>
              <w:t>Glenn Clepper</w:t>
            </w:r>
          </w:p>
        </w:tc>
        <w:tc>
          <w:tcPr>
            <w:tcW w:w="2700" w:type="dxa"/>
          </w:tcPr>
          <w:p w14:paraId="03C69533" w14:textId="77777777" w:rsidR="00B05779" w:rsidRDefault="00B05779" w:rsidP="00F56BD9">
            <w:proofErr w:type="spellStart"/>
            <w:r>
              <w:t>Brighthouse</w:t>
            </w:r>
            <w:proofErr w:type="spellEnd"/>
            <w:r>
              <w:t xml:space="preserve"> Networks (phone)</w:t>
            </w:r>
          </w:p>
        </w:tc>
        <w:tc>
          <w:tcPr>
            <w:tcW w:w="2078" w:type="dxa"/>
            <w:gridSpan w:val="2"/>
          </w:tcPr>
          <w:p w14:paraId="745675C7" w14:textId="77777777" w:rsidR="00B05779" w:rsidRDefault="00B05779" w:rsidP="00F56BD9">
            <w:r>
              <w:t>Shannon Sevigny</w:t>
            </w:r>
          </w:p>
        </w:tc>
        <w:tc>
          <w:tcPr>
            <w:tcW w:w="2590" w:type="dxa"/>
          </w:tcPr>
          <w:p w14:paraId="33F15299" w14:textId="77777777" w:rsidR="00B05779" w:rsidRDefault="00B05779" w:rsidP="00F56BD9">
            <w:r>
              <w:t>Neustar Pooling (phone)</w:t>
            </w:r>
          </w:p>
        </w:tc>
      </w:tr>
      <w:tr w:rsidR="00B05779" w14:paraId="6AA3A0C6" w14:textId="77777777" w:rsidTr="00F56BD9">
        <w:trPr>
          <w:gridAfter w:val="1"/>
          <w:wAfter w:w="12" w:type="dxa"/>
          <w:trHeight w:val="319"/>
        </w:trPr>
        <w:tc>
          <w:tcPr>
            <w:tcW w:w="2160" w:type="dxa"/>
          </w:tcPr>
          <w:p w14:paraId="646AC7C5" w14:textId="77777777" w:rsidR="00B05779" w:rsidRDefault="00B05779" w:rsidP="00F56BD9">
            <w:r>
              <w:t xml:space="preserve">Tony </w:t>
            </w:r>
            <w:proofErr w:type="spellStart"/>
            <w:r>
              <w:t>Fillipone</w:t>
            </w:r>
            <w:proofErr w:type="spellEnd"/>
          </w:p>
        </w:tc>
        <w:tc>
          <w:tcPr>
            <w:tcW w:w="2700" w:type="dxa"/>
          </w:tcPr>
          <w:p w14:paraId="6F7EBC89" w14:textId="77777777" w:rsidR="00B05779" w:rsidRDefault="00B05779" w:rsidP="00F56BD9">
            <w:r>
              <w:t>Cablevision (phone)</w:t>
            </w:r>
          </w:p>
        </w:tc>
        <w:tc>
          <w:tcPr>
            <w:tcW w:w="2078" w:type="dxa"/>
            <w:gridSpan w:val="2"/>
          </w:tcPr>
          <w:p w14:paraId="6C13CA27" w14:textId="77777777" w:rsidR="00B05779" w:rsidRPr="00244528" w:rsidRDefault="00B05779" w:rsidP="00F56BD9">
            <w:pPr>
              <w:tabs>
                <w:tab w:val="right" w:pos="2116"/>
              </w:tabs>
            </w:pPr>
            <w:r>
              <w:t>Sue Tiffany</w:t>
            </w:r>
          </w:p>
        </w:tc>
        <w:tc>
          <w:tcPr>
            <w:tcW w:w="2590" w:type="dxa"/>
          </w:tcPr>
          <w:p w14:paraId="4E3F3A12" w14:textId="77777777" w:rsidR="00B05779" w:rsidRDefault="00B05779" w:rsidP="00F56BD9">
            <w:r>
              <w:t>Sprint Nextel</w:t>
            </w:r>
          </w:p>
        </w:tc>
      </w:tr>
      <w:tr w:rsidR="00B05779" w14:paraId="12DB2DD1" w14:textId="77777777" w:rsidTr="00F56BD9">
        <w:trPr>
          <w:gridAfter w:val="1"/>
          <w:wAfter w:w="12" w:type="dxa"/>
          <w:trHeight w:val="319"/>
        </w:trPr>
        <w:tc>
          <w:tcPr>
            <w:tcW w:w="2160" w:type="dxa"/>
          </w:tcPr>
          <w:p w14:paraId="225BBCC6" w14:textId="77777777" w:rsidR="00B05779" w:rsidRDefault="00B05779" w:rsidP="00F56BD9">
            <w:smartTag w:uri="urn:schemas-microsoft-com:office:smarttags" w:element="PersonName">
              <w:r>
                <w:t>Marian Hearn</w:t>
              </w:r>
            </w:smartTag>
          </w:p>
        </w:tc>
        <w:tc>
          <w:tcPr>
            <w:tcW w:w="2700" w:type="dxa"/>
          </w:tcPr>
          <w:p w14:paraId="3465C089" w14:textId="77777777" w:rsidR="00B05779" w:rsidRDefault="00B05779" w:rsidP="00F56BD9">
            <w:r>
              <w:t xml:space="preserve">Canadian LNP Consortium </w:t>
            </w:r>
          </w:p>
        </w:tc>
        <w:tc>
          <w:tcPr>
            <w:tcW w:w="2078" w:type="dxa"/>
            <w:gridSpan w:val="2"/>
          </w:tcPr>
          <w:p w14:paraId="3E9821FC" w14:textId="77777777" w:rsidR="00B05779" w:rsidRDefault="00B05779" w:rsidP="00F56BD9">
            <w:pPr>
              <w:tabs>
                <w:tab w:val="right" w:pos="2116"/>
              </w:tabs>
            </w:pPr>
            <w:r>
              <w:t xml:space="preserve">Carol </w:t>
            </w:r>
            <w:proofErr w:type="spellStart"/>
            <w:r>
              <w:t>Frike</w:t>
            </w:r>
            <w:proofErr w:type="spellEnd"/>
          </w:p>
        </w:tc>
        <w:tc>
          <w:tcPr>
            <w:tcW w:w="2590" w:type="dxa"/>
          </w:tcPr>
          <w:p w14:paraId="6D5C8EB2" w14:textId="77777777" w:rsidR="00B05779" w:rsidRDefault="00B05779" w:rsidP="00F56BD9">
            <w:r>
              <w:t>Sprint Nextel</w:t>
            </w:r>
          </w:p>
        </w:tc>
      </w:tr>
      <w:tr w:rsidR="00B05779" w14:paraId="19E6F657" w14:textId="77777777" w:rsidTr="00F56BD9">
        <w:trPr>
          <w:gridAfter w:val="1"/>
          <w:wAfter w:w="12" w:type="dxa"/>
          <w:trHeight w:val="319"/>
        </w:trPr>
        <w:tc>
          <w:tcPr>
            <w:tcW w:w="2160" w:type="dxa"/>
          </w:tcPr>
          <w:p w14:paraId="7D7954CF" w14:textId="77777777" w:rsidR="00B05779" w:rsidRDefault="00B05779" w:rsidP="00F56BD9">
            <w:r>
              <w:t>Jan Doell</w:t>
            </w:r>
          </w:p>
        </w:tc>
        <w:tc>
          <w:tcPr>
            <w:tcW w:w="2700" w:type="dxa"/>
          </w:tcPr>
          <w:p w14:paraId="32B777A5" w14:textId="77777777" w:rsidR="00B05779" w:rsidRDefault="00B05779" w:rsidP="00F56BD9">
            <w:r>
              <w:t>CenturyLink</w:t>
            </w:r>
          </w:p>
        </w:tc>
        <w:tc>
          <w:tcPr>
            <w:tcW w:w="2078" w:type="dxa"/>
            <w:gridSpan w:val="2"/>
          </w:tcPr>
          <w:p w14:paraId="4375C4E4" w14:textId="77777777" w:rsidR="00B05779" w:rsidRPr="00244528" w:rsidRDefault="00B05779" w:rsidP="00F56BD9">
            <w:pPr>
              <w:tabs>
                <w:tab w:val="right" w:pos="2116"/>
              </w:tabs>
            </w:pPr>
            <w:r>
              <w:t>Chad Younger</w:t>
            </w:r>
          </w:p>
        </w:tc>
        <w:tc>
          <w:tcPr>
            <w:tcW w:w="2590" w:type="dxa"/>
          </w:tcPr>
          <w:p w14:paraId="180F3167" w14:textId="77777777" w:rsidR="00B05779" w:rsidRDefault="00B05779" w:rsidP="00F56BD9">
            <w:r>
              <w:t>Sprint Nextel</w:t>
            </w:r>
          </w:p>
        </w:tc>
      </w:tr>
      <w:tr w:rsidR="00B05779" w14:paraId="7554B1F6" w14:textId="77777777" w:rsidTr="00F56BD9">
        <w:trPr>
          <w:gridAfter w:val="1"/>
          <w:wAfter w:w="12" w:type="dxa"/>
          <w:trHeight w:val="319"/>
        </w:trPr>
        <w:tc>
          <w:tcPr>
            <w:tcW w:w="2160" w:type="dxa"/>
          </w:tcPr>
          <w:p w14:paraId="4C852ABE" w14:textId="77777777" w:rsidR="00B05779" w:rsidRPr="00244528" w:rsidRDefault="00B05779" w:rsidP="00F56BD9">
            <w:r>
              <w:t>Mary Retka</w:t>
            </w:r>
          </w:p>
        </w:tc>
        <w:tc>
          <w:tcPr>
            <w:tcW w:w="2700" w:type="dxa"/>
          </w:tcPr>
          <w:p w14:paraId="2BC58B46" w14:textId="77777777" w:rsidR="00B05779" w:rsidRPr="00244528" w:rsidRDefault="00B05779" w:rsidP="00F56BD9">
            <w:r>
              <w:t>CenturyLink (phone)</w:t>
            </w:r>
          </w:p>
        </w:tc>
        <w:tc>
          <w:tcPr>
            <w:tcW w:w="2078" w:type="dxa"/>
            <w:gridSpan w:val="2"/>
          </w:tcPr>
          <w:p w14:paraId="547CC483" w14:textId="77777777" w:rsidR="00B05779" w:rsidRDefault="00B05779" w:rsidP="00F56BD9">
            <w:r>
              <w:t>Suzanne Addington</w:t>
            </w:r>
          </w:p>
        </w:tc>
        <w:tc>
          <w:tcPr>
            <w:tcW w:w="2590" w:type="dxa"/>
          </w:tcPr>
          <w:p w14:paraId="518BA563" w14:textId="77777777" w:rsidR="00B05779" w:rsidRDefault="00B05779" w:rsidP="00F56BD9">
            <w:r>
              <w:t>Sprint Nextel</w:t>
            </w:r>
          </w:p>
        </w:tc>
      </w:tr>
      <w:tr w:rsidR="00B05779" w14:paraId="0396457F" w14:textId="77777777" w:rsidTr="00F56BD9">
        <w:trPr>
          <w:gridAfter w:val="1"/>
          <w:wAfter w:w="12" w:type="dxa"/>
          <w:trHeight w:val="319"/>
        </w:trPr>
        <w:tc>
          <w:tcPr>
            <w:tcW w:w="2160" w:type="dxa"/>
          </w:tcPr>
          <w:p w14:paraId="4D3C12E4" w14:textId="77777777" w:rsidR="00B05779" w:rsidRDefault="00B05779" w:rsidP="00F56BD9">
            <w:r>
              <w:t>Karen Fahrenbruch</w:t>
            </w:r>
          </w:p>
        </w:tc>
        <w:tc>
          <w:tcPr>
            <w:tcW w:w="2700" w:type="dxa"/>
          </w:tcPr>
          <w:p w14:paraId="14AD9DA8" w14:textId="77777777" w:rsidR="00B05779" w:rsidRDefault="00B05779" w:rsidP="00F56BD9">
            <w:r>
              <w:t>CenturyLink (phone)</w:t>
            </w:r>
          </w:p>
        </w:tc>
        <w:tc>
          <w:tcPr>
            <w:tcW w:w="2078" w:type="dxa"/>
            <w:gridSpan w:val="2"/>
          </w:tcPr>
          <w:p w14:paraId="6385EDED" w14:textId="77777777" w:rsidR="00B05779" w:rsidRDefault="00B05779" w:rsidP="00F56BD9">
            <w:r>
              <w:t>Nancy Conant</w:t>
            </w:r>
          </w:p>
        </w:tc>
        <w:tc>
          <w:tcPr>
            <w:tcW w:w="2590" w:type="dxa"/>
          </w:tcPr>
          <w:p w14:paraId="24058A45" w14:textId="77777777" w:rsidR="00B05779" w:rsidRDefault="00B05779" w:rsidP="00F56BD9">
            <w:r>
              <w:t>Synchronoss</w:t>
            </w:r>
          </w:p>
        </w:tc>
      </w:tr>
      <w:tr w:rsidR="00B05779" w14:paraId="36984D89" w14:textId="77777777" w:rsidTr="00F56BD9">
        <w:trPr>
          <w:gridAfter w:val="1"/>
          <w:wAfter w:w="12" w:type="dxa"/>
          <w:trHeight w:val="319"/>
        </w:trPr>
        <w:tc>
          <w:tcPr>
            <w:tcW w:w="2160" w:type="dxa"/>
          </w:tcPr>
          <w:p w14:paraId="36F4D71A" w14:textId="77777777" w:rsidR="00B05779" w:rsidRDefault="00B05779" w:rsidP="00F56BD9">
            <w:r>
              <w:t>Vicki Goth</w:t>
            </w:r>
          </w:p>
        </w:tc>
        <w:tc>
          <w:tcPr>
            <w:tcW w:w="2700" w:type="dxa"/>
          </w:tcPr>
          <w:p w14:paraId="69ECE299" w14:textId="77777777" w:rsidR="00B05779" w:rsidRDefault="00B05779" w:rsidP="00F56BD9">
            <w:r>
              <w:t>CenturyLink (phone)</w:t>
            </w:r>
          </w:p>
        </w:tc>
        <w:tc>
          <w:tcPr>
            <w:tcW w:w="2078" w:type="dxa"/>
            <w:gridSpan w:val="2"/>
          </w:tcPr>
          <w:p w14:paraId="3FBE05D6" w14:textId="77777777" w:rsidR="00B05779" w:rsidRPr="00244528" w:rsidRDefault="00B05779" w:rsidP="00F56BD9">
            <w:r>
              <w:t>Bob Bruce</w:t>
            </w:r>
          </w:p>
        </w:tc>
        <w:tc>
          <w:tcPr>
            <w:tcW w:w="2590" w:type="dxa"/>
          </w:tcPr>
          <w:p w14:paraId="77F2BF0D" w14:textId="77777777" w:rsidR="00B05779" w:rsidRDefault="00B05779" w:rsidP="00F56BD9">
            <w:r>
              <w:t>Syniverse</w:t>
            </w:r>
          </w:p>
        </w:tc>
      </w:tr>
      <w:tr w:rsidR="00B05779" w14:paraId="35771F43" w14:textId="77777777" w:rsidTr="00F56BD9">
        <w:trPr>
          <w:gridAfter w:val="1"/>
          <w:wAfter w:w="12" w:type="dxa"/>
          <w:trHeight w:val="319"/>
        </w:trPr>
        <w:tc>
          <w:tcPr>
            <w:tcW w:w="2160" w:type="dxa"/>
          </w:tcPr>
          <w:p w14:paraId="0BE34555" w14:textId="77777777" w:rsidR="00B05779" w:rsidRPr="00244528" w:rsidRDefault="00B05779" w:rsidP="00F56BD9">
            <w:smartTag w:uri="urn:schemas-microsoft-com:office:smarttags" w:element="PersonName">
              <w:r>
                <w:t>Tim Kagele</w:t>
              </w:r>
            </w:smartTag>
          </w:p>
        </w:tc>
        <w:tc>
          <w:tcPr>
            <w:tcW w:w="2700" w:type="dxa"/>
          </w:tcPr>
          <w:p w14:paraId="28E78913" w14:textId="77777777" w:rsidR="00B05779" w:rsidRPr="00244528" w:rsidRDefault="00B05779" w:rsidP="00F56BD9">
            <w:r>
              <w:t>Comcast (phone)</w:t>
            </w:r>
          </w:p>
        </w:tc>
        <w:tc>
          <w:tcPr>
            <w:tcW w:w="2078" w:type="dxa"/>
            <w:gridSpan w:val="2"/>
          </w:tcPr>
          <w:p w14:paraId="55826469" w14:textId="77777777" w:rsidR="00B05779" w:rsidRPr="00244528" w:rsidRDefault="00B05779" w:rsidP="00F56BD9">
            <w:r>
              <w:t>Joel Zamlong</w:t>
            </w:r>
          </w:p>
        </w:tc>
        <w:tc>
          <w:tcPr>
            <w:tcW w:w="2590" w:type="dxa"/>
          </w:tcPr>
          <w:p w14:paraId="0652E711" w14:textId="77777777" w:rsidR="00B05779" w:rsidRDefault="00B05779" w:rsidP="00F56BD9">
            <w:r>
              <w:t>Telcordia</w:t>
            </w:r>
          </w:p>
        </w:tc>
      </w:tr>
      <w:tr w:rsidR="00621E2C" w14:paraId="47CB5BD5" w14:textId="77777777" w:rsidTr="00F56BD9">
        <w:trPr>
          <w:gridAfter w:val="1"/>
          <w:wAfter w:w="12" w:type="dxa"/>
          <w:trHeight w:val="319"/>
        </w:trPr>
        <w:tc>
          <w:tcPr>
            <w:tcW w:w="2160" w:type="dxa"/>
          </w:tcPr>
          <w:p w14:paraId="35F72E00" w14:textId="77777777" w:rsidR="00621E2C" w:rsidRDefault="00621E2C" w:rsidP="00DC7BFA">
            <w:r>
              <w:t>Beth O’Donnell</w:t>
            </w:r>
          </w:p>
        </w:tc>
        <w:tc>
          <w:tcPr>
            <w:tcW w:w="2700" w:type="dxa"/>
          </w:tcPr>
          <w:p w14:paraId="66AC759D" w14:textId="77777777" w:rsidR="00621E2C" w:rsidRDefault="00621E2C" w:rsidP="00DC7BFA">
            <w:r>
              <w:t>Cox (phone)</w:t>
            </w:r>
          </w:p>
        </w:tc>
        <w:tc>
          <w:tcPr>
            <w:tcW w:w="2078" w:type="dxa"/>
            <w:gridSpan w:val="2"/>
          </w:tcPr>
          <w:p w14:paraId="0128EA0C" w14:textId="77777777" w:rsidR="00621E2C" w:rsidRPr="00244528" w:rsidRDefault="00621E2C" w:rsidP="00DC7BFA">
            <w:r>
              <w:t>Adam Newman</w:t>
            </w:r>
          </w:p>
        </w:tc>
        <w:tc>
          <w:tcPr>
            <w:tcW w:w="2590" w:type="dxa"/>
          </w:tcPr>
          <w:p w14:paraId="19A771F4" w14:textId="77777777" w:rsidR="00621E2C" w:rsidRDefault="00621E2C" w:rsidP="00DC7BFA">
            <w:r>
              <w:t>Telcordia</w:t>
            </w:r>
          </w:p>
        </w:tc>
      </w:tr>
      <w:tr w:rsidR="00621E2C" w14:paraId="10C2C0A5" w14:textId="77777777" w:rsidTr="00F56BD9">
        <w:trPr>
          <w:gridAfter w:val="1"/>
          <w:wAfter w:w="12" w:type="dxa"/>
          <w:trHeight w:val="319"/>
        </w:trPr>
        <w:tc>
          <w:tcPr>
            <w:tcW w:w="2160" w:type="dxa"/>
          </w:tcPr>
          <w:p w14:paraId="5F8ED694" w14:textId="77777777" w:rsidR="00621E2C" w:rsidRDefault="00621E2C" w:rsidP="00F56BD9">
            <w:r>
              <w:t>Jennifer Hutton</w:t>
            </w:r>
          </w:p>
        </w:tc>
        <w:tc>
          <w:tcPr>
            <w:tcW w:w="2700" w:type="dxa"/>
          </w:tcPr>
          <w:p w14:paraId="05CAC5FC" w14:textId="77777777" w:rsidR="00621E2C" w:rsidRDefault="00621E2C" w:rsidP="00F56BD9">
            <w:r>
              <w:t>Cox (phone)</w:t>
            </w:r>
          </w:p>
        </w:tc>
        <w:tc>
          <w:tcPr>
            <w:tcW w:w="2078" w:type="dxa"/>
            <w:gridSpan w:val="2"/>
          </w:tcPr>
          <w:p w14:paraId="4F19FC55" w14:textId="77777777" w:rsidR="00621E2C" w:rsidRPr="00244528" w:rsidRDefault="00621E2C" w:rsidP="00DC7BFA">
            <w:r w:rsidRPr="00244528">
              <w:t>Pat White</w:t>
            </w:r>
          </w:p>
        </w:tc>
        <w:tc>
          <w:tcPr>
            <w:tcW w:w="2590" w:type="dxa"/>
          </w:tcPr>
          <w:p w14:paraId="32F23407" w14:textId="77777777" w:rsidR="00621E2C" w:rsidRDefault="00621E2C" w:rsidP="00DC7BFA">
            <w:r>
              <w:t>Telcordia</w:t>
            </w:r>
          </w:p>
        </w:tc>
      </w:tr>
      <w:tr w:rsidR="00621E2C" w14:paraId="1AFF4FE6" w14:textId="77777777" w:rsidTr="00F56BD9">
        <w:trPr>
          <w:gridAfter w:val="1"/>
          <w:wAfter w:w="12" w:type="dxa"/>
          <w:trHeight w:val="319"/>
        </w:trPr>
        <w:tc>
          <w:tcPr>
            <w:tcW w:w="2160" w:type="dxa"/>
          </w:tcPr>
          <w:p w14:paraId="1A653417" w14:textId="77777777" w:rsidR="00621E2C" w:rsidRDefault="00621E2C" w:rsidP="00F56BD9">
            <w:r>
              <w:t>Devang Naik</w:t>
            </w:r>
          </w:p>
        </w:tc>
        <w:tc>
          <w:tcPr>
            <w:tcW w:w="2700" w:type="dxa"/>
          </w:tcPr>
          <w:p w14:paraId="378C0809" w14:textId="77777777" w:rsidR="00621E2C" w:rsidRDefault="00621E2C" w:rsidP="00F56BD9">
            <w:r>
              <w:t>DSET</w:t>
            </w:r>
          </w:p>
        </w:tc>
        <w:tc>
          <w:tcPr>
            <w:tcW w:w="2078" w:type="dxa"/>
            <w:gridSpan w:val="2"/>
          </w:tcPr>
          <w:p w14:paraId="121D0528" w14:textId="77777777" w:rsidR="00621E2C" w:rsidRPr="00244528" w:rsidRDefault="00621E2C" w:rsidP="00DC7BFA">
            <w:r>
              <w:t>Lisa Marie Maxson</w:t>
            </w:r>
          </w:p>
        </w:tc>
        <w:tc>
          <w:tcPr>
            <w:tcW w:w="2590" w:type="dxa"/>
          </w:tcPr>
          <w:p w14:paraId="7E5B98BC" w14:textId="77777777" w:rsidR="00621E2C" w:rsidRDefault="00621E2C" w:rsidP="00DC7BFA">
            <w:r>
              <w:t>Telcordia (phone)</w:t>
            </w:r>
          </w:p>
        </w:tc>
      </w:tr>
      <w:tr w:rsidR="00621E2C" w14:paraId="72C0203B" w14:textId="77777777" w:rsidTr="00F56BD9">
        <w:trPr>
          <w:gridAfter w:val="1"/>
          <w:wAfter w:w="12" w:type="dxa"/>
          <w:trHeight w:val="319"/>
        </w:trPr>
        <w:tc>
          <w:tcPr>
            <w:tcW w:w="2160" w:type="dxa"/>
          </w:tcPr>
          <w:p w14:paraId="4FA8D7BC" w14:textId="77777777" w:rsidR="00621E2C" w:rsidRPr="00244528" w:rsidRDefault="00621E2C" w:rsidP="00F56BD9">
            <w:r>
              <w:t>Jim Seigler</w:t>
            </w:r>
          </w:p>
        </w:tc>
        <w:tc>
          <w:tcPr>
            <w:tcW w:w="2700" w:type="dxa"/>
          </w:tcPr>
          <w:p w14:paraId="1B693572" w14:textId="77777777" w:rsidR="00621E2C" w:rsidRPr="00244528" w:rsidRDefault="00621E2C" w:rsidP="00F56BD9">
            <w:r>
              <w:t>DSET</w:t>
            </w:r>
          </w:p>
        </w:tc>
        <w:tc>
          <w:tcPr>
            <w:tcW w:w="2078" w:type="dxa"/>
            <w:gridSpan w:val="2"/>
          </w:tcPr>
          <w:p w14:paraId="2E340A57" w14:textId="77777777" w:rsidR="00621E2C" w:rsidRDefault="00621E2C" w:rsidP="00DC7BFA">
            <w:r>
              <w:t>John Malyar</w:t>
            </w:r>
          </w:p>
        </w:tc>
        <w:tc>
          <w:tcPr>
            <w:tcW w:w="2590" w:type="dxa"/>
          </w:tcPr>
          <w:p w14:paraId="1D7D80BA" w14:textId="77777777" w:rsidR="00621E2C" w:rsidRDefault="00621E2C" w:rsidP="00DC7BFA">
            <w:r>
              <w:t>Telcordia</w:t>
            </w:r>
          </w:p>
        </w:tc>
      </w:tr>
      <w:tr w:rsidR="00621E2C" w14:paraId="723EC6CB" w14:textId="77777777" w:rsidTr="00F56BD9">
        <w:trPr>
          <w:gridAfter w:val="1"/>
          <w:wAfter w:w="12" w:type="dxa"/>
          <w:trHeight w:val="319"/>
        </w:trPr>
        <w:tc>
          <w:tcPr>
            <w:tcW w:w="2160" w:type="dxa"/>
          </w:tcPr>
          <w:p w14:paraId="4FA16E45" w14:textId="77777777" w:rsidR="00621E2C" w:rsidRPr="00244528" w:rsidRDefault="00621E2C" w:rsidP="00F56BD9">
            <w:r>
              <w:t>Linda Peterman</w:t>
            </w:r>
          </w:p>
        </w:tc>
        <w:tc>
          <w:tcPr>
            <w:tcW w:w="2700" w:type="dxa"/>
          </w:tcPr>
          <w:p w14:paraId="7F102A33" w14:textId="77777777" w:rsidR="00621E2C" w:rsidRPr="00244528" w:rsidRDefault="00621E2C" w:rsidP="00F56BD9">
            <w:r>
              <w:t>EarthLink Business</w:t>
            </w:r>
          </w:p>
        </w:tc>
        <w:tc>
          <w:tcPr>
            <w:tcW w:w="2078" w:type="dxa"/>
            <w:gridSpan w:val="2"/>
          </w:tcPr>
          <w:p w14:paraId="2A2FDE44" w14:textId="77777777" w:rsidR="00621E2C" w:rsidRDefault="00621E2C" w:rsidP="00DC7BFA">
            <w:r>
              <w:t>George Tsacnaris</w:t>
            </w:r>
          </w:p>
        </w:tc>
        <w:tc>
          <w:tcPr>
            <w:tcW w:w="2590" w:type="dxa"/>
          </w:tcPr>
          <w:p w14:paraId="096E945F" w14:textId="77777777" w:rsidR="00621E2C" w:rsidRDefault="00621E2C" w:rsidP="00DC7BFA">
            <w:r>
              <w:t>Telcordia</w:t>
            </w:r>
          </w:p>
        </w:tc>
      </w:tr>
      <w:tr w:rsidR="00621E2C" w14:paraId="2E62B5D7" w14:textId="77777777" w:rsidTr="00F56BD9">
        <w:trPr>
          <w:gridAfter w:val="1"/>
          <w:wAfter w:w="12" w:type="dxa"/>
          <w:trHeight w:val="319"/>
        </w:trPr>
        <w:tc>
          <w:tcPr>
            <w:tcW w:w="2160" w:type="dxa"/>
          </w:tcPr>
          <w:p w14:paraId="6D5D421E" w14:textId="77777777" w:rsidR="00621E2C" w:rsidRDefault="00621E2C" w:rsidP="00F56BD9">
            <w:r>
              <w:t>Crystal Hanus</w:t>
            </w:r>
          </w:p>
        </w:tc>
        <w:tc>
          <w:tcPr>
            <w:tcW w:w="2700" w:type="dxa"/>
          </w:tcPr>
          <w:p w14:paraId="2DBE7A27" w14:textId="77777777" w:rsidR="00621E2C" w:rsidRDefault="00621E2C" w:rsidP="00F56BD9">
            <w:r>
              <w:t>GVNW (phone)</w:t>
            </w:r>
          </w:p>
        </w:tc>
        <w:tc>
          <w:tcPr>
            <w:tcW w:w="2078" w:type="dxa"/>
            <w:gridSpan w:val="2"/>
          </w:tcPr>
          <w:p w14:paraId="7F60EA61" w14:textId="77777777" w:rsidR="00621E2C" w:rsidRPr="00244528" w:rsidRDefault="00621E2C" w:rsidP="00DC7BFA">
            <w:r>
              <w:t>Steve Koch</w:t>
            </w:r>
          </w:p>
        </w:tc>
        <w:tc>
          <w:tcPr>
            <w:tcW w:w="2590" w:type="dxa"/>
          </w:tcPr>
          <w:p w14:paraId="440C7EA1" w14:textId="77777777" w:rsidR="00621E2C" w:rsidRDefault="00621E2C" w:rsidP="00DC7BFA">
            <w:r>
              <w:t>Telcordia</w:t>
            </w:r>
          </w:p>
        </w:tc>
      </w:tr>
      <w:tr w:rsidR="00621E2C" w14:paraId="49311BDE" w14:textId="77777777" w:rsidTr="00F56BD9">
        <w:trPr>
          <w:gridAfter w:val="1"/>
          <w:wAfter w:w="12" w:type="dxa"/>
          <w:trHeight w:val="319"/>
        </w:trPr>
        <w:tc>
          <w:tcPr>
            <w:tcW w:w="2160" w:type="dxa"/>
          </w:tcPr>
          <w:p w14:paraId="1BE6BA4C" w14:textId="77777777" w:rsidR="00621E2C" w:rsidRDefault="00621E2C" w:rsidP="00F56BD9">
            <w:r>
              <w:t>Bonnie Johnson</w:t>
            </w:r>
          </w:p>
        </w:tc>
        <w:tc>
          <w:tcPr>
            <w:tcW w:w="2700" w:type="dxa"/>
          </w:tcPr>
          <w:p w14:paraId="7D85AA21" w14:textId="77777777" w:rsidR="00621E2C" w:rsidRDefault="00621E2C" w:rsidP="00F56BD9">
            <w:r>
              <w:t>Integra (phone)</w:t>
            </w:r>
          </w:p>
        </w:tc>
        <w:tc>
          <w:tcPr>
            <w:tcW w:w="2078" w:type="dxa"/>
            <w:gridSpan w:val="2"/>
          </w:tcPr>
          <w:p w14:paraId="0BDCC0DB" w14:textId="77777777" w:rsidR="00621E2C" w:rsidRPr="00244528" w:rsidRDefault="00621E2C" w:rsidP="00DC7BFA">
            <w:r w:rsidRPr="00244528">
              <w:t>Paula Jordan</w:t>
            </w:r>
          </w:p>
        </w:tc>
        <w:tc>
          <w:tcPr>
            <w:tcW w:w="2590" w:type="dxa"/>
          </w:tcPr>
          <w:p w14:paraId="2EDF579E" w14:textId="77777777" w:rsidR="00621E2C" w:rsidRDefault="00621E2C" w:rsidP="00DC7BFA">
            <w:r>
              <w:t>T-Mobile</w:t>
            </w:r>
          </w:p>
        </w:tc>
      </w:tr>
      <w:tr w:rsidR="00621E2C" w14:paraId="6D7F3C6D" w14:textId="77777777" w:rsidTr="00F56BD9">
        <w:trPr>
          <w:gridAfter w:val="1"/>
          <w:wAfter w:w="12" w:type="dxa"/>
          <w:trHeight w:val="319"/>
        </w:trPr>
        <w:tc>
          <w:tcPr>
            <w:tcW w:w="2160" w:type="dxa"/>
          </w:tcPr>
          <w:p w14:paraId="7C06FAD2" w14:textId="77777777" w:rsidR="00621E2C" w:rsidRDefault="00621E2C" w:rsidP="00F56BD9">
            <w:r>
              <w:t>Stephanie Hudson</w:t>
            </w:r>
          </w:p>
        </w:tc>
        <w:tc>
          <w:tcPr>
            <w:tcW w:w="2700" w:type="dxa"/>
          </w:tcPr>
          <w:p w14:paraId="32D14F10" w14:textId="77777777" w:rsidR="00621E2C" w:rsidRDefault="00621E2C" w:rsidP="00F56BD9">
            <w:r>
              <w:t xml:space="preserve">John </w:t>
            </w:r>
            <w:proofErr w:type="spellStart"/>
            <w:r>
              <w:t>Staurulakis</w:t>
            </w:r>
            <w:proofErr w:type="spellEnd"/>
            <w:r>
              <w:t>, Inc. (phone)</w:t>
            </w:r>
          </w:p>
        </w:tc>
        <w:tc>
          <w:tcPr>
            <w:tcW w:w="2078" w:type="dxa"/>
            <w:gridSpan w:val="2"/>
          </w:tcPr>
          <w:p w14:paraId="22D2ED8F" w14:textId="77777777" w:rsidR="00621E2C" w:rsidRPr="00244528" w:rsidRDefault="00621E2C" w:rsidP="00DC7BFA">
            <w:r>
              <w:t>Luke Sessions</w:t>
            </w:r>
          </w:p>
        </w:tc>
        <w:tc>
          <w:tcPr>
            <w:tcW w:w="2590" w:type="dxa"/>
          </w:tcPr>
          <w:p w14:paraId="10F04B23" w14:textId="77777777" w:rsidR="00621E2C" w:rsidRDefault="00621E2C" w:rsidP="00DC7BFA">
            <w:r>
              <w:t>T-Mobile</w:t>
            </w:r>
          </w:p>
        </w:tc>
      </w:tr>
      <w:tr w:rsidR="00621E2C" w14:paraId="707B6F13" w14:textId="77777777" w:rsidTr="00F56BD9">
        <w:trPr>
          <w:gridAfter w:val="1"/>
          <w:wAfter w:w="12" w:type="dxa"/>
          <w:trHeight w:val="319"/>
        </w:trPr>
        <w:tc>
          <w:tcPr>
            <w:tcW w:w="2160" w:type="dxa"/>
          </w:tcPr>
          <w:p w14:paraId="453E2313" w14:textId="77777777" w:rsidR="00621E2C" w:rsidRDefault="00621E2C" w:rsidP="00F56BD9">
            <w:smartTag w:uri="urn:schemas-microsoft-com:office:smarttags" w:element="PersonName">
              <w:r>
                <w:t>Karen Hoffman</w:t>
              </w:r>
            </w:smartTag>
          </w:p>
        </w:tc>
        <w:tc>
          <w:tcPr>
            <w:tcW w:w="2700" w:type="dxa"/>
          </w:tcPr>
          <w:p w14:paraId="7BD464F1" w14:textId="77777777" w:rsidR="00621E2C" w:rsidRDefault="00621E2C" w:rsidP="00F56BD9">
            <w:r>
              <w:t xml:space="preserve">John </w:t>
            </w:r>
            <w:proofErr w:type="spellStart"/>
            <w:r>
              <w:t>Staurulakis</w:t>
            </w:r>
            <w:proofErr w:type="spellEnd"/>
            <w:r>
              <w:t>, Inc. (phone)</w:t>
            </w:r>
          </w:p>
        </w:tc>
        <w:tc>
          <w:tcPr>
            <w:tcW w:w="2078" w:type="dxa"/>
            <w:gridSpan w:val="2"/>
          </w:tcPr>
          <w:p w14:paraId="1E3177F9" w14:textId="77777777" w:rsidR="00621E2C" w:rsidRPr="00244528" w:rsidRDefault="00621E2C" w:rsidP="00DC7BFA">
            <w:r>
              <w:t>David Lund</w:t>
            </w:r>
          </w:p>
        </w:tc>
        <w:tc>
          <w:tcPr>
            <w:tcW w:w="2590" w:type="dxa"/>
          </w:tcPr>
          <w:p w14:paraId="6AD46033" w14:textId="77777777" w:rsidR="00621E2C" w:rsidRDefault="00621E2C" w:rsidP="00DC7BFA">
            <w:r>
              <w:t>US Cellular</w:t>
            </w:r>
          </w:p>
        </w:tc>
      </w:tr>
      <w:tr w:rsidR="00621E2C" w14:paraId="3C65A11B" w14:textId="77777777" w:rsidTr="00F56BD9">
        <w:trPr>
          <w:gridAfter w:val="1"/>
          <w:wAfter w:w="12" w:type="dxa"/>
          <w:trHeight w:val="319"/>
        </w:trPr>
        <w:tc>
          <w:tcPr>
            <w:tcW w:w="2160" w:type="dxa"/>
          </w:tcPr>
          <w:p w14:paraId="4A611121" w14:textId="77777777" w:rsidR="00621E2C" w:rsidRPr="00244528" w:rsidRDefault="00621E2C" w:rsidP="00F56BD9">
            <w:r>
              <w:t>Bridget Alexander</w:t>
            </w:r>
          </w:p>
        </w:tc>
        <w:tc>
          <w:tcPr>
            <w:tcW w:w="2700" w:type="dxa"/>
          </w:tcPr>
          <w:p w14:paraId="08DB081E" w14:textId="77777777" w:rsidR="00621E2C" w:rsidRDefault="00621E2C" w:rsidP="00F56BD9">
            <w:r>
              <w:t xml:space="preserve">John </w:t>
            </w:r>
            <w:proofErr w:type="spellStart"/>
            <w:r>
              <w:t>Staurulakis</w:t>
            </w:r>
            <w:proofErr w:type="spellEnd"/>
            <w:r>
              <w:t>, Inc. (phone)</w:t>
            </w:r>
          </w:p>
        </w:tc>
        <w:tc>
          <w:tcPr>
            <w:tcW w:w="2078" w:type="dxa"/>
            <w:gridSpan w:val="2"/>
          </w:tcPr>
          <w:p w14:paraId="55D3144E" w14:textId="77777777" w:rsidR="00621E2C" w:rsidRPr="00244528" w:rsidRDefault="00621E2C" w:rsidP="00DC7BFA">
            <w:r w:rsidRPr="00244528">
              <w:t>Gary Sacra</w:t>
            </w:r>
          </w:p>
        </w:tc>
        <w:tc>
          <w:tcPr>
            <w:tcW w:w="2590" w:type="dxa"/>
          </w:tcPr>
          <w:p w14:paraId="1DBED106" w14:textId="77777777" w:rsidR="00621E2C" w:rsidRDefault="00621E2C" w:rsidP="00DC7BFA">
            <w:r>
              <w:t>Verizon</w:t>
            </w:r>
          </w:p>
        </w:tc>
      </w:tr>
      <w:tr w:rsidR="00621E2C" w14:paraId="596F4082" w14:textId="77777777" w:rsidTr="00F56BD9">
        <w:trPr>
          <w:gridAfter w:val="1"/>
          <w:wAfter w:w="12" w:type="dxa"/>
          <w:trHeight w:val="319"/>
        </w:trPr>
        <w:tc>
          <w:tcPr>
            <w:tcW w:w="2160" w:type="dxa"/>
          </w:tcPr>
          <w:p w14:paraId="21E25F0E" w14:textId="77777777" w:rsidR="00621E2C" w:rsidRDefault="00621E2C" w:rsidP="00F56BD9">
            <w:r>
              <w:t xml:space="preserve">Eric </w:t>
            </w:r>
            <w:proofErr w:type="spellStart"/>
            <w:r>
              <w:t>Monkelien</w:t>
            </w:r>
            <w:proofErr w:type="spellEnd"/>
          </w:p>
        </w:tc>
        <w:tc>
          <w:tcPr>
            <w:tcW w:w="2700" w:type="dxa"/>
          </w:tcPr>
          <w:p w14:paraId="04655230" w14:textId="77777777" w:rsidR="00621E2C" w:rsidRDefault="00621E2C" w:rsidP="00F56BD9">
            <w:r>
              <w:t>Level 3 (phone)</w:t>
            </w:r>
          </w:p>
        </w:tc>
        <w:tc>
          <w:tcPr>
            <w:tcW w:w="2078" w:type="dxa"/>
            <w:gridSpan w:val="2"/>
          </w:tcPr>
          <w:p w14:paraId="3E0EB475" w14:textId="77777777" w:rsidR="00621E2C" w:rsidRPr="00244528" w:rsidRDefault="00621E2C" w:rsidP="00DC7BFA">
            <w:r w:rsidRPr="00244528">
              <w:t>Jason Lee</w:t>
            </w:r>
          </w:p>
        </w:tc>
        <w:tc>
          <w:tcPr>
            <w:tcW w:w="2590" w:type="dxa"/>
          </w:tcPr>
          <w:p w14:paraId="552DCF1C" w14:textId="77777777" w:rsidR="00621E2C" w:rsidRDefault="00621E2C" w:rsidP="00DC7BFA">
            <w:r>
              <w:t>Verizon (phone)</w:t>
            </w:r>
          </w:p>
        </w:tc>
      </w:tr>
      <w:tr w:rsidR="00621E2C" w14:paraId="1AA6B8EA" w14:textId="77777777" w:rsidTr="00F56BD9">
        <w:trPr>
          <w:gridAfter w:val="1"/>
          <w:wAfter w:w="12" w:type="dxa"/>
          <w:trHeight w:val="319"/>
        </w:trPr>
        <w:tc>
          <w:tcPr>
            <w:tcW w:w="2160" w:type="dxa"/>
          </w:tcPr>
          <w:p w14:paraId="1C0AA52D" w14:textId="77777777" w:rsidR="00621E2C" w:rsidRPr="00244528" w:rsidRDefault="00621E2C" w:rsidP="00F56BD9">
            <w:r>
              <w:t>Kristin Hamilton</w:t>
            </w:r>
          </w:p>
        </w:tc>
        <w:tc>
          <w:tcPr>
            <w:tcW w:w="2700" w:type="dxa"/>
          </w:tcPr>
          <w:p w14:paraId="5F6F830A" w14:textId="77777777" w:rsidR="00621E2C" w:rsidRDefault="00621E2C" w:rsidP="00F56BD9">
            <w:r>
              <w:t>Neustar</w:t>
            </w:r>
          </w:p>
        </w:tc>
        <w:tc>
          <w:tcPr>
            <w:tcW w:w="2078" w:type="dxa"/>
            <w:gridSpan w:val="2"/>
          </w:tcPr>
          <w:p w14:paraId="540312B7" w14:textId="77777777" w:rsidR="00621E2C" w:rsidRPr="00244528" w:rsidRDefault="00621E2C" w:rsidP="00DC7BFA">
            <w:r w:rsidRPr="00244528">
              <w:t>Deb Tucker</w:t>
            </w:r>
          </w:p>
        </w:tc>
        <w:tc>
          <w:tcPr>
            <w:tcW w:w="2590" w:type="dxa"/>
          </w:tcPr>
          <w:p w14:paraId="14F1C888" w14:textId="77777777" w:rsidR="00621E2C" w:rsidRDefault="00621E2C" w:rsidP="00DC7BFA">
            <w:r>
              <w:t>Verizon Wireless</w:t>
            </w:r>
          </w:p>
        </w:tc>
      </w:tr>
      <w:tr w:rsidR="00621E2C" w14:paraId="42DEF031" w14:textId="77777777" w:rsidTr="00F56BD9">
        <w:trPr>
          <w:gridAfter w:val="1"/>
          <w:wAfter w:w="12" w:type="dxa"/>
          <w:trHeight w:val="319"/>
        </w:trPr>
        <w:tc>
          <w:tcPr>
            <w:tcW w:w="2160" w:type="dxa"/>
          </w:tcPr>
          <w:p w14:paraId="0910A2A2" w14:textId="77777777" w:rsidR="00621E2C" w:rsidRDefault="00621E2C" w:rsidP="00F56BD9">
            <w:r>
              <w:t>Michael O’Connor</w:t>
            </w:r>
          </w:p>
        </w:tc>
        <w:tc>
          <w:tcPr>
            <w:tcW w:w="2700" w:type="dxa"/>
          </w:tcPr>
          <w:p w14:paraId="5E3BC81D" w14:textId="77777777" w:rsidR="00621E2C" w:rsidRDefault="00621E2C" w:rsidP="00F56BD9">
            <w:r>
              <w:t>Neustar</w:t>
            </w:r>
          </w:p>
        </w:tc>
        <w:tc>
          <w:tcPr>
            <w:tcW w:w="2078" w:type="dxa"/>
            <w:gridSpan w:val="2"/>
          </w:tcPr>
          <w:p w14:paraId="3678E145" w14:textId="77777777" w:rsidR="00621E2C" w:rsidRPr="00244528" w:rsidRDefault="00621E2C" w:rsidP="00DC7BFA">
            <w:proofErr w:type="spellStart"/>
            <w:r>
              <w:t>Imanu</w:t>
            </w:r>
            <w:proofErr w:type="spellEnd"/>
            <w:r>
              <w:t xml:space="preserve"> Hill</w:t>
            </w:r>
          </w:p>
        </w:tc>
        <w:tc>
          <w:tcPr>
            <w:tcW w:w="2590" w:type="dxa"/>
          </w:tcPr>
          <w:p w14:paraId="5666DAA6" w14:textId="77777777" w:rsidR="00621E2C" w:rsidRDefault="00621E2C" w:rsidP="00DC7BFA">
            <w:r>
              <w:t>Vonage</w:t>
            </w:r>
          </w:p>
        </w:tc>
      </w:tr>
      <w:tr w:rsidR="00621E2C" w14:paraId="1526461A" w14:textId="77777777" w:rsidTr="00F56BD9">
        <w:trPr>
          <w:gridAfter w:val="1"/>
          <w:wAfter w:w="12" w:type="dxa"/>
          <w:trHeight w:val="319"/>
        </w:trPr>
        <w:tc>
          <w:tcPr>
            <w:tcW w:w="2160" w:type="dxa"/>
          </w:tcPr>
          <w:p w14:paraId="7DB15220" w14:textId="77777777" w:rsidR="00621E2C" w:rsidRDefault="00621E2C" w:rsidP="00F56BD9">
            <w:r>
              <w:t>Jim Rooks</w:t>
            </w:r>
          </w:p>
        </w:tc>
        <w:tc>
          <w:tcPr>
            <w:tcW w:w="2700" w:type="dxa"/>
          </w:tcPr>
          <w:p w14:paraId="16A89D06" w14:textId="77777777" w:rsidR="00621E2C" w:rsidRDefault="00621E2C" w:rsidP="00F56BD9">
            <w:r>
              <w:t>Neustar</w:t>
            </w:r>
          </w:p>
        </w:tc>
        <w:tc>
          <w:tcPr>
            <w:tcW w:w="2078" w:type="dxa"/>
            <w:gridSpan w:val="2"/>
          </w:tcPr>
          <w:p w14:paraId="5D9CAB58" w14:textId="77777777" w:rsidR="00621E2C" w:rsidRPr="00244528" w:rsidRDefault="00621E2C" w:rsidP="00DC7BFA">
            <w:r>
              <w:t>Traci Brunner</w:t>
            </w:r>
          </w:p>
        </w:tc>
        <w:tc>
          <w:tcPr>
            <w:tcW w:w="2590" w:type="dxa"/>
          </w:tcPr>
          <w:p w14:paraId="5E6649B3" w14:textId="77777777" w:rsidR="00621E2C" w:rsidRDefault="00621E2C" w:rsidP="00DC7BFA">
            <w:r>
              <w:t>Windstream</w:t>
            </w:r>
          </w:p>
        </w:tc>
      </w:tr>
      <w:tr w:rsidR="00621E2C" w14:paraId="0B5F0208" w14:textId="77777777" w:rsidTr="00F56BD9">
        <w:trPr>
          <w:gridAfter w:val="1"/>
          <w:wAfter w:w="12" w:type="dxa"/>
          <w:trHeight w:val="319"/>
        </w:trPr>
        <w:tc>
          <w:tcPr>
            <w:tcW w:w="2160" w:type="dxa"/>
          </w:tcPr>
          <w:p w14:paraId="785C0066" w14:textId="77777777" w:rsidR="00621E2C" w:rsidRPr="00244528" w:rsidRDefault="00621E2C" w:rsidP="00F56BD9">
            <w:r>
              <w:t>Paul LaGattuta</w:t>
            </w:r>
          </w:p>
        </w:tc>
        <w:tc>
          <w:tcPr>
            <w:tcW w:w="2700" w:type="dxa"/>
          </w:tcPr>
          <w:p w14:paraId="7C8848A7" w14:textId="77777777" w:rsidR="00621E2C" w:rsidRDefault="00621E2C" w:rsidP="00F56BD9">
            <w:r>
              <w:t>Neustar</w:t>
            </w:r>
          </w:p>
        </w:tc>
        <w:tc>
          <w:tcPr>
            <w:tcW w:w="2078" w:type="dxa"/>
            <w:gridSpan w:val="2"/>
          </w:tcPr>
          <w:p w14:paraId="13583BC3" w14:textId="77777777" w:rsidR="00621E2C" w:rsidRPr="00244528" w:rsidRDefault="00621E2C" w:rsidP="00DC7BFA">
            <w:r>
              <w:t>Dawn Lawrence</w:t>
            </w:r>
          </w:p>
        </w:tc>
        <w:tc>
          <w:tcPr>
            <w:tcW w:w="2590" w:type="dxa"/>
          </w:tcPr>
          <w:p w14:paraId="3AF95C84" w14:textId="77777777" w:rsidR="00621E2C" w:rsidRDefault="00621E2C" w:rsidP="00DC7BFA">
            <w:r>
              <w:t>XO Comm.</w:t>
            </w:r>
          </w:p>
        </w:tc>
      </w:tr>
      <w:tr w:rsidR="00621E2C" w14:paraId="36BFC5A1" w14:textId="77777777" w:rsidTr="00F56BD9">
        <w:trPr>
          <w:gridAfter w:val="1"/>
          <w:wAfter w:w="12" w:type="dxa"/>
          <w:trHeight w:val="319"/>
        </w:trPr>
        <w:tc>
          <w:tcPr>
            <w:tcW w:w="2160" w:type="dxa"/>
          </w:tcPr>
          <w:p w14:paraId="56DDAAB9" w14:textId="77777777" w:rsidR="00621E2C" w:rsidRPr="00244528" w:rsidRDefault="00621E2C" w:rsidP="00F56BD9">
            <w:r w:rsidRPr="00244528">
              <w:lastRenderedPageBreak/>
              <w:t>Stephen Addicks</w:t>
            </w:r>
          </w:p>
        </w:tc>
        <w:tc>
          <w:tcPr>
            <w:tcW w:w="2700" w:type="dxa"/>
          </w:tcPr>
          <w:p w14:paraId="10EB4F6E" w14:textId="77777777" w:rsidR="00621E2C" w:rsidRDefault="00621E2C" w:rsidP="00F56BD9">
            <w:r>
              <w:t xml:space="preserve">Neustar </w:t>
            </w:r>
          </w:p>
        </w:tc>
        <w:tc>
          <w:tcPr>
            <w:tcW w:w="2078" w:type="dxa"/>
            <w:gridSpan w:val="2"/>
          </w:tcPr>
          <w:p w14:paraId="2E52E8BB" w14:textId="77777777" w:rsidR="00621E2C" w:rsidRPr="00244528" w:rsidRDefault="00621E2C" w:rsidP="00F56BD9"/>
        </w:tc>
        <w:tc>
          <w:tcPr>
            <w:tcW w:w="2590" w:type="dxa"/>
          </w:tcPr>
          <w:p w14:paraId="3DB7297F" w14:textId="77777777" w:rsidR="00621E2C" w:rsidRDefault="00621E2C" w:rsidP="00F56BD9"/>
        </w:tc>
      </w:tr>
      <w:tr w:rsidR="00621E2C" w14:paraId="720B57E5" w14:textId="77777777" w:rsidTr="00F56BD9">
        <w:trPr>
          <w:gridAfter w:val="1"/>
          <w:wAfter w:w="12" w:type="dxa"/>
          <w:trHeight w:val="319"/>
        </w:trPr>
        <w:tc>
          <w:tcPr>
            <w:tcW w:w="2160" w:type="dxa"/>
          </w:tcPr>
          <w:p w14:paraId="760D78D1" w14:textId="77777777" w:rsidR="00621E2C" w:rsidRPr="00244528" w:rsidRDefault="00621E2C" w:rsidP="00F56BD9">
            <w:r>
              <w:t>Pamela Connell</w:t>
            </w:r>
          </w:p>
        </w:tc>
        <w:tc>
          <w:tcPr>
            <w:tcW w:w="2700" w:type="dxa"/>
          </w:tcPr>
          <w:p w14:paraId="7DE0E721" w14:textId="77777777" w:rsidR="00621E2C" w:rsidRDefault="00621E2C" w:rsidP="00F56BD9">
            <w:r>
              <w:t>Neustar</w:t>
            </w:r>
          </w:p>
        </w:tc>
        <w:tc>
          <w:tcPr>
            <w:tcW w:w="2078" w:type="dxa"/>
            <w:gridSpan w:val="2"/>
          </w:tcPr>
          <w:p w14:paraId="380FCAE9" w14:textId="77777777" w:rsidR="00621E2C" w:rsidRPr="00244528" w:rsidRDefault="00621E2C" w:rsidP="00F56BD9"/>
        </w:tc>
        <w:tc>
          <w:tcPr>
            <w:tcW w:w="2590" w:type="dxa"/>
          </w:tcPr>
          <w:p w14:paraId="50E8121A" w14:textId="77777777" w:rsidR="00621E2C" w:rsidRDefault="00621E2C" w:rsidP="00F56BD9"/>
        </w:tc>
      </w:tr>
      <w:tr w:rsidR="00621E2C" w14:paraId="3D6FB08C" w14:textId="77777777" w:rsidTr="00F56BD9">
        <w:trPr>
          <w:gridAfter w:val="1"/>
          <w:wAfter w:w="12" w:type="dxa"/>
          <w:trHeight w:val="319"/>
        </w:trPr>
        <w:tc>
          <w:tcPr>
            <w:tcW w:w="2160" w:type="dxa"/>
          </w:tcPr>
          <w:p w14:paraId="3837CDF9" w14:textId="77777777" w:rsidR="00621E2C" w:rsidRPr="00244528" w:rsidRDefault="00621E2C" w:rsidP="00F56BD9"/>
        </w:tc>
        <w:tc>
          <w:tcPr>
            <w:tcW w:w="2700" w:type="dxa"/>
          </w:tcPr>
          <w:p w14:paraId="4FE5A4F2" w14:textId="77777777" w:rsidR="00621E2C" w:rsidRDefault="00621E2C" w:rsidP="00F56BD9"/>
        </w:tc>
        <w:tc>
          <w:tcPr>
            <w:tcW w:w="2078" w:type="dxa"/>
            <w:gridSpan w:val="2"/>
          </w:tcPr>
          <w:p w14:paraId="37F5A970" w14:textId="77777777" w:rsidR="00621E2C" w:rsidRPr="00244528" w:rsidRDefault="00621E2C" w:rsidP="00F56BD9"/>
        </w:tc>
        <w:tc>
          <w:tcPr>
            <w:tcW w:w="2590" w:type="dxa"/>
          </w:tcPr>
          <w:p w14:paraId="6671F923" w14:textId="77777777" w:rsidR="00621E2C" w:rsidRDefault="00621E2C" w:rsidP="00F56BD9"/>
        </w:tc>
      </w:tr>
    </w:tbl>
    <w:p w14:paraId="00D4B5DE" w14:textId="77777777" w:rsidR="009A3061" w:rsidRDefault="009A3061" w:rsidP="00B05779">
      <w:pPr>
        <w:spacing w:before="160" w:after="80"/>
        <w:rPr>
          <w:b/>
          <w:u w:val="single"/>
        </w:rPr>
      </w:pPr>
    </w:p>
    <w:p w14:paraId="7B51B24D" w14:textId="77777777" w:rsidR="009A3061" w:rsidRDefault="009A3061" w:rsidP="009A3061">
      <w:pPr>
        <w:pStyle w:val="BodyText3"/>
      </w:pPr>
      <w:r>
        <w:t>NOTE:  ALL ACTION ITEMS REFERENCED IN THE MINUTES BELO</w:t>
      </w:r>
      <w:r w:rsidR="00B05779">
        <w:t>W HAVE BEEN CAPTURED IN THE “JULY 12-13</w:t>
      </w:r>
      <w:r>
        <w:t xml:space="preserve"> 2011 </w:t>
      </w:r>
      <w:r w:rsidR="00B05779">
        <w:t xml:space="preserve">FULL </w:t>
      </w:r>
      <w:r>
        <w:t xml:space="preserve">LNPA </w:t>
      </w:r>
      <w:r w:rsidR="00B05779">
        <w:t xml:space="preserve">WG </w:t>
      </w:r>
      <w:r>
        <w:t>ACTION ITEMS” FILE ISSUED IN A SEPARATE E-MAIL FROM THESE MINUTES AND ATTACHED BELOW.</w:t>
      </w:r>
    </w:p>
    <w:p w14:paraId="08323E12" w14:textId="77777777" w:rsidR="009A3061" w:rsidRDefault="009A3061" w:rsidP="009A3061">
      <w:pPr>
        <w:rPr>
          <w:b/>
        </w:rPr>
      </w:pPr>
    </w:p>
    <w:bookmarkStart w:id="4" w:name="_MON_1748847519"/>
    <w:bookmarkEnd w:id="4"/>
    <w:p w14:paraId="0A83EE91" w14:textId="77777777" w:rsidR="009A3061" w:rsidRDefault="00B05779" w:rsidP="009A3061">
      <w:pPr>
        <w:rPr>
          <w:b/>
        </w:rPr>
      </w:pPr>
      <w:r w:rsidRPr="00D31A11">
        <w:rPr>
          <w:b/>
        </w:rPr>
        <w:object w:dxaOrig="1531" w:dyaOrig="1002" w14:anchorId="718460B0">
          <v:shape id="_x0000_i1028" type="#_x0000_t75" style="width:76.3pt;height:49.9pt" o:ole="">
            <v:imagedata r:id="rId13" o:title=""/>
          </v:shape>
          <o:OLEObject Type="Embed" ProgID="Word.Document.12" ShapeID="_x0000_i1028" DrawAspect="Icon" ObjectID="_1748848089" r:id="rId14">
            <o:FieldCodes>\s</o:FieldCodes>
          </o:OLEObject>
        </w:object>
      </w:r>
    </w:p>
    <w:p w14:paraId="0263E2BB" w14:textId="77777777" w:rsidR="009A3061" w:rsidRDefault="009A3061" w:rsidP="009A3061">
      <w:pPr>
        <w:rPr>
          <w:b/>
        </w:rPr>
      </w:pPr>
    </w:p>
    <w:p w14:paraId="4CFDE04C" w14:textId="77777777" w:rsidR="009A3061" w:rsidRDefault="009A3061" w:rsidP="009A3061">
      <w:pPr>
        <w:rPr>
          <w:b/>
        </w:rPr>
      </w:pPr>
      <w:r>
        <w:rPr>
          <w:b/>
          <w:u w:val="single"/>
        </w:rPr>
        <w:t>MEETING MINUTES:</w:t>
      </w:r>
    </w:p>
    <w:p w14:paraId="42929E93" w14:textId="77777777" w:rsidR="009A3061" w:rsidRDefault="009A3061" w:rsidP="0097416C"/>
    <w:p w14:paraId="0DDA4B84" w14:textId="77777777" w:rsidR="009A3061" w:rsidRPr="00FE0FA9" w:rsidRDefault="009A3061" w:rsidP="009A3061">
      <w:pPr>
        <w:jc w:val="center"/>
        <w:rPr>
          <w:b/>
          <w:sz w:val="32"/>
          <w:szCs w:val="32"/>
        </w:rPr>
      </w:pPr>
      <w:r>
        <w:rPr>
          <w:b/>
          <w:sz w:val="32"/>
          <w:szCs w:val="32"/>
          <w:u w:val="single"/>
        </w:rPr>
        <w:t>2011</w:t>
      </w:r>
      <w:r w:rsidRPr="00FE0FA9">
        <w:rPr>
          <w:b/>
          <w:sz w:val="32"/>
          <w:szCs w:val="32"/>
          <w:u w:val="single"/>
        </w:rPr>
        <w:t xml:space="preserve"> LNPA WG Meeting/Call Schedule:</w:t>
      </w:r>
    </w:p>
    <w:p w14:paraId="0A8FBFD4" w14:textId="77777777" w:rsidR="009A3061" w:rsidRDefault="009A3061" w:rsidP="009A3061"/>
    <w:p w14:paraId="47BED652" w14:textId="77777777" w:rsidR="009A3061" w:rsidRDefault="009A3061" w:rsidP="009A3061">
      <w:r>
        <w:t>Following is the current schedule for the 2011 LNPA WG meetings and calls.</w:t>
      </w:r>
    </w:p>
    <w:p w14:paraId="7F30EB5D" w14:textId="77777777" w:rsidR="009A3061" w:rsidRDefault="009A3061" w:rsidP="009A306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9A3061" w14:paraId="483CEE18" w14:textId="77777777" w:rsidTr="009A3061">
        <w:trPr>
          <w:tblHeader/>
        </w:trPr>
        <w:tc>
          <w:tcPr>
            <w:tcW w:w="1243" w:type="dxa"/>
          </w:tcPr>
          <w:p w14:paraId="12C25E5A" w14:textId="77777777" w:rsidR="009A3061" w:rsidRDefault="009A3061" w:rsidP="009A3061">
            <w:pPr>
              <w:jc w:val="center"/>
              <w:rPr>
                <w:b/>
              </w:rPr>
            </w:pPr>
            <w:r>
              <w:rPr>
                <w:b/>
              </w:rPr>
              <w:t>MONTH</w:t>
            </w:r>
          </w:p>
          <w:p w14:paraId="45AA5712" w14:textId="77777777" w:rsidR="009A3061" w:rsidRDefault="009A3061" w:rsidP="009A3061">
            <w:pPr>
              <w:jc w:val="center"/>
            </w:pPr>
            <w:r>
              <w:rPr>
                <w:b/>
              </w:rPr>
              <w:t>(2011)</w:t>
            </w:r>
          </w:p>
        </w:tc>
        <w:tc>
          <w:tcPr>
            <w:tcW w:w="1441" w:type="dxa"/>
          </w:tcPr>
          <w:p w14:paraId="32DB261B" w14:textId="77777777" w:rsidR="009A3061" w:rsidRDefault="009A3061" w:rsidP="009A3061">
            <w:pPr>
              <w:pStyle w:val="Heading7"/>
              <w:jc w:val="center"/>
            </w:pPr>
            <w:r>
              <w:t>NANC MEETING DATES</w:t>
            </w:r>
          </w:p>
        </w:tc>
        <w:tc>
          <w:tcPr>
            <w:tcW w:w="3036" w:type="dxa"/>
          </w:tcPr>
          <w:p w14:paraId="1C51A81C" w14:textId="77777777" w:rsidR="009A3061" w:rsidRDefault="009A3061" w:rsidP="009A3061">
            <w:pPr>
              <w:pStyle w:val="Heading7"/>
              <w:jc w:val="center"/>
            </w:pPr>
            <w:r>
              <w:t>LNPA WG</w:t>
            </w:r>
          </w:p>
          <w:p w14:paraId="03AB0CE6" w14:textId="77777777" w:rsidR="009A3061" w:rsidRDefault="009A3061" w:rsidP="009A3061">
            <w:pPr>
              <w:jc w:val="center"/>
              <w:rPr>
                <w:b/>
              </w:rPr>
            </w:pPr>
            <w:r>
              <w:rPr>
                <w:b/>
              </w:rPr>
              <w:t>MEETING/CALL</w:t>
            </w:r>
          </w:p>
          <w:p w14:paraId="541A750C" w14:textId="77777777" w:rsidR="009A3061" w:rsidRPr="009938A7" w:rsidRDefault="009A3061" w:rsidP="009A3061">
            <w:pPr>
              <w:jc w:val="center"/>
              <w:rPr>
                <w:b/>
              </w:rPr>
            </w:pPr>
            <w:r>
              <w:rPr>
                <w:b/>
              </w:rPr>
              <w:t>DATES</w:t>
            </w:r>
          </w:p>
        </w:tc>
        <w:tc>
          <w:tcPr>
            <w:tcW w:w="1797" w:type="dxa"/>
          </w:tcPr>
          <w:p w14:paraId="16092E9F" w14:textId="77777777" w:rsidR="009A3061" w:rsidRDefault="009A3061" w:rsidP="009A3061">
            <w:pPr>
              <w:pStyle w:val="Heading9"/>
            </w:pPr>
            <w:r>
              <w:t>HOST COMPANY</w:t>
            </w:r>
          </w:p>
        </w:tc>
        <w:tc>
          <w:tcPr>
            <w:tcW w:w="2160" w:type="dxa"/>
          </w:tcPr>
          <w:p w14:paraId="794E3465" w14:textId="77777777" w:rsidR="009A3061" w:rsidRDefault="009A3061" w:rsidP="009A3061">
            <w:pPr>
              <w:pStyle w:val="Heading9"/>
            </w:pPr>
            <w:r>
              <w:t>MEETING LOCATION</w:t>
            </w:r>
          </w:p>
        </w:tc>
      </w:tr>
      <w:tr w:rsidR="009A3061" w14:paraId="3C87517C" w14:textId="77777777" w:rsidTr="009A3061">
        <w:tc>
          <w:tcPr>
            <w:tcW w:w="1243" w:type="dxa"/>
          </w:tcPr>
          <w:p w14:paraId="6486DBAB" w14:textId="77777777" w:rsidR="009A3061" w:rsidRDefault="009A3061" w:rsidP="009A3061"/>
        </w:tc>
        <w:tc>
          <w:tcPr>
            <w:tcW w:w="1441" w:type="dxa"/>
          </w:tcPr>
          <w:p w14:paraId="24A61DDE" w14:textId="77777777" w:rsidR="009A3061" w:rsidRDefault="009A3061" w:rsidP="009A3061"/>
        </w:tc>
        <w:tc>
          <w:tcPr>
            <w:tcW w:w="3036" w:type="dxa"/>
          </w:tcPr>
          <w:p w14:paraId="13D492F6" w14:textId="77777777" w:rsidR="009A3061" w:rsidRDefault="009A3061" w:rsidP="009A3061"/>
        </w:tc>
        <w:tc>
          <w:tcPr>
            <w:tcW w:w="1797" w:type="dxa"/>
          </w:tcPr>
          <w:p w14:paraId="5D169B84" w14:textId="77777777" w:rsidR="009A3061" w:rsidRDefault="009A3061" w:rsidP="009A3061"/>
        </w:tc>
        <w:tc>
          <w:tcPr>
            <w:tcW w:w="2160" w:type="dxa"/>
          </w:tcPr>
          <w:p w14:paraId="475900FA" w14:textId="77777777" w:rsidR="009A3061" w:rsidRDefault="009A3061" w:rsidP="009A3061"/>
        </w:tc>
      </w:tr>
      <w:tr w:rsidR="009A3061" w14:paraId="528AE457" w14:textId="77777777" w:rsidTr="009A3061">
        <w:tc>
          <w:tcPr>
            <w:tcW w:w="1243" w:type="dxa"/>
          </w:tcPr>
          <w:p w14:paraId="2E4DD3A5" w14:textId="77777777" w:rsidR="009A3061" w:rsidRDefault="009A3061" w:rsidP="009A3061">
            <w:r>
              <w:t xml:space="preserve">January </w:t>
            </w:r>
          </w:p>
        </w:tc>
        <w:tc>
          <w:tcPr>
            <w:tcW w:w="1441" w:type="dxa"/>
          </w:tcPr>
          <w:p w14:paraId="7ABD335C" w14:textId="77777777" w:rsidR="009A3061" w:rsidRDefault="009A3061" w:rsidP="009A3061"/>
        </w:tc>
        <w:tc>
          <w:tcPr>
            <w:tcW w:w="3036" w:type="dxa"/>
          </w:tcPr>
          <w:p w14:paraId="47684922" w14:textId="77777777" w:rsidR="009A3061" w:rsidRDefault="009A3061" w:rsidP="009A3061">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r>
              <w:rPr>
                <w:highlight w:val="yellow"/>
              </w:rPr>
              <w:t xml:space="preserve">  </w:t>
            </w:r>
          </w:p>
        </w:tc>
        <w:tc>
          <w:tcPr>
            <w:tcW w:w="1797" w:type="dxa"/>
          </w:tcPr>
          <w:p w14:paraId="06CA68CF" w14:textId="77777777" w:rsidR="009A3061" w:rsidRPr="006248D4" w:rsidRDefault="009A3061" w:rsidP="009A3061">
            <w:pPr>
              <w:rPr>
                <w:highlight w:val="red"/>
              </w:rPr>
            </w:pPr>
            <w:r w:rsidRPr="006248D4">
              <w:t>Telcordia</w:t>
            </w:r>
          </w:p>
        </w:tc>
        <w:tc>
          <w:tcPr>
            <w:tcW w:w="2160" w:type="dxa"/>
          </w:tcPr>
          <w:p w14:paraId="1E237D4E" w14:textId="77777777" w:rsidR="009A3061" w:rsidRPr="009813F4" w:rsidRDefault="009A3061" w:rsidP="009A3061">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p>
        </w:tc>
      </w:tr>
      <w:tr w:rsidR="009A3061" w14:paraId="23F5CB17" w14:textId="77777777" w:rsidTr="009A3061">
        <w:tc>
          <w:tcPr>
            <w:tcW w:w="1243" w:type="dxa"/>
          </w:tcPr>
          <w:p w14:paraId="3566B0A1" w14:textId="77777777" w:rsidR="009A3061" w:rsidRDefault="009A3061" w:rsidP="009A3061">
            <w:r>
              <w:t xml:space="preserve">February </w:t>
            </w:r>
          </w:p>
        </w:tc>
        <w:tc>
          <w:tcPr>
            <w:tcW w:w="1441" w:type="dxa"/>
          </w:tcPr>
          <w:p w14:paraId="3F92CDDB" w14:textId="77777777" w:rsidR="009A3061" w:rsidRDefault="009A3061" w:rsidP="009A3061"/>
        </w:tc>
        <w:tc>
          <w:tcPr>
            <w:tcW w:w="3036" w:type="dxa"/>
          </w:tcPr>
          <w:p w14:paraId="7DF01B54" w14:textId="77777777" w:rsidR="009A3061" w:rsidRDefault="009A3061" w:rsidP="009A3061">
            <w:pPr>
              <w:rPr>
                <w:highlight w:val="yellow"/>
              </w:rPr>
            </w:pPr>
            <w:r>
              <w:rPr>
                <w:highlight w:val="yellow"/>
              </w:rPr>
              <w:t>No meeting.</w:t>
            </w:r>
          </w:p>
          <w:p w14:paraId="7F555E5F" w14:textId="77777777" w:rsidR="009A3061" w:rsidRDefault="009A3061" w:rsidP="009A3061">
            <w:pPr>
              <w:rPr>
                <w:color w:val="000000"/>
              </w:rPr>
            </w:pPr>
            <w:r>
              <w:t>2/8/2011 LNPA WG call from 1</w:t>
            </w:r>
            <w:r>
              <w:rPr>
                <w:color w:val="000000"/>
              </w:rPr>
              <w:t>1a</w:t>
            </w:r>
            <w:r w:rsidRPr="004D5AEF">
              <w:rPr>
                <w:color w:val="000000"/>
              </w:rPr>
              <w:t>m</w:t>
            </w:r>
            <w:r>
              <w:rPr>
                <w:color w:val="000000"/>
              </w:rPr>
              <w:t xml:space="preserve"> to 12</w:t>
            </w:r>
            <w:r w:rsidRPr="004D5AEF">
              <w:rPr>
                <w:color w:val="000000"/>
              </w:rPr>
              <w:t>pm</w:t>
            </w:r>
            <w:r>
              <w:rPr>
                <w:color w:val="000000"/>
              </w:rPr>
              <w:t xml:space="preserve"> Eastern time, </w:t>
            </w:r>
            <w:r w:rsidRPr="004D5AEF">
              <w:rPr>
                <w:color w:val="000000"/>
              </w:rPr>
              <w:t>dial-in bridge number is 888-412-7808, pin 23272#</w:t>
            </w:r>
          </w:p>
          <w:p w14:paraId="09126245" w14:textId="77777777" w:rsidR="009A3061" w:rsidRDefault="009A3061" w:rsidP="009A3061">
            <w:pPr>
              <w:rPr>
                <w:color w:val="000000"/>
              </w:rPr>
            </w:pPr>
          </w:p>
          <w:p w14:paraId="21509901" w14:textId="77777777" w:rsidR="009A3061" w:rsidRPr="00D02D12" w:rsidRDefault="009A3061" w:rsidP="009A3061">
            <w:pPr>
              <w:rPr>
                <w:color w:val="000000"/>
              </w:rPr>
            </w:pPr>
            <w:r>
              <w:rPr>
                <w:color w:val="000000"/>
              </w:rPr>
              <w:t xml:space="preserve">2/8/2011 APT call from 12pm to 2pm Eastern time, </w:t>
            </w:r>
            <w:r w:rsidRPr="004D5AEF">
              <w:rPr>
                <w:color w:val="000000"/>
              </w:rPr>
              <w:t>dial-in bridge number is 888-412-7808, pin 23272#</w:t>
            </w:r>
          </w:p>
        </w:tc>
        <w:tc>
          <w:tcPr>
            <w:tcW w:w="1797" w:type="dxa"/>
          </w:tcPr>
          <w:p w14:paraId="2C0A8E16" w14:textId="77777777" w:rsidR="009A3061" w:rsidRDefault="009A3061" w:rsidP="009A3061"/>
        </w:tc>
        <w:tc>
          <w:tcPr>
            <w:tcW w:w="2160" w:type="dxa"/>
          </w:tcPr>
          <w:p w14:paraId="2BF9A9DA" w14:textId="77777777" w:rsidR="009A3061" w:rsidRDefault="009A3061" w:rsidP="009A3061"/>
        </w:tc>
      </w:tr>
      <w:tr w:rsidR="009A3061" w14:paraId="32A3ABA2" w14:textId="77777777" w:rsidTr="009A3061">
        <w:tc>
          <w:tcPr>
            <w:tcW w:w="1243" w:type="dxa"/>
          </w:tcPr>
          <w:p w14:paraId="277D025B" w14:textId="77777777" w:rsidR="009A3061" w:rsidRDefault="009A3061" w:rsidP="009A3061">
            <w:r>
              <w:t>March</w:t>
            </w:r>
          </w:p>
        </w:tc>
        <w:tc>
          <w:tcPr>
            <w:tcW w:w="1441" w:type="dxa"/>
          </w:tcPr>
          <w:p w14:paraId="01D01E1A" w14:textId="77777777" w:rsidR="009A3061" w:rsidRDefault="009A3061" w:rsidP="009A3061"/>
        </w:tc>
        <w:tc>
          <w:tcPr>
            <w:tcW w:w="3036" w:type="dxa"/>
          </w:tcPr>
          <w:p w14:paraId="281F7209" w14:textId="77777777" w:rsidR="009A3061" w:rsidRPr="001C1AD9" w:rsidRDefault="009A3061" w:rsidP="009A3061">
            <w:pPr>
              <w:rPr>
                <w:highlight w:val="yellow"/>
                <w:vertAlign w:val="superscript"/>
              </w:rPr>
            </w:pPr>
            <w:r>
              <w:rPr>
                <w:highlight w:val="yellow"/>
              </w:rPr>
              <w:t>15</w:t>
            </w:r>
            <w:r w:rsidRPr="005C6210">
              <w:rPr>
                <w:highlight w:val="yellow"/>
                <w:vertAlign w:val="superscript"/>
              </w:rPr>
              <w:t>th</w:t>
            </w:r>
            <w:r>
              <w:rPr>
                <w:highlight w:val="yellow"/>
              </w:rPr>
              <w:t>-16</w:t>
            </w:r>
            <w:r w:rsidRPr="00A51555">
              <w:rPr>
                <w:highlight w:val="yellow"/>
                <w:vertAlign w:val="superscript"/>
              </w:rPr>
              <w:t>th</w:t>
            </w:r>
            <w:r>
              <w:rPr>
                <w:highlight w:val="yellow"/>
              </w:rPr>
              <w:t xml:space="preserve">       </w:t>
            </w:r>
          </w:p>
        </w:tc>
        <w:tc>
          <w:tcPr>
            <w:tcW w:w="1797" w:type="dxa"/>
          </w:tcPr>
          <w:p w14:paraId="59668BA7" w14:textId="77777777" w:rsidR="009A3061" w:rsidRDefault="009A3061" w:rsidP="009A3061">
            <w:r>
              <w:t>Comcast</w:t>
            </w:r>
          </w:p>
        </w:tc>
        <w:tc>
          <w:tcPr>
            <w:tcW w:w="2160" w:type="dxa"/>
          </w:tcPr>
          <w:p w14:paraId="4E0861FB" w14:textId="77777777" w:rsidR="009A3061" w:rsidRPr="00FE75F1" w:rsidRDefault="009A3061" w:rsidP="009A3061">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9A3061" w14:paraId="49AD53C4" w14:textId="77777777" w:rsidTr="009A3061">
        <w:tc>
          <w:tcPr>
            <w:tcW w:w="1243" w:type="dxa"/>
          </w:tcPr>
          <w:p w14:paraId="4BFC2A56" w14:textId="77777777" w:rsidR="009A3061" w:rsidRDefault="009A3061" w:rsidP="009A3061">
            <w:r>
              <w:t>April</w:t>
            </w:r>
          </w:p>
        </w:tc>
        <w:tc>
          <w:tcPr>
            <w:tcW w:w="1441" w:type="dxa"/>
          </w:tcPr>
          <w:p w14:paraId="23F0FFD5" w14:textId="77777777" w:rsidR="009A3061" w:rsidRDefault="009A3061" w:rsidP="009A3061"/>
        </w:tc>
        <w:tc>
          <w:tcPr>
            <w:tcW w:w="3036" w:type="dxa"/>
          </w:tcPr>
          <w:p w14:paraId="6F935901" w14:textId="77777777" w:rsidR="009A3061" w:rsidRDefault="009A3061" w:rsidP="009A3061">
            <w:pPr>
              <w:rPr>
                <w:highlight w:val="yellow"/>
              </w:rPr>
            </w:pPr>
            <w:r>
              <w:rPr>
                <w:highlight w:val="yellow"/>
              </w:rPr>
              <w:t>No meeting.</w:t>
            </w:r>
          </w:p>
          <w:p w14:paraId="02CA7846" w14:textId="77777777" w:rsidR="009A3061" w:rsidRDefault="009A3061" w:rsidP="009A3061"/>
          <w:p w14:paraId="2C74C11D" w14:textId="77777777" w:rsidR="009A3061" w:rsidRDefault="009A3061" w:rsidP="009A3061">
            <w:pPr>
              <w:rPr>
                <w:color w:val="000000"/>
              </w:rPr>
            </w:pPr>
            <w:r>
              <w:t xml:space="preserve">4/12/2011 APT Live Meeting from 11am to 2pm Eastern time, </w:t>
            </w:r>
            <w:r w:rsidRPr="004D5AEF">
              <w:rPr>
                <w:color w:val="000000"/>
              </w:rPr>
              <w:t xml:space="preserve">dial-in bridge number is 888-412-7808, pin </w:t>
            </w:r>
            <w:r w:rsidRPr="004D5AEF">
              <w:rPr>
                <w:color w:val="000000"/>
              </w:rPr>
              <w:lastRenderedPageBreak/>
              <w:t>23272#</w:t>
            </w:r>
          </w:p>
          <w:p w14:paraId="16214B68" w14:textId="77777777" w:rsidR="009A3061" w:rsidRDefault="009A3061" w:rsidP="009A3061"/>
          <w:p w14:paraId="1656A568" w14:textId="77777777" w:rsidR="009A3061" w:rsidRPr="00D95BE8" w:rsidRDefault="009A3061" w:rsidP="009A3061">
            <w:pPr>
              <w:rPr>
                <w:color w:val="000000"/>
              </w:rPr>
            </w:pPr>
            <w:r>
              <w:t>4/12/2011 LNPA WG call from 2:30</w:t>
            </w:r>
            <w:r>
              <w:rPr>
                <w:color w:val="000000"/>
              </w:rPr>
              <w:t>p</w:t>
            </w:r>
            <w:r w:rsidRPr="004D5AEF">
              <w:rPr>
                <w:color w:val="000000"/>
              </w:rPr>
              <w:t>m</w:t>
            </w:r>
            <w:r>
              <w:rPr>
                <w:color w:val="000000"/>
              </w:rPr>
              <w:t xml:space="preserve"> to 3:30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14:paraId="15144B58" w14:textId="77777777" w:rsidR="009A3061" w:rsidRDefault="009A3061" w:rsidP="009A3061"/>
        </w:tc>
        <w:tc>
          <w:tcPr>
            <w:tcW w:w="2160" w:type="dxa"/>
          </w:tcPr>
          <w:p w14:paraId="469B2A29" w14:textId="77777777" w:rsidR="009A3061" w:rsidRDefault="009A3061" w:rsidP="009A3061">
            <w:pPr>
              <w:pStyle w:val="Heading7"/>
              <w:rPr>
                <w:b w:val="0"/>
              </w:rPr>
            </w:pPr>
          </w:p>
        </w:tc>
      </w:tr>
      <w:tr w:rsidR="009A3061" w14:paraId="0F26959F" w14:textId="77777777" w:rsidTr="009A3061">
        <w:tc>
          <w:tcPr>
            <w:tcW w:w="1243" w:type="dxa"/>
          </w:tcPr>
          <w:p w14:paraId="19735D1F" w14:textId="77777777" w:rsidR="009A3061" w:rsidRDefault="009A3061" w:rsidP="009A3061">
            <w:r>
              <w:t>May</w:t>
            </w:r>
          </w:p>
        </w:tc>
        <w:tc>
          <w:tcPr>
            <w:tcW w:w="1441" w:type="dxa"/>
          </w:tcPr>
          <w:p w14:paraId="79C83CB5" w14:textId="77777777" w:rsidR="009A3061" w:rsidRDefault="009A3061" w:rsidP="009A3061"/>
        </w:tc>
        <w:tc>
          <w:tcPr>
            <w:tcW w:w="3036" w:type="dxa"/>
          </w:tcPr>
          <w:p w14:paraId="11CDF2C7" w14:textId="77777777" w:rsidR="009A3061" w:rsidRDefault="009A3061" w:rsidP="009A3061">
            <w:pPr>
              <w:rPr>
                <w:highlight w:val="yellow"/>
              </w:rPr>
            </w:pPr>
            <w:r>
              <w:rPr>
                <w:highlight w:val="yellow"/>
              </w:rPr>
              <w:t>10</w:t>
            </w:r>
            <w:r w:rsidRPr="005C6210">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24E77C0F" w14:textId="77777777" w:rsidR="009A3061" w:rsidRDefault="009A3061" w:rsidP="009A3061">
            <w:r>
              <w:t>Canadian Consortium</w:t>
            </w:r>
          </w:p>
        </w:tc>
        <w:tc>
          <w:tcPr>
            <w:tcW w:w="2160" w:type="dxa"/>
          </w:tcPr>
          <w:p w14:paraId="5F8F1507" w14:textId="77777777" w:rsidR="009A3061" w:rsidRPr="001F3EFF" w:rsidRDefault="009A3061" w:rsidP="009A3061">
            <w:smartTag w:uri="urn:schemas-microsoft-com:office:smarttags" w:element="place">
              <w:smartTag w:uri="urn:schemas-microsoft-com:office:smarttags" w:element="City">
                <w:r>
                  <w:t>Banff</w:t>
                </w:r>
              </w:smartTag>
              <w:r>
                <w:t xml:space="preserve">, </w:t>
              </w:r>
              <w:smartTag w:uri="urn:schemas-microsoft-com:office:smarttags" w:element="country-region">
                <w:r>
                  <w:t>Canada</w:t>
                </w:r>
              </w:smartTag>
            </w:smartTag>
          </w:p>
        </w:tc>
      </w:tr>
      <w:tr w:rsidR="009A3061" w14:paraId="24686782" w14:textId="77777777" w:rsidTr="009A3061">
        <w:tc>
          <w:tcPr>
            <w:tcW w:w="1243" w:type="dxa"/>
          </w:tcPr>
          <w:p w14:paraId="5646B3B3" w14:textId="77777777" w:rsidR="009A3061" w:rsidRDefault="009A3061" w:rsidP="009A3061">
            <w:r>
              <w:t>June</w:t>
            </w:r>
          </w:p>
        </w:tc>
        <w:tc>
          <w:tcPr>
            <w:tcW w:w="1441" w:type="dxa"/>
          </w:tcPr>
          <w:p w14:paraId="7168CA0B" w14:textId="77777777" w:rsidR="009A3061" w:rsidRDefault="009A3061" w:rsidP="009A3061"/>
        </w:tc>
        <w:tc>
          <w:tcPr>
            <w:tcW w:w="3036" w:type="dxa"/>
          </w:tcPr>
          <w:p w14:paraId="5C1BF70A" w14:textId="77777777" w:rsidR="009A3061" w:rsidRDefault="009A3061" w:rsidP="009A3061">
            <w:pPr>
              <w:rPr>
                <w:highlight w:val="yellow"/>
              </w:rPr>
            </w:pPr>
            <w:r>
              <w:rPr>
                <w:highlight w:val="yellow"/>
              </w:rPr>
              <w:t>No meeting.</w:t>
            </w:r>
          </w:p>
          <w:p w14:paraId="37E11BF7" w14:textId="77777777" w:rsidR="009A3061" w:rsidRDefault="009A3061" w:rsidP="009A3061"/>
          <w:p w14:paraId="51FAAAB2" w14:textId="77777777" w:rsidR="009A3061" w:rsidRDefault="009A3061" w:rsidP="009A3061">
            <w:pPr>
              <w:rPr>
                <w:color w:val="000000"/>
              </w:rPr>
            </w:pPr>
            <w:r>
              <w:t xml:space="preserve">6/14/2011 APT call from 11am to 12pm Eastern time, </w:t>
            </w:r>
            <w:r w:rsidRPr="004D5AEF">
              <w:rPr>
                <w:color w:val="000000"/>
              </w:rPr>
              <w:t>dial-in bridge number is 888-412-7808, pin 23272#</w:t>
            </w:r>
          </w:p>
          <w:p w14:paraId="187351F2" w14:textId="77777777" w:rsidR="009A3061" w:rsidRDefault="009A3061" w:rsidP="009A3061"/>
          <w:p w14:paraId="1B1B7E3E" w14:textId="77777777" w:rsidR="009A3061" w:rsidRPr="00735AE3" w:rsidRDefault="009A3061" w:rsidP="009A3061">
            <w:r>
              <w:t>6/14/2011 LNPA WG call from 12:00</w:t>
            </w:r>
            <w:r>
              <w:rPr>
                <w:color w:val="000000"/>
              </w:rPr>
              <w:t>p</w:t>
            </w:r>
            <w:r w:rsidRPr="004D5AEF">
              <w:rPr>
                <w:color w:val="000000"/>
              </w:rPr>
              <w:t>m</w:t>
            </w:r>
            <w:r>
              <w:rPr>
                <w:color w:val="000000"/>
              </w:rPr>
              <w:t xml:space="preserve"> to 2:00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14:paraId="08C6D563" w14:textId="77777777" w:rsidR="009A3061" w:rsidRDefault="009A3061" w:rsidP="009A3061"/>
        </w:tc>
        <w:tc>
          <w:tcPr>
            <w:tcW w:w="2160" w:type="dxa"/>
          </w:tcPr>
          <w:p w14:paraId="4EF4E7AB" w14:textId="77777777" w:rsidR="009A3061" w:rsidRDefault="009A3061" w:rsidP="009A3061"/>
        </w:tc>
      </w:tr>
      <w:tr w:rsidR="009A3061" w14:paraId="609C4985" w14:textId="77777777" w:rsidTr="009A3061">
        <w:tc>
          <w:tcPr>
            <w:tcW w:w="1243" w:type="dxa"/>
          </w:tcPr>
          <w:p w14:paraId="5457BEA4" w14:textId="77777777" w:rsidR="009A3061" w:rsidRDefault="009A3061" w:rsidP="009A3061">
            <w:r>
              <w:t>July</w:t>
            </w:r>
          </w:p>
        </w:tc>
        <w:tc>
          <w:tcPr>
            <w:tcW w:w="1441" w:type="dxa"/>
          </w:tcPr>
          <w:p w14:paraId="4539804E" w14:textId="77777777" w:rsidR="009A3061" w:rsidRDefault="009A3061" w:rsidP="009A3061">
            <w:r>
              <w:t xml:space="preserve"> </w:t>
            </w:r>
          </w:p>
        </w:tc>
        <w:tc>
          <w:tcPr>
            <w:tcW w:w="3036" w:type="dxa"/>
          </w:tcPr>
          <w:p w14:paraId="49FC0B4C" w14:textId="77777777" w:rsidR="009A3061" w:rsidRDefault="009A3061" w:rsidP="009A3061">
            <w:pPr>
              <w:rPr>
                <w:highlight w:val="yellow"/>
              </w:rPr>
            </w:pPr>
            <w:r>
              <w:rPr>
                <w:highlight w:val="yellow"/>
              </w:rPr>
              <w:t>12</w:t>
            </w:r>
            <w:r w:rsidRPr="000F1DBD">
              <w:rPr>
                <w:highlight w:val="yellow"/>
                <w:vertAlign w:val="superscript"/>
              </w:rPr>
              <w:t>th</w:t>
            </w:r>
            <w:r>
              <w:rPr>
                <w:highlight w:val="yellow"/>
              </w:rPr>
              <w:t>-13</w:t>
            </w:r>
            <w:r>
              <w:rPr>
                <w:highlight w:val="yellow"/>
                <w:vertAlign w:val="superscript"/>
              </w:rPr>
              <w:t>th</w:t>
            </w:r>
            <w:r>
              <w:rPr>
                <w:highlight w:val="yellow"/>
              </w:rPr>
              <w:t xml:space="preserve"> </w:t>
            </w:r>
          </w:p>
        </w:tc>
        <w:tc>
          <w:tcPr>
            <w:tcW w:w="1797" w:type="dxa"/>
          </w:tcPr>
          <w:p w14:paraId="654A5014" w14:textId="77777777" w:rsidR="009A3061" w:rsidRDefault="009A3061" w:rsidP="009A3061">
            <w:r>
              <w:t>Neustar</w:t>
            </w:r>
          </w:p>
        </w:tc>
        <w:tc>
          <w:tcPr>
            <w:tcW w:w="2160" w:type="dxa"/>
          </w:tcPr>
          <w:p w14:paraId="6EEEF790" w14:textId="77777777" w:rsidR="009A3061" w:rsidRPr="005A6478" w:rsidRDefault="009A3061" w:rsidP="009A3061">
            <w:smartTag w:uri="urn:schemas-microsoft-com:office:smarttags" w:element="place">
              <w:smartTag w:uri="urn:schemas-microsoft-com:office:smarttags" w:element="City">
                <w:r>
                  <w:t>New Orleans</w:t>
                </w:r>
              </w:smartTag>
              <w:r>
                <w:t xml:space="preserve">, </w:t>
              </w:r>
              <w:smartTag w:uri="urn:schemas-microsoft-com:office:smarttags" w:element="State">
                <w:r>
                  <w:t>Louisiana</w:t>
                </w:r>
              </w:smartTag>
            </w:smartTag>
          </w:p>
        </w:tc>
      </w:tr>
      <w:tr w:rsidR="009A3061" w14:paraId="625C039C" w14:textId="77777777" w:rsidTr="009A3061">
        <w:tc>
          <w:tcPr>
            <w:tcW w:w="1243" w:type="dxa"/>
          </w:tcPr>
          <w:p w14:paraId="66BD570B" w14:textId="77777777" w:rsidR="009A3061" w:rsidRDefault="009A3061" w:rsidP="009A3061">
            <w:r>
              <w:t>August</w:t>
            </w:r>
          </w:p>
        </w:tc>
        <w:tc>
          <w:tcPr>
            <w:tcW w:w="1441" w:type="dxa"/>
          </w:tcPr>
          <w:p w14:paraId="08C13823" w14:textId="77777777" w:rsidR="009A3061" w:rsidRDefault="009A3061" w:rsidP="009A3061"/>
        </w:tc>
        <w:tc>
          <w:tcPr>
            <w:tcW w:w="3036" w:type="dxa"/>
          </w:tcPr>
          <w:p w14:paraId="779342D8" w14:textId="77777777" w:rsidR="009A3061" w:rsidRPr="00D95BE8" w:rsidRDefault="009A3061" w:rsidP="009A3061">
            <w:pPr>
              <w:rPr>
                <w:highlight w:val="yellow"/>
              </w:rPr>
            </w:pPr>
            <w:r>
              <w:rPr>
                <w:highlight w:val="yellow"/>
              </w:rPr>
              <w:t>No meeting</w:t>
            </w:r>
            <w:r w:rsidR="00B05779">
              <w:rPr>
                <w:highlight w:val="yellow"/>
              </w:rPr>
              <w:t xml:space="preserve"> or call</w:t>
            </w:r>
            <w:r>
              <w:rPr>
                <w:highlight w:val="yellow"/>
              </w:rPr>
              <w:t>.</w:t>
            </w:r>
          </w:p>
          <w:p w14:paraId="67785825" w14:textId="77777777" w:rsidR="009A3061" w:rsidRDefault="009A3061" w:rsidP="009A3061">
            <w:pPr>
              <w:rPr>
                <w:highlight w:val="yellow"/>
              </w:rPr>
            </w:pPr>
          </w:p>
        </w:tc>
        <w:tc>
          <w:tcPr>
            <w:tcW w:w="1797" w:type="dxa"/>
          </w:tcPr>
          <w:p w14:paraId="0EDA7111" w14:textId="77777777" w:rsidR="009A3061" w:rsidRDefault="009A3061" w:rsidP="009A3061"/>
        </w:tc>
        <w:tc>
          <w:tcPr>
            <w:tcW w:w="2160" w:type="dxa"/>
          </w:tcPr>
          <w:p w14:paraId="6D3042AF" w14:textId="77777777" w:rsidR="009A3061" w:rsidRDefault="009A3061" w:rsidP="009A3061"/>
          <w:p w14:paraId="6F7B258A" w14:textId="77777777" w:rsidR="009A3061" w:rsidRDefault="009A3061" w:rsidP="009A3061"/>
        </w:tc>
      </w:tr>
      <w:tr w:rsidR="009A3061" w14:paraId="545E8167" w14:textId="77777777" w:rsidTr="009A3061">
        <w:tc>
          <w:tcPr>
            <w:tcW w:w="1243" w:type="dxa"/>
          </w:tcPr>
          <w:p w14:paraId="7F0367D6" w14:textId="77777777" w:rsidR="009A3061" w:rsidRDefault="009A3061" w:rsidP="009A3061">
            <w:r>
              <w:t>September</w:t>
            </w:r>
          </w:p>
        </w:tc>
        <w:tc>
          <w:tcPr>
            <w:tcW w:w="1441" w:type="dxa"/>
          </w:tcPr>
          <w:p w14:paraId="40B379B9" w14:textId="77777777" w:rsidR="009A3061" w:rsidRDefault="009A3061" w:rsidP="009A3061"/>
        </w:tc>
        <w:tc>
          <w:tcPr>
            <w:tcW w:w="3036" w:type="dxa"/>
          </w:tcPr>
          <w:p w14:paraId="40518726" w14:textId="77777777" w:rsidR="009A3061" w:rsidRDefault="009A3061" w:rsidP="009A3061">
            <w:pPr>
              <w:rPr>
                <w:highlight w:val="yellow"/>
              </w:rPr>
            </w:pPr>
            <w:r>
              <w:rPr>
                <w:highlight w:val="yellow"/>
              </w:rPr>
              <w:t>13</w:t>
            </w:r>
            <w:r w:rsidRPr="00D95BE8">
              <w:rPr>
                <w:highlight w:val="yellow"/>
                <w:vertAlign w:val="superscript"/>
              </w:rPr>
              <w:t>th</w:t>
            </w:r>
            <w:r>
              <w:rPr>
                <w:highlight w:val="yellow"/>
              </w:rPr>
              <w:t>-14</w:t>
            </w:r>
            <w:r w:rsidRPr="00D95BE8">
              <w:rPr>
                <w:highlight w:val="yellow"/>
                <w:vertAlign w:val="superscript"/>
              </w:rPr>
              <w:t>th</w:t>
            </w:r>
          </w:p>
        </w:tc>
        <w:tc>
          <w:tcPr>
            <w:tcW w:w="1797" w:type="dxa"/>
          </w:tcPr>
          <w:p w14:paraId="12BA8796" w14:textId="77777777" w:rsidR="009A3061" w:rsidRPr="007D2A24" w:rsidRDefault="009A3061" w:rsidP="009A3061">
            <w:r>
              <w:t>Sprint Nextel</w:t>
            </w:r>
          </w:p>
        </w:tc>
        <w:tc>
          <w:tcPr>
            <w:tcW w:w="2160" w:type="dxa"/>
          </w:tcPr>
          <w:p w14:paraId="18F0439C" w14:textId="77777777" w:rsidR="009A3061" w:rsidRPr="00E0533A" w:rsidRDefault="009A3061" w:rsidP="009A3061">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9A3061" w14:paraId="26EF4FB0" w14:textId="77777777" w:rsidTr="009A3061">
        <w:tc>
          <w:tcPr>
            <w:tcW w:w="1243" w:type="dxa"/>
          </w:tcPr>
          <w:p w14:paraId="48971C11" w14:textId="77777777" w:rsidR="009A3061" w:rsidRDefault="009A3061" w:rsidP="009A3061">
            <w:r>
              <w:t>October</w:t>
            </w:r>
          </w:p>
        </w:tc>
        <w:tc>
          <w:tcPr>
            <w:tcW w:w="1441" w:type="dxa"/>
          </w:tcPr>
          <w:p w14:paraId="681C953C" w14:textId="77777777" w:rsidR="009A3061" w:rsidRDefault="009A3061" w:rsidP="009A3061"/>
        </w:tc>
        <w:tc>
          <w:tcPr>
            <w:tcW w:w="3036" w:type="dxa"/>
          </w:tcPr>
          <w:p w14:paraId="2B960F91" w14:textId="77777777" w:rsidR="009A3061" w:rsidRDefault="009A3061" w:rsidP="009A3061">
            <w:pPr>
              <w:rPr>
                <w:highlight w:val="yellow"/>
              </w:rPr>
            </w:pPr>
            <w:r>
              <w:rPr>
                <w:highlight w:val="yellow"/>
              </w:rPr>
              <w:t>No meeting.</w:t>
            </w:r>
          </w:p>
          <w:p w14:paraId="36DFEF50" w14:textId="77777777" w:rsidR="009A3061" w:rsidRDefault="009A3061" w:rsidP="009A3061">
            <w:pPr>
              <w:rPr>
                <w:highlight w:val="yellow"/>
              </w:rPr>
            </w:pPr>
            <w:r>
              <w:t>10/11/2011 call if necessary</w:t>
            </w:r>
          </w:p>
        </w:tc>
        <w:tc>
          <w:tcPr>
            <w:tcW w:w="1797" w:type="dxa"/>
          </w:tcPr>
          <w:p w14:paraId="47ECAE66" w14:textId="77777777" w:rsidR="009A3061" w:rsidRDefault="009A3061" w:rsidP="009A3061"/>
        </w:tc>
        <w:tc>
          <w:tcPr>
            <w:tcW w:w="2160" w:type="dxa"/>
          </w:tcPr>
          <w:p w14:paraId="5DEB4CD4" w14:textId="77777777" w:rsidR="009A3061" w:rsidRDefault="009A3061" w:rsidP="009A3061"/>
        </w:tc>
      </w:tr>
      <w:tr w:rsidR="009A3061" w14:paraId="75DE365A" w14:textId="77777777" w:rsidTr="009A3061">
        <w:tc>
          <w:tcPr>
            <w:tcW w:w="1243" w:type="dxa"/>
          </w:tcPr>
          <w:p w14:paraId="45D0D147" w14:textId="77777777" w:rsidR="009A3061" w:rsidRDefault="009A3061" w:rsidP="009A3061">
            <w:r>
              <w:t>November</w:t>
            </w:r>
          </w:p>
        </w:tc>
        <w:tc>
          <w:tcPr>
            <w:tcW w:w="1441" w:type="dxa"/>
          </w:tcPr>
          <w:p w14:paraId="76F96F6D" w14:textId="77777777" w:rsidR="009A3061" w:rsidRDefault="009A3061" w:rsidP="009A3061"/>
        </w:tc>
        <w:tc>
          <w:tcPr>
            <w:tcW w:w="3036" w:type="dxa"/>
          </w:tcPr>
          <w:p w14:paraId="5A34923F" w14:textId="77777777" w:rsidR="009A3061" w:rsidRPr="00A442BF" w:rsidRDefault="009A3061" w:rsidP="009A3061">
            <w:pPr>
              <w:rPr>
                <w:b/>
                <w:color w:val="FF0000"/>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r>
              <w:rPr>
                <w:b/>
                <w:color w:val="FF0000"/>
                <w:highlight w:val="yellow"/>
              </w:rPr>
              <w:t>(NOTE THAT THIS IS A WEDNESDAY AND THURSDAY)</w:t>
            </w:r>
          </w:p>
        </w:tc>
        <w:tc>
          <w:tcPr>
            <w:tcW w:w="1797" w:type="dxa"/>
          </w:tcPr>
          <w:p w14:paraId="2DDB5939" w14:textId="77777777" w:rsidR="009A3061" w:rsidRDefault="009A3061" w:rsidP="009A3061">
            <w:r>
              <w:t>AT&amp;T</w:t>
            </w:r>
          </w:p>
        </w:tc>
        <w:tc>
          <w:tcPr>
            <w:tcW w:w="2160" w:type="dxa"/>
          </w:tcPr>
          <w:p w14:paraId="52FAAD7B" w14:textId="77777777" w:rsidR="009A3061" w:rsidRPr="009813F4" w:rsidRDefault="009A3061" w:rsidP="009A3061">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p>
        </w:tc>
      </w:tr>
      <w:tr w:rsidR="009A3061" w14:paraId="4D871005" w14:textId="77777777" w:rsidTr="009A3061">
        <w:tc>
          <w:tcPr>
            <w:tcW w:w="1243" w:type="dxa"/>
          </w:tcPr>
          <w:p w14:paraId="68D7FF66" w14:textId="77777777" w:rsidR="009A3061" w:rsidRDefault="009A3061" w:rsidP="009A3061">
            <w:r>
              <w:t>December</w:t>
            </w:r>
          </w:p>
        </w:tc>
        <w:tc>
          <w:tcPr>
            <w:tcW w:w="1441" w:type="dxa"/>
          </w:tcPr>
          <w:p w14:paraId="416DCAB0" w14:textId="77777777" w:rsidR="009A3061" w:rsidRDefault="009A3061" w:rsidP="009A3061"/>
        </w:tc>
        <w:tc>
          <w:tcPr>
            <w:tcW w:w="3036" w:type="dxa"/>
          </w:tcPr>
          <w:p w14:paraId="2C05AB97" w14:textId="77777777" w:rsidR="009A3061" w:rsidRDefault="009A3061" w:rsidP="009A3061">
            <w:pPr>
              <w:rPr>
                <w:highlight w:val="yellow"/>
              </w:rPr>
            </w:pPr>
            <w:r>
              <w:rPr>
                <w:highlight w:val="yellow"/>
              </w:rPr>
              <w:t>No meeting.</w:t>
            </w:r>
          </w:p>
          <w:p w14:paraId="709477AD" w14:textId="77777777" w:rsidR="009A3061" w:rsidRDefault="009A3061" w:rsidP="009A3061">
            <w:pPr>
              <w:rPr>
                <w:highlight w:val="yellow"/>
              </w:rPr>
            </w:pPr>
            <w:r>
              <w:t>12/13/2011 call if necessary</w:t>
            </w:r>
          </w:p>
        </w:tc>
        <w:tc>
          <w:tcPr>
            <w:tcW w:w="1797" w:type="dxa"/>
          </w:tcPr>
          <w:p w14:paraId="0AC00E0E" w14:textId="77777777" w:rsidR="009A3061" w:rsidRDefault="009A3061" w:rsidP="009A3061"/>
        </w:tc>
        <w:tc>
          <w:tcPr>
            <w:tcW w:w="2160" w:type="dxa"/>
          </w:tcPr>
          <w:p w14:paraId="04E7D946" w14:textId="77777777" w:rsidR="009A3061" w:rsidRDefault="009A3061" w:rsidP="009A3061"/>
        </w:tc>
      </w:tr>
      <w:tr w:rsidR="009A3061" w14:paraId="3A8EDAA5" w14:textId="77777777" w:rsidTr="009A3061">
        <w:tc>
          <w:tcPr>
            <w:tcW w:w="1243" w:type="dxa"/>
          </w:tcPr>
          <w:p w14:paraId="517E757E" w14:textId="77777777" w:rsidR="009A3061" w:rsidRDefault="009A3061" w:rsidP="009A3061"/>
        </w:tc>
        <w:tc>
          <w:tcPr>
            <w:tcW w:w="1441" w:type="dxa"/>
          </w:tcPr>
          <w:p w14:paraId="7B6E4F44" w14:textId="77777777" w:rsidR="009A3061" w:rsidRDefault="009A3061" w:rsidP="009A3061"/>
        </w:tc>
        <w:tc>
          <w:tcPr>
            <w:tcW w:w="3036" w:type="dxa"/>
          </w:tcPr>
          <w:p w14:paraId="51E3E481" w14:textId="77777777" w:rsidR="009A3061" w:rsidRDefault="009A3061" w:rsidP="009A3061"/>
        </w:tc>
        <w:tc>
          <w:tcPr>
            <w:tcW w:w="1797" w:type="dxa"/>
          </w:tcPr>
          <w:p w14:paraId="2EC20BFF" w14:textId="77777777" w:rsidR="009A3061" w:rsidRDefault="009A3061" w:rsidP="009A3061"/>
        </w:tc>
        <w:tc>
          <w:tcPr>
            <w:tcW w:w="2160" w:type="dxa"/>
          </w:tcPr>
          <w:p w14:paraId="6552F506" w14:textId="77777777" w:rsidR="009A3061" w:rsidRDefault="009A3061" w:rsidP="009A3061"/>
        </w:tc>
      </w:tr>
    </w:tbl>
    <w:p w14:paraId="1566C243" w14:textId="77777777" w:rsidR="009A3061" w:rsidRDefault="009A3061" w:rsidP="009A3061"/>
    <w:p w14:paraId="22374169" w14:textId="77777777" w:rsidR="009A3061" w:rsidRPr="009938A7" w:rsidRDefault="009A3061" w:rsidP="009A3061">
      <w:pPr>
        <w:numPr>
          <w:ilvl w:val="0"/>
          <w:numId w:val="1"/>
        </w:numPr>
        <w:rPr>
          <w:color w:val="000000"/>
        </w:rPr>
      </w:pPr>
      <w:r w:rsidRPr="00E30592">
        <w:rPr>
          <w:snapToGrid w:val="0"/>
        </w:rPr>
        <w:t xml:space="preserve">Continuing evaluation </w:t>
      </w:r>
      <w:r>
        <w:rPr>
          <w:snapToGrid w:val="0"/>
        </w:rPr>
        <w:t xml:space="preserve">during 2011 </w:t>
      </w:r>
      <w:r w:rsidRPr="00E30592">
        <w:rPr>
          <w:snapToGrid w:val="0"/>
        </w:rPr>
        <w:t>will determine if int</w:t>
      </w:r>
      <w:r>
        <w:rPr>
          <w:snapToGrid w:val="0"/>
        </w:rPr>
        <w:t>erim conference calls are necessary</w:t>
      </w:r>
      <w:r w:rsidRPr="00E30592">
        <w:rPr>
          <w:snapToGrid w:val="0"/>
        </w:rPr>
        <w:t xml:space="preserve"> or if the decision to meet </w:t>
      </w:r>
      <w:r>
        <w:rPr>
          <w:snapToGrid w:val="0"/>
        </w:rPr>
        <w:t xml:space="preserve">face-to-face </w:t>
      </w:r>
      <w:r w:rsidRPr="00E30592">
        <w:rPr>
          <w:snapToGrid w:val="0"/>
        </w:rPr>
        <w:t xml:space="preserve">every </w:t>
      </w:r>
      <w:r>
        <w:rPr>
          <w:snapToGrid w:val="0"/>
        </w:rPr>
        <w:t>other month should be revisited.</w:t>
      </w:r>
    </w:p>
    <w:p w14:paraId="3CD50E0B" w14:textId="77777777" w:rsidR="009A3061" w:rsidRDefault="009A3061" w:rsidP="0097416C"/>
    <w:p w14:paraId="54889EFA" w14:textId="77777777" w:rsidR="009A3061" w:rsidRDefault="009F47CC" w:rsidP="009A3061">
      <w:pPr>
        <w:rPr>
          <w:u w:val="single"/>
        </w:rPr>
      </w:pPr>
      <w:r>
        <w:rPr>
          <w:u w:val="single"/>
        </w:rPr>
        <w:t>May 10-11</w:t>
      </w:r>
      <w:r w:rsidR="009A3061">
        <w:rPr>
          <w:u w:val="single"/>
        </w:rPr>
        <w:t xml:space="preserve">, 2011 </w:t>
      </w:r>
      <w:r w:rsidR="00A10ED7">
        <w:rPr>
          <w:u w:val="single"/>
        </w:rPr>
        <w:t xml:space="preserve">Full </w:t>
      </w:r>
      <w:r w:rsidR="009A3061">
        <w:rPr>
          <w:u w:val="single"/>
        </w:rPr>
        <w:t xml:space="preserve">LNPA WG </w:t>
      </w:r>
      <w:r>
        <w:rPr>
          <w:u w:val="single"/>
        </w:rPr>
        <w:t>Meeting</w:t>
      </w:r>
      <w:r w:rsidR="009A3061">
        <w:rPr>
          <w:u w:val="single"/>
        </w:rPr>
        <w:t xml:space="preserve"> </w:t>
      </w:r>
      <w:r>
        <w:rPr>
          <w:u w:val="single"/>
        </w:rPr>
        <w:t xml:space="preserve">Minutes </w:t>
      </w:r>
      <w:r w:rsidR="009A3061">
        <w:rPr>
          <w:u w:val="single"/>
        </w:rPr>
        <w:t>Review:</w:t>
      </w:r>
    </w:p>
    <w:p w14:paraId="1847B4A4" w14:textId="77777777" w:rsidR="009A3061" w:rsidRDefault="009A3061" w:rsidP="009A3061">
      <w:pPr>
        <w:rPr>
          <w:u w:val="single"/>
        </w:rPr>
      </w:pPr>
    </w:p>
    <w:p w14:paraId="11E9A690" w14:textId="77777777" w:rsidR="009A3061" w:rsidRPr="008A4B68" w:rsidRDefault="009A3061" w:rsidP="004D7F5B">
      <w:pPr>
        <w:numPr>
          <w:ilvl w:val="0"/>
          <w:numId w:val="6"/>
        </w:numPr>
      </w:pPr>
      <w:r>
        <w:lastRenderedPageBreak/>
        <w:t>No chan</w:t>
      </w:r>
      <w:r w:rsidR="009F47CC">
        <w:t>ges were made to the DRAFT May 10-11</w:t>
      </w:r>
      <w:r>
        <w:t xml:space="preserve">, 2011 </w:t>
      </w:r>
      <w:r w:rsidR="00A10ED7">
        <w:t xml:space="preserve">Full </w:t>
      </w:r>
      <w:r w:rsidR="009F47CC">
        <w:t>LNPA WG meeting</w:t>
      </w:r>
      <w:r>
        <w:t xml:space="preserve"> minutes, and they were approved as FINAL.</w:t>
      </w:r>
    </w:p>
    <w:p w14:paraId="4BA79184" w14:textId="77777777" w:rsidR="009A3061" w:rsidRDefault="009A3061" w:rsidP="0097416C"/>
    <w:p w14:paraId="76865F6C" w14:textId="77777777" w:rsidR="009F47CC" w:rsidRDefault="009F47CC" w:rsidP="009F47CC">
      <w:pPr>
        <w:rPr>
          <w:u w:val="single"/>
        </w:rPr>
      </w:pPr>
      <w:r>
        <w:rPr>
          <w:u w:val="single"/>
        </w:rPr>
        <w:t>June 14, 2011 Full LNPA WG Conference Call Minutes Review:</w:t>
      </w:r>
    </w:p>
    <w:p w14:paraId="1C07B6B6" w14:textId="77777777" w:rsidR="009F47CC" w:rsidRDefault="009F47CC" w:rsidP="009F47CC">
      <w:pPr>
        <w:rPr>
          <w:u w:val="single"/>
        </w:rPr>
      </w:pPr>
    </w:p>
    <w:p w14:paraId="6EF91CFC" w14:textId="77777777" w:rsidR="009F47CC" w:rsidRPr="008A4B68" w:rsidRDefault="009F47CC" w:rsidP="004D7F5B">
      <w:pPr>
        <w:numPr>
          <w:ilvl w:val="0"/>
          <w:numId w:val="6"/>
        </w:numPr>
      </w:pPr>
      <w:r>
        <w:t>No changes were made to the DRAFT June 14, 2011 Full LNPA WG conference call minutes, and they were approved as FINAL.</w:t>
      </w:r>
    </w:p>
    <w:p w14:paraId="65D9EA94" w14:textId="77777777" w:rsidR="009F47CC" w:rsidRDefault="009F47CC" w:rsidP="0097416C"/>
    <w:p w14:paraId="7409137E" w14:textId="77777777" w:rsidR="009A3061" w:rsidRPr="009A3061" w:rsidRDefault="009A3061" w:rsidP="009A3061">
      <w:pPr>
        <w:ind w:left="1440" w:hanging="1440"/>
        <w:rPr>
          <w:u w:val="single"/>
        </w:rPr>
      </w:pPr>
      <w:r w:rsidRPr="009A3061">
        <w:rPr>
          <w:u w:val="single"/>
        </w:rPr>
        <w:t>Report of FCC 09-41 Non-Compliance to NANC – All</w:t>
      </w:r>
      <w:r>
        <w:rPr>
          <w:u w:val="single"/>
        </w:rPr>
        <w:t>:</w:t>
      </w:r>
    </w:p>
    <w:p w14:paraId="1B3DBFE9" w14:textId="77777777" w:rsidR="009A3061" w:rsidRPr="009A3061" w:rsidRDefault="009A3061" w:rsidP="009A3061">
      <w:pPr>
        <w:rPr>
          <w:b/>
          <w:color w:val="FF0000"/>
        </w:rPr>
      </w:pPr>
    </w:p>
    <w:p w14:paraId="2AF8204B" w14:textId="77777777" w:rsidR="009F47CC" w:rsidRDefault="009F47CC" w:rsidP="009F47CC">
      <w:r w:rsidRPr="00961684">
        <w:rPr>
          <w:b/>
          <w:highlight w:val="yellow"/>
        </w:rPr>
        <w:t>Action Item 051011-04:</w:t>
      </w:r>
      <w:r w:rsidRPr="00961684">
        <w:rPr>
          <w:highlight w:val="yellow"/>
        </w:rPr>
        <w:t xml:space="preserve">  </w:t>
      </w:r>
      <w:r w:rsidRPr="00961684">
        <w:rPr>
          <w:color w:val="FF0000"/>
          <w:highlight w:val="yellow"/>
        </w:rPr>
        <w:t xml:space="preserve">Neustar </w:t>
      </w:r>
      <w:r w:rsidRPr="00961684">
        <w:rPr>
          <w:highlight w:val="yellow"/>
        </w:rPr>
        <w:t>will determine if they can develop a list of inactive SPIDs, their associated SP Names, and the type of association, e.g., Service Bureau, etc, for use in determining any Service Providers that are not complying with the one-day porting Order.  This will be discussed at the July 2011 LNPA WG meeting.</w:t>
      </w:r>
    </w:p>
    <w:p w14:paraId="0BFB9E23" w14:textId="77777777" w:rsidR="009F47CC" w:rsidRPr="00E25DD7" w:rsidRDefault="009F47CC" w:rsidP="009F47CC">
      <w:pPr>
        <w:rPr>
          <w:b/>
        </w:rPr>
      </w:pPr>
    </w:p>
    <w:p w14:paraId="4EEE63BB" w14:textId="77777777" w:rsidR="00E25DD7" w:rsidRPr="00E25DD7" w:rsidRDefault="009F47CC" w:rsidP="004D7F5B">
      <w:pPr>
        <w:pStyle w:val="ListParagraph"/>
        <w:numPr>
          <w:ilvl w:val="0"/>
          <w:numId w:val="6"/>
        </w:numPr>
        <w:contextualSpacing/>
        <w:rPr>
          <w:rFonts w:ascii="Times New Roman" w:hAnsi="Times New Roman" w:cs="Times New Roman"/>
          <w:b/>
          <w:sz w:val="24"/>
          <w:szCs w:val="24"/>
        </w:rPr>
      </w:pPr>
      <w:r w:rsidRPr="00E25DD7">
        <w:rPr>
          <w:rFonts w:ascii="Times New Roman" w:hAnsi="Times New Roman" w:cs="Times New Roman"/>
          <w:sz w:val="24"/>
          <w:szCs w:val="24"/>
        </w:rPr>
        <w:t xml:space="preserve">Paula </w:t>
      </w:r>
      <w:r w:rsidR="00E25DD7">
        <w:rPr>
          <w:rFonts w:ascii="Times New Roman" w:hAnsi="Times New Roman" w:cs="Times New Roman"/>
          <w:sz w:val="24"/>
          <w:szCs w:val="24"/>
        </w:rPr>
        <w:t xml:space="preserve">Jordan, LNPA WG Co-Chair, reported that </w:t>
      </w:r>
      <w:r w:rsidRPr="00E25DD7">
        <w:rPr>
          <w:rFonts w:ascii="Times New Roman" w:hAnsi="Times New Roman" w:cs="Times New Roman"/>
          <w:sz w:val="24"/>
          <w:szCs w:val="24"/>
        </w:rPr>
        <w:t>a final list</w:t>
      </w:r>
      <w:r w:rsidR="00E25DD7">
        <w:rPr>
          <w:rFonts w:ascii="Times New Roman" w:hAnsi="Times New Roman" w:cs="Times New Roman"/>
          <w:sz w:val="24"/>
          <w:szCs w:val="24"/>
        </w:rPr>
        <w:t xml:space="preserve"> of non-compliant Service Providers should be available</w:t>
      </w:r>
      <w:r w:rsidRPr="00E25DD7">
        <w:rPr>
          <w:rFonts w:ascii="Times New Roman" w:hAnsi="Times New Roman" w:cs="Times New Roman"/>
          <w:sz w:val="24"/>
          <w:szCs w:val="24"/>
        </w:rPr>
        <w:t xml:space="preserve"> by next</w:t>
      </w:r>
      <w:r w:rsidR="00E25DD7">
        <w:rPr>
          <w:rFonts w:ascii="Times New Roman" w:hAnsi="Times New Roman" w:cs="Times New Roman"/>
          <w:sz w:val="24"/>
          <w:szCs w:val="24"/>
        </w:rPr>
        <w:t xml:space="preserve"> month.  A</w:t>
      </w:r>
      <w:r w:rsidRPr="00E25DD7">
        <w:rPr>
          <w:rFonts w:ascii="Times New Roman" w:hAnsi="Times New Roman" w:cs="Times New Roman"/>
          <w:sz w:val="24"/>
          <w:szCs w:val="24"/>
        </w:rPr>
        <w:t>n updated MTI profile list</w:t>
      </w:r>
      <w:r w:rsidR="00E25DD7">
        <w:rPr>
          <w:rFonts w:ascii="Times New Roman" w:hAnsi="Times New Roman" w:cs="Times New Roman"/>
          <w:sz w:val="24"/>
          <w:szCs w:val="24"/>
        </w:rPr>
        <w:t>,</w:t>
      </w:r>
      <w:r w:rsidRPr="00E25DD7">
        <w:rPr>
          <w:rFonts w:ascii="Times New Roman" w:hAnsi="Times New Roman" w:cs="Times New Roman"/>
          <w:sz w:val="24"/>
          <w:szCs w:val="24"/>
        </w:rPr>
        <w:t xml:space="preserve"> listed in order of SPID</w:t>
      </w:r>
      <w:r w:rsidR="00E25DD7">
        <w:rPr>
          <w:rFonts w:ascii="Times New Roman" w:hAnsi="Times New Roman" w:cs="Times New Roman"/>
          <w:sz w:val="24"/>
          <w:szCs w:val="24"/>
        </w:rPr>
        <w:t>, was requested from Neustar</w:t>
      </w:r>
      <w:r w:rsidRPr="00E25DD7">
        <w:rPr>
          <w:rFonts w:ascii="Times New Roman" w:hAnsi="Times New Roman" w:cs="Times New Roman"/>
          <w:sz w:val="24"/>
          <w:szCs w:val="24"/>
        </w:rPr>
        <w:t>.</w:t>
      </w:r>
    </w:p>
    <w:p w14:paraId="2A74CD8F" w14:textId="77777777" w:rsidR="00E25DD7" w:rsidRPr="00E25DD7" w:rsidRDefault="00E25DD7" w:rsidP="00E25DD7">
      <w:pPr>
        <w:pStyle w:val="ListParagraph"/>
        <w:ind w:left="360"/>
        <w:contextualSpacing/>
        <w:rPr>
          <w:rFonts w:ascii="Times New Roman" w:hAnsi="Times New Roman" w:cs="Times New Roman"/>
          <w:b/>
          <w:sz w:val="24"/>
          <w:szCs w:val="24"/>
        </w:rPr>
      </w:pPr>
    </w:p>
    <w:p w14:paraId="5DFEAB82" w14:textId="77777777" w:rsidR="00E25DD7" w:rsidRPr="00E25DD7" w:rsidRDefault="00E25DD7" w:rsidP="004D7F5B">
      <w:pPr>
        <w:pStyle w:val="ListParagraph"/>
        <w:numPr>
          <w:ilvl w:val="0"/>
          <w:numId w:val="6"/>
        </w:numPr>
        <w:contextualSpacing/>
        <w:rPr>
          <w:rFonts w:ascii="Times New Roman" w:hAnsi="Times New Roman" w:cs="Times New Roman"/>
          <w:b/>
          <w:sz w:val="24"/>
          <w:szCs w:val="24"/>
        </w:rPr>
      </w:pPr>
      <w:r>
        <w:rPr>
          <w:rFonts w:ascii="Times New Roman" w:hAnsi="Times New Roman" w:cs="Times New Roman"/>
          <w:sz w:val="24"/>
          <w:szCs w:val="24"/>
        </w:rPr>
        <w:t>It was stated that w</w:t>
      </w:r>
      <w:r w:rsidR="009F47CC" w:rsidRPr="00E25DD7">
        <w:rPr>
          <w:rFonts w:ascii="Times New Roman" w:hAnsi="Times New Roman" w:cs="Times New Roman"/>
          <w:sz w:val="24"/>
          <w:szCs w:val="24"/>
        </w:rPr>
        <w:t>e need to decide how/if we will refer</w:t>
      </w:r>
      <w:r>
        <w:rPr>
          <w:rFonts w:ascii="Times New Roman" w:hAnsi="Times New Roman" w:cs="Times New Roman"/>
          <w:sz w:val="24"/>
          <w:szCs w:val="24"/>
        </w:rPr>
        <w:t xml:space="preserve"> the final list</w:t>
      </w:r>
      <w:r w:rsidR="009F47CC" w:rsidRPr="00E25DD7">
        <w:rPr>
          <w:rFonts w:ascii="Times New Roman" w:hAnsi="Times New Roman" w:cs="Times New Roman"/>
          <w:sz w:val="24"/>
          <w:szCs w:val="24"/>
        </w:rPr>
        <w:t xml:space="preserve"> to </w:t>
      </w:r>
      <w:r>
        <w:rPr>
          <w:rFonts w:ascii="Times New Roman" w:hAnsi="Times New Roman" w:cs="Times New Roman"/>
          <w:sz w:val="24"/>
          <w:szCs w:val="24"/>
        </w:rPr>
        <w:t xml:space="preserve">the </w:t>
      </w:r>
      <w:r w:rsidR="009F47CC" w:rsidRPr="00E25DD7">
        <w:rPr>
          <w:rFonts w:ascii="Times New Roman" w:hAnsi="Times New Roman" w:cs="Times New Roman"/>
          <w:sz w:val="24"/>
          <w:szCs w:val="24"/>
        </w:rPr>
        <w:t>FCC.</w:t>
      </w:r>
      <w:r>
        <w:rPr>
          <w:rFonts w:ascii="Times New Roman" w:hAnsi="Times New Roman" w:cs="Times New Roman"/>
          <w:sz w:val="24"/>
          <w:szCs w:val="24"/>
        </w:rPr>
        <w:t xml:space="preserve"> </w:t>
      </w:r>
      <w:r w:rsidR="009F47CC" w:rsidRPr="00E25DD7">
        <w:rPr>
          <w:rFonts w:ascii="Times New Roman" w:hAnsi="Times New Roman" w:cs="Times New Roman"/>
          <w:sz w:val="24"/>
          <w:szCs w:val="24"/>
        </w:rPr>
        <w:t xml:space="preserve">Concern </w:t>
      </w:r>
      <w:r>
        <w:rPr>
          <w:rFonts w:ascii="Times New Roman" w:hAnsi="Times New Roman" w:cs="Times New Roman"/>
          <w:sz w:val="24"/>
          <w:szCs w:val="24"/>
        </w:rPr>
        <w:t xml:space="preserve">was expressed </w:t>
      </w:r>
      <w:r w:rsidR="009F47CC" w:rsidRPr="00E25DD7">
        <w:rPr>
          <w:rFonts w:ascii="Times New Roman" w:hAnsi="Times New Roman" w:cs="Times New Roman"/>
          <w:sz w:val="24"/>
          <w:szCs w:val="24"/>
        </w:rPr>
        <w:t>that we will do this work and not be able to share it due to it being derived from confidential NPAC data.</w:t>
      </w:r>
    </w:p>
    <w:p w14:paraId="0E067BC9" w14:textId="77777777" w:rsidR="00E25DD7" w:rsidRPr="00E25DD7" w:rsidRDefault="00E25DD7" w:rsidP="00E25DD7">
      <w:pPr>
        <w:pStyle w:val="ListParagraph"/>
        <w:rPr>
          <w:rFonts w:ascii="Times New Roman" w:hAnsi="Times New Roman" w:cs="Times New Roman"/>
          <w:sz w:val="24"/>
          <w:szCs w:val="24"/>
        </w:rPr>
      </w:pPr>
    </w:p>
    <w:p w14:paraId="29C79487" w14:textId="77777777" w:rsidR="00E25DD7" w:rsidRPr="00E25DD7" w:rsidRDefault="00E25DD7" w:rsidP="004D7F5B">
      <w:pPr>
        <w:pStyle w:val="ListParagraph"/>
        <w:numPr>
          <w:ilvl w:val="0"/>
          <w:numId w:val="6"/>
        </w:numPr>
        <w:contextualSpacing/>
        <w:rPr>
          <w:rFonts w:ascii="Times New Roman" w:hAnsi="Times New Roman" w:cs="Times New Roman"/>
          <w:b/>
          <w:sz w:val="24"/>
          <w:szCs w:val="24"/>
        </w:rPr>
      </w:pPr>
      <w:r>
        <w:rPr>
          <w:rFonts w:ascii="Times New Roman" w:hAnsi="Times New Roman" w:cs="Times New Roman"/>
          <w:sz w:val="24"/>
          <w:szCs w:val="24"/>
        </w:rPr>
        <w:t>It was suggested that we finish the work and Gary Sacra, LNPA WG Co-Chair,</w:t>
      </w:r>
      <w:r w:rsidR="009F47CC" w:rsidRPr="00E25DD7">
        <w:rPr>
          <w:rFonts w:ascii="Times New Roman" w:hAnsi="Times New Roman" w:cs="Times New Roman"/>
          <w:sz w:val="24"/>
          <w:szCs w:val="24"/>
        </w:rPr>
        <w:t xml:space="preserve"> will pose the question at the 9/15</w:t>
      </w:r>
      <w:r>
        <w:rPr>
          <w:rFonts w:ascii="Times New Roman" w:hAnsi="Times New Roman" w:cs="Times New Roman"/>
          <w:sz w:val="24"/>
          <w:szCs w:val="24"/>
        </w:rPr>
        <w:t>/2011</w:t>
      </w:r>
      <w:r w:rsidR="009F47CC" w:rsidRPr="00E25DD7">
        <w:rPr>
          <w:rFonts w:ascii="Times New Roman" w:hAnsi="Times New Roman" w:cs="Times New Roman"/>
          <w:sz w:val="24"/>
          <w:szCs w:val="24"/>
        </w:rPr>
        <w:t xml:space="preserve"> NANC meeting on how to proceed with the</w:t>
      </w:r>
      <w:r>
        <w:rPr>
          <w:rFonts w:ascii="Times New Roman" w:hAnsi="Times New Roman" w:cs="Times New Roman"/>
          <w:sz w:val="24"/>
          <w:szCs w:val="24"/>
        </w:rPr>
        <w:t xml:space="preserve"> report with the understanding that it</w:t>
      </w:r>
      <w:r w:rsidR="009F47CC" w:rsidRPr="00E25DD7">
        <w:rPr>
          <w:rFonts w:ascii="Times New Roman" w:hAnsi="Times New Roman" w:cs="Times New Roman"/>
          <w:sz w:val="24"/>
          <w:szCs w:val="24"/>
        </w:rPr>
        <w:t xml:space="preserve"> is derived from confidential NPAC data and that there are caveats that some providers may not be required to support one-day porting because they do not have any simple accounts.</w:t>
      </w:r>
    </w:p>
    <w:p w14:paraId="6899D5F5" w14:textId="77777777" w:rsidR="00E25DD7" w:rsidRPr="00E25DD7" w:rsidRDefault="00E25DD7" w:rsidP="00E25DD7">
      <w:pPr>
        <w:pStyle w:val="ListParagraph"/>
        <w:rPr>
          <w:rFonts w:ascii="Times New Roman" w:hAnsi="Times New Roman" w:cs="Times New Roman"/>
          <w:b/>
          <w:sz w:val="24"/>
          <w:szCs w:val="24"/>
        </w:rPr>
      </w:pPr>
    </w:p>
    <w:p w14:paraId="70B20CD1" w14:textId="77777777" w:rsidR="00E25DD7" w:rsidRPr="00E25DD7" w:rsidRDefault="00E25DD7" w:rsidP="004D7F5B">
      <w:pPr>
        <w:pStyle w:val="ListParagraph"/>
        <w:numPr>
          <w:ilvl w:val="0"/>
          <w:numId w:val="6"/>
        </w:numPr>
        <w:contextualSpacing/>
        <w:rPr>
          <w:rFonts w:ascii="Times New Roman" w:hAnsi="Times New Roman" w:cs="Times New Roman"/>
          <w:b/>
          <w:sz w:val="24"/>
          <w:szCs w:val="24"/>
        </w:rPr>
      </w:pPr>
      <w:r>
        <w:rPr>
          <w:rFonts w:ascii="Times New Roman" w:hAnsi="Times New Roman" w:cs="Times New Roman"/>
          <w:sz w:val="24"/>
          <w:szCs w:val="24"/>
        </w:rPr>
        <w:t>Action Item 051011-04 remains open.</w:t>
      </w:r>
    </w:p>
    <w:p w14:paraId="79A28E95" w14:textId="77777777" w:rsidR="00E25DD7" w:rsidRPr="00E25DD7" w:rsidRDefault="00E25DD7" w:rsidP="00E25DD7">
      <w:pPr>
        <w:pStyle w:val="ListParagraph"/>
        <w:rPr>
          <w:rFonts w:ascii="Times New Roman" w:hAnsi="Times New Roman" w:cs="Times New Roman"/>
          <w:b/>
          <w:sz w:val="24"/>
          <w:szCs w:val="24"/>
        </w:rPr>
      </w:pPr>
    </w:p>
    <w:p w14:paraId="6C44D041" w14:textId="77777777" w:rsidR="009F47CC" w:rsidRPr="00E25DD7" w:rsidRDefault="00E25DD7" w:rsidP="00E25DD7">
      <w:pPr>
        <w:rPr>
          <w:u w:val="single"/>
        </w:rPr>
      </w:pPr>
      <w:r>
        <w:rPr>
          <w:u w:val="single"/>
        </w:rPr>
        <w:t xml:space="preserve"> Next Day P</w:t>
      </w:r>
      <w:r w:rsidR="009F47CC" w:rsidRPr="00E25DD7">
        <w:rPr>
          <w:u w:val="single"/>
        </w:rPr>
        <w:t xml:space="preserve">orting </w:t>
      </w:r>
      <w:r>
        <w:rPr>
          <w:u w:val="single"/>
        </w:rPr>
        <w:t>Lessons Learned – All:</w:t>
      </w:r>
    </w:p>
    <w:p w14:paraId="26F63DA2" w14:textId="77777777" w:rsidR="009F47CC" w:rsidRDefault="009F47CC" w:rsidP="009F47CC">
      <w:pPr>
        <w:ind w:left="1440" w:firstLine="720"/>
      </w:pPr>
    </w:p>
    <w:bookmarkStart w:id="5" w:name="_MON_1748847557"/>
    <w:bookmarkEnd w:id="5"/>
    <w:p w14:paraId="4FA7389B" w14:textId="77777777" w:rsidR="009F47CC" w:rsidRPr="00961684" w:rsidRDefault="009F47CC" w:rsidP="00E25DD7">
      <w:r w:rsidRPr="00044473">
        <w:object w:dxaOrig="1536" w:dyaOrig="994" w14:anchorId="7E7E43A8">
          <v:shape id="_x0000_i1029" type="#_x0000_t75" style="width:76.3pt;height:49.2pt" o:ole="">
            <v:imagedata r:id="rId15" o:title=""/>
          </v:shape>
          <o:OLEObject Type="Embed" ProgID="Word.Document.8" ShapeID="_x0000_i1029" DrawAspect="Icon" ObjectID="_1748848090" r:id="rId16">
            <o:FieldCodes>\s</o:FieldCodes>
          </o:OLEObject>
        </w:object>
      </w:r>
    </w:p>
    <w:p w14:paraId="5D337A75" w14:textId="77777777" w:rsidR="009F47CC" w:rsidRDefault="009F47CC" w:rsidP="009F47CC">
      <w:pPr>
        <w:ind w:left="2160"/>
        <w:rPr>
          <w:b/>
          <w:highlight w:val="yellow"/>
        </w:rPr>
      </w:pPr>
    </w:p>
    <w:p w14:paraId="1AEDC6C7" w14:textId="77777777" w:rsidR="009F47CC" w:rsidRPr="00E25DD7" w:rsidRDefault="009F47CC" w:rsidP="00E25DD7">
      <w:r w:rsidRPr="00E25DD7">
        <w:rPr>
          <w:b/>
          <w:highlight w:val="yellow"/>
        </w:rPr>
        <w:t>Action Item 051011-06:</w:t>
      </w:r>
      <w:r w:rsidRPr="00E25DD7">
        <w:rPr>
          <w:highlight w:val="yellow"/>
        </w:rPr>
        <w:t xml:space="preserve">  </w:t>
      </w:r>
      <w:r w:rsidRPr="00E25DD7">
        <w:rPr>
          <w:color w:val="FF0000"/>
          <w:highlight w:val="yellow"/>
        </w:rPr>
        <w:t>Gary Sacra</w:t>
      </w:r>
      <w:r w:rsidRPr="00E25DD7">
        <w:rPr>
          <w:highlight w:val="yellow"/>
        </w:rPr>
        <w:t>, LNPA WG Co-Chair, will add an item to the list of possible one-day porting lessons learned addressing the need to develop a plan of action to address Service Providers who are not compliant to future regulatory mandates.</w:t>
      </w:r>
    </w:p>
    <w:p w14:paraId="2EEF85D4" w14:textId="77777777" w:rsidR="009F47CC" w:rsidRPr="00E25DD7" w:rsidRDefault="009F47CC" w:rsidP="00E25DD7">
      <w:pPr>
        <w:pStyle w:val="Title"/>
        <w:jc w:val="left"/>
      </w:pPr>
    </w:p>
    <w:p w14:paraId="35EDDF12" w14:textId="77777777" w:rsidR="009F47CC" w:rsidRDefault="00E25DD7" w:rsidP="004D7F5B">
      <w:pPr>
        <w:pStyle w:val="Title"/>
        <w:numPr>
          <w:ilvl w:val="0"/>
          <w:numId w:val="18"/>
        </w:numPr>
        <w:jc w:val="left"/>
        <w:rPr>
          <w:b w:val="0"/>
          <w:u w:val="none"/>
        </w:rPr>
      </w:pPr>
      <w:r>
        <w:rPr>
          <w:b w:val="0"/>
          <w:u w:val="none"/>
        </w:rPr>
        <w:t>Gary Sacra, LNPA WG Co-Chair, reviewed the addition to the attached potential lessons learned document per Action Item 051011-06.  No additional items were identified.</w:t>
      </w:r>
    </w:p>
    <w:p w14:paraId="01939334" w14:textId="77777777" w:rsidR="00E25DD7" w:rsidRDefault="00E25DD7" w:rsidP="00E25DD7">
      <w:pPr>
        <w:pStyle w:val="Title"/>
        <w:ind w:left="360"/>
        <w:jc w:val="left"/>
        <w:rPr>
          <w:b w:val="0"/>
          <w:u w:val="none"/>
        </w:rPr>
      </w:pPr>
    </w:p>
    <w:p w14:paraId="1582E751" w14:textId="77777777" w:rsidR="00E25DD7" w:rsidRPr="00E25DD7" w:rsidRDefault="00E25DD7" w:rsidP="004D7F5B">
      <w:pPr>
        <w:pStyle w:val="Title"/>
        <w:numPr>
          <w:ilvl w:val="0"/>
          <w:numId w:val="18"/>
        </w:numPr>
        <w:jc w:val="left"/>
        <w:rPr>
          <w:b w:val="0"/>
          <w:szCs w:val="24"/>
          <w:u w:val="none"/>
        </w:rPr>
      </w:pPr>
      <w:r w:rsidRPr="00E25DD7">
        <w:rPr>
          <w:b w:val="0"/>
          <w:szCs w:val="24"/>
          <w:u w:val="none"/>
        </w:rPr>
        <w:lastRenderedPageBreak/>
        <w:t>Action Item 051011-06 was closed.</w:t>
      </w:r>
    </w:p>
    <w:p w14:paraId="59F0D575" w14:textId="77777777" w:rsidR="00E25DD7" w:rsidRPr="00E25DD7" w:rsidRDefault="00E25DD7" w:rsidP="00E25DD7">
      <w:pPr>
        <w:pStyle w:val="ListParagraph"/>
        <w:rPr>
          <w:rFonts w:ascii="Times New Roman" w:hAnsi="Times New Roman" w:cs="Times New Roman"/>
          <w:b/>
          <w:sz w:val="24"/>
          <w:szCs w:val="24"/>
        </w:rPr>
      </w:pPr>
    </w:p>
    <w:p w14:paraId="0739D657" w14:textId="77777777" w:rsidR="00E25DD7" w:rsidRPr="00E25DD7" w:rsidRDefault="00E25DD7" w:rsidP="00E25DD7">
      <w:pPr>
        <w:tabs>
          <w:tab w:val="num" w:pos="3600"/>
        </w:tabs>
      </w:pPr>
      <w:r w:rsidRPr="00E25DD7">
        <w:rPr>
          <w:b/>
          <w:highlight w:val="yellow"/>
        </w:rPr>
        <w:t>Action item 051011-12:</w:t>
      </w:r>
      <w:r w:rsidRPr="00E25DD7">
        <w:rPr>
          <w:highlight w:val="yellow"/>
        </w:rPr>
        <w:t xml:space="preserve">  </w:t>
      </w:r>
      <w:r w:rsidRPr="00E25DD7">
        <w:rPr>
          <w:color w:val="FF0000"/>
          <w:highlight w:val="yellow"/>
        </w:rPr>
        <w:t xml:space="preserve">LNPA WG Participants </w:t>
      </w:r>
      <w:r w:rsidRPr="00E25DD7">
        <w:rPr>
          <w:highlight w:val="yellow"/>
        </w:rPr>
        <w:t>are to come to the July 2011 LNPA WG meeting prepared to determine if we will move forward with a one-day porting (FCC 09-41 and FCC 10-85) lessons learned document, and, if so, who will participate in its drafting.</w:t>
      </w:r>
    </w:p>
    <w:p w14:paraId="50E087E5" w14:textId="77777777" w:rsidR="00E25DD7" w:rsidRPr="00E25DD7" w:rsidRDefault="00E25DD7" w:rsidP="00E25DD7"/>
    <w:p w14:paraId="50CA302F" w14:textId="77777777" w:rsidR="00E25DD7" w:rsidRPr="00E56E22" w:rsidRDefault="00E25DD7" w:rsidP="004D7F5B">
      <w:pPr>
        <w:pStyle w:val="ListParagraph"/>
        <w:numPr>
          <w:ilvl w:val="0"/>
          <w:numId w:val="19"/>
        </w:numPr>
        <w:rPr>
          <w:rFonts w:ascii="Times New Roman" w:hAnsi="Times New Roman" w:cs="Times New Roman"/>
          <w:color w:val="FF0000"/>
          <w:sz w:val="24"/>
          <w:szCs w:val="24"/>
        </w:rPr>
      </w:pPr>
      <w:r w:rsidRPr="00E25DD7">
        <w:rPr>
          <w:rFonts w:ascii="Times New Roman" w:hAnsi="Times New Roman" w:cs="Times New Roman"/>
          <w:color w:val="FF0000"/>
          <w:sz w:val="24"/>
          <w:szCs w:val="24"/>
        </w:rPr>
        <w:t>Teresa Patton</w:t>
      </w:r>
      <w:r w:rsidRPr="00E25DD7">
        <w:rPr>
          <w:rFonts w:ascii="Times New Roman" w:hAnsi="Times New Roman" w:cs="Times New Roman"/>
          <w:sz w:val="24"/>
          <w:szCs w:val="24"/>
        </w:rPr>
        <w:t xml:space="preserve"> (AT&amp;T), </w:t>
      </w:r>
      <w:r w:rsidRPr="00E25DD7">
        <w:rPr>
          <w:rFonts w:ascii="Times New Roman" w:hAnsi="Times New Roman" w:cs="Times New Roman"/>
          <w:color w:val="FF0000"/>
          <w:sz w:val="24"/>
          <w:szCs w:val="24"/>
        </w:rPr>
        <w:t xml:space="preserve">Barb </w:t>
      </w:r>
      <w:proofErr w:type="spellStart"/>
      <w:r w:rsidRPr="00E25DD7">
        <w:rPr>
          <w:rFonts w:ascii="Times New Roman" w:hAnsi="Times New Roman" w:cs="Times New Roman"/>
          <w:color w:val="FF0000"/>
          <w:sz w:val="24"/>
          <w:szCs w:val="24"/>
        </w:rPr>
        <w:t>Hjelmaa</w:t>
      </w:r>
      <w:proofErr w:type="spellEnd"/>
      <w:r w:rsidRPr="00E25DD7">
        <w:rPr>
          <w:rFonts w:ascii="Times New Roman" w:hAnsi="Times New Roman" w:cs="Times New Roman"/>
          <w:sz w:val="24"/>
          <w:szCs w:val="24"/>
        </w:rPr>
        <w:t xml:space="preserve"> (</w:t>
      </w:r>
      <w:proofErr w:type="spellStart"/>
      <w:r w:rsidRPr="00E25DD7">
        <w:rPr>
          <w:rFonts w:ascii="Times New Roman" w:hAnsi="Times New Roman" w:cs="Times New Roman"/>
          <w:sz w:val="24"/>
          <w:szCs w:val="24"/>
        </w:rPr>
        <w:t>Brighthouse</w:t>
      </w:r>
      <w:proofErr w:type="spellEnd"/>
      <w:r w:rsidRPr="00E25DD7">
        <w:rPr>
          <w:rFonts w:ascii="Times New Roman" w:hAnsi="Times New Roman" w:cs="Times New Roman"/>
          <w:sz w:val="24"/>
          <w:szCs w:val="24"/>
        </w:rPr>
        <w:t xml:space="preserve">), and </w:t>
      </w:r>
      <w:r w:rsidRPr="00E25DD7">
        <w:rPr>
          <w:rFonts w:ascii="Times New Roman" w:hAnsi="Times New Roman" w:cs="Times New Roman"/>
          <w:color w:val="FF0000"/>
          <w:sz w:val="24"/>
          <w:szCs w:val="24"/>
        </w:rPr>
        <w:t>Bob Bruce</w:t>
      </w:r>
      <w:r w:rsidRPr="00E25DD7">
        <w:rPr>
          <w:rFonts w:ascii="Times New Roman" w:hAnsi="Times New Roman" w:cs="Times New Roman"/>
          <w:sz w:val="24"/>
          <w:szCs w:val="24"/>
        </w:rPr>
        <w:t xml:space="preserve"> (Syniverse) will form a sub-team to develop a draft One-Day Porting Lessons Learned document, including a proposed process for addressing non-compliance to future regulatory mandates.  The sub-team will be led by Teresa Patton (AT&amp;T).  Anyone wishing to </w:t>
      </w:r>
      <w:r w:rsidRPr="00E56E22">
        <w:rPr>
          <w:rFonts w:ascii="Times New Roman" w:hAnsi="Times New Roman" w:cs="Times New Roman"/>
          <w:sz w:val="24"/>
          <w:szCs w:val="24"/>
        </w:rPr>
        <w:t xml:space="preserve">join the sub-team should contact Teresa at </w:t>
      </w:r>
      <w:hyperlink r:id="rId17" w:history="1">
        <w:r w:rsidRPr="00E56E22">
          <w:rPr>
            <w:rStyle w:val="Hyperlink"/>
            <w:rFonts w:ascii="Times New Roman" w:hAnsi="Times New Roman" w:cs="Times New Roman"/>
            <w:sz w:val="24"/>
            <w:szCs w:val="24"/>
          </w:rPr>
          <w:t>teresa.j.patton@att.com</w:t>
        </w:r>
      </w:hyperlink>
      <w:r w:rsidRPr="00E56E22">
        <w:rPr>
          <w:rFonts w:ascii="Times New Roman" w:hAnsi="Times New Roman" w:cs="Times New Roman"/>
          <w:sz w:val="24"/>
          <w:szCs w:val="24"/>
        </w:rPr>
        <w:t>.</w:t>
      </w:r>
    </w:p>
    <w:p w14:paraId="77A76CAA" w14:textId="77777777" w:rsidR="00E25DD7" w:rsidRPr="00E56E22" w:rsidRDefault="00E25DD7" w:rsidP="00E25DD7">
      <w:pPr>
        <w:pStyle w:val="ListParagraph"/>
        <w:ind w:left="360"/>
        <w:rPr>
          <w:rFonts w:ascii="Times New Roman" w:hAnsi="Times New Roman" w:cs="Times New Roman"/>
          <w:color w:val="FF0000"/>
          <w:sz w:val="24"/>
          <w:szCs w:val="24"/>
        </w:rPr>
      </w:pPr>
    </w:p>
    <w:p w14:paraId="6D009DAE" w14:textId="77777777" w:rsidR="00E25DD7" w:rsidRPr="00E56E22" w:rsidRDefault="00E25DD7" w:rsidP="004D7F5B">
      <w:pPr>
        <w:pStyle w:val="ListParagraph"/>
        <w:numPr>
          <w:ilvl w:val="0"/>
          <w:numId w:val="19"/>
        </w:numPr>
        <w:rPr>
          <w:rFonts w:ascii="Times New Roman" w:hAnsi="Times New Roman" w:cs="Times New Roman"/>
          <w:color w:val="FF0000"/>
          <w:sz w:val="24"/>
          <w:szCs w:val="24"/>
        </w:rPr>
      </w:pPr>
      <w:r w:rsidRPr="00E56E22">
        <w:rPr>
          <w:rFonts w:ascii="Times New Roman" w:hAnsi="Times New Roman" w:cs="Times New Roman"/>
          <w:sz w:val="24"/>
          <w:szCs w:val="24"/>
        </w:rPr>
        <w:t>Action Item 051011-12 was closed.</w:t>
      </w:r>
    </w:p>
    <w:p w14:paraId="4BAE1A04" w14:textId="77777777" w:rsidR="009A3061" w:rsidRPr="00E56E22" w:rsidRDefault="009A3061" w:rsidP="009A3061"/>
    <w:p w14:paraId="7128E464" w14:textId="77777777" w:rsidR="009A3061" w:rsidRPr="00E56E22" w:rsidRDefault="009A3061" w:rsidP="00A10ED7">
      <w:pPr>
        <w:rPr>
          <w:u w:val="single"/>
        </w:rPr>
      </w:pPr>
      <w:r w:rsidRPr="00E56E22">
        <w:rPr>
          <w:u w:val="single"/>
        </w:rPr>
        <w:t>Addition and Prioritization of Future LNPA WG Agenda Items – All</w:t>
      </w:r>
      <w:r w:rsidR="00A10ED7" w:rsidRPr="00E56E22">
        <w:rPr>
          <w:u w:val="single"/>
        </w:rPr>
        <w:t>:</w:t>
      </w:r>
    </w:p>
    <w:p w14:paraId="48CEC178" w14:textId="77777777" w:rsidR="00A10ED7" w:rsidRPr="00E56E22" w:rsidRDefault="00A10ED7" w:rsidP="00A10ED7">
      <w:pPr>
        <w:rPr>
          <w:b/>
          <w:snapToGrid w:val="0"/>
          <w:highlight w:val="yellow"/>
        </w:rPr>
      </w:pPr>
    </w:p>
    <w:bookmarkStart w:id="6" w:name="_MON_1748847570"/>
    <w:bookmarkEnd w:id="6"/>
    <w:p w14:paraId="3EE0FD39" w14:textId="77777777" w:rsidR="00E56E22" w:rsidRPr="00E56E22" w:rsidRDefault="00E56E22" w:rsidP="00E56E22">
      <w:r w:rsidRPr="00E56E22">
        <w:object w:dxaOrig="1536" w:dyaOrig="994" w14:anchorId="4CF690D2">
          <v:shape id="_x0000_i1030" type="#_x0000_t75" style="width:76.3pt;height:49.2pt" o:ole="">
            <v:imagedata r:id="rId18" o:title=""/>
          </v:shape>
          <o:OLEObject Type="Embed" ProgID="Word.Document.8" ShapeID="_x0000_i1030" DrawAspect="Icon" ObjectID="_1748848091" r:id="rId19">
            <o:FieldCodes>\s</o:FieldCodes>
          </o:OLEObject>
        </w:object>
      </w:r>
      <w:r w:rsidRPr="00E56E22">
        <w:rPr>
          <w:b/>
          <w:snapToGrid w:val="0"/>
        </w:rPr>
        <w:tab/>
      </w:r>
    </w:p>
    <w:p w14:paraId="585F4B5F" w14:textId="77777777" w:rsidR="00E56E22" w:rsidRPr="00E56E22" w:rsidRDefault="00E56E22" w:rsidP="00E56E22">
      <w:pPr>
        <w:ind w:left="2160"/>
        <w:rPr>
          <w:b/>
          <w:highlight w:val="yellow"/>
        </w:rPr>
      </w:pPr>
    </w:p>
    <w:p w14:paraId="5ADB6948" w14:textId="77777777" w:rsidR="00E56E22" w:rsidRPr="00E56E22" w:rsidRDefault="00E56E22" w:rsidP="00E56E22">
      <w:pPr>
        <w:rPr>
          <w:highlight w:val="yellow"/>
        </w:rPr>
      </w:pPr>
      <w:r w:rsidRPr="00E56E22">
        <w:rPr>
          <w:b/>
          <w:highlight w:val="yellow"/>
        </w:rPr>
        <w:t>Action Item 051011-07:</w:t>
      </w:r>
      <w:r w:rsidRPr="00E56E22">
        <w:rPr>
          <w:highlight w:val="yellow"/>
        </w:rPr>
        <w:t xml:space="preserve">  </w:t>
      </w:r>
      <w:r w:rsidRPr="00E56E22">
        <w:rPr>
          <w:color w:val="FF0000"/>
          <w:highlight w:val="yellow"/>
        </w:rPr>
        <w:t>Gary Sacra</w:t>
      </w:r>
      <w:r w:rsidRPr="00E56E22">
        <w:rPr>
          <w:highlight w:val="yellow"/>
        </w:rPr>
        <w:t xml:space="preserve">, LNPA WG Co-Chair, will add the following to the list of possible future LNPA WG agenda items: </w:t>
      </w:r>
    </w:p>
    <w:p w14:paraId="2E62CCF8" w14:textId="77777777" w:rsidR="00E56E22" w:rsidRDefault="00E56E22" w:rsidP="004D7F5B">
      <w:pPr>
        <w:numPr>
          <w:ilvl w:val="0"/>
          <w:numId w:val="20"/>
        </w:numPr>
        <w:tabs>
          <w:tab w:val="num" w:pos="900"/>
        </w:tabs>
        <w:ind w:left="2520" w:hanging="1980"/>
        <w:rPr>
          <w:highlight w:val="yellow"/>
        </w:rPr>
      </w:pPr>
      <w:r w:rsidRPr="00E56E22">
        <w:rPr>
          <w:highlight w:val="yellow"/>
        </w:rPr>
        <w:t>Determining if and when the NPAC will move to support IPv6,</w:t>
      </w:r>
    </w:p>
    <w:p w14:paraId="1F5E0975" w14:textId="77777777" w:rsidR="00E56E22" w:rsidRPr="00E56E22" w:rsidRDefault="00E56E22" w:rsidP="004D7F5B">
      <w:pPr>
        <w:numPr>
          <w:ilvl w:val="0"/>
          <w:numId w:val="20"/>
        </w:numPr>
        <w:tabs>
          <w:tab w:val="num" w:pos="900"/>
        </w:tabs>
        <w:ind w:left="900"/>
        <w:rPr>
          <w:highlight w:val="yellow"/>
        </w:rPr>
      </w:pPr>
      <w:r w:rsidRPr="00E56E22">
        <w:rPr>
          <w:highlight w:val="yellow"/>
        </w:rPr>
        <w:t>Address the issue of future-dated pending SVs that are preventing the telephone numbers from being ported.</w:t>
      </w:r>
    </w:p>
    <w:p w14:paraId="759D8C4A" w14:textId="77777777" w:rsidR="00E56E22" w:rsidRDefault="00E56E22" w:rsidP="00E56E22"/>
    <w:p w14:paraId="381BFB54" w14:textId="77777777" w:rsidR="00E56E22" w:rsidRDefault="00E56E22" w:rsidP="004D7F5B">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Gary Sacra, LNPA WG Co-Chair, reviewed the attached future agenda items document with the group, discussing the added items per Action Item 051011-07.  Action Item 051011-07 was closed.</w:t>
      </w:r>
    </w:p>
    <w:p w14:paraId="24859684" w14:textId="77777777" w:rsidR="00E56E22" w:rsidRDefault="00E56E22" w:rsidP="00E56E22">
      <w:pPr>
        <w:pStyle w:val="ListParagraph"/>
        <w:ind w:left="360"/>
        <w:rPr>
          <w:rFonts w:ascii="Times New Roman" w:hAnsi="Times New Roman" w:cs="Times New Roman"/>
          <w:sz w:val="24"/>
          <w:szCs w:val="24"/>
        </w:rPr>
      </w:pPr>
    </w:p>
    <w:p w14:paraId="33EC06FE" w14:textId="77777777" w:rsidR="00E56E22" w:rsidRPr="00E56E22" w:rsidRDefault="00E56E22" w:rsidP="004D7F5B">
      <w:pPr>
        <w:pStyle w:val="ListParagraph"/>
        <w:numPr>
          <w:ilvl w:val="0"/>
          <w:numId w:val="21"/>
        </w:numPr>
        <w:rPr>
          <w:rFonts w:ascii="Times New Roman" w:hAnsi="Times New Roman" w:cs="Times New Roman"/>
          <w:sz w:val="24"/>
          <w:szCs w:val="24"/>
        </w:rPr>
      </w:pPr>
      <w:r w:rsidRPr="00E56E22">
        <w:rPr>
          <w:rFonts w:ascii="Times New Roman" w:hAnsi="Times New Roman" w:cs="Times New Roman"/>
          <w:sz w:val="24"/>
          <w:szCs w:val="24"/>
        </w:rPr>
        <w:t xml:space="preserve">Based on input from the group, it was agreed that </w:t>
      </w:r>
      <w:r w:rsidRPr="00E56E22">
        <w:rPr>
          <w:rFonts w:ascii="Times New Roman" w:hAnsi="Times New Roman" w:cs="Times New Roman"/>
          <w:color w:val="FF0000"/>
          <w:sz w:val="24"/>
          <w:szCs w:val="24"/>
        </w:rPr>
        <w:t>Gary Sacra</w:t>
      </w:r>
      <w:r w:rsidRPr="00E56E22">
        <w:rPr>
          <w:rFonts w:ascii="Times New Roman" w:hAnsi="Times New Roman" w:cs="Times New Roman"/>
          <w:sz w:val="24"/>
          <w:szCs w:val="24"/>
        </w:rPr>
        <w:t>, LNPA WG Co-Chair, will update the Brainstorming</w:t>
      </w:r>
      <w:r>
        <w:rPr>
          <w:rFonts w:ascii="Times New Roman" w:hAnsi="Times New Roman" w:cs="Times New Roman"/>
          <w:sz w:val="24"/>
          <w:szCs w:val="24"/>
        </w:rPr>
        <w:t xml:space="preserve"> </w:t>
      </w:r>
      <w:r w:rsidRPr="00E56E22">
        <w:rPr>
          <w:rFonts w:ascii="Times New Roman" w:hAnsi="Times New Roman" w:cs="Times New Roman"/>
          <w:sz w:val="24"/>
          <w:szCs w:val="24"/>
        </w:rPr>
        <w:t>of Future LNPA WG Agenda Items document to add the following, which were identified at the July 2011 LNPA WG meeting:</w:t>
      </w:r>
    </w:p>
    <w:p w14:paraId="00D50B3B" w14:textId="77777777" w:rsidR="00E56E22" w:rsidRPr="00E56E22" w:rsidRDefault="00E56E22" w:rsidP="00E56E22">
      <w:pPr>
        <w:ind w:left="720"/>
      </w:pPr>
    </w:p>
    <w:p w14:paraId="081C7874" w14:textId="77777777" w:rsidR="00E56E22" w:rsidRPr="00E56E22" w:rsidRDefault="00E56E22" w:rsidP="004D7F5B">
      <w:pPr>
        <w:numPr>
          <w:ilvl w:val="0"/>
          <w:numId w:val="22"/>
        </w:numPr>
      </w:pPr>
      <w:r w:rsidRPr="00E56E22">
        <w:t>Add a column to the table to provide the date when items are closed.</w:t>
      </w:r>
    </w:p>
    <w:p w14:paraId="4745BF73" w14:textId="77777777" w:rsidR="00E56E22" w:rsidRPr="00E56E22" w:rsidRDefault="00E56E22" w:rsidP="004D7F5B">
      <w:pPr>
        <w:numPr>
          <w:ilvl w:val="0"/>
          <w:numId w:val="22"/>
        </w:numPr>
      </w:pPr>
      <w:r w:rsidRPr="00E56E22">
        <w:t>Add an item for identifying functionalities to be considered for sunsetting.</w:t>
      </w:r>
    </w:p>
    <w:p w14:paraId="59CE84CA" w14:textId="77777777" w:rsidR="00E56E22" w:rsidRPr="00E56E22" w:rsidRDefault="00E56E22" w:rsidP="004D7F5B">
      <w:pPr>
        <w:numPr>
          <w:ilvl w:val="0"/>
          <w:numId w:val="22"/>
        </w:numPr>
      </w:pPr>
      <w:r w:rsidRPr="00E56E22">
        <w:t>Add an item for addressing non-compliance to future regulatory mandates.</w:t>
      </w:r>
    </w:p>
    <w:p w14:paraId="62C93204" w14:textId="77777777" w:rsidR="00E56E22" w:rsidRPr="00E56E22" w:rsidRDefault="00E56E22" w:rsidP="004D7F5B">
      <w:pPr>
        <w:numPr>
          <w:ilvl w:val="0"/>
          <w:numId w:val="22"/>
        </w:numPr>
      </w:pPr>
      <w:r w:rsidRPr="00E56E22">
        <w:t xml:space="preserve">Add an item for addressing future FCC actions that affect porting/pooling. </w:t>
      </w:r>
    </w:p>
    <w:p w14:paraId="5B90AE39" w14:textId="77777777" w:rsidR="00E56E22" w:rsidRPr="00E56E22" w:rsidRDefault="00E56E22" w:rsidP="00E56E22"/>
    <w:p w14:paraId="5878BAB0" w14:textId="77777777" w:rsidR="00E56E22" w:rsidRPr="00E56E22" w:rsidRDefault="00E56E22" w:rsidP="00E56E22">
      <w:pPr>
        <w:ind w:left="720"/>
      </w:pPr>
      <w:r w:rsidRPr="00E56E22">
        <w:rPr>
          <w:highlight w:val="yellow"/>
        </w:rPr>
        <w:t>NOTE:  This Action Item has been completed.  Please refer to the attached updated document.</w:t>
      </w:r>
    </w:p>
    <w:p w14:paraId="2A9EE70D" w14:textId="77777777" w:rsidR="00E56E22" w:rsidRDefault="00E56E22" w:rsidP="00E56E22">
      <w:r w:rsidRPr="00E56E22">
        <w:tab/>
      </w:r>
      <w:r w:rsidRPr="00E56E22">
        <w:tab/>
      </w:r>
      <w:r w:rsidRPr="00E56E22">
        <w:tab/>
      </w:r>
      <w:r>
        <w:tab/>
      </w:r>
      <w:bookmarkStart w:id="7" w:name="_MON_1748847585"/>
      <w:bookmarkEnd w:id="7"/>
      <w:r w:rsidRPr="009102C1">
        <w:object w:dxaOrig="1531" w:dyaOrig="1002" w14:anchorId="2A1EADD2">
          <v:shape id="_x0000_i1031" type="#_x0000_t75" style="width:76.3pt;height:49.9pt" o:ole="">
            <v:imagedata r:id="rId20" o:title=""/>
          </v:shape>
          <o:OLEObject Type="Embed" ProgID="Word.Document.12" ShapeID="_x0000_i1031" DrawAspect="Icon" ObjectID="_1748848092" r:id="rId21">
            <o:FieldCodes>\s</o:FieldCodes>
          </o:OLEObject>
        </w:object>
      </w:r>
    </w:p>
    <w:p w14:paraId="2D12B3E4" w14:textId="77777777" w:rsidR="00E56E22" w:rsidRPr="00E56E22" w:rsidRDefault="00E56E22" w:rsidP="00E56E22">
      <w:pPr>
        <w:pStyle w:val="ListParagraph"/>
        <w:ind w:left="360"/>
        <w:rPr>
          <w:rFonts w:ascii="Times New Roman" w:hAnsi="Times New Roman" w:cs="Times New Roman"/>
          <w:sz w:val="24"/>
          <w:szCs w:val="24"/>
        </w:rPr>
      </w:pPr>
    </w:p>
    <w:p w14:paraId="418C0752" w14:textId="77777777" w:rsidR="00E56E22" w:rsidRDefault="00E56E22" w:rsidP="004D7F5B">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A discussion on issues related to NPA splits then ensued.  </w:t>
      </w:r>
      <w:r w:rsidRPr="00E56E22">
        <w:rPr>
          <w:rFonts w:ascii="Times New Roman" w:hAnsi="Times New Roman" w:cs="Times New Roman"/>
          <w:color w:val="FF0000"/>
          <w:sz w:val="24"/>
          <w:szCs w:val="24"/>
        </w:rPr>
        <w:t>Neustar</w:t>
      </w:r>
      <w:r w:rsidRPr="00E56E22">
        <w:rPr>
          <w:rFonts w:ascii="Times New Roman" w:hAnsi="Times New Roman" w:cs="Times New Roman"/>
          <w:sz w:val="24"/>
          <w:szCs w:val="24"/>
        </w:rPr>
        <w:t xml:space="preserve"> will provide a description of the impacts of NPA splits</w:t>
      </w:r>
      <w:r>
        <w:rPr>
          <w:rFonts w:ascii="Times New Roman" w:hAnsi="Times New Roman" w:cs="Times New Roman"/>
          <w:sz w:val="24"/>
          <w:szCs w:val="24"/>
        </w:rPr>
        <w:t xml:space="preserve"> </w:t>
      </w:r>
      <w:r w:rsidRPr="00E56E22">
        <w:rPr>
          <w:rFonts w:ascii="Times New Roman" w:hAnsi="Times New Roman" w:cs="Times New Roman"/>
          <w:sz w:val="24"/>
          <w:szCs w:val="24"/>
        </w:rPr>
        <w:t>on the NPAC to Teresa Patton, AT&amp;T, for possible inclusion in a proposed Best Practice on NPA splits.</w:t>
      </w:r>
    </w:p>
    <w:p w14:paraId="3401B84B" w14:textId="77777777" w:rsidR="00E56E22" w:rsidRDefault="00E56E22" w:rsidP="00E56E22">
      <w:pPr>
        <w:pStyle w:val="ListParagraph"/>
        <w:ind w:left="360"/>
        <w:rPr>
          <w:rFonts w:ascii="Times New Roman" w:hAnsi="Times New Roman" w:cs="Times New Roman"/>
          <w:sz w:val="24"/>
          <w:szCs w:val="24"/>
        </w:rPr>
      </w:pPr>
    </w:p>
    <w:p w14:paraId="4107F77A" w14:textId="77777777" w:rsidR="00E56E22" w:rsidRPr="00E56E22" w:rsidRDefault="00E56E22" w:rsidP="004D7F5B">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The group briefly discussed the possibility of the FCC setting a sunset date for the PSTN, however, the group agreed that it is premature to address this.</w:t>
      </w:r>
    </w:p>
    <w:p w14:paraId="69ADE22D" w14:textId="77777777" w:rsidR="009A3061" w:rsidRPr="00E56E22" w:rsidRDefault="009A3061" w:rsidP="0097416C"/>
    <w:p w14:paraId="4ECAD6E7" w14:textId="77777777" w:rsidR="0051593E" w:rsidRPr="00E56E22" w:rsidRDefault="0051593E" w:rsidP="0051593E">
      <w:pPr>
        <w:ind w:left="180" w:hanging="180"/>
        <w:rPr>
          <w:snapToGrid w:val="0"/>
          <w:u w:val="single"/>
        </w:rPr>
      </w:pPr>
      <w:r w:rsidRPr="00E56E22">
        <w:rPr>
          <w:snapToGrid w:val="0"/>
          <w:u w:val="single"/>
        </w:rPr>
        <w:t>Review &amp; Update of LNPA WG Best Practices Document – All:</w:t>
      </w:r>
    </w:p>
    <w:p w14:paraId="56A32DBD" w14:textId="77777777" w:rsidR="0051593E" w:rsidRDefault="0051593E" w:rsidP="00E56E22">
      <w:pPr>
        <w:rPr>
          <w:b/>
        </w:rPr>
      </w:pPr>
    </w:p>
    <w:bookmarkStart w:id="8" w:name="_MON_1748847610"/>
    <w:bookmarkEnd w:id="8"/>
    <w:p w14:paraId="4D1E92FC" w14:textId="77777777" w:rsidR="00E56E22" w:rsidRDefault="00E56E22" w:rsidP="00E56E22">
      <w:pPr>
        <w:rPr>
          <w:b/>
        </w:rPr>
      </w:pPr>
      <w:r w:rsidRPr="00E60EF5">
        <w:rPr>
          <w:b/>
        </w:rPr>
        <w:object w:dxaOrig="1536" w:dyaOrig="994" w14:anchorId="75FF097B">
          <v:shape id="_x0000_i1032" type="#_x0000_t75" style="width:76.3pt;height:49.2pt" o:ole="">
            <v:imagedata r:id="rId22" o:title=""/>
          </v:shape>
          <o:OLEObject Type="Embed" ProgID="Word.Document.8" ShapeID="_x0000_i1032" DrawAspect="Icon" ObjectID="_1748848093" r:id="rId23">
            <o:FieldCodes>\s</o:FieldCodes>
          </o:OLEObject>
        </w:object>
      </w:r>
    </w:p>
    <w:p w14:paraId="28F9B9E5" w14:textId="77777777" w:rsidR="00E56E22" w:rsidRDefault="00E56E22" w:rsidP="00E56E22">
      <w:pPr>
        <w:ind w:left="2160"/>
        <w:rPr>
          <w:b/>
          <w:highlight w:val="yellow"/>
        </w:rPr>
      </w:pPr>
    </w:p>
    <w:p w14:paraId="0F5D52B2" w14:textId="77777777" w:rsidR="00E56E22" w:rsidRPr="00FE2691" w:rsidRDefault="00E56E22" w:rsidP="00E56E22">
      <w:r w:rsidRPr="007309A8">
        <w:rPr>
          <w:b/>
          <w:highlight w:val="yellow"/>
        </w:rPr>
        <w:t>Action Item 061411-LNPAWG-01:</w:t>
      </w:r>
      <w:r w:rsidRPr="007309A8">
        <w:rPr>
          <w:highlight w:val="yellow"/>
        </w:rPr>
        <w:t xml:space="preserve">  </w:t>
      </w:r>
      <w:r w:rsidRPr="007309A8">
        <w:rPr>
          <w:color w:val="FF0000"/>
          <w:highlight w:val="yellow"/>
        </w:rPr>
        <w:t>Gary Sacra</w:t>
      </w:r>
      <w:r w:rsidRPr="007309A8">
        <w:rPr>
          <w:highlight w:val="yellow"/>
        </w:rPr>
        <w:t>, LNPA WG Co-Chair, will incorporate the attached accepted revision to Best Practice 25 into the overall LNP Best Practices document.</w:t>
      </w:r>
    </w:p>
    <w:p w14:paraId="0A3A3B9A" w14:textId="77777777" w:rsidR="00E56E22" w:rsidRDefault="00E56E22" w:rsidP="00E56E22">
      <w:pPr>
        <w:autoSpaceDE w:val="0"/>
        <w:autoSpaceDN w:val="0"/>
        <w:adjustRightInd w:val="0"/>
        <w:ind w:left="2160" w:firstLine="720"/>
      </w:pPr>
    </w:p>
    <w:bookmarkStart w:id="9" w:name="_MON_1748847616"/>
    <w:bookmarkEnd w:id="9"/>
    <w:p w14:paraId="770D3A9D" w14:textId="77777777" w:rsidR="00E56E22" w:rsidRDefault="00E56E22" w:rsidP="00E56E22">
      <w:pPr>
        <w:autoSpaceDE w:val="0"/>
        <w:autoSpaceDN w:val="0"/>
        <w:adjustRightInd w:val="0"/>
        <w:ind w:firstLine="720"/>
      </w:pPr>
      <w:r w:rsidRPr="00416A19">
        <w:object w:dxaOrig="1536" w:dyaOrig="994" w14:anchorId="541BBCBA">
          <v:shape id="_x0000_i1033" type="#_x0000_t75" style="width:76.3pt;height:49.2pt" o:ole="">
            <v:imagedata r:id="rId24" o:title=""/>
          </v:shape>
          <o:OLEObject Type="Embed" ProgID="Word.Document.8" ShapeID="_x0000_i1033" DrawAspect="Icon" ObjectID="_1748848094" r:id="rId25">
            <o:FieldCodes>\s</o:FieldCodes>
          </o:OLEObject>
        </w:object>
      </w:r>
    </w:p>
    <w:p w14:paraId="518E97AA" w14:textId="77777777" w:rsidR="00E56E22" w:rsidRDefault="00E56E22" w:rsidP="00E56E22">
      <w:pPr>
        <w:contextualSpacing/>
      </w:pPr>
    </w:p>
    <w:p w14:paraId="665D2DB2" w14:textId="77777777" w:rsidR="00E56E22" w:rsidRPr="00E56E22" w:rsidRDefault="00E56E22" w:rsidP="004D7F5B">
      <w:pPr>
        <w:pStyle w:val="ListParagraph"/>
        <w:numPr>
          <w:ilvl w:val="0"/>
          <w:numId w:val="25"/>
        </w:numPr>
        <w:contextualSpacing/>
        <w:rPr>
          <w:rFonts w:ascii="Times New Roman" w:hAnsi="Times New Roman" w:cs="Times New Roman"/>
          <w:sz w:val="24"/>
          <w:szCs w:val="24"/>
        </w:rPr>
      </w:pPr>
      <w:r>
        <w:rPr>
          <w:rFonts w:ascii="Times New Roman" w:hAnsi="Times New Roman" w:cs="Times New Roman"/>
          <w:sz w:val="24"/>
          <w:szCs w:val="24"/>
        </w:rPr>
        <w:t>The group reviewed and accepted the attached incorporated Best Practice 25 and agreed to close Action Item 061411-LNPAWG-01.</w:t>
      </w:r>
    </w:p>
    <w:p w14:paraId="1FAEF6CF" w14:textId="77777777" w:rsidR="00E56E22" w:rsidRPr="00E56E22" w:rsidRDefault="00E56E22" w:rsidP="00E56E22">
      <w:pPr>
        <w:rPr>
          <w:b/>
          <w:highlight w:val="yellow"/>
        </w:rPr>
      </w:pPr>
    </w:p>
    <w:p w14:paraId="163F2151" w14:textId="77777777" w:rsidR="00E56E22" w:rsidRPr="0071109C" w:rsidRDefault="00E56E22" w:rsidP="00E56E22">
      <w:r w:rsidRPr="0071109C">
        <w:rPr>
          <w:b/>
          <w:highlight w:val="yellow"/>
        </w:rPr>
        <w:t>Action Item 051011-09:</w:t>
      </w:r>
      <w:r w:rsidRPr="0071109C">
        <w:rPr>
          <w:highlight w:val="yellow"/>
        </w:rPr>
        <w:t xml:space="preserve">  Regarding the attached revised Best Practice 32, </w:t>
      </w:r>
      <w:r w:rsidRPr="0071109C">
        <w:rPr>
          <w:color w:val="FF0000"/>
          <w:highlight w:val="yellow"/>
        </w:rPr>
        <w:t>Gary Sacra</w:t>
      </w:r>
      <w:r w:rsidRPr="0071109C">
        <w:rPr>
          <w:highlight w:val="yellow"/>
        </w:rPr>
        <w:t>, LNPA WG Co-Chair, will shorten the Topic text to only include the 1</w:t>
      </w:r>
      <w:r w:rsidRPr="0071109C">
        <w:rPr>
          <w:highlight w:val="yellow"/>
          <w:vertAlign w:val="superscript"/>
        </w:rPr>
        <w:t>st</w:t>
      </w:r>
      <w:r w:rsidRPr="0071109C">
        <w:rPr>
          <w:highlight w:val="yellow"/>
        </w:rPr>
        <w:t xml:space="preserve"> sentence, adding a reference to “port protection, and move the other sentences currently in the Topic section to the Decisions/Recommendations section.  This will be reviewed at the July 2011 LNPA WG meeting.</w:t>
      </w:r>
    </w:p>
    <w:p w14:paraId="0EEDEA29" w14:textId="77777777" w:rsidR="00E56E22" w:rsidRDefault="00E56E22" w:rsidP="00E56E22">
      <w:pPr>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bookmarkStart w:id="10" w:name="_MON_1748847649"/>
      <w:bookmarkEnd w:id="10"/>
      <w:r w:rsidRPr="0071109C">
        <w:rPr>
          <w:b/>
          <w:color w:val="FF0000"/>
        </w:rPr>
        <w:object w:dxaOrig="1536" w:dyaOrig="994" w14:anchorId="47240DF3">
          <v:shape id="_x0000_i1034" type="#_x0000_t75" style="width:76.3pt;height:49.2pt" o:ole="">
            <v:imagedata r:id="rId26" o:title=""/>
          </v:shape>
          <o:OLEObject Type="Embed" ProgID="Word.Document.8" ShapeID="_x0000_i1034" DrawAspect="Icon" ObjectID="_1748848095" r:id="rId27">
            <o:FieldCodes>\s</o:FieldCodes>
          </o:OLEObject>
        </w:object>
      </w:r>
    </w:p>
    <w:p w14:paraId="583CD02E" w14:textId="77777777" w:rsidR="00E56E22" w:rsidRDefault="00E56E22" w:rsidP="00E56E22">
      <w:pPr>
        <w:rPr>
          <w:b/>
        </w:rPr>
      </w:pPr>
    </w:p>
    <w:p w14:paraId="300B51C6" w14:textId="77777777" w:rsidR="00E56E22" w:rsidRPr="00E56E22" w:rsidRDefault="00E56E22" w:rsidP="004D7F5B">
      <w:pPr>
        <w:pStyle w:val="ListParagraph"/>
        <w:numPr>
          <w:ilvl w:val="0"/>
          <w:numId w:val="25"/>
        </w:numPr>
        <w:contextualSpacing/>
        <w:rPr>
          <w:rFonts w:ascii="Times New Roman" w:hAnsi="Times New Roman" w:cs="Times New Roman"/>
          <w:sz w:val="24"/>
          <w:szCs w:val="24"/>
        </w:rPr>
      </w:pPr>
      <w:r>
        <w:rPr>
          <w:rFonts w:ascii="Times New Roman" w:hAnsi="Times New Roman" w:cs="Times New Roman"/>
          <w:sz w:val="24"/>
          <w:szCs w:val="24"/>
        </w:rPr>
        <w:t xml:space="preserve">The group reviewed and accepted the revisions to Best Practice 32 per Action Item </w:t>
      </w:r>
      <w:r w:rsidRPr="00E56E22">
        <w:rPr>
          <w:rFonts w:ascii="Times New Roman" w:hAnsi="Times New Roman" w:cs="Times New Roman"/>
          <w:sz w:val="24"/>
          <w:szCs w:val="24"/>
        </w:rPr>
        <w:t>051011-09 and agreed to close the Action Item.</w:t>
      </w:r>
    </w:p>
    <w:p w14:paraId="3D4CE355" w14:textId="77777777" w:rsidR="00E56E22" w:rsidRDefault="00E56E22" w:rsidP="00E56E22">
      <w:pPr>
        <w:pStyle w:val="ListParagraph"/>
        <w:ind w:left="360"/>
        <w:rPr>
          <w:rFonts w:ascii="Times New Roman" w:hAnsi="Times New Roman" w:cs="Times New Roman"/>
          <w:sz w:val="24"/>
          <w:szCs w:val="24"/>
        </w:rPr>
      </w:pPr>
    </w:p>
    <w:p w14:paraId="49BA1BE1" w14:textId="77777777" w:rsidR="00E56E22" w:rsidRPr="00E56E22" w:rsidRDefault="00E56E22" w:rsidP="004D7F5B">
      <w:pPr>
        <w:pStyle w:val="ListParagraph"/>
        <w:numPr>
          <w:ilvl w:val="0"/>
          <w:numId w:val="25"/>
        </w:numPr>
        <w:rPr>
          <w:rFonts w:ascii="Times New Roman" w:hAnsi="Times New Roman" w:cs="Times New Roman"/>
          <w:sz w:val="24"/>
          <w:szCs w:val="24"/>
        </w:rPr>
      </w:pPr>
      <w:r w:rsidRPr="00E56E22">
        <w:rPr>
          <w:rFonts w:ascii="Times New Roman" w:hAnsi="Times New Roman" w:cs="Times New Roman"/>
          <w:sz w:val="24"/>
          <w:szCs w:val="24"/>
        </w:rPr>
        <w:t>Regarding the attached approved revision to Best Practice 32,</w:t>
      </w:r>
      <w:r>
        <w:rPr>
          <w:rFonts w:ascii="Times New Roman" w:hAnsi="Times New Roman" w:cs="Times New Roman"/>
          <w:sz w:val="24"/>
          <w:szCs w:val="24"/>
        </w:rPr>
        <w:t xml:space="preserve"> </w:t>
      </w:r>
      <w:r w:rsidRPr="00E56E22">
        <w:rPr>
          <w:rFonts w:ascii="Times New Roman" w:hAnsi="Times New Roman" w:cs="Times New Roman"/>
          <w:color w:val="FF0000"/>
          <w:sz w:val="24"/>
          <w:szCs w:val="24"/>
        </w:rPr>
        <w:t>Gary Sacra</w:t>
      </w:r>
      <w:r w:rsidRPr="00E56E22">
        <w:rPr>
          <w:rFonts w:ascii="Times New Roman" w:hAnsi="Times New Roman" w:cs="Times New Roman"/>
          <w:sz w:val="24"/>
          <w:szCs w:val="24"/>
        </w:rPr>
        <w:t xml:space="preserve">, LNPA WG Co-Chair, will incorporate it into the overall NP Best Practices document. </w:t>
      </w:r>
    </w:p>
    <w:p w14:paraId="03CC6514" w14:textId="77777777" w:rsidR="00E56E22" w:rsidRPr="00E56E22" w:rsidRDefault="00E56E22" w:rsidP="00E56E22">
      <w:pPr>
        <w:pStyle w:val="ListParagraph"/>
        <w:ind w:left="360"/>
        <w:contextualSpacing/>
        <w:rPr>
          <w:rFonts w:ascii="Times New Roman" w:hAnsi="Times New Roman" w:cs="Times New Roman"/>
          <w:sz w:val="24"/>
          <w:szCs w:val="24"/>
        </w:rPr>
      </w:pPr>
    </w:p>
    <w:p w14:paraId="534E57AD" w14:textId="77777777" w:rsidR="00E56E22" w:rsidRPr="007309A8" w:rsidRDefault="00E56E22" w:rsidP="00E56E22">
      <w:pPr>
        <w:rPr>
          <w:highlight w:val="yellow"/>
        </w:rPr>
      </w:pPr>
      <w:r w:rsidRPr="007309A8">
        <w:rPr>
          <w:b/>
          <w:highlight w:val="yellow"/>
        </w:rPr>
        <w:t>Action Item 061411-LNPAWG-02:</w:t>
      </w:r>
      <w:r w:rsidRPr="007309A8">
        <w:rPr>
          <w:highlight w:val="yellow"/>
        </w:rPr>
        <w:t xml:space="preserve">  </w:t>
      </w:r>
      <w:r w:rsidRPr="007309A8">
        <w:rPr>
          <w:color w:val="FF0000"/>
          <w:highlight w:val="yellow"/>
        </w:rPr>
        <w:t>Gary Sacra</w:t>
      </w:r>
      <w:r w:rsidRPr="007309A8">
        <w:rPr>
          <w:highlight w:val="yellow"/>
        </w:rPr>
        <w:t>, LNPA WG Co-Chair, will revise the 3</w:t>
      </w:r>
      <w:r w:rsidRPr="007309A8">
        <w:rPr>
          <w:highlight w:val="yellow"/>
          <w:vertAlign w:val="superscript"/>
        </w:rPr>
        <w:t>rd</w:t>
      </w:r>
      <w:r w:rsidRPr="007309A8">
        <w:rPr>
          <w:highlight w:val="yellow"/>
        </w:rPr>
        <w:t xml:space="preserve"> paragraph in the Decisions/</w:t>
      </w:r>
      <w:r>
        <w:rPr>
          <w:highlight w:val="yellow"/>
        </w:rPr>
        <w:t xml:space="preserve"> </w:t>
      </w:r>
      <w:r w:rsidRPr="007309A8">
        <w:rPr>
          <w:highlight w:val="yellow"/>
        </w:rPr>
        <w:t>Recommendations section of the attached approved revision to Best Practice 37 to read as follows:</w:t>
      </w:r>
    </w:p>
    <w:p w14:paraId="7F867683" w14:textId="77777777" w:rsidR="00E56E22" w:rsidRDefault="00E56E22" w:rsidP="00E56E22">
      <w:pPr>
        <w:spacing w:before="100" w:beforeAutospacing="1" w:after="100" w:afterAutospacing="1"/>
        <w:ind w:left="720"/>
        <w:rPr>
          <w:color w:val="000000"/>
          <w:highlight w:val="yellow"/>
        </w:rPr>
      </w:pPr>
      <w:r w:rsidRPr="007309A8">
        <w:rPr>
          <w:color w:val="000000"/>
          <w:highlight w:val="yellow"/>
        </w:rPr>
        <w:lastRenderedPageBreak/>
        <w:t xml:space="preserve">“The evidence of authorization needs to be obtained and maintained by the New </w:t>
      </w:r>
      <w:r w:rsidRPr="007309A8">
        <w:rPr>
          <w:color w:val="FF0000"/>
          <w:highlight w:val="yellow"/>
        </w:rPr>
        <w:t xml:space="preserve">Local </w:t>
      </w:r>
      <w:r w:rsidRPr="007309A8">
        <w:rPr>
          <w:color w:val="000000"/>
          <w:highlight w:val="yellow"/>
        </w:rPr>
        <w:t>Service provider as required by applicable federal and state regulation, as amended from time to time.”</w:t>
      </w:r>
      <w:r>
        <w:rPr>
          <w:color w:val="000000"/>
          <w:highlight w:val="yellow"/>
        </w:rPr>
        <w:t xml:space="preserve">  </w:t>
      </w:r>
    </w:p>
    <w:p w14:paraId="647D8AA8" w14:textId="77777777" w:rsidR="00E56E22" w:rsidRPr="007309A8" w:rsidRDefault="00E56E22" w:rsidP="00E56E22">
      <w:pPr>
        <w:spacing w:before="100" w:beforeAutospacing="1" w:after="100" w:afterAutospacing="1"/>
        <w:ind w:left="720"/>
        <w:rPr>
          <w:color w:val="000000"/>
          <w:highlight w:val="yellow"/>
        </w:rPr>
      </w:pPr>
      <w:r w:rsidRPr="007309A8">
        <w:rPr>
          <w:color w:val="000000"/>
          <w:highlight w:val="yellow"/>
        </w:rPr>
        <w:t xml:space="preserve">Gary will also accept all other revisions in the attached Best Practice 37 and </w:t>
      </w:r>
      <w:r w:rsidRPr="007309A8">
        <w:rPr>
          <w:highlight w:val="yellow"/>
        </w:rPr>
        <w:t>incorporate the revised Best Practice 37 into the overall LNP Best Practices document.</w:t>
      </w:r>
    </w:p>
    <w:bookmarkStart w:id="11" w:name="_MON_1748847661"/>
    <w:bookmarkEnd w:id="11"/>
    <w:p w14:paraId="3F3D2DAB" w14:textId="77777777" w:rsidR="00E56E22" w:rsidRDefault="00E56E22" w:rsidP="00E56E22">
      <w:pPr>
        <w:spacing w:before="100" w:beforeAutospacing="1" w:after="100" w:afterAutospacing="1"/>
        <w:ind w:left="2160"/>
      </w:pPr>
      <w:r w:rsidRPr="00C92C1A">
        <w:object w:dxaOrig="1536" w:dyaOrig="994" w14:anchorId="4D381013">
          <v:shape id="_x0000_i1035" type="#_x0000_t75" style="width:76.3pt;height:49.2pt" o:ole="">
            <v:imagedata r:id="rId28" o:title=""/>
          </v:shape>
          <o:OLEObject Type="Embed" ProgID="Word.Document.8" ShapeID="_x0000_i1035" DrawAspect="Icon" ObjectID="_1748848096" r:id="rId29">
            <o:FieldCodes>\s</o:FieldCodes>
          </o:OLEObject>
        </w:object>
      </w:r>
    </w:p>
    <w:p w14:paraId="290DBC69" w14:textId="77777777" w:rsidR="00E56E22" w:rsidRPr="00E56E22" w:rsidRDefault="00E56E22" w:rsidP="004D7F5B">
      <w:pPr>
        <w:pStyle w:val="ListParagraph"/>
        <w:numPr>
          <w:ilvl w:val="0"/>
          <w:numId w:val="26"/>
        </w:numPr>
        <w:rPr>
          <w:rFonts w:ascii="Times New Roman" w:hAnsi="Times New Roman" w:cs="Times New Roman"/>
          <w:color w:val="FF0000"/>
          <w:sz w:val="24"/>
          <w:szCs w:val="24"/>
        </w:rPr>
      </w:pPr>
      <w:r w:rsidRPr="00E56E22">
        <w:rPr>
          <w:rFonts w:ascii="Times New Roman" w:hAnsi="Times New Roman" w:cs="Times New Roman"/>
          <w:color w:val="FF0000"/>
          <w:sz w:val="24"/>
          <w:szCs w:val="24"/>
        </w:rPr>
        <w:t>Gary Sacra</w:t>
      </w:r>
      <w:r w:rsidRPr="00E56E22">
        <w:rPr>
          <w:rFonts w:ascii="Times New Roman" w:hAnsi="Times New Roman" w:cs="Times New Roman"/>
          <w:sz w:val="24"/>
          <w:szCs w:val="24"/>
        </w:rPr>
        <w:t>, LNPA WG Co-Chair, will indicate in Best Practice</w:t>
      </w:r>
      <w:r>
        <w:rPr>
          <w:rFonts w:ascii="Times New Roman" w:hAnsi="Times New Roman" w:cs="Times New Roman"/>
          <w:sz w:val="24"/>
          <w:szCs w:val="24"/>
        </w:rPr>
        <w:t xml:space="preserve"> </w:t>
      </w:r>
      <w:r w:rsidRPr="00E56E22">
        <w:rPr>
          <w:rFonts w:ascii="Times New Roman" w:hAnsi="Times New Roman" w:cs="Times New Roman"/>
          <w:sz w:val="24"/>
          <w:szCs w:val="24"/>
        </w:rPr>
        <w:t>37 that the FCC has adopted language in support of the Best Practice.</w:t>
      </w:r>
      <w:r>
        <w:rPr>
          <w:rFonts w:ascii="Times New Roman" w:hAnsi="Times New Roman" w:cs="Times New Roman"/>
          <w:sz w:val="24"/>
          <w:szCs w:val="24"/>
        </w:rPr>
        <w:t xml:space="preserve">  The group reviewed and accepted the changes based on Action Item 061411-LNPAWG-02 and agreed to close the Action Item.</w:t>
      </w:r>
    </w:p>
    <w:p w14:paraId="0F01BFF8" w14:textId="77777777" w:rsidR="00E56E22" w:rsidRPr="00E56E22" w:rsidRDefault="00E56E22" w:rsidP="00E56E22">
      <w:pPr>
        <w:pStyle w:val="ListParagraph"/>
        <w:ind w:hanging="360"/>
        <w:contextualSpacing/>
        <w:rPr>
          <w:rFonts w:ascii="Times New Roman" w:hAnsi="Times New Roman" w:cs="Times New Roman"/>
          <w:sz w:val="24"/>
          <w:szCs w:val="24"/>
        </w:rPr>
      </w:pPr>
    </w:p>
    <w:p w14:paraId="512E4CEF" w14:textId="77777777" w:rsidR="00E56E22" w:rsidRPr="002D680D" w:rsidRDefault="00E56E22" w:rsidP="00E56E22">
      <w:r w:rsidRPr="0071109C">
        <w:rPr>
          <w:b/>
          <w:highlight w:val="yellow"/>
        </w:rPr>
        <w:t>Action Item 051011-15:</w:t>
      </w:r>
      <w:r w:rsidRPr="0071109C">
        <w:rPr>
          <w:highlight w:val="yellow"/>
        </w:rPr>
        <w:t xml:space="preserve">  </w:t>
      </w:r>
      <w:r w:rsidRPr="0071109C">
        <w:rPr>
          <w:color w:val="FF0000"/>
          <w:highlight w:val="yellow"/>
        </w:rPr>
        <w:t xml:space="preserve">Service Providers </w:t>
      </w:r>
      <w:r w:rsidRPr="0071109C">
        <w:rPr>
          <w:highlight w:val="yellow"/>
        </w:rPr>
        <w:t>are to review the attached proposed revision to Best Practice 33, which has been modified to include Service Address Number (SANO) per the discussion at the May 2011 LNPA WG meeting, and come prepared to discuss on the June 14, 2011 LNPA WG conference call.</w:t>
      </w:r>
      <w:r>
        <w:t xml:space="preserve"> </w:t>
      </w:r>
    </w:p>
    <w:p w14:paraId="784A3D5E" w14:textId="77777777" w:rsidR="00E56E22" w:rsidRPr="00E56E22" w:rsidRDefault="00E56E22" w:rsidP="00E56E22">
      <w:pPr>
        <w:rPr>
          <w:b/>
        </w:rPr>
      </w:pPr>
      <w:r w:rsidRPr="00E56E22">
        <w:rPr>
          <w:b/>
          <w:color w:val="FF0000"/>
        </w:rPr>
        <w:tab/>
      </w:r>
      <w:r w:rsidRPr="00E56E22">
        <w:rPr>
          <w:b/>
          <w:color w:val="FF0000"/>
        </w:rPr>
        <w:tab/>
      </w:r>
      <w:r w:rsidRPr="00E56E22">
        <w:rPr>
          <w:b/>
          <w:color w:val="FF0000"/>
        </w:rPr>
        <w:tab/>
      </w:r>
      <w:r w:rsidRPr="00E56E22">
        <w:rPr>
          <w:b/>
          <w:color w:val="FF0000"/>
        </w:rPr>
        <w:tab/>
      </w:r>
      <w:r>
        <w:rPr>
          <w:b/>
          <w:color w:val="FF0000"/>
        </w:rPr>
        <w:tab/>
      </w:r>
      <w:r>
        <w:rPr>
          <w:b/>
          <w:color w:val="FF0000"/>
        </w:rPr>
        <w:tab/>
      </w:r>
      <w:r>
        <w:rPr>
          <w:b/>
          <w:color w:val="FF0000"/>
        </w:rPr>
        <w:tab/>
      </w:r>
      <w:bookmarkStart w:id="12" w:name="_MON_1748847669"/>
      <w:bookmarkEnd w:id="12"/>
      <w:r w:rsidR="00A25FF8" w:rsidRPr="009102C1">
        <w:object w:dxaOrig="1531" w:dyaOrig="1002" w14:anchorId="7ACD78D9">
          <v:shape id="_x0000_i1036" type="#_x0000_t75" style="width:76.3pt;height:49.9pt" o:ole="">
            <v:imagedata r:id="rId30" o:title=""/>
          </v:shape>
          <o:OLEObject Type="Embed" ProgID="Word.Document.12" ShapeID="_x0000_i1036" DrawAspect="Icon" ObjectID="_1748848097" r:id="rId31">
            <o:FieldCodes>\s</o:FieldCodes>
          </o:OLEObject>
        </w:object>
      </w:r>
    </w:p>
    <w:p w14:paraId="53214977" w14:textId="77777777" w:rsidR="00E56E22" w:rsidRDefault="00E56E22" w:rsidP="00A25FF8">
      <w:pPr>
        <w:contextualSpacing/>
      </w:pPr>
    </w:p>
    <w:p w14:paraId="3F0C400F" w14:textId="77777777" w:rsidR="00A25FF8" w:rsidRPr="00A25FF8" w:rsidRDefault="00A25FF8" w:rsidP="004D7F5B">
      <w:pPr>
        <w:pStyle w:val="ListParagraph"/>
        <w:numPr>
          <w:ilvl w:val="0"/>
          <w:numId w:val="26"/>
        </w:numPr>
        <w:contextualSpacing/>
      </w:pPr>
      <w:r>
        <w:rPr>
          <w:rFonts w:ascii="Times New Roman" w:hAnsi="Times New Roman" w:cs="Times New Roman"/>
          <w:sz w:val="24"/>
          <w:szCs w:val="24"/>
        </w:rPr>
        <w:t xml:space="preserve">The group reviewed the attached proposed revision to Best Practice 33.  It was stated that </w:t>
      </w:r>
      <w:r w:rsidR="00E56E22" w:rsidRPr="00A25FF8">
        <w:rPr>
          <w:rFonts w:ascii="Times New Roman" w:hAnsi="Times New Roman" w:cs="Times New Roman"/>
          <w:sz w:val="24"/>
          <w:szCs w:val="24"/>
        </w:rPr>
        <w:t xml:space="preserve">this has not gone to the </w:t>
      </w:r>
      <w:r>
        <w:rPr>
          <w:rFonts w:ascii="Times New Roman" w:hAnsi="Times New Roman" w:cs="Times New Roman"/>
          <w:sz w:val="24"/>
          <w:szCs w:val="24"/>
        </w:rPr>
        <w:t xml:space="preserve">OBF’s </w:t>
      </w:r>
      <w:r w:rsidR="00E56E22" w:rsidRPr="00A25FF8">
        <w:rPr>
          <w:rFonts w:ascii="Times New Roman" w:hAnsi="Times New Roman" w:cs="Times New Roman"/>
          <w:sz w:val="24"/>
          <w:szCs w:val="24"/>
        </w:rPr>
        <w:t>L</w:t>
      </w:r>
      <w:r>
        <w:rPr>
          <w:rFonts w:ascii="Times New Roman" w:hAnsi="Times New Roman" w:cs="Times New Roman"/>
          <w:sz w:val="24"/>
          <w:szCs w:val="24"/>
        </w:rPr>
        <w:t xml:space="preserve">ocal </w:t>
      </w:r>
      <w:r w:rsidR="00E56E22" w:rsidRPr="00A25FF8">
        <w:rPr>
          <w:rFonts w:ascii="Times New Roman" w:hAnsi="Times New Roman" w:cs="Times New Roman"/>
          <w:sz w:val="24"/>
          <w:szCs w:val="24"/>
        </w:rPr>
        <w:t>O</w:t>
      </w:r>
      <w:r>
        <w:rPr>
          <w:rFonts w:ascii="Times New Roman" w:hAnsi="Times New Roman" w:cs="Times New Roman"/>
          <w:sz w:val="24"/>
          <w:szCs w:val="24"/>
        </w:rPr>
        <w:t xml:space="preserve">rdering </w:t>
      </w:r>
      <w:r w:rsidR="00E56E22" w:rsidRPr="00A25FF8">
        <w:rPr>
          <w:rFonts w:ascii="Times New Roman" w:hAnsi="Times New Roman" w:cs="Times New Roman"/>
          <w:sz w:val="24"/>
          <w:szCs w:val="24"/>
        </w:rPr>
        <w:t>T</w:t>
      </w:r>
      <w:r>
        <w:rPr>
          <w:rFonts w:ascii="Times New Roman" w:hAnsi="Times New Roman" w:cs="Times New Roman"/>
          <w:sz w:val="24"/>
          <w:szCs w:val="24"/>
        </w:rPr>
        <w:t xml:space="preserve">ask </w:t>
      </w:r>
      <w:r w:rsidR="00E56E22" w:rsidRPr="00A25FF8">
        <w:rPr>
          <w:rFonts w:ascii="Times New Roman" w:hAnsi="Times New Roman" w:cs="Times New Roman"/>
          <w:sz w:val="24"/>
          <w:szCs w:val="24"/>
        </w:rPr>
        <w:t>F</w:t>
      </w:r>
      <w:r>
        <w:rPr>
          <w:rFonts w:ascii="Times New Roman" w:hAnsi="Times New Roman" w:cs="Times New Roman"/>
          <w:sz w:val="24"/>
          <w:szCs w:val="24"/>
        </w:rPr>
        <w:t xml:space="preserve">orce (LOTF) yet and </w:t>
      </w:r>
      <w:r w:rsidR="00E56E22" w:rsidRPr="00A25FF8">
        <w:rPr>
          <w:rFonts w:ascii="Times New Roman" w:hAnsi="Times New Roman" w:cs="Times New Roman"/>
          <w:sz w:val="24"/>
          <w:szCs w:val="24"/>
        </w:rPr>
        <w:t>that an issue needs to be submitted to the LOTF.</w:t>
      </w:r>
    </w:p>
    <w:p w14:paraId="54025385" w14:textId="77777777" w:rsidR="00A25FF8" w:rsidRPr="00A25FF8" w:rsidRDefault="00A25FF8" w:rsidP="00A25FF8">
      <w:pPr>
        <w:pStyle w:val="ListParagraph"/>
        <w:ind w:left="360"/>
        <w:contextualSpacing/>
      </w:pPr>
    </w:p>
    <w:p w14:paraId="784AE782" w14:textId="77777777" w:rsidR="00A25FF8" w:rsidRPr="00A25FF8" w:rsidRDefault="00E56E22" w:rsidP="004D7F5B">
      <w:pPr>
        <w:pStyle w:val="ListParagraph"/>
        <w:numPr>
          <w:ilvl w:val="0"/>
          <w:numId w:val="26"/>
        </w:numPr>
        <w:contextualSpacing/>
      </w:pPr>
      <w:proofErr w:type="spellStart"/>
      <w:r w:rsidRPr="00A25FF8">
        <w:rPr>
          <w:rFonts w:ascii="Times New Roman" w:hAnsi="Times New Roman" w:cs="Times New Roman"/>
          <w:sz w:val="24"/>
          <w:szCs w:val="24"/>
        </w:rPr>
        <w:t>Brighthouse</w:t>
      </w:r>
      <w:proofErr w:type="spellEnd"/>
      <w:r w:rsidRPr="00A25FF8">
        <w:rPr>
          <w:rFonts w:ascii="Times New Roman" w:hAnsi="Times New Roman" w:cs="Times New Roman"/>
          <w:sz w:val="24"/>
          <w:szCs w:val="24"/>
        </w:rPr>
        <w:t xml:space="preserve">, Earthlink, </w:t>
      </w:r>
      <w:r w:rsidR="00A25FF8">
        <w:rPr>
          <w:rFonts w:ascii="Times New Roman" w:hAnsi="Times New Roman" w:cs="Times New Roman"/>
          <w:sz w:val="24"/>
          <w:szCs w:val="24"/>
        </w:rPr>
        <w:t xml:space="preserve">and </w:t>
      </w:r>
      <w:r w:rsidRPr="00A25FF8">
        <w:rPr>
          <w:rFonts w:ascii="Times New Roman" w:hAnsi="Times New Roman" w:cs="Times New Roman"/>
          <w:sz w:val="24"/>
          <w:szCs w:val="24"/>
        </w:rPr>
        <w:t xml:space="preserve">Windstream </w:t>
      </w:r>
      <w:r w:rsidR="00A25FF8">
        <w:rPr>
          <w:rFonts w:ascii="Times New Roman" w:hAnsi="Times New Roman" w:cs="Times New Roman"/>
          <w:sz w:val="24"/>
          <w:szCs w:val="24"/>
        </w:rPr>
        <w:t xml:space="preserve">stated that they </w:t>
      </w:r>
      <w:r w:rsidRPr="00A25FF8">
        <w:rPr>
          <w:rFonts w:ascii="Times New Roman" w:hAnsi="Times New Roman" w:cs="Times New Roman"/>
          <w:sz w:val="24"/>
          <w:szCs w:val="24"/>
        </w:rPr>
        <w:t xml:space="preserve">are not in support of this </w:t>
      </w:r>
      <w:r w:rsidR="00A25FF8">
        <w:rPr>
          <w:rFonts w:ascii="Times New Roman" w:hAnsi="Times New Roman" w:cs="Times New Roman"/>
          <w:sz w:val="24"/>
          <w:szCs w:val="24"/>
        </w:rPr>
        <w:t xml:space="preserve">proposed </w:t>
      </w:r>
      <w:r w:rsidRPr="00A25FF8">
        <w:rPr>
          <w:rFonts w:ascii="Times New Roman" w:hAnsi="Times New Roman" w:cs="Times New Roman"/>
          <w:sz w:val="24"/>
          <w:szCs w:val="24"/>
        </w:rPr>
        <w:t>B</w:t>
      </w:r>
      <w:r w:rsidR="00A25FF8">
        <w:rPr>
          <w:rFonts w:ascii="Times New Roman" w:hAnsi="Times New Roman" w:cs="Times New Roman"/>
          <w:sz w:val="24"/>
          <w:szCs w:val="24"/>
        </w:rPr>
        <w:t xml:space="preserve">est </w:t>
      </w:r>
      <w:r w:rsidRPr="00A25FF8">
        <w:rPr>
          <w:rFonts w:ascii="Times New Roman" w:hAnsi="Times New Roman" w:cs="Times New Roman"/>
          <w:sz w:val="24"/>
          <w:szCs w:val="24"/>
        </w:rPr>
        <w:t>P</w:t>
      </w:r>
      <w:r w:rsidR="00A25FF8">
        <w:rPr>
          <w:rFonts w:ascii="Times New Roman" w:hAnsi="Times New Roman" w:cs="Times New Roman"/>
          <w:sz w:val="24"/>
          <w:szCs w:val="24"/>
        </w:rPr>
        <w:t>ractice revision.  They stated that</w:t>
      </w:r>
      <w:r w:rsidRPr="00A25FF8">
        <w:rPr>
          <w:rFonts w:ascii="Times New Roman" w:hAnsi="Times New Roman" w:cs="Times New Roman"/>
          <w:sz w:val="24"/>
          <w:szCs w:val="24"/>
        </w:rPr>
        <w:t xml:space="preserve"> they need more than 4 fields for validation for complex ports.  They </w:t>
      </w:r>
      <w:r w:rsidR="00A25FF8">
        <w:rPr>
          <w:rFonts w:ascii="Times New Roman" w:hAnsi="Times New Roman" w:cs="Times New Roman"/>
          <w:sz w:val="24"/>
          <w:szCs w:val="24"/>
        </w:rPr>
        <w:t xml:space="preserve">stated that they </w:t>
      </w:r>
      <w:r w:rsidRPr="00A25FF8">
        <w:rPr>
          <w:rFonts w:ascii="Times New Roman" w:hAnsi="Times New Roman" w:cs="Times New Roman"/>
          <w:sz w:val="24"/>
          <w:szCs w:val="24"/>
        </w:rPr>
        <w:t>need Name and Address for complex ports.</w:t>
      </w:r>
      <w:r w:rsidR="00A25FF8">
        <w:rPr>
          <w:rFonts w:ascii="Times New Roman" w:hAnsi="Times New Roman" w:cs="Times New Roman"/>
          <w:sz w:val="24"/>
          <w:szCs w:val="24"/>
        </w:rPr>
        <w:t xml:space="preserve">  </w:t>
      </w:r>
      <w:r w:rsidR="00A25FF8" w:rsidRPr="00A25FF8">
        <w:rPr>
          <w:rFonts w:ascii="Times New Roman" w:hAnsi="Times New Roman" w:cs="Times New Roman"/>
          <w:sz w:val="24"/>
          <w:szCs w:val="24"/>
        </w:rPr>
        <w:t>It was</w:t>
      </w:r>
      <w:r w:rsidR="00A25FF8">
        <w:rPr>
          <w:rFonts w:ascii="Times New Roman" w:hAnsi="Times New Roman" w:cs="Times New Roman"/>
          <w:sz w:val="24"/>
          <w:szCs w:val="24"/>
        </w:rPr>
        <w:t xml:space="preserve"> asked what they</w:t>
      </w:r>
      <w:r w:rsidRPr="00A25FF8">
        <w:rPr>
          <w:rFonts w:ascii="Times New Roman" w:hAnsi="Times New Roman" w:cs="Times New Roman"/>
          <w:sz w:val="24"/>
          <w:szCs w:val="24"/>
        </w:rPr>
        <w:t xml:space="preserve"> would suggest to address the issue of requiring exact matches on Name, e.g., William vs. Bill. </w:t>
      </w:r>
    </w:p>
    <w:p w14:paraId="6CA07064" w14:textId="77777777" w:rsidR="00A25FF8" w:rsidRPr="00A25FF8" w:rsidRDefault="00A25FF8" w:rsidP="00A25FF8">
      <w:pPr>
        <w:pStyle w:val="ListParagraph"/>
        <w:rPr>
          <w:rFonts w:ascii="Times New Roman" w:hAnsi="Times New Roman" w:cs="Times New Roman"/>
          <w:sz w:val="24"/>
          <w:szCs w:val="24"/>
        </w:rPr>
      </w:pPr>
    </w:p>
    <w:p w14:paraId="6204AA6E" w14:textId="77777777" w:rsidR="00A25FF8" w:rsidRPr="00A25FF8" w:rsidRDefault="00A25FF8" w:rsidP="004D7F5B">
      <w:pPr>
        <w:pStyle w:val="ListParagraph"/>
        <w:numPr>
          <w:ilvl w:val="0"/>
          <w:numId w:val="26"/>
        </w:numPr>
        <w:contextualSpacing/>
      </w:pPr>
      <w:r>
        <w:rPr>
          <w:rFonts w:ascii="Times New Roman" w:hAnsi="Times New Roman" w:cs="Times New Roman"/>
          <w:sz w:val="24"/>
          <w:szCs w:val="24"/>
        </w:rPr>
        <w:t>It was suggested that o</w:t>
      </w:r>
      <w:r w:rsidR="00E56E22" w:rsidRPr="00A25FF8">
        <w:rPr>
          <w:rFonts w:ascii="Times New Roman" w:hAnsi="Times New Roman" w:cs="Times New Roman"/>
          <w:sz w:val="24"/>
          <w:szCs w:val="24"/>
        </w:rPr>
        <w:t xml:space="preserve">nce this </w:t>
      </w:r>
      <w:r>
        <w:rPr>
          <w:rFonts w:ascii="Times New Roman" w:hAnsi="Times New Roman" w:cs="Times New Roman"/>
          <w:sz w:val="24"/>
          <w:szCs w:val="24"/>
        </w:rPr>
        <w:t xml:space="preserve">issue </w:t>
      </w:r>
      <w:r w:rsidR="00E56E22" w:rsidRPr="00A25FF8">
        <w:rPr>
          <w:rFonts w:ascii="Times New Roman" w:hAnsi="Times New Roman" w:cs="Times New Roman"/>
          <w:sz w:val="24"/>
          <w:szCs w:val="24"/>
        </w:rPr>
        <w:t xml:space="preserve">is addressed in </w:t>
      </w:r>
      <w:r>
        <w:rPr>
          <w:rFonts w:ascii="Times New Roman" w:hAnsi="Times New Roman" w:cs="Times New Roman"/>
          <w:sz w:val="24"/>
          <w:szCs w:val="24"/>
        </w:rPr>
        <w:t xml:space="preserve">the </w:t>
      </w:r>
      <w:r w:rsidR="00E56E22" w:rsidRPr="00A25FF8">
        <w:rPr>
          <w:rFonts w:ascii="Times New Roman" w:hAnsi="Times New Roman" w:cs="Times New Roman"/>
          <w:sz w:val="24"/>
          <w:szCs w:val="24"/>
        </w:rPr>
        <w:t xml:space="preserve">OBF, they could bring </w:t>
      </w:r>
      <w:r>
        <w:rPr>
          <w:rFonts w:ascii="Times New Roman" w:hAnsi="Times New Roman" w:cs="Times New Roman"/>
          <w:sz w:val="24"/>
          <w:szCs w:val="24"/>
        </w:rPr>
        <w:t xml:space="preserve">the </w:t>
      </w:r>
      <w:r w:rsidR="00E56E22" w:rsidRPr="00A25FF8">
        <w:rPr>
          <w:rFonts w:ascii="Times New Roman" w:hAnsi="Times New Roman" w:cs="Times New Roman"/>
          <w:sz w:val="24"/>
          <w:szCs w:val="24"/>
        </w:rPr>
        <w:t xml:space="preserve">final product to </w:t>
      </w:r>
      <w:r>
        <w:rPr>
          <w:rFonts w:ascii="Times New Roman" w:hAnsi="Times New Roman" w:cs="Times New Roman"/>
          <w:sz w:val="24"/>
          <w:szCs w:val="24"/>
        </w:rPr>
        <w:t xml:space="preserve">the </w:t>
      </w:r>
      <w:r w:rsidR="00E56E22" w:rsidRPr="00A25FF8">
        <w:rPr>
          <w:rFonts w:ascii="Times New Roman" w:hAnsi="Times New Roman" w:cs="Times New Roman"/>
          <w:sz w:val="24"/>
          <w:szCs w:val="24"/>
        </w:rPr>
        <w:t>LNPA WG, which could then be developed into a B</w:t>
      </w:r>
      <w:r>
        <w:rPr>
          <w:rFonts w:ascii="Times New Roman" w:hAnsi="Times New Roman" w:cs="Times New Roman"/>
          <w:sz w:val="24"/>
          <w:szCs w:val="24"/>
        </w:rPr>
        <w:t xml:space="preserve">est </w:t>
      </w:r>
      <w:r w:rsidR="00E56E22" w:rsidRPr="00A25FF8">
        <w:rPr>
          <w:rFonts w:ascii="Times New Roman" w:hAnsi="Times New Roman" w:cs="Times New Roman"/>
          <w:sz w:val="24"/>
          <w:szCs w:val="24"/>
        </w:rPr>
        <w:t>P</w:t>
      </w:r>
      <w:r>
        <w:rPr>
          <w:rFonts w:ascii="Times New Roman" w:hAnsi="Times New Roman" w:cs="Times New Roman"/>
          <w:sz w:val="24"/>
          <w:szCs w:val="24"/>
        </w:rPr>
        <w:t>ractice</w:t>
      </w:r>
      <w:r w:rsidR="00E56E22" w:rsidRPr="00A25FF8">
        <w:rPr>
          <w:rFonts w:ascii="Times New Roman" w:hAnsi="Times New Roman" w:cs="Times New Roman"/>
          <w:sz w:val="24"/>
          <w:szCs w:val="24"/>
        </w:rPr>
        <w:t xml:space="preserve">, and then taken to NANC and </w:t>
      </w:r>
      <w:r>
        <w:rPr>
          <w:rFonts w:ascii="Times New Roman" w:hAnsi="Times New Roman" w:cs="Times New Roman"/>
          <w:sz w:val="24"/>
          <w:szCs w:val="24"/>
        </w:rPr>
        <w:t xml:space="preserve">the </w:t>
      </w:r>
      <w:r w:rsidR="00E56E22" w:rsidRPr="00A25FF8">
        <w:rPr>
          <w:rFonts w:ascii="Times New Roman" w:hAnsi="Times New Roman" w:cs="Times New Roman"/>
          <w:sz w:val="24"/>
          <w:szCs w:val="24"/>
        </w:rPr>
        <w:t>FCC asking for endorsement and adoption.</w:t>
      </w:r>
    </w:p>
    <w:p w14:paraId="680B32C6" w14:textId="77777777" w:rsidR="00A25FF8" w:rsidRPr="00A25FF8" w:rsidRDefault="00A25FF8" w:rsidP="00A25FF8">
      <w:pPr>
        <w:pStyle w:val="ListParagraph"/>
        <w:rPr>
          <w:rFonts w:ascii="Times New Roman" w:hAnsi="Times New Roman" w:cs="Times New Roman"/>
          <w:sz w:val="24"/>
          <w:szCs w:val="24"/>
        </w:rPr>
      </w:pPr>
    </w:p>
    <w:p w14:paraId="10A7B697" w14:textId="77777777" w:rsidR="00A25FF8" w:rsidRPr="00A25FF8" w:rsidRDefault="00E56E22" w:rsidP="004D7F5B">
      <w:pPr>
        <w:pStyle w:val="ListParagraph"/>
        <w:numPr>
          <w:ilvl w:val="0"/>
          <w:numId w:val="26"/>
        </w:numPr>
        <w:contextualSpacing/>
      </w:pPr>
      <w:r w:rsidRPr="00A25FF8">
        <w:rPr>
          <w:rFonts w:ascii="Times New Roman" w:hAnsi="Times New Roman" w:cs="Times New Roman"/>
          <w:sz w:val="24"/>
          <w:szCs w:val="24"/>
        </w:rPr>
        <w:t>A</w:t>
      </w:r>
      <w:r w:rsidR="00A25FF8">
        <w:rPr>
          <w:rFonts w:ascii="Times New Roman" w:hAnsi="Times New Roman" w:cs="Times New Roman"/>
          <w:sz w:val="24"/>
          <w:szCs w:val="24"/>
        </w:rPr>
        <w:t xml:space="preserve">ction </w:t>
      </w:r>
      <w:r w:rsidRPr="00A25FF8">
        <w:rPr>
          <w:rFonts w:ascii="Times New Roman" w:hAnsi="Times New Roman" w:cs="Times New Roman"/>
          <w:sz w:val="24"/>
          <w:szCs w:val="24"/>
        </w:rPr>
        <w:t>I</w:t>
      </w:r>
      <w:r w:rsidR="00A25FF8">
        <w:rPr>
          <w:rFonts w:ascii="Times New Roman" w:hAnsi="Times New Roman" w:cs="Times New Roman"/>
          <w:sz w:val="24"/>
          <w:szCs w:val="24"/>
        </w:rPr>
        <w:t xml:space="preserve">tem 051011-15 stays open.  </w:t>
      </w:r>
      <w:r w:rsidR="00A25FF8" w:rsidRPr="00A25FF8">
        <w:rPr>
          <w:rFonts w:ascii="Times New Roman" w:hAnsi="Times New Roman" w:cs="Times New Roman"/>
          <w:sz w:val="24"/>
          <w:szCs w:val="24"/>
        </w:rPr>
        <w:t>Regarding the attached proposed revision to Best Practice 33,</w:t>
      </w:r>
      <w:r w:rsidR="00A25FF8">
        <w:rPr>
          <w:rFonts w:ascii="Times New Roman" w:hAnsi="Times New Roman" w:cs="Times New Roman"/>
          <w:sz w:val="24"/>
          <w:szCs w:val="24"/>
        </w:rPr>
        <w:t xml:space="preserve"> </w:t>
      </w:r>
      <w:r w:rsidR="00A25FF8" w:rsidRPr="00A25FF8">
        <w:rPr>
          <w:rFonts w:ascii="Times New Roman" w:hAnsi="Times New Roman" w:cs="Times New Roman"/>
          <w:color w:val="FF0000"/>
          <w:sz w:val="24"/>
          <w:szCs w:val="24"/>
        </w:rPr>
        <w:t>Deb Tucker</w:t>
      </w:r>
      <w:r w:rsidR="00A25FF8" w:rsidRPr="00A25FF8">
        <w:rPr>
          <w:rFonts w:ascii="Times New Roman" w:hAnsi="Times New Roman" w:cs="Times New Roman"/>
          <w:sz w:val="24"/>
          <w:szCs w:val="24"/>
        </w:rPr>
        <w:t>, Verizon Wireless, will introduce an issue at the OBF’s Local Ordering Task Force (LOTF) to address this item.</w:t>
      </w:r>
    </w:p>
    <w:p w14:paraId="0D147E79" w14:textId="77777777" w:rsidR="00E56E22" w:rsidRPr="00A25FF8" w:rsidRDefault="00E56E22" w:rsidP="00E56E22">
      <w:pPr>
        <w:rPr>
          <w:b/>
          <w:color w:val="FF0000"/>
        </w:rPr>
      </w:pPr>
    </w:p>
    <w:p w14:paraId="6644A399" w14:textId="77777777" w:rsidR="00E56E22" w:rsidRPr="00914A01" w:rsidRDefault="00E56E22" w:rsidP="00A25FF8">
      <w:r w:rsidRPr="00914A01">
        <w:rPr>
          <w:b/>
          <w:highlight w:val="yellow"/>
        </w:rPr>
        <w:t>Action Item 051011-14:</w:t>
      </w:r>
      <w:r w:rsidRPr="00914A01">
        <w:rPr>
          <w:highlight w:val="yellow"/>
        </w:rPr>
        <w:t xml:space="preserve">  </w:t>
      </w:r>
      <w:r w:rsidRPr="00914A01">
        <w:rPr>
          <w:color w:val="FF0000"/>
          <w:highlight w:val="yellow"/>
        </w:rPr>
        <w:t>Service Providers</w:t>
      </w:r>
      <w:r w:rsidRPr="00914A01">
        <w:rPr>
          <w:highlight w:val="yellow"/>
        </w:rPr>
        <w:t xml:space="preserve"> are to review internally the attached proposed Best Practice on stolen/fraudulently acquired numbers, especially the “safe </w:t>
      </w:r>
      <w:r w:rsidRPr="00914A01">
        <w:rPr>
          <w:highlight w:val="yellow"/>
        </w:rPr>
        <w:lastRenderedPageBreak/>
        <w:t>harbor” statement in the last paragraph, and come prepared on the June 14, 2011 LNPA WG conference call to determine if the Best Practice will be accepted or to suggest any revisions.</w:t>
      </w:r>
    </w:p>
    <w:bookmarkStart w:id="13" w:name="_MON_1748847692"/>
    <w:bookmarkEnd w:id="13"/>
    <w:p w14:paraId="724514E6" w14:textId="77777777" w:rsidR="00E56E22" w:rsidRPr="00E60EF5" w:rsidRDefault="00E56E22" w:rsidP="00E56E22">
      <w:pPr>
        <w:ind w:left="4320" w:firstLine="720"/>
        <w:rPr>
          <w:b/>
        </w:rPr>
      </w:pPr>
      <w:r w:rsidRPr="00416A19">
        <w:object w:dxaOrig="1536" w:dyaOrig="994" w14:anchorId="37A215C4">
          <v:shape id="_x0000_i1037" type="#_x0000_t75" style="width:76.3pt;height:49.2pt" o:ole="">
            <v:imagedata r:id="rId32" o:title=""/>
          </v:shape>
          <o:OLEObject Type="Embed" ProgID="Word.Document.8" ShapeID="_x0000_i1037" DrawAspect="Icon" ObjectID="_1748848098" r:id="rId33">
            <o:FieldCodes>\s</o:FieldCodes>
          </o:OLEObject>
        </w:object>
      </w:r>
    </w:p>
    <w:p w14:paraId="5F3FA01B" w14:textId="77777777" w:rsidR="00E56E22" w:rsidRPr="00A25FF8" w:rsidRDefault="00A25FF8" w:rsidP="004D7F5B">
      <w:pPr>
        <w:pStyle w:val="ListParagraph"/>
        <w:numPr>
          <w:ilvl w:val="0"/>
          <w:numId w:val="27"/>
        </w:numPr>
        <w:contextualSpacing/>
        <w:rPr>
          <w:rFonts w:ascii="Times New Roman" w:hAnsi="Times New Roman" w:cs="Times New Roman"/>
          <w:sz w:val="24"/>
          <w:szCs w:val="24"/>
        </w:rPr>
      </w:pPr>
      <w:r>
        <w:rPr>
          <w:rFonts w:ascii="Times New Roman" w:hAnsi="Times New Roman" w:cs="Times New Roman"/>
          <w:sz w:val="24"/>
          <w:szCs w:val="24"/>
        </w:rPr>
        <w:t xml:space="preserve">A Service Provider stated that their </w:t>
      </w:r>
      <w:r w:rsidR="00E56E22" w:rsidRPr="00A25FF8">
        <w:rPr>
          <w:rFonts w:ascii="Times New Roman" w:hAnsi="Times New Roman" w:cs="Times New Roman"/>
          <w:sz w:val="24"/>
          <w:szCs w:val="24"/>
        </w:rPr>
        <w:t xml:space="preserve">company files slamming complaints when the provider refuses to cooperate and return the number when it is stolen.  </w:t>
      </w:r>
      <w:r>
        <w:rPr>
          <w:rFonts w:ascii="Times New Roman" w:hAnsi="Times New Roman" w:cs="Times New Roman"/>
          <w:sz w:val="24"/>
          <w:szCs w:val="24"/>
        </w:rPr>
        <w:t xml:space="preserve">In addition, some </w:t>
      </w:r>
      <w:r w:rsidR="00E56E22" w:rsidRPr="00A25FF8">
        <w:rPr>
          <w:rFonts w:ascii="Times New Roman" w:hAnsi="Times New Roman" w:cs="Times New Roman"/>
          <w:sz w:val="24"/>
          <w:szCs w:val="24"/>
        </w:rPr>
        <w:t>customers of companies somehow get enough information to port a number.</w:t>
      </w:r>
    </w:p>
    <w:p w14:paraId="26EE2305" w14:textId="77777777" w:rsidR="00A25FF8" w:rsidRDefault="00E56E22" w:rsidP="00A25FF8">
      <w:pPr>
        <w:pStyle w:val="ListParagraph"/>
        <w:ind w:left="360"/>
        <w:contextualSpacing/>
        <w:rPr>
          <w:rFonts w:ascii="Times New Roman" w:hAnsi="Times New Roman" w:cs="Times New Roman"/>
          <w:sz w:val="24"/>
          <w:szCs w:val="24"/>
        </w:rPr>
      </w:pPr>
      <w:r w:rsidRPr="00A25FF8">
        <w:rPr>
          <w:rFonts w:ascii="Times New Roman" w:hAnsi="Times New Roman" w:cs="Times New Roman"/>
          <w:sz w:val="24"/>
          <w:szCs w:val="24"/>
        </w:rPr>
        <w:t xml:space="preserve">It was suggested that this </w:t>
      </w:r>
      <w:r w:rsidR="00A25FF8">
        <w:rPr>
          <w:rFonts w:ascii="Times New Roman" w:hAnsi="Times New Roman" w:cs="Times New Roman"/>
          <w:sz w:val="24"/>
          <w:szCs w:val="24"/>
        </w:rPr>
        <w:t xml:space="preserve">proposed Best Practice be enhanced to specify what </w:t>
      </w:r>
      <w:r w:rsidRPr="00A25FF8">
        <w:rPr>
          <w:rFonts w:ascii="Times New Roman" w:hAnsi="Times New Roman" w:cs="Times New Roman"/>
          <w:sz w:val="24"/>
          <w:szCs w:val="24"/>
        </w:rPr>
        <w:t xml:space="preserve">information should be exchanged between the </w:t>
      </w:r>
      <w:r w:rsidR="00A25FF8">
        <w:rPr>
          <w:rFonts w:ascii="Times New Roman" w:hAnsi="Times New Roman" w:cs="Times New Roman"/>
          <w:sz w:val="24"/>
          <w:szCs w:val="24"/>
        </w:rPr>
        <w:t xml:space="preserve">involved </w:t>
      </w:r>
      <w:r w:rsidRPr="00A25FF8">
        <w:rPr>
          <w:rFonts w:ascii="Times New Roman" w:hAnsi="Times New Roman" w:cs="Times New Roman"/>
          <w:sz w:val="24"/>
          <w:szCs w:val="24"/>
        </w:rPr>
        <w:t>S</w:t>
      </w:r>
      <w:r w:rsidR="00A25FF8">
        <w:rPr>
          <w:rFonts w:ascii="Times New Roman" w:hAnsi="Times New Roman" w:cs="Times New Roman"/>
          <w:sz w:val="24"/>
          <w:szCs w:val="24"/>
        </w:rPr>
        <w:t xml:space="preserve">ervice </w:t>
      </w:r>
      <w:r w:rsidRPr="00A25FF8">
        <w:rPr>
          <w:rFonts w:ascii="Times New Roman" w:hAnsi="Times New Roman" w:cs="Times New Roman"/>
          <w:sz w:val="24"/>
          <w:szCs w:val="24"/>
        </w:rPr>
        <w:t>P</w:t>
      </w:r>
      <w:r w:rsidR="00A25FF8">
        <w:rPr>
          <w:rFonts w:ascii="Times New Roman" w:hAnsi="Times New Roman" w:cs="Times New Roman"/>
          <w:sz w:val="24"/>
          <w:szCs w:val="24"/>
        </w:rPr>
        <w:t>rovider</w:t>
      </w:r>
      <w:r w:rsidRPr="00A25FF8">
        <w:rPr>
          <w:rFonts w:ascii="Times New Roman" w:hAnsi="Times New Roman" w:cs="Times New Roman"/>
          <w:sz w:val="24"/>
          <w:szCs w:val="24"/>
        </w:rPr>
        <w:t>s to prove that the number was stolen.</w:t>
      </w:r>
    </w:p>
    <w:p w14:paraId="18C25049" w14:textId="77777777" w:rsidR="00A25FF8" w:rsidRPr="00A25FF8" w:rsidRDefault="00A25FF8" w:rsidP="00A25FF8">
      <w:pPr>
        <w:contextualSpacing/>
      </w:pPr>
    </w:p>
    <w:p w14:paraId="718EAF59" w14:textId="77777777" w:rsidR="00A25FF8" w:rsidRDefault="00A25FF8" w:rsidP="004D7F5B">
      <w:pPr>
        <w:pStyle w:val="ListParagraph"/>
        <w:numPr>
          <w:ilvl w:val="0"/>
          <w:numId w:val="27"/>
        </w:numPr>
        <w:contextualSpacing/>
        <w:rPr>
          <w:rFonts w:ascii="Times New Roman" w:hAnsi="Times New Roman" w:cs="Times New Roman"/>
          <w:sz w:val="24"/>
          <w:szCs w:val="24"/>
        </w:rPr>
      </w:pPr>
      <w:r>
        <w:rPr>
          <w:rFonts w:ascii="Times New Roman" w:hAnsi="Times New Roman" w:cs="Times New Roman"/>
          <w:sz w:val="24"/>
          <w:szCs w:val="24"/>
        </w:rPr>
        <w:t>It was</w:t>
      </w:r>
      <w:r w:rsidR="00E56E22" w:rsidRPr="00A25FF8">
        <w:rPr>
          <w:rFonts w:ascii="Times New Roman" w:hAnsi="Times New Roman" w:cs="Times New Roman"/>
          <w:sz w:val="24"/>
          <w:szCs w:val="24"/>
        </w:rPr>
        <w:t xml:space="preserve"> sugge</w:t>
      </w:r>
      <w:r>
        <w:rPr>
          <w:rFonts w:ascii="Times New Roman" w:hAnsi="Times New Roman" w:cs="Times New Roman"/>
          <w:sz w:val="24"/>
          <w:szCs w:val="24"/>
        </w:rPr>
        <w:t xml:space="preserve">sted that the employer/employee </w:t>
      </w:r>
      <w:r w:rsidR="00E56E22" w:rsidRPr="00A25FF8">
        <w:rPr>
          <w:rFonts w:ascii="Times New Roman" w:hAnsi="Times New Roman" w:cs="Times New Roman"/>
          <w:sz w:val="24"/>
          <w:szCs w:val="24"/>
        </w:rPr>
        <w:t>example should be removed from disputed ports as this is an example of a stolen number if the employee had not been authorized by the employe</w:t>
      </w:r>
      <w:r>
        <w:rPr>
          <w:rFonts w:ascii="Times New Roman" w:hAnsi="Times New Roman" w:cs="Times New Roman"/>
          <w:sz w:val="24"/>
          <w:szCs w:val="24"/>
        </w:rPr>
        <w:t>r to port the number.</w:t>
      </w:r>
    </w:p>
    <w:p w14:paraId="09E9D755" w14:textId="77777777" w:rsidR="00A25FF8" w:rsidRDefault="00A25FF8" w:rsidP="00A25FF8">
      <w:pPr>
        <w:pStyle w:val="ListParagraph"/>
        <w:ind w:left="360"/>
        <w:contextualSpacing/>
        <w:rPr>
          <w:rFonts w:ascii="Times New Roman" w:hAnsi="Times New Roman" w:cs="Times New Roman"/>
          <w:sz w:val="24"/>
          <w:szCs w:val="24"/>
        </w:rPr>
      </w:pPr>
    </w:p>
    <w:p w14:paraId="6AF67DDE" w14:textId="77777777" w:rsidR="00A25FF8" w:rsidRDefault="00A25FF8" w:rsidP="004D7F5B">
      <w:pPr>
        <w:pStyle w:val="ListParagraph"/>
        <w:numPr>
          <w:ilvl w:val="0"/>
          <w:numId w:val="27"/>
        </w:numPr>
        <w:contextualSpacing/>
        <w:rPr>
          <w:rFonts w:ascii="Times New Roman" w:hAnsi="Times New Roman" w:cs="Times New Roman"/>
          <w:sz w:val="24"/>
          <w:szCs w:val="24"/>
        </w:rPr>
      </w:pPr>
      <w:r>
        <w:rPr>
          <w:rFonts w:ascii="Times New Roman" w:hAnsi="Times New Roman" w:cs="Times New Roman"/>
          <w:sz w:val="24"/>
          <w:szCs w:val="24"/>
        </w:rPr>
        <w:t>Another Service Provider</w:t>
      </w:r>
      <w:r w:rsidR="00E56E22" w:rsidRPr="00A25FF8">
        <w:rPr>
          <w:rFonts w:ascii="Times New Roman" w:hAnsi="Times New Roman" w:cs="Times New Roman"/>
          <w:sz w:val="24"/>
          <w:szCs w:val="24"/>
        </w:rPr>
        <w:t xml:space="preserve"> suggested removal of the safe harbor sta</w:t>
      </w:r>
      <w:r>
        <w:rPr>
          <w:rFonts w:ascii="Times New Roman" w:hAnsi="Times New Roman" w:cs="Times New Roman"/>
          <w:sz w:val="24"/>
          <w:szCs w:val="24"/>
        </w:rPr>
        <w:t xml:space="preserve">tement.  Two additional Service Providers </w:t>
      </w:r>
      <w:r w:rsidR="00E56E22" w:rsidRPr="00A25FF8">
        <w:rPr>
          <w:rFonts w:ascii="Times New Roman" w:hAnsi="Times New Roman" w:cs="Times New Roman"/>
          <w:sz w:val="24"/>
          <w:szCs w:val="24"/>
        </w:rPr>
        <w:t xml:space="preserve">agreed.  </w:t>
      </w:r>
      <w:r>
        <w:rPr>
          <w:rFonts w:ascii="Times New Roman" w:hAnsi="Times New Roman" w:cs="Times New Roman"/>
          <w:sz w:val="24"/>
          <w:szCs w:val="24"/>
        </w:rPr>
        <w:t>There were n</w:t>
      </w:r>
      <w:r w:rsidR="00E56E22" w:rsidRPr="00A25FF8">
        <w:rPr>
          <w:rFonts w:ascii="Times New Roman" w:hAnsi="Times New Roman" w:cs="Times New Roman"/>
          <w:sz w:val="24"/>
          <w:szCs w:val="24"/>
        </w:rPr>
        <w:t xml:space="preserve">o objections to removal </w:t>
      </w:r>
      <w:r>
        <w:rPr>
          <w:rFonts w:ascii="Times New Roman" w:hAnsi="Times New Roman" w:cs="Times New Roman"/>
          <w:sz w:val="24"/>
          <w:szCs w:val="24"/>
        </w:rPr>
        <w:t>of the safe harbor statement but Sprint Nextel requested</w:t>
      </w:r>
      <w:r w:rsidR="00E56E22" w:rsidRPr="00A25FF8">
        <w:rPr>
          <w:rFonts w:ascii="Times New Roman" w:hAnsi="Times New Roman" w:cs="Times New Roman"/>
          <w:sz w:val="24"/>
          <w:szCs w:val="24"/>
        </w:rPr>
        <w:t xml:space="preserve"> more specificity on what information</w:t>
      </w:r>
      <w:r>
        <w:rPr>
          <w:rFonts w:ascii="Times New Roman" w:hAnsi="Times New Roman" w:cs="Times New Roman"/>
          <w:sz w:val="24"/>
          <w:szCs w:val="24"/>
        </w:rPr>
        <w:t xml:space="preserve"> should be shared</w:t>
      </w:r>
      <w:r w:rsidR="00E56E22" w:rsidRPr="00A25FF8">
        <w:rPr>
          <w:rFonts w:ascii="Times New Roman" w:hAnsi="Times New Roman" w:cs="Times New Roman"/>
          <w:sz w:val="24"/>
          <w:szCs w:val="24"/>
        </w:rPr>
        <w:t xml:space="preserve"> and to whom it should be shared with.</w:t>
      </w:r>
      <w:r>
        <w:rPr>
          <w:rFonts w:ascii="Times New Roman" w:hAnsi="Times New Roman" w:cs="Times New Roman"/>
          <w:sz w:val="24"/>
          <w:szCs w:val="24"/>
        </w:rPr>
        <w:t xml:space="preserve">  It was suggested </w:t>
      </w:r>
      <w:r w:rsidR="00E56E22" w:rsidRPr="00A25FF8">
        <w:rPr>
          <w:rFonts w:ascii="Times New Roman" w:hAnsi="Times New Roman" w:cs="Times New Roman"/>
          <w:sz w:val="24"/>
          <w:szCs w:val="24"/>
        </w:rPr>
        <w:t>that the LOA should be used as proof that the number was stolen because the signature does not match, but it was pointed out that it is not always in writing, e.g., TPV.</w:t>
      </w:r>
    </w:p>
    <w:p w14:paraId="0D478B03" w14:textId="77777777" w:rsidR="00A25FF8" w:rsidRPr="00A25FF8" w:rsidRDefault="00A25FF8" w:rsidP="00A25FF8">
      <w:pPr>
        <w:pStyle w:val="ListParagraph"/>
        <w:rPr>
          <w:rFonts w:ascii="Times New Roman" w:hAnsi="Times New Roman" w:cs="Times New Roman"/>
          <w:sz w:val="24"/>
          <w:szCs w:val="24"/>
        </w:rPr>
      </w:pPr>
    </w:p>
    <w:p w14:paraId="0CACB228" w14:textId="77777777" w:rsidR="00A25FF8" w:rsidRPr="00A25FF8" w:rsidRDefault="00A25FF8" w:rsidP="004D7F5B">
      <w:pPr>
        <w:pStyle w:val="ListParagraph"/>
        <w:numPr>
          <w:ilvl w:val="0"/>
          <w:numId w:val="27"/>
        </w:numPr>
        <w:contextualSpacing/>
        <w:rPr>
          <w:rFonts w:ascii="Times New Roman" w:hAnsi="Times New Roman" w:cs="Times New Roman"/>
          <w:sz w:val="24"/>
          <w:szCs w:val="24"/>
        </w:rPr>
      </w:pPr>
      <w:r>
        <w:rPr>
          <w:rFonts w:ascii="Times New Roman" w:hAnsi="Times New Roman" w:cs="Times New Roman"/>
          <w:sz w:val="24"/>
          <w:szCs w:val="24"/>
        </w:rPr>
        <w:t>It was suggested</w:t>
      </w:r>
      <w:r w:rsidR="00E56E22" w:rsidRPr="00A25FF8">
        <w:rPr>
          <w:rFonts w:ascii="Times New Roman" w:hAnsi="Times New Roman" w:cs="Times New Roman"/>
          <w:sz w:val="24"/>
          <w:szCs w:val="24"/>
        </w:rPr>
        <w:t xml:space="preserve"> to ad</w:t>
      </w:r>
      <w:r>
        <w:rPr>
          <w:rFonts w:ascii="Times New Roman" w:hAnsi="Times New Roman" w:cs="Times New Roman"/>
          <w:sz w:val="24"/>
          <w:szCs w:val="24"/>
        </w:rPr>
        <w:t xml:space="preserve">d in place of </w:t>
      </w:r>
      <w:r w:rsidRPr="00A25FF8">
        <w:rPr>
          <w:rFonts w:ascii="Times New Roman" w:hAnsi="Times New Roman" w:cs="Times New Roman"/>
          <w:sz w:val="24"/>
          <w:szCs w:val="24"/>
        </w:rPr>
        <w:t xml:space="preserve">the safe harbor:  </w:t>
      </w:r>
      <w:r w:rsidR="00E56E22" w:rsidRPr="00A25FF8">
        <w:rPr>
          <w:rFonts w:ascii="Times New Roman" w:hAnsi="Times New Roman" w:cs="Times New Roman"/>
          <w:sz w:val="24"/>
          <w:szCs w:val="24"/>
        </w:rPr>
        <w:t>“</w:t>
      </w:r>
      <w:r w:rsidRPr="00A25FF8">
        <w:rPr>
          <w:rFonts w:ascii="Times New Roman" w:hAnsi="Times New Roman" w:cs="Times New Roman"/>
          <w:sz w:val="24"/>
        </w:rPr>
        <w:t>The provider requesting return of the telephone number must provide sufficient documentation to prove that their subscriber is the rightful subscriber and assignee of the number.</w:t>
      </w:r>
      <w:r>
        <w:rPr>
          <w:rFonts w:ascii="Times New Roman" w:hAnsi="Times New Roman" w:cs="Times New Roman"/>
          <w:sz w:val="24"/>
        </w:rPr>
        <w:t>”  The group agreed to this suggestion.</w:t>
      </w:r>
    </w:p>
    <w:p w14:paraId="583B679F" w14:textId="77777777" w:rsidR="00A25FF8" w:rsidRPr="00A25FF8" w:rsidRDefault="00A25FF8" w:rsidP="00A25FF8">
      <w:pPr>
        <w:pStyle w:val="ListParagraph"/>
        <w:rPr>
          <w:rFonts w:ascii="Times New Roman" w:hAnsi="Times New Roman" w:cs="Times New Roman"/>
          <w:sz w:val="24"/>
          <w:szCs w:val="24"/>
        </w:rPr>
      </w:pPr>
    </w:p>
    <w:p w14:paraId="7A03165A" w14:textId="77777777" w:rsidR="00A25FF8" w:rsidRPr="00A25FF8" w:rsidRDefault="00A25FF8" w:rsidP="004D7F5B">
      <w:pPr>
        <w:pStyle w:val="ListParagraph"/>
        <w:numPr>
          <w:ilvl w:val="0"/>
          <w:numId w:val="27"/>
        </w:numPr>
        <w:contextualSpacing/>
        <w:rPr>
          <w:rFonts w:ascii="Times New Roman" w:hAnsi="Times New Roman" w:cs="Times New Roman"/>
          <w:sz w:val="24"/>
          <w:szCs w:val="24"/>
        </w:rPr>
      </w:pPr>
      <w:r>
        <w:rPr>
          <w:rFonts w:ascii="Times New Roman" w:hAnsi="Times New Roman" w:cs="Times New Roman"/>
          <w:sz w:val="24"/>
          <w:szCs w:val="24"/>
        </w:rPr>
        <w:t>Action Item 051011-14 remains open.</w:t>
      </w:r>
    </w:p>
    <w:p w14:paraId="637D617F" w14:textId="77777777" w:rsidR="00A25FF8" w:rsidRPr="00A25FF8" w:rsidRDefault="00A25FF8" w:rsidP="00A25FF8">
      <w:pPr>
        <w:pStyle w:val="ListParagraph"/>
        <w:rPr>
          <w:color w:val="FF0000"/>
          <w:sz w:val="24"/>
          <w:szCs w:val="24"/>
        </w:rPr>
      </w:pPr>
    </w:p>
    <w:p w14:paraId="5C122711" w14:textId="77777777" w:rsidR="00A25FF8" w:rsidRPr="00A25FF8" w:rsidRDefault="00A25FF8" w:rsidP="004D7F5B">
      <w:pPr>
        <w:pStyle w:val="ListParagraph"/>
        <w:numPr>
          <w:ilvl w:val="0"/>
          <w:numId w:val="27"/>
        </w:numPr>
        <w:contextualSpacing/>
        <w:rPr>
          <w:rFonts w:ascii="Times New Roman" w:hAnsi="Times New Roman" w:cs="Times New Roman"/>
          <w:sz w:val="24"/>
          <w:szCs w:val="24"/>
        </w:rPr>
      </w:pPr>
      <w:r w:rsidRPr="00A25FF8">
        <w:rPr>
          <w:rFonts w:ascii="Times New Roman" w:hAnsi="Times New Roman" w:cs="Times New Roman"/>
          <w:color w:val="FF0000"/>
          <w:sz w:val="24"/>
          <w:szCs w:val="24"/>
        </w:rPr>
        <w:t>Gary Sacra</w:t>
      </w:r>
      <w:r w:rsidRPr="00A25FF8">
        <w:rPr>
          <w:rFonts w:ascii="Times New Roman" w:hAnsi="Times New Roman" w:cs="Times New Roman"/>
          <w:sz w:val="24"/>
          <w:szCs w:val="24"/>
        </w:rPr>
        <w:t>, LNPA WG Co-Chair, will revise the proposed Best</w:t>
      </w:r>
      <w:r>
        <w:rPr>
          <w:rFonts w:ascii="Times New Roman" w:hAnsi="Times New Roman" w:cs="Times New Roman"/>
          <w:sz w:val="24"/>
          <w:szCs w:val="24"/>
        </w:rPr>
        <w:t xml:space="preserve"> </w:t>
      </w:r>
      <w:r w:rsidRPr="00A25FF8">
        <w:rPr>
          <w:rFonts w:ascii="Times New Roman" w:hAnsi="Times New Roman" w:cs="Times New Roman"/>
          <w:sz w:val="24"/>
          <w:szCs w:val="24"/>
        </w:rPr>
        <w:t>Practice on “stolen numbers” as agreed to at the July 2011 LNPA WG meeting, and distribute it to the group for review and discussion at the September 2011 LNPA WG meeting.</w:t>
      </w:r>
    </w:p>
    <w:p w14:paraId="3F71A086" w14:textId="77777777" w:rsidR="00A25FF8" w:rsidRPr="00A25FF8" w:rsidRDefault="00A25FF8" w:rsidP="00A25FF8"/>
    <w:p w14:paraId="05281D5C" w14:textId="77777777" w:rsidR="00A25FF8" w:rsidRPr="00A25FF8" w:rsidRDefault="00A25FF8" w:rsidP="00A25FF8">
      <w:pPr>
        <w:ind w:left="720"/>
      </w:pPr>
      <w:r w:rsidRPr="00A25FF8">
        <w:rPr>
          <w:highlight w:val="yellow"/>
        </w:rPr>
        <w:t>NOTE:  This Action Item has been completed.  Please refer to the attached updated document.</w:t>
      </w:r>
    </w:p>
    <w:p w14:paraId="6EFAFC61" w14:textId="77777777" w:rsidR="00A25FF8" w:rsidRDefault="00A25FF8" w:rsidP="00A25FF8"/>
    <w:p w14:paraId="2DB10AA7" w14:textId="77777777" w:rsidR="00A25FF8" w:rsidRDefault="00A25FF8" w:rsidP="00A25FF8">
      <w:r>
        <w:tab/>
      </w:r>
      <w:r>
        <w:tab/>
      </w:r>
      <w:r>
        <w:tab/>
      </w:r>
      <w:r>
        <w:tab/>
      </w:r>
      <w:bookmarkStart w:id="14" w:name="_MON_1748847710"/>
      <w:bookmarkEnd w:id="14"/>
      <w:r w:rsidRPr="009102C1">
        <w:object w:dxaOrig="1531" w:dyaOrig="1002" w14:anchorId="6029E0A2">
          <v:shape id="_x0000_i1038" type="#_x0000_t75" style="width:76.3pt;height:49.9pt" o:ole="">
            <v:imagedata r:id="rId34" o:title=""/>
          </v:shape>
          <o:OLEObject Type="Embed" ProgID="Word.Document.12" ShapeID="_x0000_i1038" DrawAspect="Icon" ObjectID="_1748848099" r:id="rId35">
            <o:FieldCodes>\s</o:FieldCodes>
          </o:OLEObject>
        </w:object>
      </w:r>
    </w:p>
    <w:p w14:paraId="7BF2746B" w14:textId="77777777" w:rsidR="00A25FF8" w:rsidRPr="00A25FF8" w:rsidRDefault="00A25FF8" w:rsidP="00E56E22">
      <w:pPr>
        <w:rPr>
          <w:b/>
          <w:color w:val="FF0000"/>
        </w:rPr>
      </w:pPr>
    </w:p>
    <w:p w14:paraId="1F691F37" w14:textId="77777777" w:rsidR="00E56E22" w:rsidRPr="00472BE9" w:rsidRDefault="00E56E22" w:rsidP="00A25FF8">
      <w:r w:rsidRPr="0071109C">
        <w:rPr>
          <w:b/>
          <w:highlight w:val="yellow"/>
        </w:rPr>
        <w:t>Action Item 031511-04:</w:t>
      </w:r>
      <w:r w:rsidRPr="0071109C">
        <w:rPr>
          <w:highlight w:val="yellow"/>
        </w:rPr>
        <w:t xml:space="preserve">  </w:t>
      </w:r>
      <w:r w:rsidRPr="0071109C">
        <w:rPr>
          <w:color w:val="FF0000"/>
          <w:highlight w:val="yellow"/>
        </w:rPr>
        <w:t>Paula Jordan</w:t>
      </w:r>
      <w:r w:rsidRPr="0071109C">
        <w:rPr>
          <w:highlight w:val="yellow"/>
        </w:rPr>
        <w:t xml:space="preserve">, T-Mobile and LNPA WG Co-Chair, and </w:t>
      </w:r>
      <w:r w:rsidRPr="0071109C">
        <w:rPr>
          <w:color w:val="FF0000"/>
          <w:highlight w:val="yellow"/>
        </w:rPr>
        <w:t>Jason Lee</w:t>
      </w:r>
      <w:r w:rsidRPr="0071109C">
        <w:rPr>
          <w:highlight w:val="yellow"/>
        </w:rPr>
        <w:t xml:space="preserve">, Verizon, and </w:t>
      </w:r>
      <w:r w:rsidRPr="0071109C">
        <w:rPr>
          <w:color w:val="FF0000"/>
          <w:highlight w:val="yellow"/>
        </w:rPr>
        <w:t>Teresa Patton</w:t>
      </w:r>
      <w:r w:rsidRPr="0071109C">
        <w:rPr>
          <w:highlight w:val="yellow"/>
        </w:rPr>
        <w:t xml:space="preserve">, AT&amp;T, and </w:t>
      </w:r>
      <w:r w:rsidRPr="0071109C">
        <w:rPr>
          <w:color w:val="FF0000"/>
          <w:highlight w:val="yellow"/>
        </w:rPr>
        <w:t xml:space="preserve">Tracey </w:t>
      </w:r>
      <w:proofErr w:type="spellStart"/>
      <w:r w:rsidRPr="0071109C">
        <w:rPr>
          <w:color w:val="FF0000"/>
          <w:highlight w:val="yellow"/>
        </w:rPr>
        <w:t>Guidotti</w:t>
      </w:r>
      <w:proofErr w:type="spellEnd"/>
      <w:r w:rsidRPr="0071109C">
        <w:rPr>
          <w:highlight w:val="yellow"/>
        </w:rPr>
        <w:t xml:space="preserve">, AT&amp;T, will document in LNPA WG Best Practice 30 requirements for ICP during the permissive dialing period </w:t>
      </w:r>
      <w:r w:rsidRPr="0071109C">
        <w:rPr>
          <w:highlight w:val="yellow"/>
        </w:rPr>
        <w:lastRenderedPageBreak/>
        <w:t>for NPA splits.  This will be reviewed and discussed at the May 2011 LNPA WG meeting.</w:t>
      </w:r>
    </w:p>
    <w:p w14:paraId="1EDF3BA7" w14:textId="77777777" w:rsidR="00E56E22" w:rsidRPr="00A25FF8" w:rsidRDefault="00E56E22" w:rsidP="00E56E22">
      <w:pPr>
        <w:rPr>
          <w:b/>
          <w:color w:val="FF0000"/>
        </w:rPr>
      </w:pPr>
    </w:p>
    <w:p w14:paraId="750031C2" w14:textId="77777777" w:rsidR="00E56E22" w:rsidRPr="00A25FF8" w:rsidRDefault="00E56E22" w:rsidP="004D7F5B">
      <w:pPr>
        <w:pStyle w:val="ListParagraph"/>
        <w:numPr>
          <w:ilvl w:val="0"/>
          <w:numId w:val="28"/>
        </w:numPr>
        <w:contextualSpacing/>
        <w:rPr>
          <w:rFonts w:ascii="Times New Roman" w:hAnsi="Times New Roman" w:cs="Times New Roman"/>
          <w:sz w:val="24"/>
          <w:szCs w:val="24"/>
        </w:rPr>
      </w:pPr>
      <w:r w:rsidRPr="00A25FF8">
        <w:rPr>
          <w:rFonts w:ascii="Times New Roman" w:hAnsi="Times New Roman" w:cs="Times New Roman"/>
          <w:sz w:val="24"/>
          <w:szCs w:val="24"/>
        </w:rPr>
        <w:t xml:space="preserve">To be provided for </w:t>
      </w:r>
      <w:r w:rsidR="00A25FF8">
        <w:rPr>
          <w:rFonts w:ascii="Times New Roman" w:hAnsi="Times New Roman" w:cs="Times New Roman"/>
          <w:sz w:val="24"/>
          <w:szCs w:val="24"/>
        </w:rPr>
        <w:t xml:space="preserve">the </w:t>
      </w:r>
      <w:r w:rsidRPr="00A25FF8">
        <w:rPr>
          <w:rFonts w:ascii="Times New Roman" w:hAnsi="Times New Roman" w:cs="Times New Roman"/>
          <w:sz w:val="24"/>
          <w:szCs w:val="24"/>
        </w:rPr>
        <w:t xml:space="preserve">September </w:t>
      </w:r>
      <w:r w:rsidR="00A25FF8">
        <w:rPr>
          <w:rFonts w:ascii="Times New Roman" w:hAnsi="Times New Roman" w:cs="Times New Roman"/>
          <w:sz w:val="24"/>
          <w:szCs w:val="24"/>
        </w:rPr>
        <w:t xml:space="preserve">2011 LNPA WG </w:t>
      </w:r>
      <w:r w:rsidRPr="00A25FF8">
        <w:rPr>
          <w:rFonts w:ascii="Times New Roman" w:hAnsi="Times New Roman" w:cs="Times New Roman"/>
          <w:sz w:val="24"/>
          <w:szCs w:val="24"/>
        </w:rPr>
        <w:t>meeting.</w:t>
      </w:r>
    </w:p>
    <w:p w14:paraId="2381D33E" w14:textId="77777777" w:rsidR="00E56E22" w:rsidRPr="00A25FF8" w:rsidRDefault="00E56E22" w:rsidP="00E56E22">
      <w:pPr>
        <w:rPr>
          <w:b/>
          <w:color w:val="FF0000"/>
        </w:rPr>
      </w:pPr>
    </w:p>
    <w:p w14:paraId="4691BD6D" w14:textId="77777777" w:rsidR="00E56E22" w:rsidRPr="00E60EF5" w:rsidRDefault="00E56E22" w:rsidP="00A25FF8">
      <w:pPr>
        <w:pStyle w:val="BodyText"/>
        <w:rPr>
          <w:highlight w:val="yellow"/>
        </w:rPr>
      </w:pPr>
      <w:r w:rsidRPr="00E60EF5">
        <w:rPr>
          <w:b/>
          <w:highlight w:val="yellow"/>
        </w:rPr>
        <w:t>Action Item 061411-LNPAWG-03:</w:t>
      </w:r>
      <w:r w:rsidRPr="00E60EF5">
        <w:rPr>
          <w:highlight w:val="yellow"/>
        </w:rPr>
        <w:t xml:space="preserve">  </w:t>
      </w:r>
      <w:r w:rsidRPr="00E60EF5">
        <w:rPr>
          <w:color w:val="FF0000"/>
          <w:highlight w:val="yellow"/>
        </w:rPr>
        <w:t>Gary Sacra</w:t>
      </w:r>
      <w:r w:rsidRPr="00E60EF5">
        <w:rPr>
          <w:highlight w:val="yellow"/>
        </w:rPr>
        <w:t>, Verizon, will discuss internally those additions, revisions, and questions raised on the June 14, 2011 full LNPA WG conference call regarding the attached proposed Best Practice on CSRs, and make any agreed-to changes for review and discussion at the July 2011 full LNPA WG meeting.  Those suggestions include:</w:t>
      </w:r>
    </w:p>
    <w:p w14:paraId="601CD883" w14:textId="77777777" w:rsidR="00E56E22" w:rsidRPr="00E60EF5" w:rsidRDefault="00E56E22" w:rsidP="004D7F5B">
      <w:pPr>
        <w:pStyle w:val="BodyText"/>
        <w:numPr>
          <w:ilvl w:val="0"/>
          <w:numId w:val="24"/>
        </w:numPr>
        <w:spacing w:after="0"/>
        <w:rPr>
          <w:highlight w:val="yellow"/>
        </w:rPr>
      </w:pPr>
      <w:r w:rsidRPr="00E60EF5">
        <w:rPr>
          <w:highlight w:val="yellow"/>
        </w:rPr>
        <w:t>Consider adding another field such as any working TN associated with the account to increase verification,</w:t>
      </w:r>
    </w:p>
    <w:p w14:paraId="4DAAF23B" w14:textId="77777777" w:rsidR="00E56E22" w:rsidRPr="00E60EF5" w:rsidRDefault="00E56E22" w:rsidP="004D7F5B">
      <w:pPr>
        <w:pStyle w:val="BodyText"/>
        <w:numPr>
          <w:ilvl w:val="0"/>
          <w:numId w:val="24"/>
        </w:numPr>
        <w:spacing w:after="0"/>
        <w:rPr>
          <w:highlight w:val="yellow"/>
        </w:rPr>
      </w:pPr>
      <w:r w:rsidRPr="00E60EF5">
        <w:rPr>
          <w:highlight w:val="yellow"/>
        </w:rPr>
        <w:t>Consider adding the date that authorization was obtained from the End User,</w:t>
      </w:r>
    </w:p>
    <w:p w14:paraId="321B96B4" w14:textId="77777777" w:rsidR="00E56E22" w:rsidRPr="00E60EF5" w:rsidRDefault="00E56E22" w:rsidP="004D7F5B">
      <w:pPr>
        <w:pStyle w:val="BodyText"/>
        <w:numPr>
          <w:ilvl w:val="0"/>
          <w:numId w:val="24"/>
        </w:numPr>
        <w:spacing w:after="0"/>
        <w:rPr>
          <w:highlight w:val="yellow"/>
        </w:rPr>
      </w:pPr>
      <w:r w:rsidRPr="00E60EF5">
        <w:rPr>
          <w:highlight w:val="yellow"/>
        </w:rPr>
        <w:t>How would or should there be a distinction made between CSRs requested for porting purposes vs. CSRs requested for other purposes?</w:t>
      </w:r>
    </w:p>
    <w:bookmarkStart w:id="15" w:name="_MON_1748847720"/>
    <w:bookmarkEnd w:id="15"/>
    <w:p w14:paraId="677145FD" w14:textId="77777777" w:rsidR="00E56E22" w:rsidRDefault="00E56E22" w:rsidP="00E56E22">
      <w:pPr>
        <w:autoSpaceDE w:val="0"/>
        <w:autoSpaceDN w:val="0"/>
        <w:adjustRightInd w:val="0"/>
        <w:ind w:left="3600" w:firstLine="720"/>
      </w:pPr>
      <w:r w:rsidRPr="00E60EF5">
        <w:object w:dxaOrig="1536" w:dyaOrig="994" w14:anchorId="419B9E4A">
          <v:shape id="_x0000_i1039" type="#_x0000_t75" style="width:76.3pt;height:49.2pt" o:ole="">
            <v:imagedata r:id="rId36" o:title=""/>
          </v:shape>
          <o:OLEObject Type="Embed" ProgID="Word.Document.8" ShapeID="_x0000_i1039" DrawAspect="Icon" ObjectID="_1748848100" r:id="rId37">
            <o:FieldCodes>\s</o:FieldCodes>
          </o:OLEObject>
        </w:object>
      </w:r>
    </w:p>
    <w:p w14:paraId="7F96E980" w14:textId="77777777" w:rsidR="00A25FF8" w:rsidRPr="001C3718" w:rsidRDefault="00A25FF8" w:rsidP="00E56E22">
      <w:pPr>
        <w:pStyle w:val="ListParagraph"/>
        <w:ind w:hanging="360"/>
        <w:contextualSpacing/>
        <w:rPr>
          <w:rFonts w:ascii="Times New Roman" w:hAnsi="Times New Roman" w:cs="Times New Roman"/>
          <w:sz w:val="24"/>
          <w:szCs w:val="24"/>
        </w:rPr>
      </w:pPr>
    </w:p>
    <w:p w14:paraId="5B88D799" w14:textId="77777777" w:rsidR="001C3718" w:rsidRPr="001C3718" w:rsidRDefault="00A25FF8" w:rsidP="004D7F5B">
      <w:pPr>
        <w:pStyle w:val="ListParagraph"/>
        <w:numPr>
          <w:ilvl w:val="0"/>
          <w:numId w:val="28"/>
        </w:numPr>
        <w:contextualSpacing/>
        <w:rPr>
          <w:rFonts w:ascii="Times New Roman" w:hAnsi="Times New Roman" w:cs="Times New Roman"/>
          <w:sz w:val="24"/>
          <w:szCs w:val="24"/>
        </w:rPr>
      </w:pPr>
      <w:r w:rsidRPr="001C3718">
        <w:rPr>
          <w:rFonts w:ascii="Times New Roman" w:hAnsi="Times New Roman" w:cs="Times New Roman"/>
          <w:sz w:val="24"/>
          <w:szCs w:val="24"/>
        </w:rPr>
        <w:t>Gary Sacra, Verizon, reviewed the attached v3 of the proposed Best Practice related to CSRs.</w:t>
      </w:r>
    </w:p>
    <w:p w14:paraId="2BC3EB6A" w14:textId="77777777" w:rsidR="001C3718" w:rsidRPr="001C3718" w:rsidRDefault="001C3718" w:rsidP="001C3718">
      <w:pPr>
        <w:pStyle w:val="ListParagraph"/>
        <w:ind w:left="360"/>
        <w:contextualSpacing/>
        <w:rPr>
          <w:rFonts w:ascii="Times New Roman" w:hAnsi="Times New Roman" w:cs="Times New Roman"/>
          <w:sz w:val="24"/>
          <w:szCs w:val="24"/>
        </w:rPr>
      </w:pPr>
    </w:p>
    <w:p w14:paraId="162B0B64" w14:textId="77777777" w:rsidR="001C3718" w:rsidRPr="001C3718" w:rsidRDefault="001C3718" w:rsidP="004D7F5B">
      <w:pPr>
        <w:pStyle w:val="ListParagraph"/>
        <w:numPr>
          <w:ilvl w:val="0"/>
          <w:numId w:val="28"/>
        </w:numPr>
        <w:contextualSpacing/>
        <w:rPr>
          <w:rFonts w:ascii="Times New Roman" w:hAnsi="Times New Roman" w:cs="Times New Roman"/>
          <w:sz w:val="24"/>
          <w:szCs w:val="24"/>
        </w:rPr>
      </w:pPr>
      <w:r w:rsidRPr="001C3718">
        <w:rPr>
          <w:rFonts w:ascii="Times New Roman" w:hAnsi="Times New Roman" w:cs="Times New Roman"/>
          <w:sz w:val="24"/>
          <w:szCs w:val="24"/>
        </w:rPr>
        <w:t>Two providers stated</w:t>
      </w:r>
      <w:r w:rsidR="00E56E22" w:rsidRPr="001C3718">
        <w:rPr>
          <w:rFonts w:ascii="Times New Roman" w:hAnsi="Times New Roman" w:cs="Times New Roman"/>
          <w:sz w:val="24"/>
          <w:szCs w:val="24"/>
        </w:rPr>
        <w:t xml:space="preserve"> that if you submit a CSR request </w:t>
      </w:r>
      <w:r w:rsidRPr="001C3718">
        <w:rPr>
          <w:rFonts w:ascii="Times New Roman" w:hAnsi="Times New Roman" w:cs="Times New Roman"/>
          <w:sz w:val="24"/>
          <w:szCs w:val="24"/>
        </w:rPr>
        <w:t xml:space="preserve">to them </w:t>
      </w:r>
      <w:r w:rsidR="00E56E22" w:rsidRPr="001C3718">
        <w:rPr>
          <w:rFonts w:ascii="Times New Roman" w:hAnsi="Times New Roman" w:cs="Times New Roman"/>
          <w:sz w:val="24"/>
          <w:szCs w:val="24"/>
        </w:rPr>
        <w:t xml:space="preserve">for a WTN on the account, you will only get the CSR for that </w:t>
      </w:r>
      <w:r w:rsidRPr="001C3718">
        <w:rPr>
          <w:rFonts w:ascii="Times New Roman" w:hAnsi="Times New Roman" w:cs="Times New Roman"/>
          <w:sz w:val="24"/>
          <w:szCs w:val="24"/>
        </w:rPr>
        <w:t xml:space="preserve">specific </w:t>
      </w:r>
      <w:r w:rsidR="00E56E22" w:rsidRPr="001C3718">
        <w:rPr>
          <w:rFonts w:ascii="Times New Roman" w:hAnsi="Times New Roman" w:cs="Times New Roman"/>
          <w:sz w:val="24"/>
          <w:szCs w:val="24"/>
        </w:rPr>
        <w:t>number</w:t>
      </w:r>
      <w:r w:rsidRPr="001C3718">
        <w:rPr>
          <w:rFonts w:ascii="Times New Roman" w:hAnsi="Times New Roman" w:cs="Times New Roman"/>
          <w:sz w:val="24"/>
          <w:szCs w:val="24"/>
        </w:rPr>
        <w:t xml:space="preserve"> and not every number associated with the account.</w:t>
      </w:r>
    </w:p>
    <w:p w14:paraId="0C60B28E" w14:textId="77777777" w:rsidR="001C3718" w:rsidRPr="001C3718" w:rsidRDefault="001C3718" w:rsidP="001C3718">
      <w:pPr>
        <w:pStyle w:val="ListParagraph"/>
        <w:rPr>
          <w:rFonts w:ascii="Times New Roman" w:hAnsi="Times New Roman" w:cs="Times New Roman"/>
          <w:sz w:val="24"/>
          <w:szCs w:val="24"/>
        </w:rPr>
      </w:pPr>
    </w:p>
    <w:p w14:paraId="74AEA00A" w14:textId="77777777" w:rsidR="001C3718" w:rsidRPr="001C3718" w:rsidRDefault="001C3718" w:rsidP="004D7F5B">
      <w:pPr>
        <w:pStyle w:val="ListParagraph"/>
        <w:numPr>
          <w:ilvl w:val="0"/>
          <w:numId w:val="28"/>
        </w:numPr>
        <w:contextualSpacing/>
        <w:rPr>
          <w:rFonts w:ascii="Times New Roman" w:hAnsi="Times New Roman" w:cs="Times New Roman"/>
          <w:sz w:val="24"/>
          <w:szCs w:val="24"/>
        </w:rPr>
      </w:pPr>
      <w:r w:rsidRPr="001C3718">
        <w:rPr>
          <w:rFonts w:ascii="Times New Roman" w:hAnsi="Times New Roman" w:cs="Times New Roman"/>
          <w:sz w:val="24"/>
          <w:szCs w:val="24"/>
        </w:rPr>
        <w:t xml:space="preserve">Another provider </w:t>
      </w:r>
      <w:r w:rsidR="00E56E22" w:rsidRPr="001C3718">
        <w:rPr>
          <w:rFonts w:ascii="Times New Roman" w:hAnsi="Times New Roman" w:cs="Times New Roman"/>
          <w:sz w:val="24"/>
          <w:szCs w:val="24"/>
        </w:rPr>
        <w:t xml:space="preserve">suggested to </w:t>
      </w:r>
      <w:r w:rsidRPr="001C3718">
        <w:rPr>
          <w:rFonts w:ascii="Times New Roman" w:hAnsi="Times New Roman" w:cs="Times New Roman"/>
          <w:sz w:val="24"/>
          <w:szCs w:val="24"/>
        </w:rPr>
        <w:t>revise the proposed Best Practice to state</w:t>
      </w:r>
      <w:r w:rsidR="00E56E22" w:rsidRPr="001C3718">
        <w:rPr>
          <w:rFonts w:ascii="Times New Roman" w:hAnsi="Times New Roman" w:cs="Times New Roman"/>
          <w:sz w:val="24"/>
          <w:szCs w:val="24"/>
        </w:rPr>
        <w:t xml:space="preserve"> that you just need any WTN to get the AN</w:t>
      </w:r>
      <w:r>
        <w:rPr>
          <w:rFonts w:ascii="Times New Roman" w:hAnsi="Times New Roman" w:cs="Times New Roman"/>
          <w:sz w:val="24"/>
          <w:szCs w:val="24"/>
        </w:rPr>
        <w:t>,</w:t>
      </w:r>
      <w:r w:rsidR="00E56E22" w:rsidRPr="001C3718">
        <w:rPr>
          <w:rFonts w:ascii="Times New Roman" w:hAnsi="Times New Roman" w:cs="Times New Roman"/>
          <w:sz w:val="24"/>
          <w:szCs w:val="24"/>
        </w:rPr>
        <w:t xml:space="preserve"> and then if you need the entire CSR for the account, you would submit the AN</w:t>
      </w:r>
      <w:r w:rsidRPr="001C3718">
        <w:rPr>
          <w:rFonts w:ascii="Times New Roman" w:hAnsi="Times New Roman" w:cs="Times New Roman"/>
          <w:sz w:val="24"/>
          <w:szCs w:val="24"/>
        </w:rPr>
        <w:t xml:space="preserve"> in the CSR request</w:t>
      </w:r>
      <w:r w:rsidR="00E56E22" w:rsidRPr="001C3718">
        <w:rPr>
          <w:rFonts w:ascii="Times New Roman" w:hAnsi="Times New Roman" w:cs="Times New Roman"/>
          <w:sz w:val="24"/>
          <w:szCs w:val="24"/>
        </w:rPr>
        <w:t>.</w:t>
      </w:r>
    </w:p>
    <w:p w14:paraId="6A3E9126" w14:textId="77777777" w:rsidR="001C3718" w:rsidRPr="001C3718" w:rsidRDefault="001C3718" w:rsidP="001C3718">
      <w:pPr>
        <w:pStyle w:val="ListParagraph"/>
        <w:rPr>
          <w:rFonts w:ascii="Times New Roman" w:hAnsi="Times New Roman" w:cs="Times New Roman"/>
          <w:sz w:val="24"/>
          <w:szCs w:val="24"/>
        </w:rPr>
      </w:pPr>
    </w:p>
    <w:p w14:paraId="7D533FD5" w14:textId="77777777" w:rsidR="001C3718" w:rsidRPr="001C3718" w:rsidRDefault="001C3718" w:rsidP="004D7F5B">
      <w:pPr>
        <w:pStyle w:val="ListParagraph"/>
        <w:numPr>
          <w:ilvl w:val="0"/>
          <w:numId w:val="28"/>
        </w:numPr>
        <w:contextualSpacing/>
        <w:rPr>
          <w:rFonts w:ascii="Times New Roman" w:hAnsi="Times New Roman" w:cs="Times New Roman"/>
          <w:sz w:val="24"/>
          <w:szCs w:val="24"/>
        </w:rPr>
      </w:pPr>
      <w:r w:rsidRPr="001C3718">
        <w:rPr>
          <w:rFonts w:ascii="Times New Roman" w:hAnsi="Times New Roman" w:cs="Times New Roman"/>
          <w:sz w:val="24"/>
          <w:szCs w:val="24"/>
        </w:rPr>
        <w:t>It was stated that the OBF may</w:t>
      </w:r>
      <w:r w:rsidR="00E56E22" w:rsidRPr="001C3718">
        <w:rPr>
          <w:rFonts w:ascii="Times New Roman" w:hAnsi="Times New Roman" w:cs="Times New Roman"/>
          <w:sz w:val="24"/>
          <w:szCs w:val="24"/>
        </w:rPr>
        <w:t xml:space="preserve"> also be looking at this</w:t>
      </w:r>
      <w:r w:rsidRPr="001C3718">
        <w:rPr>
          <w:rFonts w:ascii="Times New Roman" w:hAnsi="Times New Roman" w:cs="Times New Roman"/>
          <w:sz w:val="24"/>
          <w:szCs w:val="24"/>
        </w:rPr>
        <w:t xml:space="preserve"> proposed Best Practice</w:t>
      </w:r>
      <w:r w:rsidR="00E56E22" w:rsidRPr="001C3718">
        <w:rPr>
          <w:rFonts w:ascii="Times New Roman" w:hAnsi="Times New Roman" w:cs="Times New Roman"/>
          <w:sz w:val="24"/>
          <w:szCs w:val="24"/>
        </w:rPr>
        <w:t>.</w:t>
      </w:r>
    </w:p>
    <w:p w14:paraId="7DC4D732" w14:textId="77777777" w:rsidR="001C3718" w:rsidRPr="001C3718" w:rsidRDefault="001C3718" w:rsidP="001C3718">
      <w:pPr>
        <w:pStyle w:val="ListParagraph"/>
        <w:rPr>
          <w:rFonts w:ascii="Times New Roman" w:hAnsi="Times New Roman" w:cs="Times New Roman"/>
          <w:sz w:val="24"/>
          <w:szCs w:val="24"/>
        </w:rPr>
      </w:pPr>
    </w:p>
    <w:p w14:paraId="03808D15" w14:textId="77777777" w:rsidR="001C3718" w:rsidRPr="001C3718" w:rsidRDefault="001C3718" w:rsidP="004D7F5B">
      <w:pPr>
        <w:pStyle w:val="ListParagraph"/>
        <w:numPr>
          <w:ilvl w:val="0"/>
          <w:numId w:val="28"/>
        </w:numPr>
        <w:contextualSpacing/>
        <w:rPr>
          <w:rFonts w:ascii="Times New Roman" w:hAnsi="Times New Roman" w:cs="Times New Roman"/>
          <w:sz w:val="24"/>
          <w:szCs w:val="24"/>
        </w:rPr>
      </w:pPr>
      <w:r w:rsidRPr="001C3718">
        <w:rPr>
          <w:rFonts w:ascii="Times New Roman" w:hAnsi="Times New Roman" w:cs="Times New Roman"/>
          <w:sz w:val="24"/>
          <w:szCs w:val="24"/>
        </w:rPr>
        <w:t>A provider stated</w:t>
      </w:r>
      <w:r w:rsidR="00E56E22" w:rsidRPr="001C3718">
        <w:rPr>
          <w:rFonts w:ascii="Times New Roman" w:hAnsi="Times New Roman" w:cs="Times New Roman"/>
          <w:sz w:val="24"/>
          <w:szCs w:val="24"/>
        </w:rPr>
        <w:t xml:space="preserve"> that some providers require separate CSR requests per TN and do not provide the AN.</w:t>
      </w:r>
    </w:p>
    <w:p w14:paraId="75B1121A" w14:textId="77777777" w:rsidR="001C3718" w:rsidRPr="001C3718" w:rsidRDefault="001C3718" w:rsidP="001C3718">
      <w:pPr>
        <w:pStyle w:val="ListParagraph"/>
        <w:rPr>
          <w:rFonts w:ascii="Times New Roman" w:hAnsi="Times New Roman" w:cs="Times New Roman"/>
          <w:sz w:val="24"/>
          <w:szCs w:val="24"/>
        </w:rPr>
      </w:pPr>
    </w:p>
    <w:p w14:paraId="2510677B" w14:textId="77777777" w:rsidR="001C3718" w:rsidRPr="001C3718" w:rsidRDefault="001C3718" w:rsidP="004D7F5B">
      <w:pPr>
        <w:pStyle w:val="ListParagraph"/>
        <w:numPr>
          <w:ilvl w:val="0"/>
          <w:numId w:val="28"/>
        </w:numPr>
        <w:contextualSpacing/>
        <w:rPr>
          <w:rFonts w:ascii="Times New Roman" w:hAnsi="Times New Roman" w:cs="Times New Roman"/>
          <w:sz w:val="24"/>
          <w:szCs w:val="24"/>
        </w:rPr>
      </w:pPr>
      <w:r w:rsidRPr="001C3718">
        <w:rPr>
          <w:rFonts w:ascii="Times New Roman" w:hAnsi="Times New Roman" w:cs="Times New Roman"/>
          <w:sz w:val="24"/>
          <w:szCs w:val="24"/>
        </w:rPr>
        <w:t>AT&amp;T and Integra voiced</w:t>
      </w:r>
      <w:r w:rsidR="00E56E22" w:rsidRPr="001C3718">
        <w:rPr>
          <w:rFonts w:ascii="Times New Roman" w:hAnsi="Times New Roman" w:cs="Times New Roman"/>
          <w:sz w:val="24"/>
          <w:szCs w:val="24"/>
        </w:rPr>
        <w:t xml:space="preserve"> support </w:t>
      </w:r>
      <w:r w:rsidRPr="001C3718">
        <w:rPr>
          <w:rFonts w:ascii="Times New Roman" w:hAnsi="Times New Roman" w:cs="Times New Roman"/>
          <w:sz w:val="24"/>
          <w:szCs w:val="24"/>
        </w:rPr>
        <w:t xml:space="preserve">for </w:t>
      </w:r>
      <w:r w:rsidR="00E56E22" w:rsidRPr="001C3718">
        <w:rPr>
          <w:rFonts w:ascii="Times New Roman" w:hAnsi="Times New Roman" w:cs="Times New Roman"/>
          <w:sz w:val="24"/>
          <w:szCs w:val="24"/>
        </w:rPr>
        <w:t xml:space="preserve">the </w:t>
      </w:r>
      <w:r w:rsidRPr="001C3718">
        <w:rPr>
          <w:rFonts w:ascii="Times New Roman" w:hAnsi="Times New Roman" w:cs="Times New Roman"/>
          <w:sz w:val="24"/>
          <w:szCs w:val="24"/>
        </w:rPr>
        <w:t xml:space="preserve">proposed </w:t>
      </w:r>
      <w:r w:rsidR="00E56E22" w:rsidRPr="001C3718">
        <w:rPr>
          <w:rFonts w:ascii="Times New Roman" w:hAnsi="Times New Roman" w:cs="Times New Roman"/>
          <w:sz w:val="24"/>
          <w:szCs w:val="24"/>
        </w:rPr>
        <w:t>B</w:t>
      </w:r>
      <w:r w:rsidRPr="001C3718">
        <w:rPr>
          <w:rFonts w:ascii="Times New Roman" w:hAnsi="Times New Roman" w:cs="Times New Roman"/>
          <w:sz w:val="24"/>
          <w:szCs w:val="24"/>
        </w:rPr>
        <w:t xml:space="preserve">est </w:t>
      </w:r>
      <w:r w:rsidR="00E56E22" w:rsidRPr="001C3718">
        <w:rPr>
          <w:rFonts w:ascii="Times New Roman" w:hAnsi="Times New Roman" w:cs="Times New Roman"/>
          <w:sz w:val="24"/>
          <w:szCs w:val="24"/>
        </w:rPr>
        <w:t>P</w:t>
      </w:r>
      <w:r w:rsidRPr="001C3718">
        <w:rPr>
          <w:rFonts w:ascii="Times New Roman" w:hAnsi="Times New Roman" w:cs="Times New Roman"/>
          <w:sz w:val="24"/>
          <w:szCs w:val="24"/>
        </w:rPr>
        <w:t>ractice</w:t>
      </w:r>
    </w:p>
    <w:p w14:paraId="015EB33A" w14:textId="77777777" w:rsidR="001C3718" w:rsidRPr="001C3718" w:rsidRDefault="001C3718" w:rsidP="001C3718">
      <w:pPr>
        <w:pStyle w:val="ListParagraph"/>
        <w:rPr>
          <w:rFonts w:ascii="Times New Roman" w:hAnsi="Times New Roman" w:cs="Times New Roman"/>
          <w:sz w:val="24"/>
          <w:szCs w:val="24"/>
        </w:rPr>
      </w:pPr>
    </w:p>
    <w:p w14:paraId="290E6DDF" w14:textId="77777777" w:rsidR="001C3718" w:rsidRPr="001C3718" w:rsidRDefault="001C3718" w:rsidP="004D7F5B">
      <w:pPr>
        <w:pStyle w:val="ListParagraph"/>
        <w:numPr>
          <w:ilvl w:val="0"/>
          <w:numId w:val="28"/>
        </w:numPr>
        <w:rPr>
          <w:rFonts w:ascii="Times New Roman" w:hAnsi="Times New Roman" w:cs="Times New Roman"/>
          <w:sz w:val="24"/>
          <w:szCs w:val="24"/>
        </w:rPr>
      </w:pPr>
      <w:r w:rsidRPr="001C3718">
        <w:rPr>
          <w:rFonts w:ascii="Times New Roman" w:hAnsi="Times New Roman" w:cs="Times New Roman"/>
          <w:color w:val="FF0000"/>
          <w:sz w:val="24"/>
          <w:szCs w:val="24"/>
        </w:rPr>
        <w:t>Gary Sacra</w:t>
      </w:r>
      <w:r w:rsidRPr="001C3718">
        <w:rPr>
          <w:rFonts w:ascii="Times New Roman" w:hAnsi="Times New Roman" w:cs="Times New Roman"/>
          <w:sz w:val="24"/>
          <w:szCs w:val="24"/>
        </w:rPr>
        <w:t>, Verizon, will discuss internally the suggestion to revise the attached proposed Best Practice on CSR requests to reflect that submission of any WTN associated with the account will result, at a minimum, in the return of the CSR for that WTN, but that CSR must contain all necessary account information, e.g., Account Number (AN), Billing Telephone Number (BTN), Customer Name, Customer Address, etc., in order to complete a Local Service Request (LSR) for any telephone number(s) associated with the customer’s account</w:t>
      </w:r>
    </w:p>
    <w:p w14:paraId="2999C786" w14:textId="77777777" w:rsidR="001C3718" w:rsidRPr="001C3718" w:rsidRDefault="001C3718" w:rsidP="001C3718">
      <w:pPr>
        <w:pStyle w:val="ListParagraph"/>
        <w:ind w:left="360"/>
        <w:contextualSpacing/>
        <w:rPr>
          <w:rFonts w:ascii="Times New Roman" w:hAnsi="Times New Roman" w:cs="Times New Roman"/>
          <w:sz w:val="24"/>
          <w:szCs w:val="24"/>
        </w:rPr>
      </w:pPr>
    </w:p>
    <w:bookmarkStart w:id="16" w:name="_MON_1748847731"/>
    <w:bookmarkEnd w:id="16"/>
    <w:p w14:paraId="0B8837E9" w14:textId="77777777" w:rsidR="00E56E22" w:rsidRPr="001C3718" w:rsidRDefault="001C3718" w:rsidP="001C3718">
      <w:pPr>
        <w:pStyle w:val="ListParagraph"/>
        <w:ind w:left="360" w:firstLine="360"/>
        <w:contextualSpacing/>
        <w:rPr>
          <w:rFonts w:ascii="Times New Roman" w:hAnsi="Times New Roman" w:cs="Times New Roman"/>
          <w:sz w:val="24"/>
          <w:szCs w:val="24"/>
        </w:rPr>
      </w:pPr>
      <w:r w:rsidRPr="009102C1">
        <w:rPr>
          <w:sz w:val="24"/>
          <w:szCs w:val="24"/>
        </w:rPr>
        <w:object w:dxaOrig="1531" w:dyaOrig="1002" w14:anchorId="0A1444E4">
          <v:shape id="_x0000_i1040" type="#_x0000_t75" style="width:76.3pt;height:49.9pt" o:ole="">
            <v:imagedata r:id="rId38" o:title=""/>
          </v:shape>
          <o:OLEObject Type="Embed" ProgID="Word.Document.12" ShapeID="_x0000_i1040" DrawAspect="Icon" ObjectID="_1748848101" r:id="rId39">
            <o:FieldCodes>\s</o:FieldCodes>
          </o:OLEObject>
        </w:object>
      </w:r>
      <w:r w:rsidR="00E56E22">
        <w:t>.</w:t>
      </w:r>
    </w:p>
    <w:p w14:paraId="03D5A7C6" w14:textId="77777777" w:rsidR="00E56E22" w:rsidRPr="001C3718" w:rsidRDefault="00E56E22" w:rsidP="00E56E22"/>
    <w:p w14:paraId="369202A7" w14:textId="77777777" w:rsidR="00E56E22" w:rsidRPr="001C3718" w:rsidRDefault="001C3718" w:rsidP="004D7F5B">
      <w:pPr>
        <w:pStyle w:val="ListParagraph"/>
        <w:numPr>
          <w:ilvl w:val="0"/>
          <w:numId w:val="29"/>
        </w:numPr>
        <w:rPr>
          <w:rFonts w:ascii="Times New Roman" w:hAnsi="Times New Roman" w:cs="Times New Roman"/>
          <w:sz w:val="24"/>
          <w:szCs w:val="24"/>
        </w:rPr>
      </w:pPr>
      <w:r w:rsidRPr="001C3718">
        <w:rPr>
          <w:rFonts w:ascii="Times New Roman" w:hAnsi="Times New Roman" w:cs="Times New Roman"/>
          <w:sz w:val="24"/>
          <w:szCs w:val="24"/>
        </w:rPr>
        <w:t xml:space="preserve">After discussing the open Action Items, the group then resumed reviewing the existing Best Practices, picking up with Best Practice 48. </w:t>
      </w:r>
    </w:p>
    <w:p w14:paraId="1A7C86D7" w14:textId="77777777" w:rsidR="001C3718" w:rsidRPr="001C3718" w:rsidRDefault="001C3718" w:rsidP="00E56E22"/>
    <w:p w14:paraId="364DB0E3" w14:textId="77777777" w:rsidR="001C3718" w:rsidRPr="001C3718" w:rsidRDefault="001C3718" w:rsidP="004D7F5B">
      <w:pPr>
        <w:pStyle w:val="ListParagraph"/>
        <w:numPr>
          <w:ilvl w:val="0"/>
          <w:numId w:val="29"/>
        </w:numPr>
        <w:rPr>
          <w:rFonts w:ascii="Times New Roman" w:hAnsi="Times New Roman" w:cs="Times New Roman"/>
          <w:sz w:val="24"/>
          <w:szCs w:val="24"/>
        </w:rPr>
      </w:pPr>
      <w:r w:rsidRPr="001C3718">
        <w:rPr>
          <w:rFonts w:ascii="Times New Roman" w:hAnsi="Times New Roman" w:cs="Times New Roman"/>
          <w:color w:val="FF0000"/>
          <w:sz w:val="24"/>
          <w:szCs w:val="24"/>
        </w:rPr>
        <w:t>Gary Sacra</w:t>
      </w:r>
      <w:r w:rsidRPr="001C3718">
        <w:rPr>
          <w:rFonts w:ascii="Times New Roman" w:hAnsi="Times New Roman" w:cs="Times New Roman"/>
          <w:sz w:val="24"/>
          <w:szCs w:val="24"/>
        </w:rPr>
        <w:t>, LNPA WG Co-Chair, will update the NP Best Practices document as follows, to reflect changes agreed to at the July 2011 LNPA WG meeting:</w:t>
      </w:r>
    </w:p>
    <w:p w14:paraId="5D87B294" w14:textId="77777777" w:rsidR="001C3718" w:rsidRPr="001C3718" w:rsidRDefault="001C3718" w:rsidP="001C3718"/>
    <w:p w14:paraId="39DAC7DC" w14:textId="77777777" w:rsidR="001C3718" w:rsidRPr="001C3718" w:rsidRDefault="001C3718" w:rsidP="004D7F5B">
      <w:pPr>
        <w:pStyle w:val="ListParagraph"/>
        <w:numPr>
          <w:ilvl w:val="0"/>
          <w:numId w:val="30"/>
        </w:numPr>
        <w:contextualSpacing/>
        <w:rPr>
          <w:rFonts w:ascii="Times New Roman" w:hAnsi="Times New Roman" w:cs="Times New Roman"/>
          <w:sz w:val="24"/>
          <w:szCs w:val="24"/>
        </w:rPr>
      </w:pPr>
      <w:r w:rsidRPr="001C3718">
        <w:rPr>
          <w:rFonts w:ascii="Times New Roman" w:hAnsi="Times New Roman" w:cs="Times New Roman"/>
          <w:sz w:val="24"/>
          <w:szCs w:val="24"/>
        </w:rPr>
        <w:t>Remove PIM documents from the Best Practices and insert links to PIMs when the updated NPAC website is up and running.</w:t>
      </w:r>
    </w:p>
    <w:p w14:paraId="19321293" w14:textId="77777777" w:rsidR="001C3718" w:rsidRPr="001C3718" w:rsidRDefault="001C3718" w:rsidP="004D7F5B">
      <w:pPr>
        <w:numPr>
          <w:ilvl w:val="0"/>
          <w:numId w:val="30"/>
        </w:numPr>
      </w:pPr>
      <w:r w:rsidRPr="001C3718">
        <w:t>Remove BP 55.</w:t>
      </w:r>
    </w:p>
    <w:p w14:paraId="30FF481A" w14:textId="77777777" w:rsidR="001C3718" w:rsidRPr="001C3718" w:rsidRDefault="001C3718" w:rsidP="004D7F5B">
      <w:pPr>
        <w:pStyle w:val="ListParagraph"/>
        <w:numPr>
          <w:ilvl w:val="0"/>
          <w:numId w:val="30"/>
        </w:numPr>
        <w:contextualSpacing/>
        <w:rPr>
          <w:rFonts w:ascii="Times New Roman" w:hAnsi="Times New Roman" w:cs="Times New Roman"/>
          <w:sz w:val="24"/>
          <w:szCs w:val="24"/>
        </w:rPr>
      </w:pPr>
      <w:r w:rsidRPr="001C3718">
        <w:rPr>
          <w:rFonts w:ascii="Times New Roman" w:hAnsi="Times New Roman" w:cs="Times New Roman"/>
          <w:sz w:val="24"/>
          <w:szCs w:val="24"/>
        </w:rPr>
        <w:t>Shorten title of Best Practice 57 and Best Practice 59 and move other text to Decisions/Recommendations section.</w:t>
      </w:r>
    </w:p>
    <w:p w14:paraId="4C7DD7D9" w14:textId="77777777" w:rsidR="001C3718" w:rsidRPr="001C3718" w:rsidRDefault="001C3718" w:rsidP="004D7F5B">
      <w:pPr>
        <w:numPr>
          <w:ilvl w:val="0"/>
          <w:numId w:val="30"/>
        </w:numPr>
      </w:pPr>
      <w:r w:rsidRPr="001C3718">
        <w:t>Add references to FCC 09-41 and FCC 10-85 in Industry Documentation for Best Practice 60.</w:t>
      </w:r>
    </w:p>
    <w:p w14:paraId="12CE87D6" w14:textId="77777777" w:rsidR="001C3718" w:rsidRPr="001C3718" w:rsidRDefault="001C3718" w:rsidP="004D7F5B">
      <w:pPr>
        <w:numPr>
          <w:ilvl w:val="0"/>
          <w:numId w:val="30"/>
        </w:numPr>
      </w:pPr>
      <w:r w:rsidRPr="001C3718">
        <w:t>Add reference to FCC10-85 to Industry Documentation for Best Practice 61.</w:t>
      </w:r>
    </w:p>
    <w:p w14:paraId="183DD4B7" w14:textId="77777777" w:rsidR="001C3718" w:rsidRPr="001C3718" w:rsidRDefault="001C3718" w:rsidP="004D7F5B">
      <w:pPr>
        <w:numPr>
          <w:ilvl w:val="0"/>
          <w:numId w:val="30"/>
        </w:numPr>
      </w:pPr>
      <w:r w:rsidRPr="001C3718">
        <w:t>Remove Best Practice 62.</w:t>
      </w:r>
    </w:p>
    <w:p w14:paraId="17163E42" w14:textId="77777777" w:rsidR="001C3718" w:rsidRPr="001C3718" w:rsidRDefault="001C3718" w:rsidP="00E56E22"/>
    <w:p w14:paraId="4B5F3248" w14:textId="77777777" w:rsidR="001C3718" w:rsidRPr="001C3718" w:rsidRDefault="001C3718" w:rsidP="004D7F5B">
      <w:pPr>
        <w:pStyle w:val="ListParagraph"/>
        <w:numPr>
          <w:ilvl w:val="0"/>
          <w:numId w:val="31"/>
        </w:numPr>
        <w:rPr>
          <w:rFonts w:ascii="Times New Roman" w:hAnsi="Times New Roman" w:cs="Times New Roman"/>
          <w:sz w:val="24"/>
          <w:szCs w:val="24"/>
        </w:rPr>
      </w:pPr>
      <w:r w:rsidRPr="001C3718">
        <w:rPr>
          <w:rFonts w:ascii="Times New Roman" w:hAnsi="Times New Roman" w:cs="Times New Roman"/>
          <w:color w:val="FF0000"/>
          <w:sz w:val="24"/>
          <w:szCs w:val="24"/>
        </w:rPr>
        <w:t xml:space="preserve">Barb </w:t>
      </w:r>
      <w:proofErr w:type="spellStart"/>
      <w:r w:rsidRPr="001C3718">
        <w:rPr>
          <w:rFonts w:ascii="Times New Roman" w:hAnsi="Times New Roman" w:cs="Times New Roman"/>
          <w:color w:val="FF0000"/>
          <w:sz w:val="24"/>
          <w:szCs w:val="24"/>
        </w:rPr>
        <w:t>Hjelmaa</w:t>
      </w:r>
      <w:proofErr w:type="spellEnd"/>
      <w:r w:rsidRPr="001C3718">
        <w:rPr>
          <w:rFonts w:ascii="Times New Roman" w:hAnsi="Times New Roman" w:cs="Times New Roman"/>
          <w:sz w:val="24"/>
          <w:szCs w:val="24"/>
        </w:rPr>
        <w:t xml:space="preserve">, </w:t>
      </w:r>
      <w:proofErr w:type="spellStart"/>
      <w:r w:rsidRPr="001C3718">
        <w:rPr>
          <w:rFonts w:ascii="Times New Roman" w:hAnsi="Times New Roman" w:cs="Times New Roman"/>
          <w:sz w:val="24"/>
          <w:szCs w:val="24"/>
        </w:rPr>
        <w:t>Brighthouse</w:t>
      </w:r>
      <w:proofErr w:type="spellEnd"/>
      <w:r w:rsidRPr="001C3718">
        <w:rPr>
          <w:rFonts w:ascii="Times New Roman" w:hAnsi="Times New Roman" w:cs="Times New Roman"/>
          <w:sz w:val="24"/>
          <w:szCs w:val="24"/>
        </w:rPr>
        <w:t>, will update the contact list in Best Practice 42 to apply to inadvertent, disputed, and stolen ports/numbers.</w:t>
      </w:r>
    </w:p>
    <w:p w14:paraId="1E18D8DD" w14:textId="77777777" w:rsidR="00E56E22" w:rsidRPr="001C3718" w:rsidRDefault="00E56E22" w:rsidP="001C3718">
      <w:pPr>
        <w:contextualSpacing/>
      </w:pPr>
    </w:p>
    <w:p w14:paraId="3A444E8F" w14:textId="77777777" w:rsidR="001C3718" w:rsidRPr="001C3718" w:rsidRDefault="001C3718" w:rsidP="004D7F5B">
      <w:pPr>
        <w:pStyle w:val="ListParagraph"/>
        <w:numPr>
          <w:ilvl w:val="0"/>
          <w:numId w:val="31"/>
        </w:numPr>
        <w:contextualSpacing/>
        <w:rPr>
          <w:rFonts w:ascii="Times New Roman" w:hAnsi="Times New Roman" w:cs="Times New Roman"/>
        </w:rPr>
      </w:pPr>
      <w:r w:rsidRPr="001C3718">
        <w:rPr>
          <w:rFonts w:ascii="Times New Roman" w:hAnsi="Times New Roman" w:cs="Times New Roman"/>
          <w:sz w:val="24"/>
          <w:szCs w:val="24"/>
        </w:rPr>
        <w:t>The group completed the 1</w:t>
      </w:r>
      <w:r w:rsidRPr="001C3718">
        <w:rPr>
          <w:rFonts w:ascii="Times New Roman" w:hAnsi="Times New Roman" w:cs="Times New Roman"/>
          <w:sz w:val="24"/>
          <w:szCs w:val="24"/>
          <w:vertAlign w:val="superscript"/>
        </w:rPr>
        <w:t>st</w:t>
      </w:r>
      <w:r w:rsidRPr="001C3718">
        <w:rPr>
          <w:rFonts w:ascii="Times New Roman" w:hAnsi="Times New Roman" w:cs="Times New Roman"/>
          <w:sz w:val="24"/>
          <w:szCs w:val="24"/>
        </w:rPr>
        <w:t xml:space="preserve"> pass through the NP Best Practices document.  It was agreed that upon completion of all open Action Items, each Service Provider would take the proposed revisions to the overall Best Practices document back to their respective companies and determine if any further revisions are to be suggested.</w:t>
      </w:r>
    </w:p>
    <w:p w14:paraId="6986873C" w14:textId="77777777" w:rsidR="00E56E22" w:rsidRPr="001C3718" w:rsidRDefault="00E56E22" w:rsidP="00E56E22">
      <w:pPr>
        <w:rPr>
          <w:b/>
        </w:rPr>
      </w:pPr>
    </w:p>
    <w:p w14:paraId="68FEE6FB" w14:textId="77777777" w:rsidR="00E56E22" w:rsidRPr="001C3718" w:rsidRDefault="00E56E22" w:rsidP="00E56E22">
      <w:pPr>
        <w:rPr>
          <w:b/>
        </w:rPr>
      </w:pPr>
    </w:p>
    <w:p w14:paraId="15F01164" w14:textId="77777777" w:rsidR="00644FFF" w:rsidRDefault="00644FFF" w:rsidP="00A82E04">
      <w:pPr>
        <w:pStyle w:val="Heading5"/>
        <w:rPr>
          <w:i w:val="0"/>
          <w:sz w:val="32"/>
          <w:szCs w:val="32"/>
          <w:u w:val="single"/>
        </w:rPr>
      </w:pPr>
    </w:p>
    <w:p w14:paraId="35D7D384" w14:textId="77777777" w:rsidR="00644FFF" w:rsidRDefault="00644FFF" w:rsidP="00A82E04">
      <w:pPr>
        <w:pStyle w:val="Heading5"/>
        <w:rPr>
          <w:i w:val="0"/>
          <w:sz w:val="32"/>
          <w:szCs w:val="32"/>
          <w:u w:val="single"/>
        </w:rPr>
      </w:pPr>
    </w:p>
    <w:p w14:paraId="33DA2C8C" w14:textId="77777777" w:rsidR="00644FFF" w:rsidRDefault="00644FFF" w:rsidP="00A82E04">
      <w:pPr>
        <w:pStyle w:val="Heading5"/>
        <w:rPr>
          <w:i w:val="0"/>
          <w:sz w:val="32"/>
          <w:szCs w:val="32"/>
          <w:u w:val="single"/>
        </w:rPr>
      </w:pPr>
    </w:p>
    <w:p w14:paraId="53EBB62C" w14:textId="77777777" w:rsidR="00644FFF" w:rsidRDefault="00644FFF" w:rsidP="00A82E04">
      <w:pPr>
        <w:pStyle w:val="Heading5"/>
        <w:rPr>
          <w:i w:val="0"/>
          <w:sz w:val="32"/>
          <w:szCs w:val="32"/>
          <w:u w:val="single"/>
        </w:rPr>
      </w:pPr>
    </w:p>
    <w:p w14:paraId="14B8A27C" w14:textId="77777777" w:rsidR="00644FFF" w:rsidRDefault="00644FFF" w:rsidP="00A82E04">
      <w:pPr>
        <w:pStyle w:val="Heading5"/>
        <w:rPr>
          <w:i w:val="0"/>
          <w:sz w:val="32"/>
          <w:szCs w:val="32"/>
          <w:u w:val="single"/>
        </w:rPr>
      </w:pPr>
    </w:p>
    <w:p w14:paraId="0A3E2320" w14:textId="77777777" w:rsidR="00644FFF" w:rsidRDefault="00644FFF" w:rsidP="00A82E04">
      <w:pPr>
        <w:pStyle w:val="Heading5"/>
        <w:rPr>
          <w:i w:val="0"/>
          <w:sz w:val="32"/>
          <w:szCs w:val="32"/>
          <w:u w:val="single"/>
        </w:rPr>
      </w:pPr>
    </w:p>
    <w:p w14:paraId="0CD63F52" w14:textId="77777777" w:rsidR="00644FFF" w:rsidRDefault="00644FFF" w:rsidP="00A82E04">
      <w:pPr>
        <w:pStyle w:val="Heading5"/>
        <w:rPr>
          <w:i w:val="0"/>
          <w:sz w:val="32"/>
          <w:szCs w:val="32"/>
          <w:u w:val="single"/>
        </w:rPr>
      </w:pPr>
    </w:p>
    <w:p w14:paraId="1247E537" w14:textId="77777777" w:rsidR="00A82E04" w:rsidRPr="00A82E04" w:rsidRDefault="00822322" w:rsidP="00A82E04">
      <w:pPr>
        <w:pStyle w:val="Heading5"/>
        <w:rPr>
          <w:i w:val="0"/>
          <w:sz w:val="32"/>
          <w:szCs w:val="32"/>
          <w:u w:val="single"/>
        </w:rPr>
      </w:pPr>
      <w:r>
        <w:rPr>
          <w:i w:val="0"/>
          <w:sz w:val="32"/>
          <w:szCs w:val="32"/>
          <w:u w:val="single"/>
        </w:rPr>
        <w:lastRenderedPageBreak/>
        <w:t xml:space="preserve">FULL </w:t>
      </w:r>
      <w:r w:rsidR="00A82E04">
        <w:rPr>
          <w:i w:val="0"/>
          <w:sz w:val="32"/>
          <w:szCs w:val="32"/>
          <w:u w:val="single"/>
        </w:rPr>
        <w:t>LNPA WORKING GROUP DISCUSSION:</w:t>
      </w:r>
    </w:p>
    <w:p w14:paraId="6B3119D6" w14:textId="77777777" w:rsidR="00A82E04" w:rsidRDefault="00A82E04" w:rsidP="0036258C">
      <w:pPr>
        <w:rPr>
          <w:b/>
          <w:u w:val="single"/>
        </w:rPr>
      </w:pPr>
    </w:p>
    <w:p w14:paraId="55B9230C" w14:textId="77777777" w:rsidR="00263894" w:rsidRDefault="00DD1DD4" w:rsidP="00263894">
      <w:r>
        <w:rPr>
          <w:b/>
          <w:u w:val="single"/>
        </w:rPr>
        <w:t>WEDN</w:t>
      </w:r>
      <w:r w:rsidR="00644FFF">
        <w:rPr>
          <w:b/>
          <w:u w:val="single"/>
        </w:rPr>
        <w:t>ESDAY 07/13</w:t>
      </w:r>
      <w:r w:rsidR="00263894">
        <w:rPr>
          <w:b/>
          <w:u w:val="single"/>
        </w:rPr>
        <w:t>/</w:t>
      </w:r>
      <w:r w:rsidR="00BF27BD">
        <w:rPr>
          <w:b/>
          <w:u w:val="single"/>
        </w:rPr>
        <w:t>1</w:t>
      </w:r>
      <w:r w:rsidR="00451719">
        <w:rPr>
          <w:b/>
          <w:u w:val="single"/>
        </w:rPr>
        <w:t>1</w:t>
      </w:r>
    </w:p>
    <w:p w14:paraId="3A826A63" w14:textId="77777777" w:rsidR="00644FFF" w:rsidRDefault="00644FFF" w:rsidP="00644FFF">
      <w:pPr>
        <w:spacing w:before="160" w:after="80"/>
      </w:pPr>
      <w:r>
        <w:rPr>
          <w:color w:val="000000"/>
        </w:rPr>
        <w:t>Wednesday, 07/13</w:t>
      </w:r>
      <w:r w:rsidR="00451719">
        <w:rPr>
          <w:color w:val="000000"/>
        </w:rPr>
        <w:t>/11</w:t>
      </w:r>
      <w:r w:rsidR="00263894">
        <w:rPr>
          <w:color w:val="000000"/>
        </w:rPr>
        <w:t>, Attendance:</w:t>
      </w:r>
      <w:r w:rsidR="00336FF5">
        <w:rPr>
          <w:b/>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644FFF" w14:paraId="5675B0C1" w14:textId="77777777" w:rsidTr="00833A58">
        <w:trPr>
          <w:trHeight w:val="408"/>
          <w:tblHeader/>
        </w:trPr>
        <w:tc>
          <w:tcPr>
            <w:tcW w:w="2160" w:type="dxa"/>
            <w:shd w:val="solid" w:color="000080" w:fill="FFFFFF"/>
          </w:tcPr>
          <w:p w14:paraId="38382870" w14:textId="77777777" w:rsidR="00644FFF" w:rsidRDefault="00644FFF" w:rsidP="00833A58">
            <w:pPr>
              <w:rPr>
                <w:b/>
                <w:color w:val="FFFFFF"/>
              </w:rPr>
            </w:pPr>
            <w:r>
              <w:rPr>
                <w:b/>
                <w:color w:val="FFFFFF"/>
              </w:rPr>
              <w:t>Name</w:t>
            </w:r>
          </w:p>
        </w:tc>
        <w:tc>
          <w:tcPr>
            <w:tcW w:w="2700" w:type="dxa"/>
            <w:shd w:val="solid" w:color="000080" w:fill="FFFFFF"/>
          </w:tcPr>
          <w:p w14:paraId="5D742DAC" w14:textId="77777777" w:rsidR="00644FFF" w:rsidRDefault="00644FFF" w:rsidP="00833A58">
            <w:pPr>
              <w:rPr>
                <w:b/>
                <w:color w:val="FFFFFF"/>
              </w:rPr>
            </w:pPr>
            <w:r>
              <w:rPr>
                <w:b/>
                <w:color w:val="FFFFFF"/>
              </w:rPr>
              <w:t>Company</w:t>
            </w:r>
          </w:p>
        </w:tc>
        <w:tc>
          <w:tcPr>
            <w:tcW w:w="2070" w:type="dxa"/>
            <w:shd w:val="solid" w:color="000080" w:fill="FFFFFF"/>
          </w:tcPr>
          <w:p w14:paraId="4D090948" w14:textId="77777777" w:rsidR="00644FFF" w:rsidRDefault="00644FFF" w:rsidP="00833A58">
            <w:pPr>
              <w:rPr>
                <w:b/>
                <w:color w:val="FFFFFF"/>
              </w:rPr>
            </w:pPr>
            <w:r>
              <w:rPr>
                <w:b/>
                <w:color w:val="FFFFFF"/>
              </w:rPr>
              <w:t>Name</w:t>
            </w:r>
          </w:p>
        </w:tc>
        <w:tc>
          <w:tcPr>
            <w:tcW w:w="2610" w:type="dxa"/>
            <w:gridSpan w:val="3"/>
            <w:shd w:val="solid" w:color="000080" w:fill="FFFFFF"/>
          </w:tcPr>
          <w:p w14:paraId="6EB5FB46" w14:textId="77777777" w:rsidR="00644FFF" w:rsidRDefault="00644FFF" w:rsidP="00833A58">
            <w:pPr>
              <w:rPr>
                <w:b/>
                <w:color w:val="FFFFFF"/>
              </w:rPr>
            </w:pPr>
            <w:r>
              <w:rPr>
                <w:b/>
                <w:color w:val="FFFFFF"/>
              </w:rPr>
              <w:t>Company</w:t>
            </w:r>
          </w:p>
        </w:tc>
      </w:tr>
      <w:tr w:rsidR="00644FFF" w14:paraId="42F6A15B" w14:textId="77777777" w:rsidTr="00833A58">
        <w:trPr>
          <w:gridAfter w:val="1"/>
          <w:wAfter w:w="12" w:type="dxa"/>
          <w:trHeight w:val="319"/>
        </w:trPr>
        <w:tc>
          <w:tcPr>
            <w:tcW w:w="2160" w:type="dxa"/>
          </w:tcPr>
          <w:p w14:paraId="7C0AAD8F" w14:textId="77777777" w:rsidR="00644FFF" w:rsidRPr="00244528" w:rsidRDefault="00644FFF" w:rsidP="00833A58">
            <w:r>
              <w:t xml:space="preserve">Tracey </w:t>
            </w:r>
            <w:proofErr w:type="spellStart"/>
            <w:r>
              <w:t>Guidotti</w:t>
            </w:r>
            <w:proofErr w:type="spellEnd"/>
          </w:p>
        </w:tc>
        <w:tc>
          <w:tcPr>
            <w:tcW w:w="2700" w:type="dxa"/>
          </w:tcPr>
          <w:p w14:paraId="40B131CC" w14:textId="77777777" w:rsidR="00644FFF" w:rsidRDefault="00644FFF" w:rsidP="00833A58">
            <w:r>
              <w:t>AT&amp;T (phone)</w:t>
            </w:r>
          </w:p>
        </w:tc>
        <w:tc>
          <w:tcPr>
            <w:tcW w:w="2078" w:type="dxa"/>
            <w:gridSpan w:val="2"/>
          </w:tcPr>
          <w:p w14:paraId="68D039D8" w14:textId="77777777" w:rsidR="00644FFF" w:rsidRPr="00244528" w:rsidRDefault="00644FFF" w:rsidP="00833A58">
            <w:r>
              <w:t xml:space="preserve">Jay </w:t>
            </w:r>
            <w:proofErr w:type="spellStart"/>
            <w:r>
              <w:t>Hjellum</w:t>
            </w:r>
            <w:proofErr w:type="spellEnd"/>
          </w:p>
        </w:tc>
        <w:tc>
          <w:tcPr>
            <w:tcW w:w="2590" w:type="dxa"/>
          </w:tcPr>
          <w:p w14:paraId="17481266" w14:textId="77777777" w:rsidR="00644FFF" w:rsidRPr="00244528" w:rsidRDefault="00644FFF" w:rsidP="00833A58">
            <w:r>
              <w:t>Neustar</w:t>
            </w:r>
          </w:p>
        </w:tc>
      </w:tr>
      <w:tr w:rsidR="00644FFF" w14:paraId="1DD3F16B" w14:textId="77777777" w:rsidTr="00833A58">
        <w:trPr>
          <w:gridAfter w:val="1"/>
          <w:wAfter w:w="12" w:type="dxa"/>
          <w:trHeight w:val="319"/>
        </w:trPr>
        <w:tc>
          <w:tcPr>
            <w:tcW w:w="2160" w:type="dxa"/>
          </w:tcPr>
          <w:p w14:paraId="0A98F2C8" w14:textId="77777777" w:rsidR="00644FFF" w:rsidRPr="00244528" w:rsidRDefault="00644FFF" w:rsidP="00833A58">
            <w:smartTag w:uri="urn:schemas-microsoft-com:office:smarttags" w:element="PersonName">
              <w:r w:rsidRPr="00244528">
                <w:t>Ron Steen</w:t>
              </w:r>
            </w:smartTag>
          </w:p>
        </w:tc>
        <w:tc>
          <w:tcPr>
            <w:tcW w:w="2700" w:type="dxa"/>
          </w:tcPr>
          <w:p w14:paraId="28A6AA84" w14:textId="77777777" w:rsidR="00644FFF" w:rsidRDefault="00644FFF" w:rsidP="00833A58">
            <w:r>
              <w:t>AT&amp;T</w:t>
            </w:r>
          </w:p>
        </w:tc>
        <w:tc>
          <w:tcPr>
            <w:tcW w:w="2078" w:type="dxa"/>
            <w:gridSpan w:val="2"/>
          </w:tcPr>
          <w:p w14:paraId="1CE844D9" w14:textId="77777777" w:rsidR="00644FFF" w:rsidRPr="00244528" w:rsidRDefault="00644FFF" w:rsidP="00833A58">
            <w:r>
              <w:t>Marcel Champagne</w:t>
            </w:r>
          </w:p>
        </w:tc>
        <w:tc>
          <w:tcPr>
            <w:tcW w:w="2590" w:type="dxa"/>
          </w:tcPr>
          <w:p w14:paraId="15A609D5" w14:textId="77777777" w:rsidR="00644FFF" w:rsidRDefault="00644FFF" w:rsidP="00833A58">
            <w:r>
              <w:t>Neustar</w:t>
            </w:r>
          </w:p>
        </w:tc>
      </w:tr>
      <w:tr w:rsidR="00644FFF" w14:paraId="4004E8B0" w14:textId="77777777" w:rsidTr="00833A58">
        <w:trPr>
          <w:gridAfter w:val="1"/>
          <w:wAfter w:w="12" w:type="dxa"/>
          <w:trHeight w:val="319"/>
        </w:trPr>
        <w:tc>
          <w:tcPr>
            <w:tcW w:w="2160" w:type="dxa"/>
          </w:tcPr>
          <w:p w14:paraId="66E162D2" w14:textId="77777777" w:rsidR="00644FFF" w:rsidRPr="00244528" w:rsidRDefault="00644FFF" w:rsidP="00833A58">
            <w:r>
              <w:t>Teresa Patton</w:t>
            </w:r>
          </w:p>
        </w:tc>
        <w:tc>
          <w:tcPr>
            <w:tcW w:w="2700" w:type="dxa"/>
          </w:tcPr>
          <w:p w14:paraId="6F990108" w14:textId="77777777" w:rsidR="00644FFF" w:rsidRDefault="00644FFF" w:rsidP="00833A58">
            <w:r>
              <w:t>AT&amp;T</w:t>
            </w:r>
          </w:p>
        </w:tc>
        <w:tc>
          <w:tcPr>
            <w:tcW w:w="2078" w:type="dxa"/>
            <w:gridSpan w:val="2"/>
          </w:tcPr>
          <w:p w14:paraId="5BC97B94" w14:textId="77777777" w:rsidR="00644FFF" w:rsidRPr="00244528" w:rsidRDefault="00644FFF" w:rsidP="00833A58">
            <w:pPr>
              <w:tabs>
                <w:tab w:val="right" w:pos="2116"/>
              </w:tabs>
            </w:pPr>
            <w:r w:rsidRPr="00244528">
              <w:t>Dave Garner</w:t>
            </w:r>
          </w:p>
        </w:tc>
        <w:tc>
          <w:tcPr>
            <w:tcW w:w="2590" w:type="dxa"/>
          </w:tcPr>
          <w:p w14:paraId="5B96B75A" w14:textId="77777777" w:rsidR="00644FFF" w:rsidRDefault="00644FFF" w:rsidP="00833A58">
            <w:r>
              <w:t>Neustar</w:t>
            </w:r>
          </w:p>
        </w:tc>
      </w:tr>
      <w:tr w:rsidR="00644FFF" w14:paraId="433F4EED" w14:textId="77777777" w:rsidTr="00833A58">
        <w:trPr>
          <w:gridAfter w:val="1"/>
          <w:wAfter w:w="12" w:type="dxa"/>
          <w:trHeight w:val="319"/>
        </w:trPr>
        <w:tc>
          <w:tcPr>
            <w:tcW w:w="2160" w:type="dxa"/>
          </w:tcPr>
          <w:p w14:paraId="175F7E7C" w14:textId="77777777" w:rsidR="00644FFF" w:rsidRPr="00244528" w:rsidRDefault="00644FFF" w:rsidP="00833A58">
            <w:r w:rsidRPr="00244528">
              <w:t>Renee Dillon</w:t>
            </w:r>
          </w:p>
        </w:tc>
        <w:tc>
          <w:tcPr>
            <w:tcW w:w="2700" w:type="dxa"/>
          </w:tcPr>
          <w:p w14:paraId="458406A8" w14:textId="77777777" w:rsidR="00644FFF" w:rsidRDefault="00644FFF" w:rsidP="00833A58">
            <w:r>
              <w:t>AT&amp;T Mobility</w:t>
            </w:r>
          </w:p>
        </w:tc>
        <w:tc>
          <w:tcPr>
            <w:tcW w:w="2078" w:type="dxa"/>
            <w:gridSpan w:val="2"/>
          </w:tcPr>
          <w:p w14:paraId="750029EE" w14:textId="77777777" w:rsidR="00644FFF" w:rsidRPr="00244528" w:rsidRDefault="00644FFF" w:rsidP="00833A58">
            <w:r>
              <w:t xml:space="preserve">Bill </w:t>
            </w:r>
            <w:proofErr w:type="spellStart"/>
            <w:r>
              <w:t>Reidway</w:t>
            </w:r>
            <w:proofErr w:type="spellEnd"/>
          </w:p>
        </w:tc>
        <w:tc>
          <w:tcPr>
            <w:tcW w:w="2590" w:type="dxa"/>
          </w:tcPr>
          <w:p w14:paraId="22557391" w14:textId="77777777" w:rsidR="00644FFF" w:rsidRDefault="00644FFF" w:rsidP="00833A58">
            <w:r>
              <w:t>Neustar</w:t>
            </w:r>
          </w:p>
        </w:tc>
      </w:tr>
      <w:tr w:rsidR="00644FFF" w14:paraId="491B1FD1" w14:textId="77777777" w:rsidTr="00833A58">
        <w:trPr>
          <w:gridAfter w:val="1"/>
          <w:wAfter w:w="12" w:type="dxa"/>
          <w:trHeight w:val="319"/>
        </w:trPr>
        <w:tc>
          <w:tcPr>
            <w:tcW w:w="2160" w:type="dxa"/>
          </w:tcPr>
          <w:p w14:paraId="6EC3BE59" w14:textId="77777777" w:rsidR="00644FFF" w:rsidRPr="00244528" w:rsidRDefault="00644FFF" w:rsidP="00833A58">
            <w:r w:rsidRPr="00244528">
              <w:t>Lonnie Keck</w:t>
            </w:r>
          </w:p>
        </w:tc>
        <w:tc>
          <w:tcPr>
            <w:tcW w:w="2700" w:type="dxa"/>
          </w:tcPr>
          <w:p w14:paraId="666A5DE2" w14:textId="77777777" w:rsidR="00644FFF" w:rsidRDefault="00644FFF" w:rsidP="00833A58">
            <w:r>
              <w:t>AT&amp;T Mobility</w:t>
            </w:r>
          </w:p>
        </w:tc>
        <w:tc>
          <w:tcPr>
            <w:tcW w:w="2078" w:type="dxa"/>
            <w:gridSpan w:val="2"/>
          </w:tcPr>
          <w:p w14:paraId="19A08331" w14:textId="77777777" w:rsidR="00644FFF" w:rsidRPr="00244528" w:rsidRDefault="00644FFF" w:rsidP="00833A58">
            <w:pPr>
              <w:tabs>
                <w:tab w:val="right" w:pos="2116"/>
              </w:tabs>
            </w:pPr>
            <w:r>
              <w:t>Mubeen Saifullah</w:t>
            </w:r>
          </w:p>
        </w:tc>
        <w:tc>
          <w:tcPr>
            <w:tcW w:w="2590" w:type="dxa"/>
          </w:tcPr>
          <w:p w14:paraId="3DD5AB58" w14:textId="77777777" w:rsidR="00644FFF" w:rsidRDefault="00644FFF" w:rsidP="00833A58">
            <w:r>
              <w:t>Neustar Clearinghouse</w:t>
            </w:r>
          </w:p>
        </w:tc>
      </w:tr>
      <w:tr w:rsidR="00644FFF" w14:paraId="593B63DE" w14:textId="77777777" w:rsidTr="00833A58">
        <w:trPr>
          <w:gridAfter w:val="1"/>
          <w:wAfter w:w="12" w:type="dxa"/>
          <w:trHeight w:val="319"/>
        </w:trPr>
        <w:tc>
          <w:tcPr>
            <w:tcW w:w="2160" w:type="dxa"/>
          </w:tcPr>
          <w:p w14:paraId="30A06E64" w14:textId="77777777" w:rsidR="00644FFF" w:rsidRDefault="00644FFF" w:rsidP="00833A58">
            <w:r>
              <w:t>Barbara Hjelmaa</w:t>
            </w:r>
          </w:p>
        </w:tc>
        <w:tc>
          <w:tcPr>
            <w:tcW w:w="2700" w:type="dxa"/>
          </w:tcPr>
          <w:p w14:paraId="15B7C786" w14:textId="77777777" w:rsidR="00644FFF" w:rsidRDefault="00644FFF" w:rsidP="00833A58">
            <w:proofErr w:type="spellStart"/>
            <w:r>
              <w:t>Brighthouse</w:t>
            </w:r>
            <w:proofErr w:type="spellEnd"/>
            <w:r>
              <w:t xml:space="preserve"> Networks</w:t>
            </w:r>
          </w:p>
        </w:tc>
        <w:tc>
          <w:tcPr>
            <w:tcW w:w="2078" w:type="dxa"/>
            <w:gridSpan w:val="2"/>
          </w:tcPr>
          <w:p w14:paraId="466E2750" w14:textId="77777777" w:rsidR="00644FFF" w:rsidRDefault="00644FFF" w:rsidP="00833A58">
            <w:r>
              <w:t>Shannon Sevigny</w:t>
            </w:r>
          </w:p>
        </w:tc>
        <w:tc>
          <w:tcPr>
            <w:tcW w:w="2590" w:type="dxa"/>
          </w:tcPr>
          <w:p w14:paraId="0AE6F46B" w14:textId="77777777" w:rsidR="00644FFF" w:rsidRDefault="00644FFF" w:rsidP="00833A58">
            <w:r>
              <w:t>Neustar Pooling (phone)</w:t>
            </w:r>
          </w:p>
        </w:tc>
      </w:tr>
      <w:tr w:rsidR="00644FFF" w14:paraId="7459CC00" w14:textId="77777777" w:rsidTr="00833A58">
        <w:trPr>
          <w:gridAfter w:val="1"/>
          <w:wAfter w:w="12" w:type="dxa"/>
          <w:trHeight w:val="319"/>
        </w:trPr>
        <w:tc>
          <w:tcPr>
            <w:tcW w:w="2160" w:type="dxa"/>
          </w:tcPr>
          <w:p w14:paraId="567321ED" w14:textId="77777777" w:rsidR="00644FFF" w:rsidRDefault="00644FFF" w:rsidP="00833A58">
            <w:smartTag w:uri="urn:schemas-microsoft-com:office:smarttags" w:element="PersonName">
              <w:r>
                <w:t>Marian Hearn</w:t>
              </w:r>
            </w:smartTag>
          </w:p>
        </w:tc>
        <w:tc>
          <w:tcPr>
            <w:tcW w:w="2700" w:type="dxa"/>
          </w:tcPr>
          <w:p w14:paraId="19E9589E" w14:textId="77777777" w:rsidR="00644FFF" w:rsidRDefault="00644FFF" w:rsidP="00833A58">
            <w:r>
              <w:t xml:space="preserve">Canadian LNP Consortium </w:t>
            </w:r>
          </w:p>
        </w:tc>
        <w:tc>
          <w:tcPr>
            <w:tcW w:w="2078" w:type="dxa"/>
            <w:gridSpan w:val="2"/>
          </w:tcPr>
          <w:p w14:paraId="27F95EDF" w14:textId="77777777" w:rsidR="00644FFF" w:rsidRPr="00244528" w:rsidRDefault="00644FFF" w:rsidP="00833A58">
            <w:pPr>
              <w:tabs>
                <w:tab w:val="right" w:pos="2116"/>
              </w:tabs>
            </w:pPr>
            <w:r>
              <w:t>Sue Tiffany</w:t>
            </w:r>
          </w:p>
        </w:tc>
        <w:tc>
          <w:tcPr>
            <w:tcW w:w="2590" w:type="dxa"/>
          </w:tcPr>
          <w:p w14:paraId="24B950B4" w14:textId="77777777" w:rsidR="00644FFF" w:rsidRDefault="00644FFF" w:rsidP="00833A58">
            <w:r>
              <w:t>Sprint Nextel</w:t>
            </w:r>
          </w:p>
        </w:tc>
      </w:tr>
      <w:tr w:rsidR="00644FFF" w14:paraId="58B7A1A1" w14:textId="77777777" w:rsidTr="00833A58">
        <w:trPr>
          <w:gridAfter w:val="1"/>
          <w:wAfter w:w="12" w:type="dxa"/>
          <w:trHeight w:val="319"/>
        </w:trPr>
        <w:tc>
          <w:tcPr>
            <w:tcW w:w="2160" w:type="dxa"/>
          </w:tcPr>
          <w:p w14:paraId="33F40833" w14:textId="77777777" w:rsidR="00644FFF" w:rsidRDefault="00644FFF" w:rsidP="00833A58">
            <w:r>
              <w:t>Jan Doell</w:t>
            </w:r>
          </w:p>
        </w:tc>
        <w:tc>
          <w:tcPr>
            <w:tcW w:w="2700" w:type="dxa"/>
          </w:tcPr>
          <w:p w14:paraId="33EB4B18" w14:textId="77777777" w:rsidR="00644FFF" w:rsidRDefault="00644FFF" w:rsidP="00833A58">
            <w:r>
              <w:t>CenturyLink</w:t>
            </w:r>
          </w:p>
        </w:tc>
        <w:tc>
          <w:tcPr>
            <w:tcW w:w="2078" w:type="dxa"/>
            <w:gridSpan w:val="2"/>
          </w:tcPr>
          <w:p w14:paraId="64ACA4E5" w14:textId="77777777" w:rsidR="00644FFF" w:rsidRDefault="00644FFF" w:rsidP="00833A58">
            <w:pPr>
              <w:tabs>
                <w:tab w:val="right" w:pos="2116"/>
              </w:tabs>
            </w:pPr>
            <w:r>
              <w:t xml:space="preserve">Carol </w:t>
            </w:r>
            <w:proofErr w:type="spellStart"/>
            <w:r>
              <w:t>Frike</w:t>
            </w:r>
            <w:proofErr w:type="spellEnd"/>
          </w:p>
        </w:tc>
        <w:tc>
          <w:tcPr>
            <w:tcW w:w="2590" w:type="dxa"/>
          </w:tcPr>
          <w:p w14:paraId="4E3EC27A" w14:textId="77777777" w:rsidR="00644FFF" w:rsidRDefault="00644FFF" w:rsidP="00833A58">
            <w:r>
              <w:t>Sprint Nextel</w:t>
            </w:r>
          </w:p>
        </w:tc>
      </w:tr>
      <w:tr w:rsidR="00644FFF" w14:paraId="080CB723" w14:textId="77777777" w:rsidTr="00833A58">
        <w:trPr>
          <w:gridAfter w:val="1"/>
          <w:wAfter w:w="12" w:type="dxa"/>
          <w:trHeight w:val="319"/>
        </w:trPr>
        <w:tc>
          <w:tcPr>
            <w:tcW w:w="2160" w:type="dxa"/>
          </w:tcPr>
          <w:p w14:paraId="17C07921" w14:textId="77777777" w:rsidR="00644FFF" w:rsidRPr="00244528" w:rsidRDefault="00644FFF" w:rsidP="00833A58">
            <w:r>
              <w:t>Mary Retka</w:t>
            </w:r>
          </w:p>
        </w:tc>
        <w:tc>
          <w:tcPr>
            <w:tcW w:w="2700" w:type="dxa"/>
          </w:tcPr>
          <w:p w14:paraId="4DF3A015" w14:textId="77777777" w:rsidR="00644FFF" w:rsidRPr="00244528" w:rsidRDefault="00644FFF" w:rsidP="00833A58">
            <w:r>
              <w:t>CenturyLink (phone)</w:t>
            </w:r>
          </w:p>
        </w:tc>
        <w:tc>
          <w:tcPr>
            <w:tcW w:w="2078" w:type="dxa"/>
            <w:gridSpan w:val="2"/>
          </w:tcPr>
          <w:p w14:paraId="16512F35" w14:textId="77777777" w:rsidR="00644FFF" w:rsidRPr="00244528" w:rsidRDefault="00644FFF" w:rsidP="00833A58">
            <w:pPr>
              <w:tabs>
                <w:tab w:val="right" w:pos="2116"/>
              </w:tabs>
            </w:pPr>
            <w:r>
              <w:t>Chad Younger</w:t>
            </w:r>
          </w:p>
        </w:tc>
        <w:tc>
          <w:tcPr>
            <w:tcW w:w="2590" w:type="dxa"/>
          </w:tcPr>
          <w:p w14:paraId="438CB51B" w14:textId="77777777" w:rsidR="00644FFF" w:rsidRDefault="00644FFF" w:rsidP="00833A58">
            <w:r>
              <w:t>Sprint Nextel</w:t>
            </w:r>
          </w:p>
        </w:tc>
      </w:tr>
      <w:tr w:rsidR="00644FFF" w14:paraId="2C700DFE" w14:textId="77777777" w:rsidTr="00833A58">
        <w:trPr>
          <w:gridAfter w:val="1"/>
          <w:wAfter w:w="12" w:type="dxa"/>
          <w:trHeight w:val="319"/>
        </w:trPr>
        <w:tc>
          <w:tcPr>
            <w:tcW w:w="2160" w:type="dxa"/>
          </w:tcPr>
          <w:p w14:paraId="6ADA6386" w14:textId="77777777" w:rsidR="00644FFF" w:rsidRPr="00244528" w:rsidRDefault="00644FFF" w:rsidP="00833A58">
            <w:smartTag w:uri="urn:schemas-microsoft-com:office:smarttags" w:element="PersonName">
              <w:r>
                <w:t>Tim Kagele</w:t>
              </w:r>
            </w:smartTag>
          </w:p>
        </w:tc>
        <w:tc>
          <w:tcPr>
            <w:tcW w:w="2700" w:type="dxa"/>
          </w:tcPr>
          <w:p w14:paraId="5728F328" w14:textId="77777777" w:rsidR="00644FFF" w:rsidRPr="00244528" w:rsidRDefault="00644FFF" w:rsidP="00833A58">
            <w:r>
              <w:t>Comcast (phone)</w:t>
            </w:r>
          </w:p>
        </w:tc>
        <w:tc>
          <w:tcPr>
            <w:tcW w:w="2078" w:type="dxa"/>
            <w:gridSpan w:val="2"/>
          </w:tcPr>
          <w:p w14:paraId="59051986" w14:textId="77777777" w:rsidR="00644FFF" w:rsidRDefault="00644FFF" w:rsidP="00833A58">
            <w:r>
              <w:t>Suzanne Addington</w:t>
            </w:r>
          </w:p>
        </w:tc>
        <w:tc>
          <w:tcPr>
            <w:tcW w:w="2590" w:type="dxa"/>
          </w:tcPr>
          <w:p w14:paraId="33B11B46" w14:textId="77777777" w:rsidR="00644FFF" w:rsidRDefault="00644FFF" w:rsidP="00833A58">
            <w:r>
              <w:t>Sprint Nextel</w:t>
            </w:r>
          </w:p>
        </w:tc>
      </w:tr>
      <w:tr w:rsidR="00644FFF" w14:paraId="43C36146" w14:textId="77777777" w:rsidTr="00833A58">
        <w:trPr>
          <w:gridAfter w:val="1"/>
          <w:wAfter w:w="12" w:type="dxa"/>
          <w:trHeight w:val="319"/>
        </w:trPr>
        <w:tc>
          <w:tcPr>
            <w:tcW w:w="2160" w:type="dxa"/>
          </w:tcPr>
          <w:p w14:paraId="61D5A0A3" w14:textId="77777777" w:rsidR="00644FFF" w:rsidRDefault="00644FFF" w:rsidP="00833A58">
            <w:r>
              <w:t>Beth O’Donnell</w:t>
            </w:r>
          </w:p>
        </w:tc>
        <w:tc>
          <w:tcPr>
            <w:tcW w:w="2700" w:type="dxa"/>
          </w:tcPr>
          <w:p w14:paraId="5B808579" w14:textId="77777777" w:rsidR="00644FFF" w:rsidRDefault="00644FFF" w:rsidP="00833A58">
            <w:r>
              <w:t>Cox (phone)</w:t>
            </w:r>
          </w:p>
        </w:tc>
        <w:tc>
          <w:tcPr>
            <w:tcW w:w="2078" w:type="dxa"/>
            <w:gridSpan w:val="2"/>
          </w:tcPr>
          <w:p w14:paraId="6C8D6140" w14:textId="77777777" w:rsidR="00644FFF" w:rsidRDefault="00644FFF" w:rsidP="00833A58">
            <w:r>
              <w:t>Nancy Conant</w:t>
            </w:r>
          </w:p>
        </w:tc>
        <w:tc>
          <w:tcPr>
            <w:tcW w:w="2590" w:type="dxa"/>
          </w:tcPr>
          <w:p w14:paraId="06D8BC7B" w14:textId="77777777" w:rsidR="00644FFF" w:rsidRDefault="00644FFF" w:rsidP="00833A58">
            <w:r>
              <w:t>Synchronoss</w:t>
            </w:r>
          </w:p>
        </w:tc>
      </w:tr>
      <w:tr w:rsidR="00644FFF" w14:paraId="4258190E" w14:textId="77777777" w:rsidTr="00833A58">
        <w:trPr>
          <w:gridAfter w:val="1"/>
          <w:wAfter w:w="12" w:type="dxa"/>
          <w:trHeight w:val="319"/>
        </w:trPr>
        <w:tc>
          <w:tcPr>
            <w:tcW w:w="2160" w:type="dxa"/>
          </w:tcPr>
          <w:p w14:paraId="397782D0" w14:textId="77777777" w:rsidR="00644FFF" w:rsidRPr="00244528" w:rsidRDefault="00644FFF" w:rsidP="00833A58">
            <w:r>
              <w:t>Dena Hunter</w:t>
            </w:r>
          </w:p>
        </w:tc>
        <w:tc>
          <w:tcPr>
            <w:tcW w:w="2700" w:type="dxa"/>
          </w:tcPr>
          <w:p w14:paraId="38E22ADF" w14:textId="77777777" w:rsidR="00644FFF" w:rsidRPr="00244528" w:rsidRDefault="00644FFF" w:rsidP="00833A58">
            <w:r>
              <w:t>Cricket (phone)</w:t>
            </w:r>
          </w:p>
        </w:tc>
        <w:tc>
          <w:tcPr>
            <w:tcW w:w="2078" w:type="dxa"/>
            <w:gridSpan w:val="2"/>
          </w:tcPr>
          <w:p w14:paraId="57938786" w14:textId="77777777" w:rsidR="00644FFF" w:rsidRPr="00244528" w:rsidRDefault="00644FFF" w:rsidP="00833A58">
            <w:r>
              <w:t>Bob Bruce</w:t>
            </w:r>
          </w:p>
        </w:tc>
        <w:tc>
          <w:tcPr>
            <w:tcW w:w="2590" w:type="dxa"/>
          </w:tcPr>
          <w:p w14:paraId="51C309B4" w14:textId="77777777" w:rsidR="00644FFF" w:rsidRDefault="00644FFF" w:rsidP="00833A58">
            <w:r>
              <w:t>Syniverse</w:t>
            </w:r>
          </w:p>
        </w:tc>
      </w:tr>
      <w:tr w:rsidR="00644FFF" w14:paraId="0A377779" w14:textId="77777777" w:rsidTr="00833A58">
        <w:trPr>
          <w:gridAfter w:val="1"/>
          <w:wAfter w:w="12" w:type="dxa"/>
          <w:trHeight w:val="319"/>
        </w:trPr>
        <w:tc>
          <w:tcPr>
            <w:tcW w:w="2160" w:type="dxa"/>
          </w:tcPr>
          <w:p w14:paraId="48C5FFAF" w14:textId="77777777" w:rsidR="00644FFF" w:rsidRDefault="00644FFF" w:rsidP="00833A58">
            <w:r>
              <w:t>Devang Naik</w:t>
            </w:r>
          </w:p>
        </w:tc>
        <w:tc>
          <w:tcPr>
            <w:tcW w:w="2700" w:type="dxa"/>
          </w:tcPr>
          <w:p w14:paraId="6EEEAEFE" w14:textId="77777777" w:rsidR="00644FFF" w:rsidRDefault="00644FFF" w:rsidP="00833A58">
            <w:r>
              <w:t>DSET</w:t>
            </w:r>
          </w:p>
        </w:tc>
        <w:tc>
          <w:tcPr>
            <w:tcW w:w="2078" w:type="dxa"/>
            <w:gridSpan w:val="2"/>
          </w:tcPr>
          <w:p w14:paraId="55BC3EFB" w14:textId="77777777" w:rsidR="00644FFF" w:rsidRPr="00244528" w:rsidRDefault="00644FFF" w:rsidP="00833A58">
            <w:r>
              <w:t>Joel Zamlong</w:t>
            </w:r>
          </w:p>
        </w:tc>
        <w:tc>
          <w:tcPr>
            <w:tcW w:w="2590" w:type="dxa"/>
          </w:tcPr>
          <w:p w14:paraId="31C91500" w14:textId="77777777" w:rsidR="00644FFF" w:rsidRDefault="00644FFF" w:rsidP="00833A58">
            <w:r>
              <w:t>Telcordia</w:t>
            </w:r>
          </w:p>
        </w:tc>
      </w:tr>
      <w:tr w:rsidR="00644FFF" w14:paraId="6C16CF41" w14:textId="77777777" w:rsidTr="00833A58">
        <w:trPr>
          <w:gridAfter w:val="1"/>
          <w:wAfter w:w="12" w:type="dxa"/>
          <w:trHeight w:val="319"/>
        </w:trPr>
        <w:tc>
          <w:tcPr>
            <w:tcW w:w="2160" w:type="dxa"/>
          </w:tcPr>
          <w:p w14:paraId="0CEF019A" w14:textId="77777777" w:rsidR="00644FFF" w:rsidRPr="00244528" w:rsidRDefault="00644FFF" w:rsidP="00833A58">
            <w:r>
              <w:t>Jim Seigler</w:t>
            </w:r>
          </w:p>
        </w:tc>
        <w:tc>
          <w:tcPr>
            <w:tcW w:w="2700" w:type="dxa"/>
          </w:tcPr>
          <w:p w14:paraId="481D1D9A" w14:textId="77777777" w:rsidR="00644FFF" w:rsidRPr="00244528" w:rsidRDefault="00644FFF" w:rsidP="00833A58">
            <w:r>
              <w:t>DSET</w:t>
            </w:r>
          </w:p>
        </w:tc>
        <w:tc>
          <w:tcPr>
            <w:tcW w:w="2078" w:type="dxa"/>
            <w:gridSpan w:val="2"/>
          </w:tcPr>
          <w:p w14:paraId="200580AD" w14:textId="77777777" w:rsidR="00644FFF" w:rsidRPr="00244528" w:rsidRDefault="00644FFF" w:rsidP="00833A58">
            <w:r>
              <w:t>Adam Newman</w:t>
            </w:r>
          </w:p>
        </w:tc>
        <w:tc>
          <w:tcPr>
            <w:tcW w:w="2590" w:type="dxa"/>
          </w:tcPr>
          <w:p w14:paraId="0E263DA0" w14:textId="77777777" w:rsidR="00644FFF" w:rsidRDefault="00644FFF" w:rsidP="00833A58">
            <w:r>
              <w:t>Telcordia</w:t>
            </w:r>
          </w:p>
        </w:tc>
      </w:tr>
      <w:tr w:rsidR="00644FFF" w14:paraId="73A5DC7B" w14:textId="77777777" w:rsidTr="00833A58">
        <w:trPr>
          <w:gridAfter w:val="1"/>
          <w:wAfter w:w="12" w:type="dxa"/>
          <w:trHeight w:val="319"/>
        </w:trPr>
        <w:tc>
          <w:tcPr>
            <w:tcW w:w="2160" w:type="dxa"/>
          </w:tcPr>
          <w:p w14:paraId="4219F04B" w14:textId="77777777" w:rsidR="00644FFF" w:rsidRPr="00244528" w:rsidRDefault="00644FFF" w:rsidP="00833A58">
            <w:r>
              <w:t>Linda Peterman</w:t>
            </w:r>
          </w:p>
        </w:tc>
        <w:tc>
          <w:tcPr>
            <w:tcW w:w="2700" w:type="dxa"/>
          </w:tcPr>
          <w:p w14:paraId="78243480" w14:textId="77777777" w:rsidR="00644FFF" w:rsidRPr="00244528" w:rsidRDefault="00644FFF" w:rsidP="00833A58">
            <w:r>
              <w:t>EarthLink Business</w:t>
            </w:r>
          </w:p>
        </w:tc>
        <w:tc>
          <w:tcPr>
            <w:tcW w:w="2078" w:type="dxa"/>
            <w:gridSpan w:val="2"/>
          </w:tcPr>
          <w:p w14:paraId="1FFF08BD" w14:textId="77777777" w:rsidR="00644FFF" w:rsidRPr="00244528" w:rsidRDefault="00644FFF" w:rsidP="00833A58">
            <w:r w:rsidRPr="00244528">
              <w:t>Pat White</w:t>
            </w:r>
          </w:p>
        </w:tc>
        <w:tc>
          <w:tcPr>
            <w:tcW w:w="2590" w:type="dxa"/>
          </w:tcPr>
          <w:p w14:paraId="15FF066A" w14:textId="77777777" w:rsidR="00644FFF" w:rsidRDefault="00644FFF" w:rsidP="00833A58">
            <w:r>
              <w:t>Telcordia</w:t>
            </w:r>
          </w:p>
        </w:tc>
      </w:tr>
      <w:tr w:rsidR="00644FFF" w14:paraId="58F33BE9" w14:textId="77777777" w:rsidTr="00833A58">
        <w:trPr>
          <w:gridAfter w:val="1"/>
          <w:wAfter w:w="12" w:type="dxa"/>
          <w:trHeight w:val="319"/>
        </w:trPr>
        <w:tc>
          <w:tcPr>
            <w:tcW w:w="2160" w:type="dxa"/>
          </w:tcPr>
          <w:p w14:paraId="3D0861EE" w14:textId="77777777" w:rsidR="00644FFF" w:rsidRPr="00244528" w:rsidRDefault="00644FFF" w:rsidP="00833A58">
            <w:r>
              <w:t xml:space="preserve">Shawna </w:t>
            </w:r>
            <w:proofErr w:type="spellStart"/>
            <w:r>
              <w:t>Forshay</w:t>
            </w:r>
            <w:proofErr w:type="spellEnd"/>
          </w:p>
        </w:tc>
        <w:tc>
          <w:tcPr>
            <w:tcW w:w="2700" w:type="dxa"/>
          </w:tcPr>
          <w:p w14:paraId="05A1BC0F" w14:textId="77777777" w:rsidR="00644FFF" w:rsidRPr="00244528" w:rsidRDefault="00644FFF" w:rsidP="00833A58">
            <w:r>
              <w:t>Ericsson (phone)</w:t>
            </w:r>
          </w:p>
        </w:tc>
        <w:tc>
          <w:tcPr>
            <w:tcW w:w="2078" w:type="dxa"/>
            <w:gridSpan w:val="2"/>
          </w:tcPr>
          <w:p w14:paraId="28B841B3" w14:textId="77777777" w:rsidR="00644FFF" w:rsidRPr="00244528" w:rsidRDefault="00644FFF" w:rsidP="00833A58">
            <w:r>
              <w:t>Lisa Marie Maxson</w:t>
            </w:r>
          </w:p>
        </w:tc>
        <w:tc>
          <w:tcPr>
            <w:tcW w:w="2590" w:type="dxa"/>
          </w:tcPr>
          <w:p w14:paraId="3FBD36FC" w14:textId="77777777" w:rsidR="00644FFF" w:rsidRDefault="00644FFF" w:rsidP="00833A58">
            <w:r>
              <w:t>Telcordia (phone)</w:t>
            </w:r>
          </w:p>
        </w:tc>
      </w:tr>
      <w:tr w:rsidR="00644FFF" w14:paraId="513C8377" w14:textId="77777777" w:rsidTr="00833A58">
        <w:trPr>
          <w:gridAfter w:val="1"/>
          <w:wAfter w:w="12" w:type="dxa"/>
          <w:trHeight w:val="319"/>
        </w:trPr>
        <w:tc>
          <w:tcPr>
            <w:tcW w:w="2160" w:type="dxa"/>
          </w:tcPr>
          <w:p w14:paraId="064E35BC" w14:textId="77777777" w:rsidR="00644FFF" w:rsidRDefault="00644FFF" w:rsidP="00833A58">
            <w:r>
              <w:t>Crystal Hanus</w:t>
            </w:r>
          </w:p>
        </w:tc>
        <w:tc>
          <w:tcPr>
            <w:tcW w:w="2700" w:type="dxa"/>
          </w:tcPr>
          <w:p w14:paraId="017029D8" w14:textId="77777777" w:rsidR="00644FFF" w:rsidRDefault="00644FFF" w:rsidP="00833A58">
            <w:r>
              <w:t>GVNW (phone)</w:t>
            </w:r>
          </w:p>
        </w:tc>
        <w:tc>
          <w:tcPr>
            <w:tcW w:w="2078" w:type="dxa"/>
            <w:gridSpan w:val="2"/>
          </w:tcPr>
          <w:p w14:paraId="4701EDF4" w14:textId="77777777" w:rsidR="00644FFF" w:rsidRDefault="00644FFF" w:rsidP="00833A58">
            <w:r>
              <w:t>John Malyar</w:t>
            </w:r>
          </w:p>
        </w:tc>
        <w:tc>
          <w:tcPr>
            <w:tcW w:w="2590" w:type="dxa"/>
          </w:tcPr>
          <w:p w14:paraId="3012831C" w14:textId="77777777" w:rsidR="00644FFF" w:rsidRDefault="00644FFF" w:rsidP="00833A58">
            <w:r>
              <w:t>Telcordia</w:t>
            </w:r>
          </w:p>
        </w:tc>
      </w:tr>
      <w:tr w:rsidR="00644FFF" w14:paraId="19130B2C" w14:textId="77777777" w:rsidTr="00833A58">
        <w:trPr>
          <w:gridAfter w:val="1"/>
          <w:wAfter w:w="12" w:type="dxa"/>
          <w:trHeight w:val="319"/>
        </w:trPr>
        <w:tc>
          <w:tcPr>
            <w:tcW w:w="2160" w:type="dxa"/>
          </w:tcPr>
          <w:p w14:paraId="198C5236" w14:textId="77777777" w:rsidR="00644FFF" w:rsidRDefault="00644FFF" w:rsidP="00833A58">
            <w:r>
              <w:t>Bonnie Johnson</w:t>
            </w:r>
          </w:p>
        </w:tc>
        <w:tc>
          <w:tcPr>
            <w:tcW w:w="2700" w:type="dxa"/>
          </w:tcPr>
          <w:p w14:paraId="373A9D43" w14:textId="77777777" w:rsidR="00644FFF" w:rsidRDefault="00644FFF" w:rsidP="00833A58">
            <w:r>
              <w:t>Integra (phone)</w:t>
            </w:r>
          </w:p>
        </w:tc>
        <w:tc>
          <w:tcPr>
            <w:tcW w:w="2078" w:type="dxa"/>
            <w:gridSpan w:val="2"/>
          </w:tcPr>
          <w:p w14:paraId="5EAFDD4B" w14:textId="77777777" w:rsidR="00644FFF" w:rsidRDefault="00644FFF" w:rsidP="00833A58">
            <w:r>
              <w:t>George Tsacnaris</w:t>
            </w:r>
          </w:p>
        </w:tc>
        <w:tc>
          <w:tcPr>
            <w:tcW w:w="2590" w:type="dxa"/>
          </w:tcPr>
          <w:p w14:paraId="1BC96ACD" w14:textId="77777777" w:rsidR="00644FFF" w:rsidRDefault="00644FFF" w:rsidP="00833A58">
            <w:r>
              <w:t>Telcordia</w:t>
            </w:r>
          </w:p>
        </w:tc>
      </w:tr>
      <w:tr w:rsidR="00644FFF" w14:paraId="3494A07B" w14:textId="77777777" w:rsidTr="00833A58">
        <w:trPr>
          <w:gridAfter w:val="1"/>
          <w:wAfter w:w="12" w:type="dxa"/>
          <w:trHeight w:val="319"/>
        </w:trPr>
        <w:tc>
          <w:tcPr>
            <w:tcW w:w="2160" w:type="dxa"/>
          </w:tcPr>
          <w:p w14:paraId="0AA06284" w14:textId="77777777" w:rsidR="00644FFF" w:rsidRDefault="00644FFF" w:rsidP="00833A58">
            <w:r>
              <w:t>Stephanie Hudson</w:t>
            </w:r>
          </w:p>
        </w:tc>
        <w:tc>
          <w:tcPr>
            <w:tcW w:w="2700" w:type="dxa"/>
          </w:tcPr>
          <w:p w14:paraId="45F01906" w14:textId="77777777" w:rsidR="00644FFF" w:rsidRDefault="00644FFF" w:rsidP="00833A58">
            <w:r>
              <w:t xml:space="preserve">John </w:t>
            </w:r>
            <w:proofErr w:type="spellStart"/>
            <w:r>
              <w:t>Staurulakis</w:t>
            </w:r>
            <w:proofErr w:type="spellEnd"/>
            <w:r>
              <w:t>, Inc. (phone)</w:t>
            </w:r>
          </w:p>
        </w:tc>
        <w:tc>
          <w:tcPr>
            <w:tcW w:w="2078" w:type="dxa"/>
            <w:gridSpan w:val="2"/>
          </w:tcPr>
          <w:p w14:paraId="26FCE86D" w14:textId="77777777" w:rsidR="00644FFF" w:rsidRPr="00244528" w:rsidRDefault="00644FFF" w:rsidP="00833A58">
            <w:r>
              <w:t>Steve Koch</w:t>
            </w:r>
          </w:p>
        </w:tc>
        <w:tc>
          <w:tcPr>
            <w:tcW w:w="2590" w:type="dxa"/>
          </w:tcPr>
          <w:p w14:paraId="4F6D70FE" w14:textId="77777777" w:rsidR="00644FFF" w:rsidRDefault="00644FFF" w:rsidP="00833A58">
            <w:r>
              <w:t>Telcordia</w:t>
            </w:r>
          </w:p>
        </w:tc>
      </w:tr>
      <w:tr w:rsidR="00644FFF" w14:paraId="52C904D8" w14:textId="77777777" w:rsidTr="00833A58">
        <w:trPr>
          <w:gridAfter w:val="1"/>
          <w:wAfter w:w="12" w:type="dxa"/>
          <w:trHeight w:val="319"/>
        </w:trPr>
        <w:tc>
          <w:tcPr>
            <w:tcW w:w="2160" w:type="dxa"/>
          </w:tcPr>
          <w:p w14:paraId="44DD7137" w14:textId="77777777" w:rsidR="00644FFF" w:rsidRDefault="00644FFF" w:rsidP="00833A58">
            <w:smartTag w:uri="urn:schemas-microsoft-com:office:smarttags" w:element="PersonName">
              <w:r>
                <w:t>Karen Hoffman</w:t>
              </w:r>
            </w:smartTag>
          </w:p>
        </w:tc>
        <w:tc>
          <w:tcPr>
            <w:tcW w:w="2700" w:type="dxa"/>
          </w:tcPr>
          <w:p w14:paraId="7E4D1F59" w14:textId="77777777" w:rsidR="00644FFF" w:rsidRDefault="00644FFF" w:rsidP="00833A58">
            <w:r>
              <w:t xml:space="preserve">John </w:t>
            </w:r>
            <w:proofErr w:type="spellStart"/>
            <w:r>
              <w:t>Staurulakis</w:t>
            </w:r>
            <w:proofErr w:type="spellEnd"/>
            <w:r>
              <w:t>, Inc. (phone)</w:t>
            </w:r>
          </w:p>
        </w:tc>
        <w:tc>
          <w:tcPr>
            <w:tcW w:w="2078" w:type="dxa"/>
            <w:gridSpan w:val="2"/>
          </w:tcPr>
          <w:p w14:paraId="6FB88766" w14:textId="77777777" w:rsidR="00644FFF" w:rsidRPr="00244528" w:rsidRDefault="00644FFF" w:rsidP="00833A58">
            <w:r w:rsidRPr="00244528">
              <w:t>Paula Jordan</w:t>
            </w:r>
          </w:p>
        </w:tc>
        <w:tc>
          <w:tcPr>
            <w:tcW w:w="2590" w:type="dxa"/>
          </w:tcPr>
          <w:p w14:paraId="152F4DD1" w14:textId="77777777" w:rsidR="00644FFF" w:rsidRDefault="00644FFF" w:rsidP="00833A58">
            <w:r>
              <w:t>T-Mobile</w:t>
            </w:r>
          </w:p>
        </w:tc>
      </w:tr>
      <w:tr w:rsidR="00644FFF" w14:paraId="7F9F984F" w14:textId="77777777" w:rsidTr="00833A58">
        <w:trPr>
          <w:gridAfter w:val="1"/>
          <w:wAfter w:w="12" w:type="dxa"/>
          <w:trHeight w:val="319"/>
        </w:trPr>
        <w:tc>
          <w:tcPr>
            <w:tcW w:w="2160" w:type="dxa"/>
          </w:tcPr>
          <w:p w14:paraId="04CBBBF9" w14:textId="77777777" w:rsidR="00644FFF" w:rsidRPr="00244528" w:rsidRDefault="00644FFF" w:rsidP="00833A58">
            <w:r>
              <w:t>Bridget Alexander</w:t>
            </w:r>
          </w:p>
        </w:tc>
        <w:tc>
          <w:tcPr>
            <w:tcW w:w="2700" w:type="dxa"/>
          </w:tcPr>
          <w:p w14:paraId="16F6E958" w14:textId="77777777" w:rsidR="00644FFF" w:rsidRDefault="00644FFF" w:rsidP="00833A58">
            <w:r>
              <w:t xml:space="preserve">John </w:t>
            </w:r>
            <w:proofErr w:type="spellStart"/>
            <w:r>
              <w:t>Staurulakis</w:t>
            </w:r>
            <w:proofErr w:type="spellEnd"/>
            <w:r>
              <w:t>, Inc. (phone)</w:t>
            </w:r>
          </w:p>
        </w:tc>
        <w:tc>
          <w:tcPr>
            <w:tcW w:w="2078" w:type="dxa"/>
            <w:gridSpan w:val="2"/>
          </w:tcPr>
          <w:p w14:paraId="19629D0D" w14:textId="77777777" w:rsidR="00644FFF" w:rsidRPr="00244528" w:rsidRDefault="00644FFF" w:rsidP="00833A58">
            <w:r>
              <w:t>Luke Sessions</w:t>
            </w:r>
          </w:p>
        </w:tc>
        <w:tc>
          <w:tcPr>
            <w:tcW w:w="2590" w:type="dxa"/>
          </w:tcPr>
          <w:p w14:paraId="772FCB85" w14:textId="77777777" w:rsidR="00644FFF" w:rsidRDefault="00644FFF" w:rsidP="00833A58">
            <w:r>
              <w:t>T-Mobile</w:t>
            </w:r>
          </w:p>
        </w:tc>
      </w:tr>
      <w:tr w:rsidR="00644FFF" w14:paraId="77439ECF" w14:textId="77777777" w:rsidTr="00833A58">
        <w:trPr>
          <w:gridAfter w:val="1"/>
          <w:wAfter w:w="12" w:type="dxa"/>
          <w:trHeight w:val="319"/>
        </w:trPr>
        <w:tc>
          <w:tcPr>
            <w:tcW w:w="2160" w:type="dxa"/>
          </w:tcPr>
          <w:p w14:paraId="28A31D97" w14:textId="77777777" w:rsidR="00644FFF" w:rsidRDefault="00644FFF" w:rsidP="00833A58">
            <w:r>
              <w:t xml:space="preserve">Eric </w:t>
            </w:r>
            <w:proofErr w:type="spellStart"/>
            <w:r>
              <w:t>Monkelien</w:t>
            </w:r>
            <w:proofErr w:type="spellEnd"/>
          </w:p>
        </w:tc>
        <w:tc>
          <w:tcPr>
            <w:tcW w:w="2700" w:type="dxa"/>
          </w:tcPr>
          <w:p w14:paraId="14B2EC52" w14:textId="77777777" w:rsidR="00644FFF" w:rsidRDefault="00644FFF" w:rsidP="00833A58">
            <w:r>
              <w:t>Level 3 (phone)</w:t>
            </w:r>
          </w:p>
        </w:tc>
        <w:tc>
          <w:tcPr>
            <w:tcW w:w="2078" w:type="dxa"/>
            <w:gridSpan w:val="2"/>
          </w:tcPr>
          <w:p w14:paraId="2F20BDB0" w14:textId="77777777" w:rsidR="00644FFF" w:rsidRPr="00244528" w:rsidRDefault="00644FFF" w:rsidP="00833A58">
            <w:r>
              <w:t>David Lund</w:t>
            </w:r>
          </w:p>
        </w:tc>
        <w:tc>
          <w:tcPr>
            <w:tcW w:w="2590" w:type="dxa"/>
          </w:tcPr>
          <w:p w14:paraId="1619CFBF" w14:textId="77777777" w:rsidR="00644FFF" w:rsidRDefault="00644FFF" w:rsidP="00833A58">
            <w:r>
              <w:t>US Cellular</w:t>
            </w:r>
          </w:p>
        </w:tc>
      </w:tr>
      <w:tr w:rsidR="00644FFF" w14:paraId="14FDD06A" w14:textId="77777777" w:rsidTr="00833A58">
        <w:trPr>
          <w:gridAfter w:val="1"/>
          <w:wAfter w:w="12" w:type="dxa"/>
          <w:trHeight w:val="319"/>
        </w:trPr>
        <w:tc>
          <w:tcPr>
            <w:tcW w:w="2160" w:type="dxa"/>
          </w:tcPr>
          <w:p w14:paraId="783075E3" w14:textId="77777777" w:rsidR="00644FFF" w:rsidRPr="00244528" w:rsidRDefault="00644FFF" w:rsidP="00833A58">
            <w:r>
              <w:t>Kristin Hamilton</w:t>
            </w:r>
          </w:p>
        </w:tc>
        <w:tc>
          <w:tcPr>
            <w:tcW w:w="2700" w:type="dxa"/>
          </w:tcPr>
          <w:p w14:paraId="76278E0E" w14:textId="77777777" w:rsidR="00644FFF" w:rsidRDefault="00644FFF" w:rsidP="00833A58">
            <w:r>
              <w:t>Neustar</w:t>
            </w:r>
          </w:p>
        </w:tc>
        <w:tc>
          <w:tcPr>
            <w:tcW w:w="2078" w:type="dxa"/>
            <w:gridSpan w:val="2"/>
          </w:tcPr>
          <w:p w14:paraId="6681B462" w14:textId="77777777" w:rsidR="00644FFF" w:rsidRPr="00244528" w:rsidRDefault="00644FFF" w:rsidP="00833A58">
            <w:r w:rsidRPr="00244528">
              <w:t>Gary Sacra</w:t>
            </w:r>
          </w:p>
        </w:tc>
        <w:tc>
          <w:tcPr>
            <w:tcW w:w="2590" w:type="dxa"/>
          </w:tcPr>
          <w:p w14:paraId="18F1F2D7" w14:textId="77777777" w:rsidR="00644FFF" w:rsidRDefault="00644FFF" w:rsidP="00833A58">
            <w:r>
              <w:t>Verizon</w:t>
            </w:r>
          </w:p>
        </w:tc>
      </w:tr>
      <w:tr w:rsidR="00644FFF" w14:paraId="31EA1367" w14:textId="77777777" w:rsidTr="00833A58">
        <w:trPr>
          <w:gridAfter w:val="1"/>
          <w:wAfter w:w="12" w:type="dxa"/>
          <w:trHeight w:val="319"/>
        </w:trPr>
        <w:tc>
          <w:tcPr>
            <w:tcW w:w="2160" w:type="dxa"/>
          </w:tcPr>
          <w:p w14:paraId="68312FB9" w14:textId="77777777" w:rsidR="00644FFF" w:rsidRDefault="00644FFF" w:rsidP="00833A58">
            <w:r>
              <w:t>Jim Rooks</w:t>
            </w:r>
          </w:p>
        </w:tc>
        <w:tc>
          <w:tcPr>
            <w:tcW w:w="2700" w:type="dxa"/>
          </w:tcPr>
          <w:p w14:paraId="4200B568" w14:textId="77777777" w:rsidR="00644FFF" w:rsidRDefault="00644FFF" w:rsidP="00833A58">
            <w:r>
              <w:t>Neustar</w:t>
            </w:r>
          </w:p>
        </w:tc>
        <w:tc>
          <w:tcPr>
            <w:tcW w:w="2078" w:type="dxa"/>
            <w:gridSpan w:val="2"/>
          </w:tcPr>
          <w:p w14:paraId="303C3185" w14:textId="77777777" w:rsidR="00644FFF" w:rsidRPr="00244528" w:rsidRDefault="00644FFF" w:rsidP="00833A58">
            <w:r w:rsidRPr="00244528">
              <w:t>Jason Lee</w:t>
            </w:r>
          </w:p>
        </w:tc>
        <w:tc>
          <w:tcPr>
            <w:tcW w:w="2590" w:type="dxa"/>
          </w:tcPr>
          <w:p w14:paraId="104493E3" w14:textId="77777777" w:rsidR="00644FFF" w:rsidRDefault="00644FFF" w:rsidP="00833A58">
            <w:r>
              <w:t>Verizon (phone)</w:t>
            </w:r>
          </w:p>
        </w:tc>
      </w:tr>
      <w:tr w:rsidR="00644FFF" w14:paraId="1B63C06B" w14:textId="77777777" w:rsidTr="00833A58">
        <w:trPr>
          <w:gridAfter w:val="1"/>
          <w:wAfter w:w="12" w:type="dxa"/>
          <w:trHeight w:val="319"/>
        </w:trPr>
        <w:tc>
          <w:tcPr>
            <w:tcW w:w="2160" w:type="dxa"/>
          </w:tcPr>
          <w:p w14:paraId="7BF72923" w14:textId="77777777" w:rsidR="00644FFF" w:rsidRPr="00244528" w:rsidRDefault="00644FFF" w:rsidP="00833A58">
            <w:r>
              <w:t>Paul LaGattuta</w:t>
            </w:r>
          </w:p>
        </w:tc>
        <w:tc>
          <w:tcPr>
            <w:tcW w:w="2700" w:type="dxa"/>
          </w:tcPr>
          <w:p w14:paraId="53F211EF" w14:textId="77777777" w:rsidR="00644FFF" w:rsidRDefault="00644FFF" w:rsidP="00833A58">
            <w:r>
              <w:t>Neustar</w:t>
            </w:r>
          </w:p>
        </w:tc>
        <w:tc>
          <w:tcPr>
            <w:tcW w:w="2078" w:type="dxa"/>
            <w:gridSpan w:val="2"/>
          </w:tcPr>
          <w:p w14:paraId="08A6DF29" w14:textId="77777777" w:rsidR="00644FFF" w:rsidRPr="00244528" w:rsidRDefault="00644FFF" w:rsidP="00833A58">
            <w:r w:rsidRPr="00244528">
              <w:t>Deb Tucker</w:t>
            </w:r>
          </w:p>
        </w:tc>
        <w:tc>
          <w:tcPr>
            <w:tcW w:w="2590" w:type="dxa"/>
          </w:tcPr>
          <w:p w14:paraId="04CBD980" w14:textId="77777777" w:rsidR="00644FFF" w:rsidRDefault="00644FFF" w:rsidP="00833A58">
            <w:r>
              <w:t>Verizon Wireless</w:t>
            </w:r>
          </w:p>
        </w:tc>
      </w:tr>
      <w:tr w:rsidR="00644FFF" w14:paraId="6D4CE0BC" w14:textId="77777777" w:rsidTr="00833A58">
        <w:trPr>
          <w:gridAfter w:val="1"/>
          <w:wAfter w:w="12" w:type="dxa"/>
          <w:trHeight w:val="319"/>
        </w:trPr>
        <w:tc>
          <w:tcPr>
            <w:tcW w:w="2160" w:type="dxa"/>
          </w:tcPr>
          <w:p w14:paraId="5CD99632" w14:textId="77777777" w:rsidR="00644FFF" w:rsidRPr="00244528" w:rsidRDefault="00644FFF" w:rsidP="00833A58">
            <w:r w:rsidRPr="00244528">
              <w:t>Stephen Addicks</w:t>
            </w:r>
          </w:p>
        </w:tc>
        <w:tc>
          <w:tcPr>
            <w:tcW w:w="2700" w:type="dxa"/>
          </w:tcPr>
          <w:p w14:paraId="2263E763" w14:textId="77777777" w:rsidR="00644FFF" w:rsidRDefault="00644FFF" w:rsidP="00833A58">
            <w:r>
              <w:t xml:space="preserve">Neustar </w:t>
            </w:r>
          </w:p>
        </w:tc>
        <w:tc>
          <w:tcPr>
            <w:tcW w:w="2078" w:type="dxa"/>
            <w:gridSpan w:val="2"/>
          </w:tcPr>
          <w:p w14:paraId="6DB09807" w14:textId="77777777" w:rsidR="00644FFF" w:rsidRPr="00244528" w:rsidRDefault="00644FFF" w:rsidP="00833A58">
            <w:proofErr w:type="spellStart"/>
            <w:r>
              <w:t>Imanu</w:t>
            </w:r>
            <w:proofErr w:type="spellEnd"/>
            <w:r>
              <w:t xml:space="preserve"> Hill</w:t>
            </w:r>
          </w:p>
        </w:tc>
        <w:tc>
          <w:tcPr>
            <w:tcW w:w="2590" w:type="dxa"/>
          </w:tcPr>
          <w:p w14:paraId="2AC5474B" w14:textId="77777777" w:rsidR="00644FFF" w:rsidRDefault="00644FFF" w:rsidP="00833A58">
            <w:r>
              <w:t>Vonage</w:t>
            </w:r>
          </w:p>
        </w:tc>
      </w:tr>
      <w:tr w:rsidR="00644FFF" w14:paraId="2D54B70F" w14:textId="77777777" w:rsidTr="00833A58">
        <w:trPr>
          <w:gridAfter w:val="1"/>
          <w:wAfter w:w="12" w:type="dxa"/>
          <w:trHeight w:val="319"/>
        </w:trPr>
        <w:tc>
          <w:tcPr>
            <w:tcW w:w="2160" w:type="dxa"/>
          </w:tcPr>
          <w:p w14:paraId="395679FE" w14:textId="77777777" w:rsidR="00644FFF" w:rsidRPr="00244528" w:rsidRDefault="00644FFF" w:rsidP="00833A58">
            <w:r>
              <w:t>Pamela Connell</w:t>
            </w:r>
          </w:p>
        </w:tc>
        <w:tc>
          <w:tcPr>
            <w:tcW w:w="2700" w:type="dxa"/>
          </w:tcPr>
          <w:p w14:paraId="4592DC1E" w14:textId="77777777" w:rsidR="00644FFF" w:rsidRDefault="00644FFF" w:rsidP="00833A58">
            <w:r>
              <w:t>Neustar</w:t>
            </w:r>
          </w:p>
        </w:tc>
        <w:tc>
          <w:tcPr>
            <w:tcW w:w="2078" w:type="dxa"/>
            <w:gridSpan w:val="2"/>
          </w:tcPr>
          <w:p w14:paraId="2E133262" w14:textId="77777777" w:rsidR="00644FFF" w:rsidRPr="00244528" w:rsidRDefault="00644FFF" w:rsidP="00833A58">
            <w:r>
              <w:t>Traci Brunner</w:t>
            </w:r>
          </w:p>
        </w:tc>
        <w:tc>
          <w:tcPr>
            <w:tcW w:w="2590" w:type="dxa"/>
          </w:tcPr>
          <w:p w14:paraId="31809805" w14:textId="77777777" w:rsidR="00644FFF" w:rsidRDefault="00644FFF" w:rsidP="00833A58">
            <w:r>
              <w:t>Windstream</w:t>
            </w:r>
          </w:p>
        </w:tc>
      </w:tr>
      <w:tr w:rsidR="00644FFF" w14:paraId="613AA5BF" w14:textId="77777777" w:rsidTr="00833A58">
        <w:trPr>
          <w:gridAfter w:val="1"/>
          <w:wAfter w:w="12" w:type="dxa"/>
          <w:trHeight w:val="319"/>
        </w:trPr>
        <w:tc>
          <w:tcPr>
            <w:tcW w:w="2160" w:type="dxa"/>
          </w:tcPr>
          <w:p w14:paraId="25FF799E" w14:textId="77777777" w:rsidR="00644FFF" w:rsidRPr="00244528" w:rsidRDefault="00644FFF" w:rsidP="00833A58">
            <w:r>
              <w:t>John Nakamura</w:t>
            </w:r>
          </w:p>
        </w:tc>
        <w:tc>
          <w:tcPr>
            <w:tcW w:w="2700" w:type="dxa"/>
          </w:tcPr>
          <w:p w14:paraId="54E95A98" w14:textId="77777777" w:rsidR="00644FFF" w:rsidRDefault="00644FFF" w:rsidP="00833A58">
            <w:r>
              <w:t>Neustar</w:t>
            </w:r>
          </w:p>
        </w:tc>
        <w:tc>
          <w:tcPr>
            <w:tcW w:w="2078" w:type="dxa"/>
            <w:gridSpan w:val="2"/>
          </w:tcPr>
          <w:p w14:paraId="17455BE7" w14:textId="77777777" w:rsidR="00644FFF" w:rsidRPr="00244528" w:rsidRDefault="00644FFF" w:rsidP="00833A58">
            <w:r>
              <w:t>Dawn Lawrence</w:t>
            </w:r>
          </w:p>
        </w:tc>
        <w:tc>
          <w:tcPr>
            <w:tcW w:w="2590" w:type="dxa"/>
          </w:tcPr>
          <w:p w14:paraId="5AE368DC" w14:textId="77777777" w:rsidR="00644FFF" w:rsidRDefault="00644FFF" w:rsidP="00833A58">
            <w:r>
              <w:t>XO Comm.</w:t>
            </w:r>
          </w:p>
        </w:tc>
      </w:tr>
      <w:tr w:rsidR="00644FFF" w14:paraId="2EFB53A4" w14:textId="77777777" w:rsidTr="00833A58">
        <w:trPr>
          <w:gridAfter w:val="1"/>
          <w:wAfter w:w="12" w:type="dxa"/>
          <w:trHeight w:val="319"/>
        </w:trPr>
        <w:tc>
          <w:tcPr>
            <w:tcW w:w="2160" w:type="dxa"/>
          </w:tcPr>
          <w:p w14:paraId="21F58AD2" w14:textId="77777777" w:rsidR="00644FFF" w:rsidRPr="00244528" w:rsidRDefault="00644FFF" w:rsidP="00833A58"/>
        </w:tc>
        <w:tc>
          <w:tcPr>
            <w:tcW w:w="2700" w:type="dxa"/>
          </w:tcPr>
          <w:p w14:paraId="63DB6C7C" w14:textId="77777777" w:rsidR="00644FFF" w:rsidRDefault="00644FFF" w:rsidP="00833A58"/>
        </w:tc>
        <w:tc>
          <w:tcPr>
            <w:tcW w:w="2078" w:type="dxa"/>
            <w:gridSpan w:val="2"/>
          </w:tcPr>
          <w:p w14:paraId="73DDB4D9" w14:textId="77777777" w:rsidR="00644FFF" w:rsidRPr="00244528" w:rsidRDefault="00644FFF" w:rsidP="00833A58">
            <w:r>
              <w:t xml:space="preserve">Tiki </w:t>
            </w:r>
            <w:proofErr w:type="spellStart"/>
            <w:r>
              <w:t>Gaugler</w:t>
            </w:r>
            <w:proofErr w:type="spellEnd"/>
          </w:p>
        </w:tc>
        <w:tc>
          <w:tcPr>
            <w:tcW w:w="2590" w:type="dxa"/>
          </w:tcPr>
          <w:p w14:paraId="1B6FE6F0" w14:textId="77777777" w:rsidR="00644FFF" w:rsidRDefault="00644FFF" w:rsidP="00833A58">
            <w:r>
              <w:t>XO Comm. (phone)</w:t>
            </w:r>
          </w:p>
        </w:tc>
      </w:tr>
      <w:tr w:rsidR="00644FFF" w14:paraId="452CC299" w14:textId="77777777" w:rsidTr="00833A58">
        <w:trPr>
          <w:gridAfter w:val="1"/>
          <w:wAfter w:w="12" w:type="dxa"/>
          <w:trHeight w:val="319"/>
        </w:trPr>
        <w:tc>
          <w:tcPr>
            <w:tcW w:w="2160" w:type="dxa"/>
          </w:tcPr>
          <w:p w14:paraId="7AC474DE" w14:textId="77777777" w:rsidR="00644FFF" w:rsidRPr="00244528" w:rsidRDefault="00644FFF" w:rsidP="00833A58"/>
        </w:tc>
        <w:tc>
          <w:tcPr>
            <w:tcW w:w="2700" w:type="dxa"/>
          </w:tcPr>
          <w:p w14:paraId="5DC474FD" w14:textId="77777777" w:rsidR="00644FFF" w:rsidRDefault="00644FFF" w:rsidP="00833A58"/>
        </w:tc>
        <w:tc>
          <w:tcPr>
            <w:tcW w:w="2078" w:type="dxa"/>
            <w:gridSpan w:val="2"/>
          </w:tcPr>
          <w:p w14:paraId="54C8EFFE" w14:textId="77777777" w:rsidR="00644FFF" w:rsidRPr="00244528" w:rsidRDefault="00644FFF" w:rsidP="00833A58"/>
        </w:tc>
        <w:tc>
          <w:tcPr>
            <w:tcW w:w="2590" w:type="dxa"/>
          </w:tcPr>
          <w:p w14:paraId="3BABB432" w14:textId="77777777" w:rsidR="00644FFF" w:rsidRDefault="00644FFF" w:rsidP="00833A58"/>
        </w:tc>
      </w:tr>
    </w:tbl>
    <w:p w14:paraId="613238A7" w14:textId="77777777" w:rsidR="00FB547C" w:rsidRDefault="00FB547C" w:rsidP="0036258C">
      <w:pPr>
        <w:rPr>
          <w:b/>
          <w:u w:val="single"/>
        </w:rPr>
      </w:pPr>
    </w:p>
    <w:p w14:paraId="5EB44D09" w14:textId="77777777" w:rsidR="00644FFF" w:rsidRDefault="00644FFF" w:rsidP="0036258C">
      <w:pPr>
        <w:rPr>
          <w:b/>
        </w:rPr>
      </w:pPr>
    </w:p>
    <w:p w14:paraId="45FC4177" w14:textId="77777777" w:rsidR="0036258C" w:rsidRDefault="0036258C" w:rsidP="0036258C">
      <w:pPr>
        <w:rPr>
          <w:b/>
        </w:rPr>
      </w:pPr>
      <w:r>
        <w:rPr>
          <w:b/>
          <w:u w:val="single"/>
        </w:rPr>
        <w:t>MEETING MINUTES:</w:t>
      </w:r>
    </w:p>
    <w:p w14:paraId="79683AFC" w14:textId="77777777" w:rsidR="00C67FB2" w:rsidRDefault="00C67FB2" w:rsidP="002C7B5F">
      <w:pPr>
        <w:rPr>
          <w:rFonts w:cs="Arial"/>
        </w:rPr>
      </w:pPr>
    </w:p>
    <w:p w14:paraId="2EABBDB3" w14:textId="77777777" w:rsidR="00E01771" w:rsidRPr="009A674C" w:rsidRDefault="00E62830" w:rsidP="00E01771">
      <w:pPr>
        <w:rPr>
          <w:u w:val="single"/>
        </w:rPr>
      </w:pPr>
      <w:r w:rsidRPr="009A674C">
        <w:rPr>
          <w:u w:val="single"/>
        </w:rPr>
        <w:t>OBF Wireless Ordering Task Force</w:t>
      </w:r>
      <w:r w:rsidR="004C009B" w:rsidRPr="009A674C">
        <w:rPr>
          <w:u w:val="single"/>
        </w:rPr>
        <w:t xml:space="preserve"> </w:t>
      </w:r>
      <w:r w:rsidR="00E01771" w:rsidRPr="009A674C">
        <w:rPr>
          <w:u w:val="single"/>
        </w:rPr>
        <w:t>Update (Deb Tucker, Verizon Wir</w:t>
      </w:r>
      <w:r w:rsidR="00BD145C" w:rsidRPr="009A674C">
        <w:rPr>
          <w:u w:val="single"/>
        </w:rPr>
        <w:t>eless</w:t>
      </w:r>
      <w:r w:rsidR="00E01771" w:rsidRPr="009A674C">
        <w:rPr>
          <w:u w:val="single"/>
        </w:rPr>
        <w:t>):</w:t>
      </w:r>
    </w:p>
    <w:p w14:paraId="0D994217" w14:textId="77777777" w:rsidR="00D6229E" w:rsidRDefault="00D6229E" w:rsidP="00C67FB2"/>
    <w:p w14:paraId="4B891976" w14:textId="77777777" w:rsidR="0085159B" w:rsidRDefault="0085159B" w:rsidP="004D7F5B">
      <w:pPr>
        <w:numPr>
          <w:ilvl w:val="0"/>
          <w:numId w:val="10"/>
        </w:numPr>
      </w:pPr>
      <w:r w:rsidRPr="0085159B">
        <w:t>The Wireless Ordering Task Force (WOTF) met June 2, 2011 to discuss xml harmonization and mission statement updates.  No Issues are being worked at this time.</w:t>
      </w:r>
    </w:p>
    <w:p w14:paraId="65A2AB0B" w14:textId="77777777" w:rsidR="0085159B" w:rsidRDefault="0085159B" w:rsidP="0085159B">
      <w:pPr>
        <w:ind w:left="360"/>
      </w:pPr>
    </w:p>
    <w:p w14:paraId="2C88A368" w14:textId="77777777" w:rsidR="0085159B" w:rsidRPr="0085159B" w:rsidRDefault="0085159B" w:rsidP="004D7F5B">
      <w:pPr>
        <w:numPr>
          <w:ilvl w:val="0"/>
          <w:numId w:val="10"/>
        </w:numPr>
      </w:pPr>
      <w:r w:rsidRPr="0085159B">
        <w:t>The next Wireless Ordering Task Force checkpoint meeting is scheduled for September 1st, 2011.</w:t>
      </w:r>
    </w:p>
    <w:p w14:paraId="10F1A187" w14:textId="77777777" w:rsidR="00C15DDA" w:rsidRPr="0085159B" w:rsidRDefault="00C15DDA" w:rsidP="00C67FB2"/>
    <w:p w14:paraId="20CE7C3B" w14:textId="77777777" w:rsidR="003170A4" w:rsidRPr="009A674C" w:rsidRDefault="00C37FDB" w:rsidP="003170A4">
      <w:r w:rsidRPr="009A674C">
        <w:rPr>
          <w:u w:val="single"/>
        </w:rPr>
        <w:t>OBF Local Ordering Task Force</w:t>
      </w:r>
      <w:r w:rsidR="003170A4" w:rsidRPr="009A674C">
        <w:rPr>
          <w:u w:val="single"/>
        </w:rPr>
        <w:t xml:space="preserve"> (Linda Pet</w:t>
      </w:r>
      <w:r w:rsidR="003A3FE3">
        <w:rPr>
          <w:u w:val="single"/>
        </w:rPr>
        <w:t>erman, EarthLink Business</w:t>
      </w:r>
      <w:r w:rsidR="003170A4" w:rsidRPr="009A674C">
        <w:rPr>
          <w:u w:val="single"/>
        </w:rPr>
        <w:t>):</w:t>
      </w:r>
    </w:p>
    <w:p w14:paraId="2C80A226" w14:textId="77777777" w:rsidR="003170A4" w:rsidRPr="009A674C" w:rsidRDefault="003170A4" w:rsidP="003170A4"/>
    <w:p w14:paraId="5DD966EA" w14:textId="77777777" w:rsidR="0085159B" w:rsidRPr="0085159B" w:rsidRDefault="0085159B" w:rsidP="004D7F5B">
      <w:pPr>
        <w:pStyle w:val="ListParagraph"/>
        <w:numPr>
          <w:ilvl w:val="0"/>
          <w:numId w:val="33"/>
        </w:numPr>
        <w:rPr>
          <w:rFonts w:ascii="Times New Roman" w:hAnsi="Times New Roman" w:cs="Times New Roman"/>
          <w:sz w:val="24"/>
          <w:szCs w:val="24"/>
        </w:rPr>
      </w:pPr>
      <w:r w:rsidRPr="0085159B">
        <w:rPr>
          <w:rFonts w:ascii="Times New Roman" w:hAnsi="Times New Roman" w:cs="Times New Roman"/>
          <w:sz w:val="24"/>
          <w:szCs w:val="24"/>
        </w:rPr>
        <w:t>The Local Ordering Task Force (LOTF) has not met.  Individual participant efforts continue to provide contributions updating the existing practice (102) and to develop a directory listings guideline document with examples and helpful information to be utilized in concert with the LSOG.  The directory pre-order practice (111) is also part of this process.</w:t>
      </w:r>
    </w:p>
    <w:p w14:paraId="784E1A69" w14:textId="77777777" w:rsidR="0085159B" w:rsidRPr="0085159B" w:rsidRDefault="0085159B" w:rsidP="0085159B">
      <w:pPr>
        <w:rPr>
          <w:u w:val="single"/>
        </w:rPr>
      </w:pPr>
    </w:p>
    <w:p w14:paraId="67583490" w14:textId="77777777" w:rsidR="0085159B" w:rsidRPr="0085159B" w:rsidRDefault="0085159B" w:rsidP="0085159B">
      <w:r w:rsidRPr="0085159B">
        <w:rPr>
          <w:u w:val="single"/>
        </w:rPr>
        <w:t>Issues in Final Closure</w:t>
      </w:r>
      <w:r w:rsidRPr="0085159B">
        <w:t>:</w:t>
      </w:r>
    </w:p>
    <w:p w14:paraId="3DE5736C" w14:textId="77777777" w:rsidR="0085159B" w:rsidRPr="0085159B" w:rsidRDefault="0085159B" w:rsidP="0085159B">
      <w:pPr>
        <w:ind w:left="360"/>
      </w:pPr>
    </w:p>
    <w:p w14:paraId="2689BA6C" w14:textId="77777777" w:rsidR="0085159B" w:rsidRPr="0085159B" w:rsidRDefault="0085159B" w:rsidP="0085159B">
      <w:pPr>
        <w:ind w:left="900" w:hanging="900"/>
        <w:rPr>
          <w:bCs/>
        </w:rPr>
      </w:pPr>
      <w:r w:rsidRPr="0085159B">
        <w:rPr>
          <w:bCs/>
        </w:rPr>
        <w:t>3417</w:t>
      </w:r>
      <w:r w:rsidRPr="0085159B">
        <w:rPr>
          <w:bCs/>
        </w:rPr>
        <w:tab/>
        <w:t>LSOG – COMMON LANGUAGE Reference cleanup for CLLI fields in the Local Service Request (LSR-071), Local Response (LR-099), Pre-Order Process (POP-120) and Customer Service Inquiry (CSI-122) forms</w:t>
      </w:r>
    </w:p>
    <w:p w14:paraId="0CC17FF4" w14:textId="77777777" w:rsidR="0085159B" w:rsidRPr="0085159B" w:rsidRDefault="0085159B" w:rsidP="0085159B">
      <w:pPr>
        <w:rPr>
          <w:bCs/>
        </w:rPr>
      </w:pPr>
    </w:p>
    <w:p w14:paraId="76566863" w14:textId="77777777" w:rsidR="0085159B" w:rsidRPr="0085159B" w:rsidRDefault="0085159B" w:rsidP="0085159B">
      <w:pPr>
        <w:ind w:left="900" w:hanging="900"/>
        <w:rPr>
          <w:bCs/>
        </w:rPr>
      </w:pPr>
      <w:r w:rsidRPr="0085159B">
        <w:rPr>
          <w:bCs/>
        </w:rPr>
        <w:t>3418</w:t>
      </w:r>
      <w:r w:rsidRPr="0085159B">
        <w:rPr>
          <w:bCs/>
        </w:rPr>
        <w:tab/>
        <w:t>LSOG – COMMON LANGUAGE Reference cleanup for ACNA and RACNA fields in the Local Service Request (LSR-071) and Resale Frame Relay (RFR-079) forms.</w:t>
      </w:r>
    </w:p>
    <w:p w14:paraId="6BEF995F" w14:textId="77777777" w:rsidR="0085159B" w:rsidRPr="0085159B" w:rsidRDefault="0085159B" w:rsidP="0085159B">
      <w:pPr>
        <w:ind w:left="900" w:hanging="900"/>
      </w:pPr>
      <w:r w:rsidRPr="0085159B">
        <w:rPr>
          <w:bCs/>
        </w:rPr>
        <w:t xml:space="preserve"> </w:t>
      </w:r>
    </w:p>
    <w:p w14:paraId="61DBB1A5" w14:textId="77777777" w:rsidR="0085159B" w:rsidRPr="0085159B" w:rsidRDefault="0085159B" w:rsidP="0085159B">
      <w:r w:rsidRPr="0085159B">
        <w:rPr>
          <w:u w:val="single"/>
        </w:rPr>
        <w:t>Issues Withdrawn</w:t>
      </w:r>
      <w:r w:rsidRPr="0085159B">
        <w:t>:</w:t>
      </w:r>
    </w:p>
    <w:p w14:paraId="443AE294" w14:textId="77777777" w:rsidR="0085159B" w:rsidRPr="0085159B" w:rsidRDefault="0085159B" w:rsidP="0085159B"/>
    <w:p w14:paraId="2213273A" w14:textId="77777777" w:rsidR="0085159B" w:rsidRPr="0085159B" w:rsidRDefault="0085159B" w:rsidP="0085159B">
      <w:pPr>
        <w:ind w:left="-60"/>
      </w:pPr>
      <w:r w:rsidRPr="0085159B">
        <w:t>None</w:t>
      </w:r>
    </w:p>
    <w:p w14:paraId="53D49F48" w14:textId="77777777" w:rsidR="0085159B" w:rsidRPr="0085159B" w:rsidRDefault="0085159B" w:rsidP="0085159B">
      <w:pPr>
        <w:ind w:left="1080" w:hanging="1080"/>
      </w:pPr>
    </w:p>
    <w:p w14:paraId="1EEF6460" w14:textId="77777777" w:rsidR="0085159B" w:rsidRPr="0085159B" w:rsidRDefault="0085159B" w:rsidP="0085159B">
      <w:r w:rsidRPr="0085159B">
        <w:rPr>
          <w:u w:val="single"/>
        </w:rPr>
        <w:t>Issues in Initial Closure or Initial Pending</w:t>
      </w:r>
      <w:r w:rsidRPr="0085159B">
        <w:t>:</w:t>
      </w:r>
    </w:p>
    <w:p w14:paraId="60EA7AD5" w14:textId="77777777" w:rsidR="0085159B" w:rsidRPr="0085159B" w:rsidRDefault="0085159B" w:rsidP="0085159B"/>
    <w:p w14:paraId="1E7733EB" w14:textId="77777777" w:rsidR="0085159B" w:rsidRPr="0085159B" w:rsidRDefault="0085159B" w:rsidP="0085159B">
      <w:r w:rsidRPr="0085159B">
        <w:t>None</w:t>
      </w:r>
    </w:p>
    <w:p w14:paraId="5E0F7F7B" w14:textId="77777777" w:rsidR="0085159B" w:rsidRPr="0085159B" w:rsidRDefault="0085159B" w:rsidP="0085159B"/>
    <w:p w14:paraId="139A8BF8" w14:textId="77777777" w:rsidR="0085159B" w:rsidRPr="0085159B" w:rsidRDefault="0085159B" w:rsidP="0085159B">
      <w:r w:rsidRPr="0085159B">
        <w:rPr>
          <w:u w:val="single"/>
        </w:rPr>
        <w:t>Open Issues</w:t>
      </w:r>
      <w:r w:rsidRPr="0085159B">
        <w:t>:</w:t>
      </w:r>
    </w:p>
    <w:p w14:paraId="2AF86D5B" w14:textId="77777777" w:rsidR="0085159B" w:rsidRPr="0085159B" w:rsidRDefault="0085159B" w:rsidP="0085159B"/>
    <w:p w14:paraId="178801BF" w14:textId="77777777" w:rsidR="0085159B" w:rsidRPr="0085159B" w:rsidRDefault="0085159B" w:rsidP="0085159B">
      <w:pPr>
        <w:ind w:left="960" w:hanging="960"/>
      </w:pPr>
      <w:r w:rsidRPr="0085159B">
        <w:t>3373</w:t>
      </w:r>
      <w:r w:rsidRPr="0085159B">
        <w:tab/>
        <w:t>LSOG:  Standardization of RT of “Z” in the 099 practice for REQTYP “C” to     be utilized by all providers.</w:t>
      </w:r>
    </w:p>
    <w:p w14:paraId="57B7AD04" w14:textId="77777777" w:rsidR="0085159B" w:rsidRPr="0085159B" w:rsidRDefault="0085159B" w:rsidP="0085159B"/>
    <w:p w14:paraId="3C7547DF" w14:textId="77777777" w:rsidR="0085159B" w:rsidRPr="0085159B" w:rsidRDefault="0085159B" w:rsidP="0085159B">
      <w:pPr>
        <w:ind w:left="900" w:hanging="900"/>
      </w:pPr>
      <w:r w:rsidRPr="0085159B">
        <w:t>3381        LSOG:  Standardization of directory listings in the 102 Practice</w:t>
      </w:r>
    </w:p>
    <w:p w14:paraId="7A53128C" w14:textId="77777777" w:rsidR="0085159B" w:rsidRPr="0085159B" w:rsidRDefault="0085159B" w:rsidP="0085159B">
      <w:pPr>
        <w:ind w:left="1080" w:hanging="1080"/>
      </w:pPr>
    </w:p>
    <w:p w14:paraId="5FFB6B36" w14:textId="77777777" w:rsidR="0085159B" w:rsidRPr="0085159B" w:rsidRDefault="0085159B" w:rsidP="004D7F5B">
      <w:pPr>
        <w:numPr>
          <w:ilvl w:val="0"/>
          <w:numId w:val="32"/>
        </w:numPr>
        <w:tabs>
          <w:tab w:val="num" w:pos="900"/>
        </w:tabs>
        <w:ind w:left="900" w:hanging="900"/>
      </w:pPr>
      <w:r w:rsidRPr="0085159B">
        <w:lastRenderedPageBreak/>
        <w:t xml:space="preserve"> LSOG:  Standardization and consolidation of Directory Listings Inquiry/Response and Listing Reconciliation (from LSOG 6) all into the 111 Practice </w:t>
      </w:r>
    </w:p>
    <w:p w14:paraId="4B4CD540" w14:textId="77777777" w:rsidR="0085159B" w:rsidRPr="0085159B" w:rsidRDefault="0085159B" w:rsidP="0085159B">
      <w:pPr>
        <w:ind w:left="900" w:hanging="900"/>
        <w:rPr>
          <w:bCs/>
        </w:rPr>
      </w:pPr>
      <w:r w:rsidRPr="0085159B">
        <w:rPr>
          <w:bCs/>
        </w:rPr>
        <w:t>.</w:t>
      </w:r>
    </w:p>
    <w:p w14:paraId="5D9DE1E6" w14:textId="77777777" w:rsidR="0085159B" w:rsidRPr="0085159B" w:rsidRDefault="0085159B" w:rsidP="0085159B">
      <w:pPr>
        <w:rPr>
          <w:bCs/>
        </w:rPr>
      </w:pPr>
      <w:r w:rsidRPr="0085159B">
        <w:rPr>
          <w:bCs/>
          <w:u w:val="single"/>
        </w:rPr>
        <w:t>New Issues</w:t>
      </w:r>
      <w:r w:rsidRPr="0085159B">
        <w:rPr>
          <w:bCs/>
        </w:rPr>
        <w:t>:</w:t>
      </w:r>
    </w:p>
    <w:p w14:paraId="0CF012BE" w14:textId="77777777" w:rsidR="0085159B" w:rsidRPr="0085159B" w:rsidRDefault="0085159B" w:rsidP="0085159B">
      <w:pPr>
        <w:rPr>
          <w:bCs/>
        </w:rPr>
      </w:pPr>
    </w:p>
    <w:p w14:paraId="710BC2DC" w14:textId="77777777" w:rsidR="0085159B" w:rsidRPr="0085159B" w:rsidRDefault="0085159B" w:rsidP="0085159B">
      <w:pPr>
        <w:rPr>
          <w:bCs/>
        </w:rPr>
      </w:pPr>
      <w:r w:rsidRPr="0085159B">
        <w:rPr>
          <w:bCs/>
        </w:rPr>
        <w:t>None</w:t>
      </w:r>
    </w:p>
    <w:p w14:paraId="6B3F68D5" w14:textId="77777777" w:rsidR="0085159B" w:rsidRDefault="0085159B" w:rsidP="0085159B"/>
    <w:p w14:paraId="7AA59768" w14:textId="77777777" w:rsidR="0085159B" w:rsidRPr="0085159B" w:rsidRDefault="0085159B" w:rsidP="004D7F5B">
      <w:pPr>
        <w:pStyle w:val="ListParagraph"/>
        <w:numPr>
          <w:ilvl w:val="0"/>
          <w:numId w:val="33"/>
        </w:numPr>
        <w:rPr>
          <w:rFonts w:ascii="Times New Roman" w:hAnsi="Times New Roman" w:cs="Times New Roman"/>
          <w:sz w:val="24"/>
          <w:szCs w:val="24"/>
        </w:rPr>
      </w:pPr>
      <w:r w:rsidRPr="0085159B">
        <w:rPr>
          <w:rFonts w:ascii="Times New Roman" w:hAnsi="Times New Roman" w:cs="Times New Roman"/>
          <w:sz w:val="24"/>
          <w:szCs w:val="24"/>
        </w:rPr>
        <w:t>The LOTF has scheduled the following virtual and face-to-face meetings:</w:t>
      </w:r>
    </w:p>
    <w:p w14:paraId="3DAE5D81" w14:textId="77777777" w:rsidR="0085159B" w:rsidRPr="0085159B" w:rsidRDefault="0085159B" w:rsidP="0085159B"/>
    <w:p w14:paraId="6545E6EB" w14:textId="77777777" w:rsidR="0085159B" w:rsidRPr="0085159B" w:rsidRDefault="0085159B" w:rsidP="0085159B">
      <w:pPr>
        <w:autoSpaceDE w:val="0"/>
        <w:autoSpaceDN w:val="0"/>
        <w:adjustRightInd w:val="0"/>
        <w:ind w:firstLine="360"/>
      </w:pPr>
      <w:r w:rsidRPr="0085159B">
        <w:t>7/19/11</w:t>
      </w:r>
      <w:r w:rsidRPr="0085159B">
        <w:tab/>
      </w:r>
      <w:r w:rsidRPr="0085159B">
        <w:tab/>
      </w:r>
      <w:r w:rsidRPr="0085159B">
        <w:tab/>
        <w:t>Virtual</w:t>
      </w:r>
      <w:r w:rsidRPr="0085159B">
        <w:tab/>
      </w:r>
      <w:r w:rsidRPr="0085159B">
        <w:tab/>
      </w:r>
      <w:r w:rsidRPr="0085159B">
        <w:tab/>
        <w:t>10-12 Eastern</w:t>
      </w:r>
      <w:r w:rsidRPr="0085159B">
        <w:tab/>
      </w:r>
      <w:r w:rsidRPr="0085159B">
        <w:tab/>
        <w:t xml:space="preserve"> </w:t>
      </w:r>
    </w:p>
    <w:p w14:paraId="45B8A308" w14:textId="77777777" w:rsidR="0085159B" w:rsidRPr="0085159B" w:rsidRDefault="0085159B" w:rsidP="0085159B">
      <w:pPr>
        <w:autoSpaceDE w:val="0"/>
        <w:autoSpaceDN w:val="0"/>
        <w:adjustRightInd w:val="0"/>
      </w:pPr>
      <w:r w:rsidRPr="0085159B">
        <w:t xml:space="preserve">        </w:t>
      </w:r>
    </w:p>
    <w:p w14:paraId="575345B1" w14:textId="77777777" w:rsidR="0085159B" w:rsidRPr="0085159B" w:rsidRDefault="0085159B" w:rsidP="0085159B">
      <w:pPr>
        <w:ind w:firstLine="360"/>
      </w:pPr>
      <w:r w:rsidRPr="0085159B">
        <w:t>Week of 10/24/11</w:t>
      </w:r>
      <w:r w:rsidRPr="0085159B">
        <w:tab/>
      </w:r>
      <w:r w:rsidRPr="0085159B">
        <w:tab/>
        <w:t>Face-to-Face</w:t>
      </w:r>
      <w:r w:rsidRPr="0085159B">
        <w:tab/>
      </w:r>
      <w:r w:rsidRPr="0085159B">
        <w:tab/>
        <w:t>Milwaukee, WI</w:t>
      </w:r>
      <w:r w:rsidRPr="0085159B">
        <w:br/>
      </w:r>
    </w:p>
    <w:p w14:paraId="30A584B3" w14:textId="77777777" w:rsidR="0085159B" w:rsidRPr="0085159B" w:rsidRDefault="0085159B" w:rsidP="0085159B">
      <w:pPr>
        <w:rPr>
          <w:u w:val="single"/>
        </w:rPr>
      </w:pPr>
      <w:r w:rsidRPr="0085159B">
        <w:rPr>
          <w:u w:val="single"/>
        </w:rPr>
        <w:t>NOTE:</w:t>
      </w:r>
    </w:p>
    <w:p w14:paraId="58E081FF" w14:textId="77777777" w:rsidR="0085159B" w:rsidRPr="0085159B" w:rsidRDefault="0085159B" w:rsidP="0085159B"/>
    <w:p w14:paraId="37E7EB9A" w14:textId="77777777" w:rsidR="0085159B" w:rsidRPr="0085159B" w:rsidRDefault="0085159B" w:rsidP="0085159B">
      <w:r w:rsidRPr="0085159B">
        <w:t xml:space="preserve">The Ordering Solutions Committee work on Next Generation Networks and IP Ordering has been shared with multiple other ATIS committees (PTSC, B&amp;RE, </w:t>
      </w:r>
      <w:r>
        <w:t xml:space="preserve">and </w:t>
      </w:r>
      <w:r w:rsidRPr="0085159B">
        <w:t>TMOC):</w:t>
      </w:r>
    </w:p>
    <w:p w14:paraId="57465639" w14:textId="77777777" w:rsidR="0085159B" w:rsidRPr="0085159B" w:rsidRDefault="0085159B" w:rsidP="0085159B"/>
    <w:p w14:paraId="4066BC66" w14:textId="77777777" w:rsidR="0085159B" w:rsidRPr="0085159B" w:rsidRDefault="0085159B" w:rsidP="0085159B">
      <w:pPr>
        <w:ind w:left="1080" w:hanging="1080"/>
        <w:rPr>
          <w:u w:val="single"/>
        </w:rPr>
      </w:pPr>
      <w:r w:rsidRPr="0085159B">
        <w:rPr>
          <w:u w:val="single"/>
        </w:rPr>
        <w:t>Open Issues:</w:t>
      </w:r>
    </w:p>
    <w:p w14:paraId="405659EA" w14:textId="77777777" w:rsidR="0085159B" w:rsidRPr="0085159B" w:rsidRDefault="0085159B" w:rsidP="0085159B">
      <w:pPr>
        <w:ind w:left="1080" w:hanging="1080"/>
      </w:pPr>
    </w:p>
    <w:p w14:paraId="4BC43D13" w14:textId="77777777" w:rsidR="0085159B" w:rsidRPr="0085159B" w:rsidRDefault="0085159B" w:rsidP="0085159B">
      <w:pPr>
        <w:ind w:left="1080" w:hanging="1080"/>
      </w:pPr>
      <w:r w:rsidRPr="0085159B">
        <w:t>3228</w:t>
      </w:r>
      <w:r w:rsidRPr="0085159B">
        <w:tab/>
      </w:r>
      <w:r w:rsidRPr="0085159B">
        <w:rPr>
          <w:bCs/>
        </w:rPr>
        <w:t>IP: Identify IP – IP Direct Interconnection Session Scenarios</w:t>
      </w:r>
    </w:p>
    <w:p w14:paraId="4267DE4A" w14:textId="77777777" w:rsidR="0085159B" w:rsidRPr="0085159B" w:rsidRDefault="0085159B" w:rsidP="0085159B"/>
    <w:p w14:paraId="25C7954D" w14:textId="77777777" w:rsidR="0085159B" w:rsidRPr="0085159B" w:rsidRDefault="0085159B" w:rsidP="0085159B">
      <w:r w:rsidRPr="0085159B">
        <w:rPr>
          <w:u w:val="single"/>
        </w:rPr>
        <w:t>Issues in Final Closure</w:t>
      </w:r>
      <w:r>
        <w:rPr>
          <w:u w:val="single"/>
        </w:rPr>
        <w:t>:</w:t>
      </w:r>
    </w:p>
    <w:p w14:paraId="74B76B55" w14:textId="77777777" w:rsidR="0085159B" w:rsidRPr="0085159B" w:rsidRDefault="0085159B" w:rsidP="0085159B"/>
    <w:p w14:paraId="3B9D9D35" w14:textId="77777777" w:rsidR="0085159B" w:rsidRPr="0085159B" w:rsidRDefault="0085159B" w:rsidP="0085159B">
      <w:r w:rsidRPr="0085159B">
        <w:t>3313</w:t>
      </w:r>
      <w:r w:rsidRPr="0085159B">
        <w:tab/>
        <w:t xml:space="preserve">      </w:t>
      </w:r>
      <w:r w:rsidRPr="0085159B">
        <w:rPr>
          <w:bCs/>
        </w:rPr>
        <w:t>IP: IP Voice Ordering Specification - Dedicated Transport</w:t>
      </w:r>
    </w:p>
    <w:p w14:paraId="28A4C183" w14:textId="77777777" w:rsidR="006020F9" w:rsidRPr="0085159B" w:rsidRDefault="006020F9" w:rsidP="00C67FB2"/>
    <w:p w14:paraId="53A08E76" w14:textId="77777777" w:rsidR="003730DB" w:rsidRPr="0085159B" w:rsidRDefault="003730DB" w:rsidP="003730DB">
      <w:pPr>
        <w:rPr>
          <w:u w:val="single"/>
        </w:rPr>
      </w:pPr>
      <w:r w:rsidRPr="0085159B">
        <w:rPr>
          <w:u w:val="single"/>
        </w:rPr>
        <w:t>Industry Numbering Com</w:t>
      </w:r>
      <w:r w:rsidR="00E627BF" w:rsidRPr="0085159B">
        <w:rPr>
          <w:u w:val="single"/>
        </w:rPr>
        <w:t>mittee (INC) Update (Dave Garner, Neustar</w:t>
      </w:r>
      <w:r w:rsidRPr="0085159B">
        <w:rPr>
          <w:u w:val="single"/>
        </w:rPr>
        <w:t>):</w:t>
      </w:r>
    </w:p>
    <w:p w14:paraId="518636D5" w14:textId="77777777" w:rsidR="003730DB" w:rsidRDefault="003730DB" w:rsidP="003730DB">
      <w:pPr>
        <w:spacing w:line="240" w:lineRule="atLeast"/>
        <w:rPr>
          <w:snapToGrid w:val="0"/>
          <w:color w:val="000000"/>
        </w:rPr>
      </w:pPr>
    </w:p>
    <w:p w14:paraId="24F26DC9" w14:textId="77777777" w:rsidR="00C91408" w:rsidRDefault="00E627BF" w:rsidP="004D7F5B">
      <w:pPr>
        <w:numPr>
          <w:ilvl w:val="0"/>
          <w:numId w:val="7"/>
        </w:numPr>
        <w:spacing w:line="240" w:lineRule="atLeast"/>
      </w:pPr>
      <w:r>
        <w:rPr>
          <w:snapToGrid w:val="0"/>
          <w:color w:val="000000"/>
        </w:rPr>
        <w:t>Dave Garner, Neustar</w:t>
      </w:r>
      <w:r w:rsidR="003730DB">
        <w:rPr>
          <w:snapToGrid w:val="0"/>
          <w:color w:val="000000"/>
        </w:rPr>
        <w:t>, reported out on the INC activities.</w:t>
      </w:r>
      <w:r w:rsidR="00C91408">
        <w:rPr>
          <w:snapToGrid w:val="0"/>
          <w:color w:val="000000"/>
        </w:rPr>
        <w:t xml:space="preserve">  </w:t>
      </w:r>
    </w:p>
    <w:p w14:paraId="036A7AC9" w14:textId="77777777" w:rsidR="00C91408" w:rsidRPr="0085159B" w:rsidRDefault="00C91408" w:rsidP="0085159B"/>
    <w:p w14:paraId="26F51E6E" w14:textId="77777777" w:rsidR="0085159B" w:rsidRPr="0085159B" w:rsidRDefault="0085159B" w:rsidP="004D7F5B">
      <w:pPr>
        <w:pStyle w:val="NoSpacing"/>
        <w:numPr>
          <w:ilvl w:val="0"/>
          <w:numId w:val="33"/>
        </w:numPr>
        <w:jc w:val="left"/>
        <w:rPr>
          <w:rFonts w:ascii="Times New Roman" w:hAnsi="Times New Roman"/>
          <w:b/>
          <w:szCs w:val="24"/>
          <w:u w:val="single"/>
        </w:rPr>
      </w:pPr>
      <w:r w:rsidRPr="0085159B">
        <w:rPr>
          <w:rFonts w:ascii="Times New Roman" w:hAnsi="Times New Roman"/>
          <w:b/>
          <w:szCs w:val="24"/>
          <w:u w:val="single"/>
        </w:rPr>
        <w:t>INC Issue 690:   Update Toll Free Resource Exhaust Relief Planning Guidelines</w:t>
      </w:r>
    </w:p>
    <w:p w14:paraId="249D1849" w14:textId="77777777" w:rsidR="0085159B" w:rsidRPr="0085159B" w:rsidRDefault="0085159B" w:rsidP="0085159B">
      <w:pPr>
        <w:pStyle w:val="NoSpacing"/>
        <w:ind w:left="360"/>
        <w:jc w:val="left"/>
        <w:rPr>
          <w:rFonts w:ascii="Times New Roman" w:hAnsi="Times New Roman"/>
          <w:szCs w:val="24"/>
        </w:rPr>
      </w:pPr>
      <w:r w:rsidRPr="0085159B">
        <w:rPr>
          <w:rFonts w:ascii="Times New Roman" w:hAnsi="Times New Roman"/>
          <w:szCs w:val="24"/>
        </w:rPr>
        <w:t xml:space="preserve">The INC Toll-Free Resource exhaust relief planning guidelines contains timelines for notice of resource exhaust and implementation planning.  This issue suggested that these timelines may need to be adjusted given the industry’s experience in NPA relief planning and toll-free systems changes since the time these timelines were developed.  </w:t>
      </w:r>
    </w:p>
    <w:p w14:paraId="39B97672" w14:textId="77777777" w:rsidR="0085159B" w:rsidRPr="0085159B" w:rsidRDefault="0085159B" w:rsidP="0085159B">
      <w:pPr>
        <w:pStyle w:val="NoSpacing"/>
        <w:ind w:left="360"/>
        <w:jc w:val="left"/>
        <w:rPr>
          <w:rFonts w:ascii="Times New Roman" w:hAnsi="Times New Roman"/>
          <w:szCs w:val="24"/>
        </w:rPr>
      </w:pPr>
      <w:r w:rsidRPr="0085159B">
        <w:rPr>
          <w:rFonts w:ascii="Times New Roman" w:hAnsi="Times New Roman"/>
          <w:szCs w:val="24"/>
        </w:rPr>
        <w:t>INC determined that it is the SMS/800 Number Administration Committee (SNAC) responsibility to forecast the projected exhaust of existing toll free resources, and thus the Toll Free Resource Exhaust Relief Planning Guidelines were no longer needed.  A consensus was reached to retire the Toll Free Resource Exhaust Relief Planning Guidelines.  However, INC realizes that adequate industry notification is necessary to ensure a smooth implementation of a new toll free NPA.  INC added Section 14 to the NPA Code Relief Planning and Notification Guidelines to outline NANPA’s responsibilities regarding industry notification.</w:t>
      </w:r>
    </w:p>
    <w:p w14:paraId="1B01C9A9" w14:textId="77777777" w:rsidR="0085159B" w:rsidRPr="0085159B" w:rsidRDefault="0085159B" w:rsidP="0085159B">
      <w:pPr>
        <w:pStyle w:val="NoSpacing"/>
        <w:jc w:val="left"/>
        <w:rPr>
          <w:rFonts w:ascii="Times New Roman" w:hAnsi="Times New Roman"/>
          <w:szCs w:val="24"/>
        </w:rPr>
      </w:pPr>
    </w:p>
    <w:p w14:paraId="2EA20E7F" w14:textId="77777777" w:rsidR="0085159B" w:rsidRPr="0085159B" w:rsidRDefault="0085159B" w:rsidP="0085159B">
      <w:pPr>
        <w:pStyle w:val="NoSpacing"/>
        <w:ind w:firstLine="360"/>
        <w:jc w:val="left"/>
        <w:rPr>
          <w:rFonts w:ascii="Times New Roman" w:hAnsi="Times New Roman"/>
          <w:szCs w:val="24"/>
        </w:rPr>
      </w:pPr>
      <w:r w:rsidRPr="0085159B">
        <w:rPr>
          <w:rFonts w:ascii="Times New Roman" w:hAnsi="Times New Roman"/>
          <w:szCs w:val="24"/>
        </w:rPr>
        <w:t>Section 14 will read:</w:t>
      </w:r>
    </w:p>
    <w:p w14:paraId="1A12D729" w14:textId="77777777" w:rsidR="0085159B" w:rsidRPr="0085159B" w:rsidRDefault="0085159B" w:rsidP="0085159B">
      <w:pPr>
        <w:pStyle w:val="NoSpacing"/>
        <w:ind w:left="720"/>
        <w:jc w:val="left"/>
        <w:rPr>
          <w:rFonts w:ascii="Times New Roman" w:hAnsi="Times New Roman"/>
          <w:szCs w:val="24"/>
        </w:rPr>
      </w:pPr>
      <w:r w:rsidRPr="0085159B">
        <w:rPr>
          <w:rFonts w:ascii="Times New Roman" w:hAnsi="Times New Roman"/>
          <w:szCs w:val="24"/>
        </w:rPr>
        <w:lastRenderedPageBreak/>
        <w:t xml:space="preserve">In order to set aside an adequate supply of relief NPAs, NANPA shall request a forecasted exhaust from the SMS/800 Number Administration Committee (SNAC) on a semi-annual basis.  When the forecasted exhaust is within 30 months, the NANPA shall notify the industry, and the industry shall determine if there is a need for any relief planning or implementation meetings (plans for call-through testing, date numbers available for reservations in SMS/800, date calls are expected to be completed in the new NPA, etc.) </w:t>
      </w:r>
    </w:p>
    <w:p w14:paraId="5FD4FC23" w14:textId="77777777" w:rsidR="0085159B" w:rsidRDefault="0085159B" w:rsidP="0085159B">
      <w:pPr>
        <w:pStyle w:val="NoSpacing"/>
        <w:ind w:left="720"/>
        <w:jc w:val="left"/>
        <w:rPr>
          <w:rFonts w:ascii="Times New Roman" w:hAnsi="Times New Roman"/>
          <w:szCs w:val="24"/>
        </w:rPr>
      </w:pPr>
    </w:p>
    <w:p w14:paraId="08D9A60E" w14:textId="77777777" w:rsidR="0085159B" w:rsidRPr="0085159B" w:rsidRDefault="0085159B" w:rsidP="0085159B">
      <w:pPr>
        <w:pStyle w:val="NoSpacing"/>
        <w:ind w:left="720"/>
        <w:jc w:val="left"/>
        <w:rPr>
          <w:rFonts w:ascii="Times New Roman" w:hAnsi="Times New Roman"/>
          <w:szCs w:val="24"/>
        </w:rPr>
      </w:pPr>
      <w:r w:rsidRPr="0085159B">
        <w:rPr>
          <w:rFonts w:ascii="Times New Roman" w:hAnsi="Times New Roman"/>
          <w:szCs w:val="24"/>
        </w:rPr>
        <w:t>It is expected that the NANPA shall assign a relief NPA and announce its availability in 24 months via a NANPA Planning Letter.</w:t>
      </w:r>
    </w:p>
    <w:p w14:paraId="20C42AAC" w14:textId="77777777" w:rsidR="0085159B" w:rsidRPr="0085159B" w:rsidRDefault="0085159B" w:rsidP="0085159B">
      <w:pPr>
        <w:pStyle w:val="NoSpacing"/>
        <w:jc w:val="left"/>
        <w:rPr>
          <w:rFonts w:ascii="Times New Roman" w:hAnsi="Times New Roman"/>
          <w:b/>
          <w:szCs w:val="24"/>
          <w:u w:val="single"/>
        </w:rPr>
      </w:pPr>
    </w:p>
    <w:p w14:paraId="20A5DC2E" w14:textId="77777777" w:rsidR="0085159B" w:rsidRPr="0085159B" w:rsidRDefault="0085159B" w:rsidP="004D7F5B">
      <w:pPr>
        <w:pStyle w:val="NoSpacing"/>
        <w:numPr>
          <w:ilvl w:val="0"/>
          <w:numId w:val="33"/>
        </w:numPr>
        <w:jc w:val="left"/>
        <w:rPr>
          <w:rFonts w:ascii="Times New Roman" w:hAnsi="Times New Roman"/>
          <w:b/>
          <w:szCs w:val="24"/>
          <w:u w:val="single"/>
        </w:rPr>
      </w:pPr>
      <w:r w:rsidRPr="0085159B">
        <w:rPr>
          <w:rFonts w:ascii="Times New Roman" w:hAnsi="Times New Roman"/>
          <w:b/>
          <w:szCs w:val="24"/>
          <w:u w:val="single"/>
        </w:rPr>
        <w:t>INC Issue 702:   Update Service Description for Use of 5YY Resources</w:t>
      </w:r>
      <w:r w:rsidRPr="0085159B">
        <w:rPr>
          <w:rFonts w:ascii="Times New Roman" w:hAnsi="Times New Roman"/>
          <w:szCs w:val="24"/>
        </w:rPr>
        <w:t xml:space="preserve"> and </w:t>
      </w:r>
      <w:r w:rsidRPr="0085159B">
        <w:rPr>
          <w:rFonts w:ascii="Times New Roman" w:hAnsi="Times New Roman"/>
          <w:b/>
          <w:szCs w:val="24"/>
          <w:u w:val="single"/>
        </w:rPr>
        <w:t>INC Issue 703:   Reservation of Future PCS NPA Codes beyond the 5YY Series.</w:t>
      </w:r>
    </w:p>
    <w:p w14:paraId="15FCA66F" w14:textId="77777777" w:rsidR="0085159B" w:rsidRPr="0085159B" w:rsidRDefault="0085159B" w:rsidP="0085159B">
      <w:pPr>
        <w:pStyle w:val="NoSpacing"/>
        <w:ind w:left="360"/>
        <w:jc w:val="left"/>
        <w:rPr>
          <w:rFonts w:ascii="Times New Roman" w:hAnsi="Times New Roman"/>
          <w:szCs w:val="24"/>
        </w:rPr>
      </w:pPr>
      <w:r w:rsidRPr="0085159B">
        <w:rPr>
          <w:rFonts w:ascii="Times New Roman" w:hAnsi="Times New Roman"/>
          <w:szCs w:val="24"/>
        </w:rPr>
        <w:t>The current Personal Communications Services (PCS) 5YY NXX Code Assignment Guidelines document specifies guidelines for the assignment of non-geographic NXX codes within 5YY NXX’s used for personal communications services.   INC determined the guidelines should be reviewed and updated to ensure NANPA and 5YY applicants have a clear understanding of the criteria necessary to obtain these numbers.</w:t>
      </w:r>
    </w:p>
    <w:p w14:paraId="18899C03" w14:textId="77777777" w:rsidR="0085159B" w:rsidRPr="0085159B" w:rsidRDefault="0085159B" w:rsidP="0085159B">
      <w:pPr>
        <w:pStyle w:val="NoSpacing"/>
        <w:jc w:val="left"/>
        <w:rPr>
          <w:rFonts w:ascii="Times New Roman" w:hAnsi="Times New Roman"/>
          <w:szCs w:val="24"/>
        </w:rPr>
      </w:pPr>
    </w:p>
    <w:p w14:paraId="7232CE97" w14:textId="77777777" w:rsidR="0085159B" w:rsidRPr="0085159B" w:rsidRDefault="0085159B" w:rsidP="0085159B">
      <w:pPr>
        <w:pStyle w:val="NoSpacing"/>
        <w:ind w:left="360"/>
        <w:jc w:val="left"/>
        <w:rPr>
          <w:rFonts w:ascii="Times New Roman" w:hAnsi="Times New Roman"/>
          <w:szCs w:val="24"/>
        </w:rPr>
      </w:pPr>
      <w:r w:rsidRPr="0085159B">
        <w:rPr>
          <w:rFonts w:ascii="Times New Roman" w:hAnsi="Times New Roman"/>
          <w:szCs w:val="24"/>
        </w:rPr>
        <w:t>INC issues involving the 5YY guidelines address a broad range of updates to the 5YY guidelines some of which include Issue 702 and Issue 703:</w:t>
      </w:r>
    </w:p>
    <w:p w14:paraId="222C7D34" w14:textId="77777777" w:rsidR="0085159B" w:rsidRPr="0085159B" w:rsidRDefault="0085159B" w:rsidP="004D7F5B">
      <w:pPr>
        <w:pStyle w:val="NoSpacing"/>
        <w:numPr>
          <w:ilvl w:val="0"/>
          <w:numId w:val="34"/>
        </w:numPr>
        <w:jc w:val="left"/>
        <w:rPr>
          <w:rFonts w:ascii="Times New Roman" w:hAnsi="Times New Roman"/>
          <w:szCs w:val="24"/>
        </w:rPr>
      </w:pPr>
      <w:r w:rsidRPr="0085159B">
        <w:rPr>
          <w:rFonts w:ascii="Times New Roman" w:hAnsi="Times New Roman"/>
          <w:szCs w:val="24"/>
          <w:u w:val="single"/>
        </w:rPr>
        <w:t>Issue 702.</w:t>
      </w:r>
      <w:r w:rsidRPr="0085159B">
        <w:rPr>
          <w:rFonts w:ascii="Times New Roman" w:hAnsi="Times New Roman"/>
          <w:szCs w:val="24"/>
        </w:rPr>
        <w:t xml:space="preserve">  As part of Issue 702, a new name for this numbering resource was developed that would better describe this numbering resource, but yet be generic enough to cover the new technologies, applications and uses.  It was agreed that the 5YY Resources would </w:t>
      </w:r>
      <w:r>
        <w:rPr>
          <w:rFonts w:ascii="Times New Roman" w:hAnsi="Times New Roman"/>
          <w:szCs w:val="24"/>
        </w:rPr>
        <w:t>now be “</w:t>
      </w:r>
      <w:r w:rsidRPr="0085159B">
        <w:rPr>
          <w:rFonts w:ascii="Times New Roman" w:hAnsi="Times New Roman"/>
          <w:szCs w:val="24"/>
        </w:rPr>
        <w:t>Non-Geographic 5XX-NXX Codes “.</w:t>
      </w:r>
    </w:p>
    <w:p w14:paraId="1FCC0198" w14:textId="77777777" w:rsidR="0085159B" w:rsidRPr="0085159B" w:rsidRDefault="0085159B" w:rsidP="0085159B">
      <w:pPr>
        <w:pStyle w:val="NoSpacing"/>
        <w:jc w:val="left"/>
        <w:rPr>
          <w:rFonts w:ascii="Times New Roman" w:hAnsi="Times New Roman"/>
          <w:szCs w:val="24"/>
        </w:rPr>
      </w:pPr>
    </w:p>
    <w:p w14:paraId="7065E58E" w14:textId="77777777" w:rsidR="0085159B" w:rsidRPr="0085159B" w:rsidRDefault="0085159B" w:rsidP="004D7F5B">
      <w:pPr>
        <w:pStyle w:val="NoSpacing"/>
        <w:numPr>
          <w:ilvl w:val="0"/>
          <w:numId w:val="34"/>
        </w:numPr>
        <w:jc w:val="left"/>
        <w:rPr>
          <w:rFonts w:ascii="Times New Roman" w:hAnsi="Times New Roman"/>
          <w:szCs w:val="24"/>
        </w:rPr>
      </w:pPr>
      <w:r w:rsidRPr="0085159B">
        <w:rPr>
          <w:rFonts w:ascii="Times New Roman" w:hAnsi="Times New Roman"/>
          <w:szCs w:val="24"/>
          <w:u w:val="single"/>
        </w:rPr>
        <w:t>Issue 703</w:t>
      </w:r>
      <w:r w:rsidRPr="0085159B">
        <w:rPr>
          <w:rFonts w:ascii="Times New Roman" w:hAnsi="Times New Roman"/>
          <w:szCs w:val="24"/>
        </w:rPr>
        <w:t>.   As a result of Issue 703, the available geographic and non-geographic codes were reviewed.  INC determined that Non-Geographic 5XX-NXX Code resources are mainly used for application and device communications, and therefore the NPA does not need to be an Easily Recognizable Code (ERC).  Currently the following NPAs in the 52X, 53X, 54X, 55X, 56X, 57X and 58X ranges are available for assignment: 521, 523, 524, 525, 526, 527, 528, 529, 532, 538, 542, 543, 545, 547, 549, 552, 553, 554, 556, 569, 578 and 589.  Therefore, INC directed NANPA to set aside all available NXX codes in the 52X, 53X, 54X, 55X, 56X, 57X and 58X NPAs for future Non-Geographic 5XX-NXX Code use.  INC expects that after existing reserved codes are exhausted (which will occur in the following order: 566, 577, 588, and 522) then these reserved 52X, 53X, 54X, 55X, 56X, 57X, and 58X NPAs will be assigned in numeric order.</w:t>
      </w:r>
    </w:p>
    <w:p w14:paraId="1024616A" w14:textId="77777777" w:rsidR="0085159B" w:rsidRPr="0085159B" w:rsidRDefault="0085159B" w:rsidP="0085159B">
      <w:pPr>
        <w:pStyle w:val="NoSpacing"/>
        <w:jc w:val="left"/>
        <w:rPr>
          <w:rFonts w:ascii="Times New Roman" w:hAnsi="Times New Roman"/>
          <w:szCs w:val="24"/>
        </w:rPr>
      </w:pPr>
    </w:p>
    <w:p w14:paraId="5EB9D77A" w14:textId="77777777" w:rsidR="0085159B" w:rsidRPr="0085159B" w:rsidRDefault="0085159B" w:rsidP="004D7F5B">
      <w:pPr>
        <w:pStyle w:val="NoSpacing"/>
        <w:numPr>
          <w:ilvl w:val="0"/>
          <w:numId w:val="33"/>
        </w:numPr>
        <w:jc w:val="left"/>
        <w:rPr>
          <w:rFonts w:ascii="Times New Roman" w:hAnsi="Times New Roman"/>
          <w:szCs w:val="24"/>
        </w:rPr>
      </w:pPr>
      <w:r w:rsidRPr="0085159B">
        <w:rPr>
          <w:rFonts w:ascii="Times New Roman" w:hAnsi="Times New Roman"/>
          <w:b/>
          <w:szCs w:val="24"/>
          <w:u w:val="single"/>
        </w:rPr>
        <w:t xml:space="preserve">INC Incoming Correspondence:  GS 682 ---   FCC DA 11-1033 - Missouri Disaster Waiver Order (June 22, 2011) </w:t>
      </w:r>
    </w:p>
    <w:p w14:paraId="1A8C5776" w14:textId="77777777" w:rsidR="0085159B" w:rsidRPr="0085159B" w:rsidRDefault="0085159B" w:rsidP="0085159B">
      <w:pPr>
        <w:pStyle w:val="NoSpacing"/>
        <w:ind w:left="360"/>
        <w:jc w:val="left"/>
        <w:rPr>
          <w:rFonts w:ascii="Times New Roman" w:hAnsi="Times New Roman"/>
          <w:szCs w:val="24"/>
        </w:rPr>
      </w:pPr>
      <w:r w:rsidRPr="0085159B">
        <w:rPr>
          <w:rFonts w:ascii="Times New Roman" w:hAnsi="Times New Roman"/>
          <w:szCs w:val="24"/>
        </w:rPr>
        <w:t xml:space="preserve">On May 9, 2011, the Federal Emergency Management Agency (FEMA), Department of Homeland Security, declared certain areas in the State of Missouri a major disaster due to severe storms, tornados and flooding.  INC received a copy of this Order for information purposes as it discusses, among other issues, the Aging of numbers.  </w:t>
      </w:r>
    </w:p>
    <w:p w14:paraId="1504122D" w14:textId="77777777" w:rsidR="0085159B" w:rsidRPr="0085159B" w:rsidRDefault="0085159B" w:rsidP="0085159B">
      <w:pPr>
        <w:pStyle w:val="NoSpacing"/>
        <w:jc w:val="left"/>
        <w:rPr>
          <w:rFonts w:ascii="Times New Roman" w:hAnsi="Times New Roman"/>
          <w:szCs w:val="24"/>
        </w:rPr>
      </w:pPr>
    </w:p>
    <w:p w14:paraId="583A06B0" w14:textId="77777777" w:rsidR="0085159B" w:rsidRPr="0085159B" w:rsidRDefault="0085159B" w:rsidP="0085159B">
      <w:pPr>
        <w:pStyle w:val="NoSpacing"/>
        <w:ind w:left="360"/>
        <w:jc w:val="left"/>
        <w:rPr>
          <w:rFonts w:ascii="Times New Roman" w:hAnsi="Times New Roman"/>
          <w:szCs w:val="24"/>
        </w:rPr>
      </w:pPr>
      <w:r w:rsidRPr="0085159B">
        <w:rPr>
          <w:rFonts w:ascii="Times New Roman" w:hAnsi="Times New Roman"/>
          <w:szCs w:val="24"/>
        </w:rPr>
        <w:t xml:space="preserve">It was noted that </w:t>
      </w:r>
      <w:r w:rsidRPr="0085159B">
        <w:rPr>
          <w:rFonts w:ascii="Times New Roman" w:hAnsi="Times New Roman"/>
          <w:szCs w:val="24"/>
          <w:u w:val="single"/>
        </w:rPr>
        <w:t>Item 4</w:t>
      </w:r>
      <w:r w:rsidRPr="0085159B">
        <w:rPr>
          <w:rFonts w:ascii="Times New Roman" w:hAnsi="Times New Roman"/>
          <w:szCs w:val="24"/>
        </w:rPr>
        <w:t xml:space="preserve"> in the order mentions porting of telephone numbers in the affected rate centers to locations outside those rate centers during this period of service interruption, so this paragraph may be of interest to the LNPA WG.</w:t>
      </w:r>
    </w:p>
    <w:p w14:paraId="451F6C92" w14:textId="77777777" w:rsidR="0085159B" w:rsidRPr="0085159B" w:rsidRDefault="0085159B" w:rsidP="0085159B">
      <w:pPr>
        <w:pStyle w:val="NoSpacing"/>
        <w:jc w:val="left"/>
        <w:rPr>
          <w:rFonts w:ascii="Times New Roman" w:hAnsi="Times New Roman"/>
          <w:szCs w:val="24"/>
        </w:rPr>
      </w:pPr>
    </w:p>
    <w:p w14:paraId="619506B0" w14:textId="77777777" w:rsidR="0085159B" w:rsidRPr="0085159B" w:rsidRDefault="0085159B" w:rsidP="0085159B">
      <w:pPr>
        <w:pStyle w:val="NoSpacing"/>
        <w:ind w:firstLine="360"/>
        <w:jc w:val="left"/>
        <w:rPr>
          <w:rFonts w:ascii="Times New Roman" w:hAnsi="Times New Roman"/>
          <w:szCs w:val="24"/>
        </w:rPr>
      </w:pPr>
      <w:r w:rsidRPr="0085159B">
        <w:rPr>
          <w:rFonts w:ascii="Times New Roman" w:hAnsi="Times New Roman"/>
          <w:szCs w:val="24"/>
        </w:rPr>
        <w:t>A copy of the order is inserted below:</w:t>
      </w:r>
    </w:p>
    <w:p w14:paraId="2D2E6C20" w14:textId="77777777" w:rsidR="0085159B" w:rsidRPr="0085159B" w:rsidRDefault="0085159B" w:rsidP="0085159B">
      <w:pPr>
        <w:pStyle w:val="NoSpacing"/>
        <w:jc w:val="left"/>
        <w:rPr>
          <w:rFonts w:ascii="Times New Roman" w:hAnsi="Times New Roman"/>
          <w:szCs w:val="24"/>
        </w:rPr>
      </w:pPr>
    </w:p>
    <w:p w14:paraId="68F6C776" w14:textId="57FFC2D4" w:rsidR="0085159B" w:rsidRPr="0085159B" w:rsidRDefault="0085159B" w:rsidP="0085159B">
      <w:pPr>
        <w:pStyle w:val="NoSpacing"/>
        <w:jc w:val="left"/>
        <w:rPr>
          <w:rFonts w:ascii="Times New Roman" w:hAnsi="Times New Roman"/>
          <w:szCs w:val="24"/>
        </w:rPr>
      </w:pPr>
      <w:r w:rsidRPr="0085159B">
        <w:rPr>
          <w:rFonts w:ascii="Times New Roman" w:hAnsi="Times New Roman"/>
          <w:szCs w:val="24"/>
        </w:rPr>
        <w:tab/>
      </w:r>
      <w:r w:rsidRPr="0085159B">
        <w:rPr>
          <w:rFonts w:ascii="Times New Roman" w:hAnsi="Times New Roman"/>
          <w:szCs w:val="24"/>
        </w:rPr>
        <w:tab/>
      </w:r>
      <w:r w:rsidR="00591225" w:rsidRPr="0085159B">
        <w:rPr>
          <w:rFonts w:ascii="Times New Roman" w:hAnsi="Times New Roman"/>
          <w:szCs w:val="24"/>
        </w:rPr>
        <w:object w:dxaOrig="1499" w:dyaOrig="970" w14:anchorId="46A3A7A9">
          <v:shape id="_x0000_i1054" type="#_x0000_t75" style="width:77.7pt;height:46.35pt" o:ole="">
            <v:imagedata r:id="rId40" o:title=""/>
          </v:shape>
          <o:OLEObject Type="Embed" ProgID="AcroExch.Document.DC" ShapeID="_x0000_i1054" DrawAspect="Icon" ObjectID="_1748848102" r:id="rId41"/>
        </w:object>
      </w:r>
    </w:p>
    <w:p w14:paraId="5E4EF0C7" w14:textId="77777777" w:rsidR="003A3FE3" w:rsidRDefault="003A3FE3" w:rsidP="00833256"/>
    <w:p w14:paraId="1577E640" w14:textId="77777777" w:rsidR="00CF42D5" w:rsidRPr="00EB4911" w:rsidRDefault="00CF42D5" w:rsidP="00CF42D5">
      <w:pPr>
        <w:rPr>
          <w:u w:val="single"/>
        </w:rPr>
      </w:pPr>
      <w:r>
        <w:rPr>
          <w:u w:val="single"/>
        </w:rPr>
        <w:t>NANC Future of Numbe</w:t>
      </w:r>
      <w:r w:rsidR="003A3FE3">
        <w:rPr>
          <w:u w:val="single"/>
        </w:rPr>
        <w:t>ring Working G</w:t>
      </w:r>
      <w:r w:rsidR="00BF7026">
        <w:rPr>
          <w:u w:val="single"/>
        </w:rPr>
        <w:t xml:space="preserve">roup Update (Adam Newman, Telcordia and </w:t>
      </w:r>
      <w:proofErr w:type="spellStart"/>
      <w:r w:rsidR="00BF7026">
        <w:rPr>
          <w:u w:val="single"/>
        </w:rPr>
        <w:t>FoN</w:t>
      </w:r>
      <w:proofErr w:type="spellEnd"/>
      <w:r w:rsidR="00BF7026">
        <w:rPr>
          <w:u w:val="single"/>
        </w:rPr>
        <w:t xml:space="preserve"> Tri-Chair</w:t>
      </w:r>
      <w:r>
        <w:rPr>
          <w:u w:val="single"/>
        </w:rPr>
        <w:t>):</w:t>
      </w:r>
    </w:p>
    <w:p w14:paraId="33C8E491" w14:textId="77777777" w:rsidR="00CF42D5" w:rsidRDefault="00CF42D5" w:rsidP="00CF42D5">
      <w:pPr>
        <w:rPr>
          <w:b/>
          <w:u w:val="single"/>
        </w:rPr>
      </w:pPr>
    </w:p>
    <w:p w14:paraId="3CF554CF" w14:textId="77777777" w:rsidR="00BF7026" w:rsidRPr="00BF7026" w:rsidRDefault="00BF7026" w:rsidP="004D7F5B">
      <w:pPr>
        <w:numPr>
          <w:ilvl w:val="0"/>
          <w:numId w:val="9"/>
        </w:numPr>
        <w:tabs>
          <w:tab w:val="clear" w:pos="360"/>
        </w:tabs>
        <w:autoSpaceDE w:val="0"/>
        <w:autoSpaceDN w:val="0"/>
        <w:adjustRightInd w:val="0"/>
      </w:pPr>
      <w:r>
        <w:t>Adam Newman</w:t>
      </w:r>
      <w:r w:rsidR="00E6215A" w:rsidRPr="00E6215A">
        <w:t xml:space="preserve">, </w:t>
      </w:r>
      <w:r>
        <w:t xml:space="preserve">Telcordia and </w:t>
      </w:r>
      <w:proofErr w:type="spellStart"/>
      <w:r>
        <w:t>FoN</w:t>
      </w:r>
      <w:proofErr w:type="spellEnd"/>
      <w:r>
        <w:t xml:space="preserve"> Tri-Chair</w:t>
      </w:r>
      <w:r w:rsidR="009B15D5">
        <w:t xml:space="preserve">, </w:t>
      </w:r>
      <w:r w:rsidR="003A3FE3">
        <w:t xml:space="preserve">reported that the </w:t>
      </w:r>
      <w:proofErr w:type="spellStart"/>
      <w:r w:rsidR="003A3FE3">
        <w:t>FoN</w:t>
      </w:r>
      <w:proofErr w:type="spellEnd"/>
      <w:r w:rsidR="003A3FE3">
        <w:t xml:space="preserve"> </w:t>
      </w:r>
      <w:r>
        <w:t>has not met during the last two months.  No new contributions on existing issues have been submitted, nor have any new issues been identified.</w:t>
      </w:r>
    </w:p>
    <w:p w14:paraId="2AC363A4" w14:textId="77777777" w:rsidR="00BF7026" w:rsidRDefault="00BF7026" w:rsidP="003A3FE3">
      <w:pPr>
        <w:spacing w:line="240" w:lineRule="atLeast"/>
        <w:rPr>
          <w:snapToGrid w:val="0"/>
          <w:color w:val="000000"/>
        </w:rPr>
      </w:pPr>
    </w:p>
    <w:p w14:paraId="24D24746" w14:textId="77777777" w:rsidR="003A3FE3" w:rsidRPr="003A3FE3" w:rsidRDefault="003A3FE3" w:rsidP="003A3FE3">
      <w:pPr>
        <w:autoSpaceDE w:val="0"/>
        <w:autoSpaceDN w:val="0"/>
        <w:adjustRightInd w:val="0"/>
        <w:rPr>
          <w:rFonts w:cs="Arial"/>
          <w:u w:val="single"/>
        </w:rPr>
      </w:pPr>
      <w:r w:rsidRPr="003A3FE3">
        <w:rPr>
          <w:rFonts w:cs="Arial"/>
          <w:u w:val="single"/>
        </w:rPr>
        <w:t>Readout of NPAC LNPA WG Website Update – Sue Tiffany</w:t>
      </w:r>
      <w:r>
        <w:rPr>
          <w:rFonts w:cs="Arial"/>
          <w:u w:val="single"/>
        </w:rPr>
        <w:t>, Sprint Nextel:</w:t>
      </w:r>
    </w:p>
    <w:p w14:paraId="320500DA" w14:textId="77777777" w:rsidR="003A3FE3" w:rsidRDefault="003A3FE3" w:rsidP="003A3FE3">
      <w:pPr>
        <w:autoSpaceDE w:val="0"/>
        <w:autoSpaceDN w:val="0"/>
        <w:adjustRightInd w:val="0"/>
        <w:rPr>
          <w:rFonts w:cs="Arial"/>
        </w:rPr>
      </w:pPr>
    </w:p>
    <w:p w14:paraId="04FE7C6C" w14:textId="77777777" w:rsidR="00835F9B" w:rsidRDefault="00835F9B" w:rsidP="003A3FE3">
      <w:pPr>
        <w:autoSpaceDE w:val="0"/>
        <w:autoSpaceDN w:val="0"/>
        <w:adjustRightInd w:val="0"/>
        <w:rPr>
          <w:rFonts w:cs="Arial"/>
        </w:rPr>
      </w:pPr>
      <w:r w:rsidRPr="00702551">
        <w:rPr>
          <w:rFonts w:cs="Arial"/>
        </w:rPr>
        <w:object w:dxaOrig="1531" w:dyaOrig="1002" w14:anchorId="0F63C727">
          <v:shape id="_x0000_i1042" type="#_x0000_t75" style="width:76.3pt;height:49.9pt" o:ole="">
            <v:imagedata r:id="rId42" o:title=""/>
          </v:shape>
          <o:OLEObject Type="Embed" ProgID="PowerPoint.Show.12" ShapeID="_x0000_i1042" DrawAspect="Icon" ObjectID="_1748848103" r:id="rId43"/>
        </w:object>
      </w:r>
    </w:p>
    <w:p w14:paraId="31F7EAD1" w14:textId="77777777" w:rsidR="00835F9B" w:rsidRDefault="00835F9B" w:rsidP="003A3FE3">
      <w:pPr>
        <w:autoSpaceDE w:val="0"/>
        <w:autoSpaceDN w:val="0"/>
        <w:adjustRightInd w:val="0"/>
        <w:rPr>
          <w:rFonts w:cs="Arial"/>
        </w:rPr>
      </w:pPr>
    </w:p>
    <w:p w14:paraId="0EF81484" w14:textId="77777777" w:rsidR="00835F9B" w:rsidRPr="00835F9B" w:rsidRDefault="003A3FE3" w:rsidP="004D7F5B">
      <w:pPr>
        <w:numPr>
          <w:ilvl w:val="0"/>
          <w:numId w:val="12"/>
        </w:numPr>
        <w:tabs>
          <w:tab w:val="clear" w:pos="360"/>
          <w:tab w:val="num" w:pos="-1800"/>
        </w:tabs>
        <w:autoSpaceDE w:val="0"/>
        <w:autoSpaceDN w:val="0"/>
        <w:adjustRightInd w:val="0"/>
        <w:rPr>
          <w:rFonts w:cs="Arial"/>
        </w:rPr>
      </w:pPr>
      <w:r>
        <w:rPr>
          <w:rFonts w:cs="Arial"/>
        </w:rPr>
        <w:t>Sue Tiffany, Sprint Nextel and Chair of the NPAC Web Design Team, reported out on the progress the team has made in redesigning the NPAC website</w:t>
      </w:r>
      <w:r w:rsidR="00835F9B">
        <w:rPr>
          <w:rFonts w:cs="Arial"/>
        </w:rPr>
        <w:t>, and provided the attached slide deck to demonstrate the changes under consideration by the team</w:t>
      </w:r>
      <w:r>
        <w:rPr>
          <w:rFonts w:cs="Arial"/>
        </w:rPr>
        <w:t>.</w:t>
      </w:r>
      <w:r w:rsidR="00835F9B">
        <w:rPr>
          <w:rFonts w:cs="Arial"/>
        </w:rPr>
        <w:t xml:space="preserve">  She emphasized that this document currently </w:t>
      </w:r>
      <w:r w:rsidR="00835F9B" w:rsidRPr="00835F9B">
        <w:t xml:space="preserve">reflects what the team turned over to the Neustar development team.  </w:t>
      </w:r>
      <w:r w:rsidR="00835F9B">
        <w:t>The l</w:t>
      </w:r>
      <w:r w:rsidR="00835F9B" w:rsidRPr="00835F9B">
        <w:t xml:space="preserve">ocation of </w:t>
      </w:r>
      <w:r w:rsidR="00835F9B">
        <w:t xml:space="preserve">some </w:t>
      </w:r>
      <w:r w:rsidR="00835F9B" w:rsidRPr="00835F9B">
        <w:t>items will likely change.  She stressed that she mainly wants to focus on content and not location of the items</w:t>
      </w:r>
      <w:r w:rsidR="00835F9B">
        <w:t xml:space="preserve"> at this time</w:t>
      </w:r>
      <w:r w:rsidR="00835F9B" w:rsidRPr="00835F9B">
        <w:t xml:space="preserve">.  </w:t>
      </w:r>
    </w:p>
    <w:p w14:paraId="5E37D575" w14:textId="77777777" w:rsidR="00835F9B" w:rsidRPr="00835F9B" w:rsidRDefault="00835F9B" w:rsidP="00835F9B">
      <w:pPr>
        <w:autoSpaceDE w:val="0"/>
        <w:autoSpaceDN w:val="0"/>
        <w:adjustRightInd w:val="0"/>
        <w:ind w:left="360"/>
        <w:rPr>
          <w:rFonts w:cs="Arial"/>
        </w:rPr>
      </w:pPr>
    </w:p>
    <w:p w14:paraId="1F04CA9D" w14:textId="77777777" w:rsidR="00835F9B" w:rsidRDefault="00835F9B" w:rsidP="004D7F5B">
      <w:pPr>
        <w:numPr>
          <w:ilvl w:val="0"/>
          <w:numId w:val="12"/>
        </w:numPr>
        <w:tabs>
          <w:tab w:val="clear" w:pos="360"/>
          <w:tab w:val="num" w:pos="-1800"/>
        </w:tabs>
        <w:autoSpaceDE w:val="0"/>
        <w:autoSpaceDN w:val="0"/>
        <w:adjustRightInd w:val="0"/>
        <w:rPr>
          <w:rFonts w:cs="Arial"/>
        </w:rPr>
      </w:pPr>
      <w:r w:rsidRPr="00835F9B">
        <w:t>There will be a search function</w:t>
      </w:r>
      <w:r>
        <w:t xml:space="preserve"> incorporated into the website</w:t>
      </w:r>
      <w:r w:rsidRPr="00835F9B">
        <w:t>.</w:t>
      </w:r>
    </w:p>
    <w:p w14:paraId="15DDAC19" w14:textId="77777777" w:rsidR="00835F9B" w:rsidRDefault="00835F9B" w:rsidP="00835F9B">
      <w:pPr>
        <w:pStyle w:val="ListParagraph"/>
      </w:pPr>
    </w:p>
    <w:p w14:paraId="7420045C" w14:textId="77777777" w:rsidR="00835F9B" w:rsidRDefault="00835F9B" w:rsidP="004D7F5B">
      <w:pPr>
        <w:numPr>
          <w:ilvl w:val="0"/>
          <w:numId w:val="12"/>
        </w:numPr>
        <w:tabs>
          <w:tab w:val="clear" w:pos="360"/>
          <w:tab w:val="num" w:pos="-1800"/>
        </w:tabs>
        <w:autoSpaceDE w:val="0"/>
        <w:autoSpaceDN w:val="0"/>
        <w:adjustRightInd w:val="0"/>
        <w:rPr>
          <w:rFonts w:cs="Arial"/>
        </w:rPr>
      </w:pPr>
      <w:r w:rsidRPr="00835F9B">
        <w:t xml:space="preserve">Discussion </w:t>
      </w:r>
      <w:r>
        <w:t xml:space="preserve">ensued </w:t>
      </w:r>
      <w:r w:rsidRPr="00835F9B">
        <w:t xml:space="preserve">on how to provide </w:t>
      </w:r>
      <w:r>
        <w:t xml:space="preserve">the </w:t>
      </w:r>
      <w:r w:rsidRPr="00835F9B">
        <w:t>ability to download and print out the entire B</w:t>
      </w:r>
      <w:r>
        <w:t xml:space="preserve">est </w:t>
      </w:r>
      <w:r w:rsidRPr="00835F9B">
        <w:t>P</w:t>
      </w:r>
      <w:r>
        <w:t>ractices</w:t>
      </w:r>
      <w:r w:rsidRPr="00835F9B">
        <w:t xml:space="preserve"> document.  A number of S</w:t>
      </w:r>
      <w:r>
        <w:t xml:space="preserve">ervice </w:t>
      </w:r>
      <w:r w:rsidRPr="00835F9B">
        <w:t>P</w:t>
      </w:r>
      <w:r>
        <w:t>rovider</w:t>
      </w:r>
      <w:r w:rsidRPr="00835F9B">
        <w:t>s stated that they like and use the B</w:t>
      </w:r>
      <w:r>
        <w:t xml:space="preserve">est </w:t>
      </w:r>
      <w:r w:rsidRPr="00835F9B">
        <w:t>P</w:t>
      </w:r>
      <w:r>
        <w:t>ractice</w:t>
      </w:r>
      <w:r w:rsidRPr="00835F9B">
        <w:t xml:space="preserve"> matrix and would like to maintain the ability to access the entire matrix document.</w:t>
      </w:r>
    </w:p>
    <w:p w14:paraId="0B542FFE" w14:textId="77777777" w:rsidR="00835F9B" w:rsidRDefault="00835F9B" w:rsidP="00835F9B">
      <w:pPr>
        <w:pStyle w:val="ListParagraph"/>
      </w:pPr>
    </w:p>
    <w:p w14:paraId="37C1CC69" w14:textId="77777777" w:rsidR="00835F9B" w:rsidRDefault="00835F9B" w:rsidP="004D7F5B">
      <w:pPr>
        <w:numPr>
          <w:ilvl w:val="0"/>
          <w:numId w:val="12"/>
        </w:numPr>
        <w:tabs>
          <w:tab w:val="clear" w:pos="360"/>
          <w:tab w:val="num" w:pos="-1800"/>
        </w:tabs>
        <w:autoSpaceDE w:val="0"/>
        <w:autoSpaceDN w:val="0"/>
        <w:adjustRightInd w:val="0"/>
        <w:rPr>
          <w:rFonts w:cs="Arial"/>
        </w:rPr>
      </w:pPr>
      <w:r>
        <w:t>Regarding the NANC LNP Provisioning Flows, it was</w:t>
      </w:r>
      <w:r w:rsidRPr="00835F9B">
        <w:t xml:space="preserve"> suggested identifying which version is adopted by the FCC.</w:t>
      </w:r>
    </w:p>
    <w:p w14:paraId="20CBA745" w14:textId="77777777" w:rsidR="00835F9B" w:rsidRDefault="00835F9B" w:rsidP="00835F9B">
      <w:pPr>
        <w:pStyle w:val="ListParagraph"/>
      </w:pPr>
    </w:p>
    <w:p w14:paraId="3FDCD4B6" w14:textId="77777777" w:rsidR="00835F9B" w:rsidRPr="00835F9B" w:rsidRDefault="00835F9B" w:rsidP="004D7F5B">
      <w:pPr>
        <w:numPr>
          <w:ilvl w:val="0"/>
          <w:numId w:val="12"/>
        </w:numPr>
        <w:tabs>
          <w:tab w:val="clear" w:pos="360"/>
          <w:tab w:val="num" w:pos="-1800"/>
        </w:tabs>
        <w:autoSpaceDE w:val="0"/>
        <w:autoSpaceDN w:val="0"/>
        <w:adjustRightInd w:val="0"/>
        <w:rPr>
          <w:rFonts w:cs="Arial"/>
        </w:rPr>
      </w:pPr>
      <w:r>
        <w:t>Neustar</w:t>
      </w:r>
      <w:r w:rsidRPr="00835F9B">
        <w:t xml:space="preserve"> asked if the FCC 09-41 S</w:t>
      </w:r>
      <w:r>
        <w:t xml:space="preserve">ervice </w:t>
      </w:r>
      <w:r w:rsidRPr="00835F9B">
        <w:t>P</w:t>
      </w:r>
      <w:r>
        <w:t>rovider</w:t>
      </w:r>
      <w:r w:rsidRPr="00835F9B">
        <w:t xml:space="preserve"> Planned Implementation Date doc</w:t>
      </w:r>
      <w:r>
        <w:t>ument</w:t>
      </w:r>
      <w:r w:rsidRPr="00835F9B">
        <w:t xml:space="preserve"> could be removed from the secured website.  </w:t>
      </w:r>
      <w:r>
        <w:t>There were no objections.  Neustar</w:t>
      </w:r>
      <w:r w:rsidRPr="00835F9B">
        <w:t xml:space="preserve"> will check on maintaining the MTI Profile list beyond the planned sunset of </w:t>
      </w:r>
      <w:r w:rsidRPr="00835F9B">
        <w:lastRenderedPageBreak/>
        <w:t>August 1, 2011 in order to have it available for our ongoing effort to identify non-compliant S</w:t>
      </w:r>
      <w:r>
        <w:t xml:space="preserve">ervice </w:t>
      </w:r>
      <w:r w:rsidRPr="00835F9B">
        <w:t>P</w:t>
      </w:r>
      <w:r>
        <w:t>rovider</w:t>
      </w:r>
      <w:r w:rsidRPr="00835F9B">
        <w:t xml:space="preserve">s.   </w:t>
      </w:r>
    </w:p>
    <w:p w14:paraId="15D9315F" w14:textId="77777777" w:rsidR="003A3FE3" w:rsidRPr="007D61B5" w:rsidRDefault="003A3FE3" w:rsidP="003A3FE3">
      <w:pPr>
        <w:spacing w:line="240" w:lineRule="atLeast"/>
        <w:rPr>
          <w:snapToGrid w:val="0"/>
          <w:color w:val="000000"/>
        </w:rPr>
      </w:pPr>
    </w:p>
    <w:p w14:paraId="4847C887" w14:textId="77777777" w:rsidR="00755CA2" w:rsidRDefault="00755CA2" w:rsidP="00755CA2">
      <w:pPr>
        <w:rPr>
          <w:u w:val="single"/>
        </w:rPr>
      </w:pPr>
      <w:r>
        <w:rPr>
          <w:u w:val="single"/>
        </w:rPr>
        <w:t>PIM Discussion:</w:t>
      </w:r>
    </w:p>
    <w:p w14:paraId="04E4B3AB" w14:textId="77777777" w:rsidR="00755CA2" w:rsidRPr="005848D1" w:rsidRDefault="00755CA2" w:rsidP="00755CA2"/>
    <w:p w14:paraId="54CD6BAE" w14:textId="77777777" w:rsidR="00755CA2" w:rsidRDefault="00755CA2" w:rsidP="00755CA2">
      <w:pPr>
        <w:numPr>
          <w:ilvl w:val="0"/>
          <w:numId w:val="2"/>
        </w:numPr>
      </w:pPr>
      <w:r>
        <w:t xml:space="preserve">PIM 51 – This PIM, submitted by Nextel, </w:t>
      </w:r>
      <w:r w:rsidRPr="00592AD0">
        <w:t>seeks the prevention of NXX codes being opened to portability in NPAC by the incorrect provider.</w:t>
      </w:r>
    </w:p>
    <w:bookmarkStart w:id="17" w:name="_MON_1748847787"/>
    <w:bookmarkEnd w:id="17"/>
    <w:p w14:paraId="67A8D3C4" w14:textId="77777777" w:rsidR="00755CA2" w:rsidRDefault="00755CA2" w:rsidP="00755CA2">
      <w:r w:rsidRPr="00592AD0">
        <w:object w:dxaOrig="1535" w:dyaOrig="991" w14:anchorId="01DBE4F6">
          <v:shape id="_x0000_i1043" type="#_x0000_t75" style="width:76.3pt;height:49.2pt" o:ole="">
            <v:imagedata r:id="rId44" o:title=""/>
          </v:shape>
          <o:OLEObject Type="Embed" ProgID="Word.Document.8" ShapeID="_x0000_i1043" DrawAspect="Icon" ObjectID="_1748848104" r:id="rId45">
            <o:FieldCodes>\s</o:FieldCodes>
          </o:OLEObject>
        </w:object>
      </w:r>
    </w:p>
    <w:p w14:paraId="52D0F313" w14:textId="77777777" w:rsidR="003A3851" w:rsidRPr="00120B18" w:rsidRDefault="005454F8" w:rsidP="003A3851">
      <w:pPr>
        <w:ind w:left="360"/>
      </w:pPr>
      <w:r>
        <w:rPr>
          <w:color w:val="FF0000"/>
        </w:rPr>
        <w:t>Neustar</w:t>
      </w:r>
      <w:r w:rsidR="00755CA2">
        <w:t xml:space="preserve"> developed Change Order 414 proposing an automated process to prevent the wrong service provider from opening up a code in NPAC</w:t>
      </w:r>
      <w:r w:rsidR="003A3FE3">
        <w:t xml:space="preserve">.  </w:t>
      </w:r>
      <w:r w:rsidR="003A3851">
        <w:t>NANC 41</w:t>
      </w:r>
      <w:r w:rsidR="00EF3819">
        <w:t>4 is included in NPAC Software R</w:t>
      </w:r>
      <w:r w:rsidR="003A3851">
        <w:t>elease</w:t>
      </w:r>
      <w:r w:rsidR="00EF3819">
        <w:t xml:space="preserve"> 3.4</w:t>
      </w:r>
      <w:r w:rsidR="003A3851">
        <w:t>.</w:t>
      </w:r>
      <w:r w:rsidR="003A3FE3">
        <w:t xml:space="preserve">  </w:t>
      </w:r>
      <w:r w:rsidR="00E11FE4">
        <w:t>At the July 2011 LNPA WG meeting, it was agreed to close PIM 51</w:t>
      </w:r>
      <w:r w:rsidR="003A3FE3">
        <w:t>.</w:t>
      </w:r>
    </w:p>
    <w:p w14:paraId="3509F6D2" w14:textId="77777777" w:rsidR="003A3851" w:rsidRDefault="00755CA2" w:rsidP="00755CA2">
      <w:r>
        <w:tab/>
      </w:r>
    </w:p>
    <w:p w14:paraId="5A4EA4BD" w14:textId="77777777" w:rsidR="00755CA2" w:rsidRPr="00120B18" w:rsidRDefault="00755CA2" w:rsidP="00755CA2">
      <w:pPr>
        <w:numPr>
          <w:ilvl w:val="0"/>
          <w:numId w:val="3"/>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14:paraId="1612C752" w14:textId="77777777" w:rsidR="00755CA2" w:rsidRDefault="00755CA2" w:rsidP="00755CA2"/>
    <w:bookmarkStart w:id="18" w:name="_MON_1748847794"/>
    <w:bookmarkEnd w:id="18"/>
    <w:p w14:paraId="69755467" w14:textId="77777777" w:rsidR="00755CA2" w:rsidRDefault="00755CA2" w:rsidP="00755CA2">
      <w:pPr>
        <w:ind w:firstLine="360"/>
      </w:pPr>
      <w:r w:rsidRPr="00B3514B">
        <w:object w:dxaOrig="1536" w:dyaOrig="994" w14:anchorId="6BEB50E9">
          <v:shape id="_x0000_i1044" type="#_x0000_t75" style="width:76.3pt;height:49.2pt" o:ole="">
            <v:imagedata r:id="rId46" o:title=""/>
          </v:shape>
          <o:OLEObject Type="Embed" ProgID="Word.Document.8" ShapeID="_x0000_i1044" DrawAspect="Icon" ObjectID="_1748848105" r:id="rId47">
            <o:FieldCodes>\s</o:FieldCodes>
          </o:OLEObject>
        </w:object>
      </w:r>
    </w:p>
    <w:p w14:paraId="5533D56C" w14:textId="77777777" w:rsidR="00755CA2" w:rsidRPr="00120B18" w:rsidRDefault="00755CA2" w:rsidP="00755CA2">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r>
        <w:t>VeriSign submitted NANC Change Order 423 to address the issue identified in PIM 64.  PIM 64 is now in a Tracking state.</w:t>
      </w:r>
    </w:p>
    <w:p w14:paraId="408F808D" w14:textId="77777777" w:rsidR="00755CA2" w:rsidRDefault="00755CA2" w:rsidP="00755CA2"/>
    <w:p w14:paraId="5C4385C6" w14:textId="77777777" w:rsidR="00755CA2" w:rsidRPr="00120B18" w:rsidRDefault="00755CA2" w:rsidP="00755CA2">
      <w:pPr>
        <w:numPr>
          <w:ilvl w:val="0"/>
          <w:numId w:val="3"/>
        </w:numPr>
      </w:pPr>
      <w:r>
        <w:t xml:space="preserve">PIM 65 – </w:t>
      </w:r>
      <w:r w:rsidRPr="00120B18">
        <w:rPr>
          <w:bCs/>
        </w:rPr>
        <w:t>This PIM, submitted by VeriSign, proposes a priority scheme in NPAC for the notifications generated by the disconnection of pooled thousands blocks.</w:t>
      </w:r>
    </w:p>
    <w:bookmarkStart w:id="19" w:name="_MON_1748847802"/>
    <w:bookmarkEnd w:id="19"/>
    <w:p w14:paraId="256FF3FE" w14:textId="77777777" w:rsidR="00755CA2" w:rsidRDefault="00755CA2" w:rsidP="00755CA2">
      <w:pPr>
        <w:ind w:firstLine="360"/>
        <w:rPr>
          <w:bCs/>
        </w:rPr>
      </w:pPr>
      <w:r w:rsidRPr="00B3514B">
        <w:object w:dxaOrig="1536" w:dyaOrig="994" w14:anchorId="3D8BE68B">
          <v:shape id="_x0000_i1045" type="#_x0000_t75" style="width:76.3pt;height:49.2pt" o:ole="">
            <v:imagedata r:id="rId48" o:title=""/>
          </v:shape>
          <o:OLEObject Type="Embed" ProgID="Word.Document.8" ShapeID="_x0000_i1045" DrawAspect="Icon" ObjectID="_1748848106" r:id="rId49">
            <o:FieldCodes>\s</o:FieldCodes>
          </o:OLEObject>
        </w:object>
      </w:r>
    </w:p>
    <w:p w14:paraId="52F022CD" w14:textId="77777777" w:rsidR="00E11FE4" w:rsidRPr="00120B18" w:rsidRDefault="00755CA2" w:rsidP="00E11FE4">
      <w:pPr>
        <w:ind w:left="360"/>
      </w:pPr>
      <w:r w:rsidRPr="00120B18">
        <w:rPr>
          <w:bCs/>
        </w:rPr>
        <w:t xml:space="preserve">PIM </w:t>
      </w:r>
      <w:r>
        <w:rPr>
          <w:bCs/>
        </w:rPr>
        <w:t xml:space="preserve">65 </w:t>
      </w:r>
      <w:r w:rsidRPr="00120B18">
        <w:rPr>
          <w:bCs/>
        </w:rPr>
        <w:t xml:space="preserve">was accepted at the September 2007 </w:t>
      </w:r>
      <w:r>
        <w:rPr>
          <w:bCs/>
        </w:rPr>
        <w:t>LNPA WG meeting.</w:t>
      </w:r>
      <w:r>
        <w:t xml:space="preserve"> VeriSign submitted NANC Change Order 424 to address the issue identified in</w:t>
      </w:r>
      <w:r w:rsidR="00E11FE4">
        <w:t xml:space="preserve"> PIM 65.  </w:t>
      </w:r>
      <w:r w:rsidR="006A47CF">
        <w:t>NANC 424</w:t>
      </w:r>
      <w:r w:rsidR="00EF3819">
        <w:t xml:space="preserve"> is included in NPAC Software R</w:t>
      </w:r>
      <w:r w:rsidR="006A47CF">
        <w:t>elease</w:t>
      </w:r>
      <w:r w:rsidR="00EF3819">
        <w:t xml:space="preserve"> 3.4</w:t>
      </w:r>
      <w:r w:rsidR="006A47CF">
        <w:t>.</w:t>
      </w:r>
      <w:r w:rsidR="00E11FE4">
        <w:t xml:space="preserve">  At the July 2011 LNPA WG meeting, it was agreed to close PIM 65.</w:t>
      </w:r>
    </w:p>
    <w:p w14:paraId="6173EFE8" w14:textId="77777777" w:rsidR="00755CA2" w:rsidRDefault="00755CA2" w:rsidP="00755CA2">
      <w:pPr>
        <w:rPr>
          <w:bCs/>
        </w:rPr>
      </w:pPr>
    </w:p>
    <w:p w14:paraId="37C78487" w14:textId="77777777" w:rsidR="00755CA2" w:rsidRPr="00B636AA" w:rsidRDefault="00755CA2" w:rsidP="00755CA2">
      <w:pPr>
        <w:numPr>
          <w:ilvl w:val="0"/>
          <w:numId w:val="4"/>
        </w:numPr>
        <w:rPr>
          <w:bCs/>
        </w:rPr>
      </w:pPr>
      <w:r>
        <w:rPr>
          <w:bCs/>
        </w:rPr>
        <w:t>PIM 66 – This PIM</w:t>
      </w:r>
      <w:r w:rsidRPr="003375B6">
        <w:rPr>
          <w:bCs/>
        </w:rPr>
        <w:t xml:space="preserve">, </w:t>
      </w:r>
      <w:r w:rsidRPr="003375B6">
        <w:t xml:space="preserve">submitted by VeriSign, seeks to </w:t>
      </w:r>
      <w:r w:rsidRPr="003375B6">
        <w:rPr>
          <w:bCs/>
        </w:rPr>
        <w:t xml:space="preserve">address the data that is received when Mass Updates are performed.  </w:t>
      </w:r>
    </w:p>
    <w:bookmarkStart w:id="20" w:name="_MON_1748847812"/>
    <w:bookmarkEnd w:id="20"/>
    <w:p w14:paraId="7C34026F" w14:textId="77777777" w:rsidR="00755CA2" w:rsidRDefault="00755CA2" w:rsidP="00755CA2">
      <w:pPr>
        <w:ind w:left="360"/>
      </w:pPr>
      <w:r w:rsidRPr="00CD4886">
        <w:object w:dxaOrig="1536" w:dyaOrig="994" w14:anchorId="3B1842A1">
          <v:shape id="_x0000_i1046" type="#_x0000_t75" style="width:76.3pt;height:49.2pt" o:ole="">
            <v:imagedata r:id="rId50" o:title=""/>
          </v:shape>
          <o:OLEObject Type="Embed" ProgID="Word.Document.8" ShapeID="_x0000_i1046" DrawAspect="Icon" ObjectID="_1748848107" r:id="rId51">
            <o:FieldCodes>\s</o:FieldCodes>
          </o:OLEObject>
        </w:object>
      </w:r>
    </w:p>
    <w:p w14:paraId="724E62E5" w14:textId="77777777" w:rsidR="00E11FE4" w:rsidRPr="00120B18" w:rsidRDefault="00755CA2" w:rsidP="00E11FE4">
      <w:pPr>
        <w:ind w:left="360"/>
      </w:pPr>
      <w:r w:rsidRPr="00120B18">
        <w:rPr>
          <w:bCs/>
        </w:rPr>
        <w:t xml:space="preserve">PIM </w:t>
      </w:r>
      <w:r>
        <w:rPr>
          <w:bCs/>
        </w:rPr>
        <w:t>66 was accepted on the October</w:t>
      </w:r>
      <w:r w:rsidRPr="00120B18">
        <w:rPr>
          <w:bCs/>
        </w:rPr>
        <w:t xml:space="preserve"> 2007 </w:t>
      </w:r>
      <w:r>
        <w:rPr>
          <w:bCs/>
        </w:rPr>
        <w:t xml:space="preserve">LNPA WG conference call.  </w:t>
      </w:r>
      <w:r>
        <w:t>VeriSign submitted NANC Change Order 426 to address the</w:t>
      </w:r>
      <w:r w:rsidR="00E11FE4">
        <w:t xml:space="preserve"> issue identified in PIM 66.  </w:t>
      </w:r>
      <w:r w:rsidR="006A47CF">
        <w:lastRenderedPageBreak/>
        <w:t>NANC 426</w:t>
      </w:r>
      <w:r w:rsidR="00EF3819">
        <w:t xml:space="preserve"> is included in NPAC Software R</w:t>
      </w:r>
      <w:r w:rsidR="006A47CF">
        <w:t>elease</w:t>
      </w:r>
      <w:r w:rsidR="00EF3819">
        <w:t xml:space="preserve"> 3.4</w:t>
      </w:r>
      <w:r w:rsidR="006A47CF">
        <w:t>.</w:t>
      </w:r>
      <w:r w:rsidR="00E11FE4">
        <w:t xml:space="preserve">  At the July 2011 LNPA WG meeting, it was agreed to close PIM 66.</w:t>
      </w:r>
    </w:p>
    <w:p w14:paraId="4434CDB9" w14:textId="77777777" w:rsidR="00831524" w:rsidRDefault="00831524" w:rsidP="00831524"/>
    <w:p w14:paraId="38C506A7" w14:textId="77777777" w:rsidR="005A2F62" w:rsidRDefault="00831524" w:rsidP="004D7F5B">
      <w:pPr>
        <w:numPr>
          <w:ilvl w:val="0"/>
          <w:numId w:val="9"/>
        </w:numPr>
      </w:pPr>
      <w:r>
        <w:t xml:space="preserve">PIM 80 – This PIM submitted by Verizon, </w:t>
      </w:r>
      <w:r w:rsidR="005A2F62">
        <w:t xml:space="preserve">seeks to address instances where </w:t>
      </w:r>
      <w:r w:rsidR="005A2F62" w:rsidRPr="00011BC5">
        <w:t xml:space="preserve">ported/pooled NPAC database records currently contain LRNs that are in a different LATA than their associated ported/pooled telephone numbers (TNs).  </w:t>
      </w:r>
    </w:p>
    <w:p w14:paraId="799D0357" w14:textId="77777777" w:rsidR="005A2F62" w:rsidRDefault="005A2F62" w:rsidP="005A2F62"/>
    <w:bookmarkStart w:id="21" w:name="_MON_1748847837"/>
    <w:bookmarkEnd w:id="21"/>
    <w:p w14:paraId="1796162C" w14:textId="77777777" w:rsidR="00831524" w:rsidRDefault="00831524" w:rsidP="00AD48C0">
      <w:pPr>
        <w:ind w:left="720"/>
      </w:pPr>
      <w:r w:rsidRPr="000C5082">
        <w:object w:dxaOrig="1536" w:dyaOrig="994" w14:anchorId="2CC0F60D">
          <v:shape id="_x0000_i1047" type="#_x0000_t75" style="width:76.3pt;height:49.2pt" o:ole="">
            <v:imagedata r:id="rId52" o:title=""/>
          </v:shape>
          <o:OLEObject Type="Embed" ProgID="Word.Document.8" ShapeID="_x0000_i1047" DrawAspect="Icon" ObjectID="_1748848108" r:id="rId53">
            <o:FieldCodes>\s</o:FieldCodes>
          </o:OLEObject>
        </w:object>
      </w:r>
    </w:p>
    <w:p w14:paraId="73DD494F" w14:textId="77777777" w:rsidR="00AD48C0" w:rsidRDefault="00AD48C0" w:rsidP="00AD48C0">
      <w:pPr>
        <w:ind w:left="360"/>
      </w:pPr>
      <w:r>
        <w:t xml:space="preserve">The LNPA WG’s recommendation to the NAPM LLC to request a Statement of Work (SOW) </w:t>
      </w:r>
      <w:r w:rsidR="00E11FE4">
        <w:t>from Neustar for PIM 80 was</w:t>
      </w:r>
      <w:r>
        <w:t xml:space="preserve"> sent to the NAPM LLC.  PIM 80 will remain in a tracking state awaiting </w:t>
      </w:r>
      <w:r w:rsidR="00E11FE4">
        <w:t xml:space="preserve">implementation of </w:t>
      </w:r>
      <w:r>
        <w:t>SOW</w:t>
      </w:r>
      <w:r w:rsidR="000D5A12">
        <w:t xml:space="preserve"> 82</w:t>
      </w:r>
      <w:r>
        <w:t xml:space="preserve">. </w:t>
      </w:r>
    </w:p>
    <w:p w14:paraId="0B5245CD" w14:textId="77777777" w:rsidR="00AD48C0" w:rsidRDefault="00AD48C0" w:rsidP="00831524"/>
    <w:p w14:paraId="6E4C84BD" w14:textId="77777777" w:rsidR="003A3FE3" w:rsidRPr="003A3FE3" w:rsidRDefault="003A3FE3" w:rsidP="003A3FE3">
      <w:r w:rsidRPr="003A3FE3">
        <w:rPr>
          <w:u w:val="single"/>
        </w:rPr>
        <w:t>Change Management – Neustar</w:t>
      </w:r>
      <w:r>
        <w:t>:</w:t>
      </w:r>
      <w:r w:rsidRPr="003A3FE3">
        <w:t xml:space="preserve"> </w:t>
      </w:r>
    </w:p>
    <w:p w14:paraId="088D3A81" w14:textId="77777777" w:rsidR="007E4E5C" w:rsidRDefault="007E4E5C" w:rsidP="003A3FE3"/>
    <w:bookmarkStart w:id="22" w:name="_MON_1748847855"/>
    <w:bookmarkEnd w:id="22"/>
    <w:p w14:paraId="2D0A1372" w14:textId="77777777" w:rsidR="003A3FE3" w:rsidRDefault="007E4E5C" w:rsidP="003A3FE3">
      <w:r>
        <w:object w:dxaOrig="1531" w:dyaOrig="1002" w14:anchorId="01AC2938">
          <v:shape id="_x0000_i1048" type="#_x0000_t75" style="width:76.3pt;height:49.9pt" o:ole="">
            <v:imagedata r:id="rId54" o:title=""/>
          </v:shape>
          <o:OLEObject Type="Embed" ProgID="Word.Document.12" ShapeID="_x0000_i1048" DrawAspect="Icon" ObjectID="_1748848109" r:id="rId55">
            <o:FieldCodes>\s</o:FieldCodes>
          </o:OLEObject>
        </w:object>
      </w:r>
    </w:p>
    <w:p w14:paraId="7698D92C" w14:textId="77777777" w:rsidR="003A3FE3" w:rsidRDefault="003A3FE3" w:rsidP="003A3FE3">
      <w:pPr>
        <w:ind w:left="2160"/>
      </w:pPr>
    </w:p>
    <w:p w14:paraId="60D0683D" w14:textId="77777777" w:rsidR="003A3FE3" w:rsidRDefault="001E4300" w:rsidP="004D7F5B">
      <w:pPr>
        <w:numPr>
          <w:ilvl w:val="0"/>
          <w:numId w:val="13"/>
        </w:numPr>
      </w:pPr>
      <w:r>
        <w:t>Neustar r</w:t>
      </w:r>
      <w:r w:rsidR="003A3FE3">
        <w:t xml:space="preserve">eviewed </w:t>
      </w:r>
      <w:r>
        <w:t xml:space="preserve">the </w:t>
      </w:r>
      <w:r w:rsidR="003A3FE3">
        <w:t>revisions</w:t>
      </w:r>
      <w:r w:rsidR="007E4E5C">
        <w:t xml:space="preserve"> to the following </w:t>
      </w:r>
      <w:r>
        <w:t>Change Orders:</w:t>
      </w:r>
    </w:p>
    <w:p w14:paraId="363BE4B8" w14:textId="77777777" w:rsidR="001E4300" w:rsidRPr="007E4E5C" w:rsidRDefault="001E4300" w:rsidP="001E4300">
      <w:pPr>
        <w:tabs>
          <w:tab w:val="num" w:pos="1620"/>
        </w:tabs>
      </w:pPr>
    </w:p>
    <w:p w14:paraId="32C24AA6" w14:textId="77777777" w:rsidR="007E4E5C" w:rsidRDefault="007E4E5C" w:rsidP="004D7F5B">
      <w:pPr>
        <w:pStyle w:val="ListParagraph"/>
        <w:numPr>
          <w:ilvl w:val="0"/>
          <w:numId w:val="11"/>
        </w:numPr>
        <w:contextualSpacing/>
        <w:rPr>
          <w:rFonts w:ascii="Times New Roman" w:hAnsi="Times New Roman" w:cs="Times New Roman"/>
          <w:sz w:val="24"/>
          <w:szCs w:val="24"/>
        </w:rPr>
      </w:pPr>
      <w:r>
        <w:rPr>
          <w:rFonts w:ascii="Times New Roman" w:hAnsi="Times New Roman" w:cs="Times New Roman"/>
          <w:sz w:val="24"/>
          <w:szCs w:val="24"/>
        </w:rPr>
        <w:t xml:space="preserve">NANC 444 – Neustar </w:t>
      </w:r>
      <w:r w:rsidRPr="007E4E5C">
        <w:rPr>
          <w:rFonts w:ascii="Times New Roman" w:hAnsi="Times New Roman" w:cs="Times New Roman"/>
          <w:sz w:val="24"/>
          <w:szCs w:val="24"/>
        </w:rPr>
        <w:t>explained that the detailed requirements for LTI-related Change Orders are contained in the LTI User Guide and are not detailed in the Change Order requirements that are reflected in the FRS.</w:t>
      </w:r>
    </w:p>
    <w:p w14:paraId="62B69A0B" w14:textId="77777777" w:rsidR="007E4E5C" w:rsidRDefault="007E4E5C" w:rsidP="007E4E5C">
      <w:pPr>
        <w:pStyle w:val="ListParagraph"/>
        <w:ind w:left="1080"/>
        <w:contextualSpacing/>
        <w:rPr>
          <w:rFonts w:ascii="Times New Roman" w:hAnsi="Times New Roman" w:cs="Times New Roman"/>
          <w:sz w:val="24"/>
          <w:szCs w:val="24"/>
        </w:rPr>
      </w:pPr>
    </w:p>
    <w:p w14:paraId="12408CBD" w14:textId="77777777" w:rsidR="007E4E5C" w:rsidRPr="007E4E5C" w:rsidRDefault="007E4E5C" w:rsidP="004D7F5B">
      <w:pPr>
        <w:pStyle w:val="ListParagraph"/>
        <w:numPr>
          <w:ilvl w:val="0"/>
          <w:numId w:val="11"/>
        </w:numPr>
        <w:contextualSpacing/>
        <w:rPr>
          <w:rFonts w:ascii="Times New Roman" w:hAnsi="Times New Roman" w:cs="Times New Roman"/>
          <w:sz w:val="24"/>
          <w:szCs w:val="24"/>
        </w:rPr>
      </w:pPr>
      <w:r w:rsidRPr="007E4E5C">
        <w:rPr>
          <w:rFonts w:ascii="Times New Roman" w:hAnsi="Times New Roman" w:cs="Times New Roman"/>
          <w:sz w:val="24"/>
          <w:szCs w:val="24"/>
        </w:rPr>
        <w:t xml:space="preserve">NANC 445 – Synchs up what you get in </w:t>
      </w:r>
      <w:r>
        <w:rPr>
          <w:rFonts w:ascii="Times New Roman" w:hAnsi="Times New Roman" w:cs="Times New Roman"/>
          <w:sz w:val="24"/>
          <w:szCs w:val="24"/>
        </w:rPr>
        <w:t>BDD vs. what you support and receive</w:t>
      </w:r>
      <w:r w:rsidRPr="007E4E5C">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7E4E5C">
        <w:rPr>
          <w:rFonts w:ascii="Times New Roman" w:hAnsi="Times New Roman" w:cs="Times New Roman"/>
          <w:sz w:val="24"/>
          <w:szCs w:val="24"/>
        </w:rPr>
        <w:t>XML string.  This is a doc only Change Order.</w:t>
      </w:r>
    </w:p>
    <w:p w14:paraId="5163E1FC" w14:textId="77777777" w:rsidR="007E4E5C" w:rsidRPr="007E4E5C" w:rsidRDefault="007E4E5C" w:rsidP="001E4300">
      <w:pPr>
        <w:tabs>
          <w:tab w:val="num" w:pos="1620"/>
        </w:tabs>
      </w:pPr>
    </w:p>
    <w:p w14:paraId="7FE16AA4" w14:textId="77777777" w:rsidR="007E4E5C" w:rsidRPr="007E4E5C" w:rsidRDefault="007E4E5C" w:rsidP="004D7F5B">
      <w:pPr>
        <w:pStyle w:val="ListParagraph"/>
        <w:numPr>
          <w:ilvl w:val="0"/>
          <w:numId w:val="35"/>
        </w:numPr>
        <w:rPr>
          <w:rFonts w:ascii="Times New Roman" w:hAnsi="Times New Roman" w:cs="Times New Roman"/>
          <w:sz w:val="24"/>
          <w:szCs w:val="24"/>
        </w:rPr>
      </w:pPr>
      <w:r w:rsidRPr="007E4E5C">
        <w:rPr>
          <w:rFonts w:ascii="Times New Roman" w:hAnsi="Times New Roman" w:cs="Times New Roman"/>
          <w:b/>
          <w:sz w:val="24"/>
          <w:szCs w:val="24"/>
          <w:highlight w:val="yellow"/>
        </w:rPr>
        <w:t>Action Item 051011-01:</w:t>
      </w:r>
      <w:r w:rsidRPr="007E4E5C">
        <w:rPr>
          <w:rFonts w:ascii="Times New Roman" w:hAnsi="Times New Roman" w:cs="Times New Roman"/>
          <w:sz w:val="24"/>
          <w:szCs w:val="24"/>
          <w:highlight w:val="yellow"/>
        </w:rPr>
        <w:t xml:space="preserve">  </w:t>
      </w:r>
      <w:r w:rsidRPr="007E4E5C">
        <w:rPr>
          <w:rFonts w:ascii="Times New Roman" w:hAnsi="Times New Roman" w:cs="Times New Roman"/>
          <w:color w:val="FF0000"/>
          <w:sz w:val="24"/>
          <w:szCs w:val="24"/>
          <w:highlight w:val="yellow"/>
        </w:rPr>
        <w:t>Neustar</w:t>
      </w:r>
      <w:r w:rsidRPr="007E4E5C">
        <w:rPr>
          <w:rFonts w:ascii="Times New Roman" w:hAnsi="Times New Roman" w:cs="Times New Roman"/>
          <w:sz w:val="24"/>
          <w:szCs w:val="24"/>
          <w:highlight w:val="yellow"/>
        </w:rPr>
        <w:t xml:space="preserve"> will develop a proposed Change Order related to NPAC support of IPv6, to be sponsored by AT&amp;T Mobility.</w:t>
      </w:r>
    </w:p>
    <w:p w14:paraId="05C51D94" w14:textId="77777777" w:rsidR="007E4E5C" w:rsidRPr="007E4E5C" w:rsidRDefault="007E4E5C" w:rsidP="001E4300">
      <w:pPr>
        <w:tabs>
          <w:tab w:val="num" w:pos="1620"/>
        </w:tabs>
      </w:pPr>
    </w:p>
    <w:p w14:paraId="760C5DF3" w14:textId="77777777" w:rsidR="007E4E5C" w:rsidRPr="007E4E5C" w:rsidRDefault="007E4E5C" w:rsidP="004D7F5B">
      <w:pPr>
        <w:pStyle w:val="ListParagraph"/>
        <w:numPr>
          <w:ilvl w:val="0"/>
          <w:numId w:val="36"/>
        </w:numPr>
        <w:tabs>
          <w:tab w:val="num" w:pos="1620"/>
        </w:tabs>
        <w:rPr>
          <w:rFonts w:ascii="Times New Roman" w:hAnsi="Times New Roman" w:cs="Times New Roman"/>
          <w:sz w:val="24"/>
          <w:szCs w:val="24"/>
        </w:rPr>
      </w:pPr>
      <w:r w:rsidRPr="007E4E5C">
        <w:rPr>
          <w:rFonts w:ascii="Times New Roman" w:hAnsi="Times New Roman" w:cs="Times New Roman"/>
          <w:sz w:val="24"/>
          <w:szCs w:val="24"/>
        </w:rPr>
        <w:t>Action Item 051011-01 remains open.</w:t>
      </w:r>
    </w:p>
    <w:p w14:paraId="537D3367" w14:textId="77777777" w:rsidR="005E7B9C" w:rsidRPr="005E7B9C" w:rsidRDefault="005E7B9C" w:rsidP="005E7B9C">
      <w:pPr>
        <w:rPr>
          <w:b/>
          <w:highlight w:val="yellow"/>
        </w:rPr>
      </w:pPr>
    </w:p>
    <w:p w14:paraId="0529E7A3" w14:textId="77777777" w:rsidR="005E7B9C" w:rsidRPr="005E7B9C" w:rsidRDefault="005E7B9C" w:rsidP="004D7F5B">
      <w:pPr>
        <w:pStyle w:val="ListParagraph"/>
        <w:numPr>
          <w:ilvl w:val="0"/>
          <w:numId w:val="37"/>
        </w:numPr>
        <w:rPr>
          <w:rFonts w:ascii="Times New Roman" w:hAnsi="Times New Roman" w:cs="Times New Roman"/>
          <w:sz w:val="24"/>
          <w:szCs w:val="24"/>
        </w:rPr>
      </w:pPr>
      <w:r w:rsidRPr="005E7B9C">
        <w:rPr>
          <w:rFonts w:ascii="Times New Roman" w:hAnsi="Times New Roman" w:cs="Times New Roman"/>
          <w:b/>
          <w:sz w:val="24"/>
          <w:szCs w:val="24"/>
          <w:highlight w:val="yellow"/>
        </w:rPr>
        <w:t>Action Item 051011-02:</w:t>
      </w:r>
      <w:r w:rsidRPr="005E7B9C">
        <w:rPr>
          <w:rFonts w:ascii="Times New Roman" w:hAnsi="Times New Roman" w:cs="Times New Roman"/>
          <w:sz w:val="24"/>
          <w:szCs w:val="24"/>
          <w:highlight w:val="yellow"/>
        </w:rPr>
        <w:t xml:space="preserve">  Regarding the issue related to SVs with future-dated pending SVs that are preventing the telephone numbers from being ported, </w:t>
      </w:r>
      <w:r w:rsidRPr="005E7B9C">
        <w:rPr>
          <w:rFonts w:ascii="Times New Roman" w:hAnsi="Times New Roman" w:cs="Times New Roman"/>
          <w:color w:val="FF0000"/>
          <w:sz w:val="24"/>
          <w:szCs w:val="24"/>
          <w:highlight w:val="yellow"/>
        </w:rPr>
        <w:t>Neustar</w:t>
      </w:r>
      <w:r w:rsidRPr="005E7B9C">
        <w:rPr>
          <w:rFonts w:ascii="Times New Roman" w:hAnsi="Times New Roman" w:cs="Times New Roman"/>
          <w:sz w:val="24"/>
          <w:szCs w:val="24"/>
          <w:highlight w:val="yellow"/>
        </w:rPr>
        <w:t xml:space="preserve"> will send out a notice over the Cross-Regional distribution for Service Providers to verify if they have any such future-dated pending SVs that are not in the NPAC intentionally, and if so, advise that they should be deleted.  See related Action Items 051011-07, 051011-08, and 051011-13.</w:t>
      </w:r>
    </w:p>
    <w:p w14:paraId="33A81D4D" w14:textId="77777777" w:rsidR="005E7B9C" w:rsidRPr="005E7B9C" w:rsidRDefault="005E7B9C" w:rsidP="005E7B9C">
      <w:pPr>
        <w:pStyle w:val="Title"/>
        <w:jc w:val="left"/>
        <w:rPr>
          <w:szCs w:val="24"/>
        </w:rPr>
      </w:pPr>
    </w:p>
    <w:p w14:paraId="5378D895" w14:textId="77777777" w:rsidR="005E7B9C" w:rsidRPr="005E7B9C" w:rsidRDefault="005E7B9C" w:rsidP="004D7F5B">
      <w:pPr>
        <w:pStyle w:val="ListParagraph"/>
        <w:numPr>
          <w:ilvl w:val="0"/>
          <w:numId w:val="38"/>
        </w:numPr>
        <w:contextualSpacing/>
        <w:rPr>
          <w:rFonts w:ascii="Times New Roman" w:hAnsi="Times New Roman" w:cs="Times New Roman"/>
          <w:sz w:val="24"/>
          <w:szCs w:val="24"/>
        </w:rPr>
      </w:pPr>
      <w:r w:rsidRPr="005E7B9C">
        <w:rPr>
          <w:rFonts w:ascii="Times New Roman" w:hAnsi="Times New Roman" w:cs="Times New Roman"/>
          <w:sz w:val="24"/>
          <w:szCs w:val="24"/>
        </w:rPr>
        <w:t xml:space="preserve">Neustar </w:t>
      </w:r>
      <w:r>
        <w:rPr>
          <w:rFonts w:ascii="Times New Roman" w:hAnsi="Times New Roman" w:cs="Times New Roman"/>
          <w:sz w:val="24"/>
          <w:szCs w:val="24"/>
        </w:rPr>
        <w:t xml:space="preserve">stated that they have contacted </w:t>
      </w:r>
      <w:r w:rsidRPr="005E7B9C">
        <w:rPr>
          <w:rFonts w:ascii="Times New Roman" w:hAnsi="Times New Roman" w:cs="Times New Roman"/>
          <w:sz w:val="24"/>
          <w:szCs w:val="24"/>
        </w:rPr>
        <w:t>S</w:t>
      </w:r>
      <w:r>
        <w:rPr>
          <w:rFonts w:ascii="Times New Roman" w:hAnsi="Times New Roman" w:cs="Times New Roman"/>
          <w:sz w:val="24"/>
          <w:szCs w:val="24"/>
        </w:rPr>
        <w:t xml:space="preserve">ervice </w:t>
      </w:r>
      <w:r w:rsidRPr="005E7B9C">
        <w:rPr>
          <w:rFonts w:ascii="Times New Roman" w:hAnsi="Times New Roman" w:cs="Times New Roman"/>
          <w:sz w:val="24"/>
          <w:szCs w:val="24"/>
        </w:rPr>
        <w:t>P</w:t>
      </w:r>
      <w:r>
        <w:rPr>
          <w:rFonts w:ascii="Times New Roman" w:hAnsi="Times New Roman" w:cs="Times New Roman"/>
          <w:sz w:val="24"/>
          <w:szCs w:val="24"/>
        </w:rPr>
        <w:t>rovider</w:t>
      </w:r>
      <w:r w:rsidRPr="005E7B9C">
        <w:rPr>
          <w:rFonts w:ascii="Times New Roman" w:hAnsi="Times New Roman" w:cs="Times New Roman"/>
          <w:sz w:val="24"/>
          <w:szCs w:val="24"/>
        </w:rPr>
        <w:t xml:space="preserve">s </w:t>
      </w:r>
      <w:r>
        <w:rPr>
          <w:rFonts w:ascii="Times New Roman" w:hAnsi="Times New Roman" w:cs="Times New Roman"/>
          <w:sz w:val="24"/>
          <w:szCs w:val="24"/>
        </w:rPr>
        <w:t xml:space="preserve">individually </w:t>
      </w:r>
      <w:r w:rsidRPr="005E7B9C">
        <w:rPr>
          <w:rFonts w:ascii="Times New Roman" w:hAnsi="Times New Roman" w:cs="Times New Roman"/>
          <w:sz w:val="24"/>
          <w:szCs w:val="24"/>
        </w:rPr>
        <w:t>and worked with them to delete the SVs.  Action Item 051011-02 is closed.</w:t>
      </w:r>
    </w:p>
    <w:p w14:paraId="5E199C27" w14:textId="77777777" w:rsidR="005E7B9C" w:rsidRPr="005E7B9C" w:rsidRDefault="005E7B9C" w:rsidP="005E7B9C">
      <w:pPr>
        <w:pStyle w:val="Title"/>
        <w:jc w:val="left"/>
        <w:rPr>
          <w:szCs w:val="24"/>
        </w:rPr>
      </w:pPr>
    </w:p>
    <w:p w14:paraId="17885DB6" w14:textId="77777777" w:rsidR="005E7B9C" w:rsidRPr="005E7B9C" w:rsidRDefault="005E7B9C" w:rsidP="004D7F5B">
      <w:pPr>
        <w:pStyle w:val="ListParagraph"/>
        <w:numPr>
          <w:ilvl w:val="0"/>
          <w:numId w:val="37"/>
        </w:numPr>
        <w:rPr>
          <w:rFonts w:ascii="Times New Roman" w:hAnsi="Times New Roman" w:cs="Times New Roman"/>
          <w:sz w:val="24"/>
          <w:szCs w:val="24"/>
        </w:rPr>
      </w:pPr>
      <w:r w:rsidRPr="005E7B9C">
        <w:rPr>
          <w:rFonts w:ascii="Times New Roman" w:hAnsi="Times New Roman" w:cs="Times New Roman"/>
          <w:b/>
          <w:sz w:val="24"/>
          <w:szCs w:val="24"/>
          <w:highlight w:val="yellow"/>
        </w:rPr>
        <w:lastRenderedPageBreak/>
        <w:t>Action Item 051011-08:</w:t>
      </w:r>
      <w:r w:rsidRPr="005E7B9C">
        <w:rPr>
          <w:rFonts w:ascii="Times New Roman" w:hAnsi="Times New Roman" w:cs="Times New Roman"/>
          <w:sz w:val="24"/>
          <w:szCs w:val="24"/>
          <w:highlight w:val="yellow"/>
        </w:rPr>
        <w:t xml:space="preserve">  Regarding the issue related to SVs with future-dated pending SVs that are preventing the telephone numbers from being ported, </w:t>
      </w:r>
      <w:r w:rsidRPr="005E7B9C">
        <w:rPr>
          <w:rFonts w:ascii="Times New Roman" w:hAnsi="Times New Roman" w:cs="Times New Roman"/>
          <w:color w:val="FF0000"/>
          <w:sz w:val="24"/>
          <w:szCs w:val="24"/>
          <w:highlight w:val="yellow"/>
        </w:rPr>
        <w:t>Gary Sacra</w:t>
      </w:r>
      <w:r w:rsidRPr="005E7B9C">
        <w:rPr>
          <w:rFonts w:ascii="Times New Roman" w:hAnsi="Times New Roman" w:cs="Times New Roman"/>
          <w:sz w:val="24"/>
          <w:szCs w:val="24"/>
          <w:highlight w:val="yellow"/>
        </w:rPr>
        <w:t>, LNPA WG Co-Chair, will send out a notice over the LNPA WG distribution for Service Providers to verify if they have any such future-dated pending SVs that are not in the NPAC intentionally, and, if so, advise that they should be deleted.  See related Action Items 051011-02, 051011-07, and 051011-13.</w:t>
      </w:r>
    </w:p>
    <w:p w14:paraId="657FC4EA" w14:textId="77777777" w:rsidR="005E7B9C" w:rsidRPr="005E7B9C" w:rsidRDefault="005E7B9C" w:rsidP="005E7B9C">
      <w:pPr>
        <w:ind w:left="2160"/>
      </w:pPr>
    </w:p>
    <w:p w14:paraId="71B22EE1" w14:textId="77777777" w:rsidR="005E7B9C" w:rsidRPr="005E7B9C" w:rsidRDefault="005E7B9C" w:rsidP="004D7F5B">
      <w:pPr>
        <w:pStyle w:val="ListParagraph"/>
        <w:numPr>
          <w:ilvl w:val="0"/>
          <w:numId w:val="38"/>
        </w:numPr>
        <w:contextualSpacing/>
        <w:rPr>
          <w:rFonts w:ascii="Times New Roman" w:hAnsi="Times New Roman" w:cs="Times New Roman"/>
          <w:sz w:val="24"/>
          <w:szCs w:val="24"/>
        </w:rPr>
      </w:pPr>
      <w:r w:rsidRPr="005E7B9C">
        <w:rPr>
          <w:rFonts w:ascii="Times New Roman" w:hAnsi="Times New Roman" w:cs="Times New Roman"/>
          <w:sz w:val="24"/>
          <w:szCs w:val="24"/>
        </w:rPr>
        <w:t>A</w:t>
      </w:r>
      <w:r>
        <w:rPr>
          <w:rFonts w:ascii="Times New Roman" w:hAnsi="Times New Roman" w:cs="Times New Roman"/>
          <w:sz w:val="24"/>
          <w:szCs w:val="24"/>
        </w:rPr>
        <w:t xml:space="preserve">ction </w:t>
      </w:r>
      <w:r w:rsidRPr="005E7B9C">
        <w:rPr>
          <w:rFonts w:ascii="Times New Roman" w:hAnsi="Times New Roman" w:cs="Times New Roman"/>
          <w:sz w:val="24"/>
          <w:szCs w:val="24"/>
        </w:rPr>
        <w:t>I</w:t>
      </w:r>
      <w:r>
        <w:rPr>
          <w:rFonts w:ascii="Times New Roman" w:hAnsi="Times New Roman" w:cs="Times New Roman"/>
          <w:sz w:val="24"/>
          <w:szCs w:val="24"/>
        </w:rPr>
        <w:t>tem 051011-08 was completed and</w:t>
      </w:r>
      <w:r w:rsidRPr="005E7B9C">
        <w:rPr>
          <w:rFonts w:ascii="Times New Roman" w:hAnsi="Times New Roman" w:cs="Times New Roman"/>
          <w:sz w:val="24"/>
          <w:szCs w:val="24"/>
        </w:rPr>
        <w:t xml:space="preserve"> is closed.</w:t>
      </w:r>
    </w:p>
    <w:p w14:paraId="5BBD60D4" w14:textId="77777777" w:rsidR="007E4E5C" w:rsidRPr="005E7B9C" w:rsidRDefault="007E4E5C" w:rsidP="001E4300">
      <w:pPr>
        <w:tabs>
          <w:tab w:val="num" w:pos="1620"/>
        </w:tabs>
      </w:pPr>
    </w:p>
    <w:p w14:paraId="0B387EDC" w14:textId="77777777" w:rsidR="005E7B9C" w:rsidRPr="005E7B9C" w:rsidRDefault="005E7B9C" w:rsidP="004D7F5B">
      <w:pPr>
        <w:pStyle w:val="ListParagraph"/>
        <w:numPr>
          <w:ilvl w:val="0"/>
          <w:numId w:val="39"/>
        </w:numPr>
        <w:rPr>
          <w:rFonts w:ascii="Times New Roman" w:hAnsi="Times New Roman" w:cs="Times New Roman"/>
          <w:sz w:val="24"/>
          <w:szCs w:val="24"/>
        </w:rPr>
      </w:pPr>
      <w:r w:rsidRPr="005E7B9C">
        <w:rPr>
          <w:rFonts w:ascii="Times New Roman" w:hAnsi="Times New Roman" w:cs="Times New Roman"/>
          <w:b/>
          <w:sz w:val="24"/>
          <w:szCs w:val="24"/>
          <w:highlight w:val="yellow"/>
        </w:rPr>
        <w:t>Action Item 051011-13:</w:t>
      </w:r>
      <w:r w:rsidRPr="005E7B9C">
        <w:rPr>
          <w:rFonts w:ascii="Times New Roman" w:hAnsi="Times New Roman" w:cs="Times New Roman"/>
          <w:sz w:val="24"/>
          <w:szCs w:val="24"/>
          <w:highlight w:val="yellow"/>
        </w:rPr>
        <w:t xml:space="preserve">  Regarding the issue related to SVs with future-dated pending SVs that are preventing the telephone numbers from being ported, </w:t>
      </w:r>
      <w:r w:rsidRPr="005E7B9C">
        <w:rPr>
          <w:rFonts w:ascii="Times New Roman" w:hAnsi="Times New Roman" w:cs="Times New Roman"/>
          <w:color w:val="FF0000"/>
          <w:sz w:val="24"/>
          <w:szCs w:val="24"/>
          <w:highlight w:val="yellow"/>
        </w:rPr>
        <w:t>Service Providers</w:t>
      </w:r>
      <w:r w:rsidRPr="005E7B9C">
        <w:rPr>
          <w:rFonts w:ascii="Times New Roman" w:hAnsi="Times New Roman" w:cs="Times New Roman"/>
          <w:sz w:val="24"/>
          <w:szCs w:val="24"/>
          <w:highlight w:val="yellow"/>
        </w:rPr>
        <w:t xml:space="preserve"> are to verify if they have any such future-dated pending SVs that are not in the NPAC intentionally, and, if so, delete them.  See related Action Items 051011-02, 051011-07, and 051011-08.</w:t>
      </w:r>
    </w:p>
    <w:p w14:paraId="1167693C" w14:textId="77777777" w:rsidR="005E7B9C" w:rsidRDefault="005E7B9C" w:rsidP="005E7B9C">
      <w:pPr>
        <w:autoSpaceDE w:val="0"/>
        <w:autoSpaceDN w:val="0"/>
        <w:adjustRightInd w:val="0"/>
        <w:spacing w:line="240" w:lineRule="atLeast"/>
      </w:pPr>
    </w:p>
    <w:bookmarkStart w:id="23" w:name="_MON_1748847882"/>
    <w:bookmarkEnd w:id="23"/>
    <w:p w14:paraId="473CD5D3" w14:textId="77777777" w:rsidR="005E7B9C" w:rsidRDefault="005E7B9C" w:rsidP="005E7B9C">
      <w:pPr>
        <w:autoSpaceDE w:val="0"/>
        <w:autoSpaceDN w:val="0"/>
        <w:adjustRightInd w:val="0"/>
        <w:spacing w:line="240" w:lineRule="atLeast"/>
        <w:ind w:left="720"/>
      </w:pPr>
      <w:r>
        <w:object w:dxaOrig="1531" w:dyaOrig="1002" w14:anchorId="44B5EA50">
          <v:shape id="_x0000_i1049" type="#_x0000_t75" style="width:76.3pt;height:49.9pt" o:ole="">
            <v:imagedata r:id="rId56" o:title=""/>
          </v:shape>
          <o:OLEObject Type="Embed" ProgID="Word.Document.8" ShapeID="_x0000_i1049" DrawAspect="Icon" ObjectID="_1748848110" r:id="rId57">
            <o:FieldCodes>\s</o:FieldCodes>
          </o:OLEObject>
        </w:object>
      </w:r>
    </w:p>
    <w:p w14:paraId="03E3CDE2" w14:textId="77777777" w:rsidR="005E7B9C" w:rsidRPr="005E7B9C" w:rsidRDefault="005E7B9C" w:rsidP="005E7B9C">
      <w:pPr>
        <w:autoSpaceDE w:val="0"/>
        <w:autoSpaceDN w:val="0"/>
        <w:adjustRightInd w:val="0"/>
        <w:spacing w:line="240" w:lineRule="atLeast"/>
      </w:pPr>
    </w:p>
    <w:p w14:paraId="555DFC7D" w14:textId="77777777" w:rsidR="005E7B9C" w:rsidRDefault="005E7B9C" w:rsidP="004D7F5B">
      <w:pPr>
        <w:pStyle w:val="ListParagraph"/>
        <w:numPr>
          <w:ilvl w:val="0"/>
          <w:numId w:val="40"/>
        </w:numPr>
        <w:contextualSpacing/>
        <w:rPr>
          <w:rFonts w:ascii="Times New Roman" w:hAnsi="Times New Roman" w:cs="Times New Roman"/>
          <w:sz w:val="24"/>
          <w:szCs w:val="24"/>
        </w:rPr>
      </w:pPr>
      <w:r>
        <w:rPr>
          <w:rFonts w:ascii="Times New Roman" w:hAnsi="Times New Roman" w:cs="Times New Roman"/>
          <w:sz w:val="24"/>
          <w:szCs w:val="24"/>
        </w:rPr>
        <w:t>Neustar presented the attached PIM to introduce the issue related to Action Item 051011-13 in order to determine if there is any interest in setting up a business rule for cleaning these future-dated pending SVs up.  Neustar stated that w</w:t>
      </w:r>
      <w:r w:rsidRPr="005E7B9C">
        <w:rPr>
          <w:rFonts w:ascii="Times New Roman" w:hAnsi="Times New Roman" w:cs="Times New Roman"/>
          <w:sz w:val="24"/>
          <w:szCs w:val="24"/>
        </w:rPr>
        <w:t>here these SVs</w:t>
      </w:r>
      <w:r>
        <w:rPr>
          <w:rFonts w:ascii="Times New Roman" w:hAnsi="Times New Roman" w:cs="Times New Roman"/>
          <w:sz w:val="24"/>
          <w:szCs w:val="24"/>
        </w:rPr>
        <w:t xml:space="preserve"> are</w:t>
      </w:r>
      <w:r w:rsidRPr="005E7B9C">
        <w:rPr>
          <w:rFonts w:ascii="Times New Roman" w:hAnsi="Times New Roman" w:cs="Times New Roman"/>
          <w:sz w:val="24"/>
          <w:szCs w:val="24"/>
        </w:rPr>
        <w:t xml:space="preserve"> forgotten, it adds delay to porting these TNs.</w:t>
      </w:r>
    </w:p>
    <w:p w14:paraId="11AC39C1" w14:textId="77777777" w:rsidR="005E7B9C" w:rsidRDefault="005E7B9C" w:rsidP="005E7B9C">
      <w:pPr>
        <w:pStyle w:val="ListParagraph"/>
        <w:ind w:left="1080"/>
        <w:contextualSpacing/>
        <w:rPr>
          <w:rFonts w:ascii="Times New Roman" w:hAnsi="Times New Roman" w:cs="Times New Roman"/>
          <w:sz w:val="24"/>
          <w:szCs w:val="24"/>
        </w:rPr>
      </w:pPr>
    </w:p>
    <w:p w14:paraId="17305BA3" w14:textId="77777777" w:rsidR="005E7B9C" w:rsidRDefault="005E7B9C" w:rsidP="004D7F5B">
      <w:pPr>
        <w:pStyle w:val="ListParagraph"/>
        <w:numPr>
          <w:ilvl w:val="0"/>
          <w:numId w:val="40"/>
        </w:numPr>
        <w:contextualSpacing/>
        <w:rPr>
          <w:rFonts w:ascii="Times New Roman" w:hAnsi="Times New Roman" w:cs="Times New Roman"/>
          <w:sz w:val="24"/>
          <w:szCs w:val="24"/>
        </w:rPr>
      </w:pPr>
      <w:r w:rsidRPr="005E7B9C">
        <w:rPr>
          <w:rFonts w:ascii="Times New Roman" w:hAnsi="Times New Roman" w:cs="Times New Roman"/>
          <w:sz w:val="24"/>
          <w:szCs w:val="24"/>
        </w:rPr>
        <w:t>V</w:t>
      </w:r>
      <w:r>
        <w:rPr>
          <w:rFonts w:ascii="Times New Roman" w:hAnsi="Times New Roman" w:cs="Times New Roman"/>
          <w:sz w:val="24"/>
          <w:szCs w:val="24"/>
        </w:rPr>
        <w:t>erizon</w:t>
      </w:r>
      <w:r w:rsidRPr="005E7B9C">
        <w:rPr>
          <w:rFonts w:ascii="Times New Roman" w:hAnsi="Times New Roman" w:cs="Times New Roman"/>
          <w:sz w:val="24"/>
          <w:szCs w:val="24"/>
        </w:rPr>
        <w:t xml:space="preserve"> </w:t>
      </w:r>
      <w:r>
        <w:rPr>
          <w:rFonts w:ascii="Times New Roman" w:hAnsi="Times New Roman" w:cs="Times New Roman"/>
          <w:sz w:val="24"/>
          <w:szCs w:val="24"/>
        </w:rPr>
        <w:t>Wireline stated that they are</w:t>
      </w:r>
      <w:r w:rsidRPr="005E7B9C">
        <w:rPr>
          <w:rFonts w:ascii="Times New Roman" w:hAnsi="Times New Roman" w:cs="Times New Roman"/>
          <w:sz w:val="24"/>
          <w:szCs w:val="24"/>
        </w:rPr>
        <w:t xml:space="preserve"> not aware of any </w:t>
      </w:r>
      <w:r>
        <w:rPr>
          <w:rFonts w:ascii="Times New Roman" w:hAnsi="Times New Roman" w:cs="Times New Roman"/>
          <w:sz w:val="24"/>
          <w:szCs w:val="24"/>
        </w:rPr>
        <w:t>such SVs that they have</w:t>
      </w:r>
      <w:r w:rsidRPr="005E7B9C">
        <w:rPr>
          <w:rFonts w:ascii="Times New Roman" w:hAnsi="Times New Roman" w:cs="Times New Roman"/>
          <w:sz w:val="24"/>
          <w:szCs w:val="24"/>
        </w:rPr>
        <w:t>.</w:t>
      </w:r>
    </w:p>
    <w:p w14:paraId="35382A5F" w14:textId="77777777" w:rsidR="005E7B9C" w:rsidRPr="005E7B9C" w:rsidRDefault="005E7B9C" w:rsidP="005E7B9C">
      <w:pPr>
        <w:pStyle w:val="ListParagraph"/>
        <w:rPr>
          <w:rFonts w:ascii="Times New Roman" w:hAnsi="Times New Roman" w:cs="Times New Roman"/>
          <w:sz w:val="24"/>
          <w:szCs w:val="24"/>
        </w:rPr>
      </w:pPr>
    </w:p>
    <w:p w14:paraId="46BE5428" w14:textId="77777777" w:rsidR="005E7B9C" w:rsidRDefault="005E7B9C" w:rsidP="004D7F5B">
      <w:pPr>
        <w:pStyle w:val="ListParagraph"/>
        <w:numPr>
          <w:ilvl w:val="0"/>
          <w:numId w:val="40"/>
        </w:numPr>
        <w:contextualSpacing/>
        <w:rPr>
          <w:rFonts w:ascii="Times New Roman" w:hAnsi="Times New Roman" w:cs="Times New Roman"/>
          <w:sz w:val="24"/>
          <w:szCs w:val="24"/>
        </w:rPr>
      </w:pPr>
      <w:r w:rsidRPr="005E7B9C">
        <w:rPr>
          <w:rFonts w:ascii="Times New Roman" w:hAnsi="Times New Roman" w:cs="Times New Roman"/>
          <w:sz w:val="24"/>
          <w:szCs w:val="24"/>
        </w:rPr>
        <w:t>T-Mob</w:t>
      </w:r>
      <w:r>
        <w:rPr>
          <w:rFonts w:ascii="Times New Roman" w:hAnsi="Times New Roman" w:cs="Times New Roman"/>
          <w:sz w:val="24"/>
          <w:szCs w:val="24"/>
        </w:rPr>
        <w:t>ile has a small number of such SVs in the NPAC that are future-dated</w:t>
      </w:r>
      <w:r w:rsidRPr="005E7B9C">
        <w:rPr>
          <w:rFonts w:ascii="Times New Roman" w:hAnsi="Times New Roman" w:cs="Times New Roman"/>
          <w:sz w:val="24"/>
          <w:szCs w:val="24"/>
        </w:rPr>
        <w:t xml:space="preserve"> less than 30 days.</w:t>
      </w:r>
    </w:p>
    <w:p w14:paraId="0EAF4D9D" w14:textId="77777777" w:rsidR="005E7B9C" w:rsidRPr="005E7B9C" w:rsidRDefault="005E7B9C" w:rsidP="005E7B9C">
      <w:pPr>
        <w:pStyle w:val="ListParagraph"/>
        <w:rPr>
          <w:rFonts w:ascii="Times New Roman" w:hAnsi="Times New Roman" w:cs="Times New Roman"/>
          <w:sz w:val="24"/>
          <w:szCs w:val="24"/>
        </w:rPr>
      </w:pPr>
    </w:p>
    <w:p w14:paraId="764133A8" w14:textId="77777777" w:rsidR="005E7B9C" w:rsidRDefault="005E7B9C" w:rsidP="004D7F5B">
      <w:pPr>
        <w:pStyle w:val="ListParagraph"/>
        <w:numPr>
          <w:ilvl w:val="0"/>
          <w:numId w:val="40"/>
        </w:numPr>
        <w:contextualSpacing/>
        <w:rPr>
          <w:rFonts w:ascii="Times New Roman" w:hAnsi="Times New Roman" w:cs="Times New Roman"/>
          <w:sz w:val="24"/>
          <w:szCs w:val="24"/>
        </w:rPr>
      </w:pPr>
      <w:r w:rsidRPr="005E7B9C">
        <w:rPr>
          <w:rFonts w:ascii="Times New Roman" w:hAnsi="Times New Roman" w:cs="Times New Roman"/>
          <w:sz w:val="24"/>
          <w:szCs w:val="24"/>
        </w:rPr>
        <w:t>AT&amp;T Mobility has in the past gone past 30 days but less than 1 year</w:t>
      </w:r>
      <w:r>
        <w:rPr>
          <w:rFonts w:ascii="Times New Roman" w:hAnsi="Times New Roman" w:cs="Times New Roman"/>
          <w:sz w:val="24"/>
          <w:szCs w:val="24"/>
        </w:rPr>
        <w:t xml:space="preserve"> in terms of future-dating SVs</w:t>
      </w:r>
      <w:r w:rsidRPr="005E7B9C">
        <w:rPr>
          <w:rFonts w:ascii="Times New Roman" w:hAnsi="Times New Roman" w:cs="Times New Roman"/>
          <w:sz w:val="24"/>
          <w:szCs w:val="24"/>
        </w:rPr>
        <w:t>.</w:t>
      </w:r>
    </w:p>
    <w:p w14:paraId="3E67BA01" w14:textId="77777777" w:rsidR="005E7B9C" w:rsidRPr="005E7B9C" w:rsidRDefault="005E7B9C" w:rsidP="005E7B9C">
      <w:pPr>
        <w:pStyle w:val="ListParagraph"/>
        <w:rPr>
          <w:rFonts w:ascii="Times New Roman" w:hAnsi="Times New Roman" w:cs="Times New Roman"/>
          <w:sz w:val="24"/>
          <w:szCs w:val="24"/>
        </w:rPr>
      </w:pPr>
    </w:p>
    <w:p w14:paraId="2C578983" w14:textId="77777777" w:rsidR="005E7B9C" w:rsidRDefault="005E7B9C" w:rsidP="004D7F5B">
      <w:pPr>
        <w:pStyle w:val="ListParagraph"/>
        <w:numPr>
          <w:ilvl w:val="0"/>
          <w:numId w:val="40"/>
        </w:numPr>
        <w:contextualSpacing/>
        <w:rPr>
          <w:rFonts w:ascii="Times New Roman" w:hAnsi="Times New Roman" w:cs="Times New Roman"/>
          <w:sz w:val="24"/>
          <w:szCs w:val="24"/>
        </w:rPr>
      </w:pPr>
      <w:r>
        <w:rPr>
          <w:rFonts w:ascii="Times New Roman" w:hAnsi="Times New Roman" w:cs="Times New Roman"/>
          <w:sz w:val="24"/>
          <w:szCs w:val="24"/>
        </w:rPr>
        <w:t>Verizon Wireless</w:t>
      </w:r>
      <w:r w:rsidRPr="005E7B9C">
        <w:rPr>
          <w:rFonts w:ascii="Times New Roman" w:hAnsi="Times New Roman" w:cs="Times New Roman"/>
          <w:sz w:val="24"/>
          <w:szCs w:val="24"/>
        </w:rPr>
        <w:t xml:space="preserve"> and T-Mobile </w:t>
      </w:r>
      <w:r>
        <w:rPr>
          <w:rFonts w:ascii="Times New Roman" w:hAnsi="Times New Roman" w:cs="Times New Roman"/>
          <w:sz w:val="24"/>
          <w:szCs w:val="24"/>
        </w:rPr>
        <w:t>stated that at times they have used</w:t>
      </w:r>
      <w:r w:rsidRPr="005E7B9C">
        <w:rPr>
          <w:rFonts w:ascii="Times New Roman" w:hAnsi="Times New Roman" w:cs="Times New Roman"/>
          <w:sz w:val="24"/>
          <w:szCs w:val="24"/>
        </w:rPr>
        <w:t xml:space="preserve"> future-dated pending SVs to intentionally protect certain TNs from being </w:t>
      </w:r>
      <w:r>
        <w:rPr>
          <w:rFonts w:ascii="Times New Roman" w:hAnsi="Times New Roman" w:cs="Times New Roman"/>
          <w:sz w:val="24"/>
          <w:szCs w:val="24"/>
        </w:rPr>
        <w:t xml:space="preserve">inadvertently or fraudulently </w:t>
      </w:r>
      <w:r w:rsidRPr="005E7B9C">
        <w:rPr>
          <w:rFonts w:ascii="Times New Roman" w:hAnsi="Times New Roman" w:cs="Times New Roman"/>
          <w:sz w:val="24"/>
          <w:szCs w:val="24"/>
        </w:rPr>
        <w:t>ported</w:t>
      </w:r>
      <w:r>
        <w:rPr>
          <w:rFonts w:ascii="Times New Roman" w:hAnsi="Times New Roman" w:cs="Times New Roman"/>
          <w:sz w:val="24"/>
          <w:szCs w:val="24"/>
        </w:rPr>
        <w:t xml:space="preserve"> at the customer’s request</w:t>
      </w:r>
      <w:r w:rsidRPr="005E7B9C">
        <w:rPr>
          <w:rFonts w:ascii="Times New Roman" w:hAnsi="Times New Roman" w:cs="Times New Roman"/>
          <w:sz w:val="24"/>
          <w:szCs w:val="24"/>
        </w:rPr>
        <w:t>.</w:t>
      </w:r>
    </w:p>
    <w:p w14:paraId="35433591" w14:textId="77777777" w:rsidR="005E7B9C" w:rsidRPr="005E7B9C" w:rsidRDefault="005E7B9C" w:rsidP="005E7B9C">
      <w:pPr>
        <w:pStyle w:val="ListParagraph"/>
        <w:rPr>
          <w:rFonts w:ascii="Times New Roman" w:hAnsi="Times New Roman" w:cs="Times New Roman"/>
          <w:sz w:val="24"/>
          <w:szCs w:val="24"/>
        </w:rPr>
      </w:pPr>
    </w:p>
    <w:p w14:paraId="6E6AC062" w14:textId="77777777" w:rsidR="005E7B9C" w:rsidRDefault="005E7B9C" w:rsidP="004D7F5B">
      <w:pPr>
        <w:pStyle w:val="ListParagraph"/>
        <w:numPr>
          <w:ilvl w:val="0"/>
          <w:numId w:val="40"/>
        </w:numPr>
        <w:contextualSpacing/>
        <w:rPr>
          <w:rFonts w:ascii="Times New Roman" w:hAnsi="Times New Roman" w:cs="Times New Roman"/>
          <w:sz w:val="24"/>
          <w:szCs w:val="24"/>
        </w:rPr>
      </w:pPr>
      <w:r>
        <w:rPr>
          <w:rFonts w:ascii="Times New Roman" w:hAnsi="Times New Roman" w:cs="Times New Roman"/>
          <w:sz w:val="24"/>
          <w:szCs w:val="24"/>
        </w:rPr>
        <w:t>A Service Provider observed that they have not heard a provider</w:t>
      </w:r>
      <w:r w:rsidRPr="005E7B9C">
        <w:rPr>
          <w:rFonts w:ascii="Times New Roman" w:hAnsi="Times New Roman" w:cs="Times New Roman"/>
          <w:sz w:val="24"/>
          <w:szCs w:val="24"/>
        </w:rPr>
        <w:t xml:space="preserve"> complain about this problem and asked if th</w:t>
      </w:r>
      <w:r>
        <w:rPr>
          <w:rFonts w:ascii="Times New Roman" w:hAnsi="Times New Roman" w:cs="Times New Roman"/>
          <w:sz w:val="24"/>
          <w:szCs w:val="24"/>
        </w:rPr>
        <w:t>ere was a need to do anything regarding this.   Another Service Provider responded that they have</w:t>
      </w:r>
      <w:r w:rsidRPr="005E7B9C">
        <w:rPr>
          <w:rFonts w:ascii="Times New Roman" w:hAnsi="Times New Roman" w:cs="Times New Roman"/>
          <w:sz w:val="24"/>
          <w:szCs w:val="24"/>
        </w:rPr>
        <w:t xml:space="preserve"> run into thi</w:t>
      </w:r>
      <w:r>
        <w:rPr>
          <w:rFonts w:ascii="Times New Roman" w:hAnsi="Times New Roman" w:cs="Times New Roman"/>
          <w:sz w:val="24"/>
          <w:szCs w:val="24"/>
        </w:rPr>
        <w:t>s problem with one particular provider</w:t>
      </w:r>
      <w:r w:rsidRPr="005E7B9C">
        <w:rPr>
          <w:rFonts w:ascii="Times New Roman" w:hAnsi="Times New Roman" w:cs="Times New Roman"/>
          <w:sz w:val="24"/>
          <w:szCs w:val="24"/>
        </w:rPr>
        <w:t>.</w:t>
      </w:r>
    </w:p>
    <w:p w14:paraId="10635F19" w14:textId="77777777" w:rsidR="005E7B9C" w:rsidRPr="005E7B9C" w:rsidRDefault="005E7B9C" w:rsidP="005E7B9C">
      <w:pPr>
        <w:pStyle w:val="ListParagraph"/>
        <w:rPr>
          <w:rFonts w:ascii="Times New Roman" w:hAnsi="Times New Roman" w:cs="Times New Roman"/>
          <w:sz w:val="24"/>
          <w:szCs w:val="24"/>
        </w:rPr>
      </w:pPr>
    </w:p>
    <w:p w14:paraId="4F440059" w14:textId="77777777" w:rsidR="005E7B9C" w:rsidRDefault="005E7B9C" w:rsidP="004D7F5B">
      <w:pPr>
        <w:pStyle w:val="ListParagraph"/>
        <w:numPr>
          <w:ilvl w:val="0"/>
          <w:numId w:val="40"/>
        </w:numPr>
        <w:contextualSpacing/>
        <w:rPr>
          <w:rFonts w:ascii="Times New Roman" w:hAnsi="Times New Roman" w:cs="Times New Roman"/>
          <w:sz w:val="24"/>
          <w:szCs w:val="24"/>
        </w:rPr>
      </w:pPr>
      <w:r>
        <w:rPr>
          <w:rFonts w:ascii="Times New Roman" w:hAnsi="Times New Roman" w:cs="Times New Roman"/>
          <w:sz w:val="24"/>
          <w:szCs w:val="24"/>
        </w:rPr>
        <w:t xml:space="preserve">A Service Provider pointed out that this </w:t>
      </w:r>
      <w:r w:rsidRPr="005E7B9C">
        <w:rPr>
          <w:rFonts w:ascii="Times New Roman" w:hAnsi="Times New Roman" w:cs="Times New Roman"/>
          <w:sz w:val="24"/>
          <w:szCs w:val="24"/>
        </w:rPr>
        <w:t>pertains to</w:t>
      </w:r>
      <w:r>
        <w:rPr>
          <w:rFonts w:ascii="Times New Roman" w:hAnsi="Times New Roman" w:cs="Times New Roman"/>
          <w:sz w:val="24"/>
          <w:szCs w:val="24"/>
        </w:rPr>
        <w:t xml:space="preserve"> both intra- and</w:t>
      </w:r>
      <w:r w:rsidRPr="005E7B9C">
        <w:rPr>
          <w:rFonts w:ascii="Times New Roman" w:hAnsi="Times New Roman" w:cs="Times New Roman"/>
          <w:sz w:val="24"/>
          <w:szCs w:val="24"/>
        </w:rPr>
        <w:t xml:space="preserve"> inter-SP ports.</w:t>
      </w:r>
    </w:p>
    <w:p w14:paraId="7ECE2DFF" w14:textId="77777777" w:rsidR="005E7B9C" w:rsidRPr="005E7B9C" w:rsidRDefault="005E7B9C" w:rsidP="005E7B9C">
      <w:pPr>
        <w:pStyle w:val="ListParagraph"/>
        <w:rPr>
          <w:rFonts w:ascii="Times New Roman" w:hAnsi="Times New Roman" w:cs="Times New Roman"/>
          <w:sz w:val="24"/>
          <w:szCs w:val="24"/>
        </w:rPr>
      </w:pPr>
    </w:p>
    <w:p w14:paraId="46C77D68" w14:textId="77777777" w:rsidR="005E7B9C" w:rsidRDefault="005E7B9C" w:rsidP="004D7F5B">
      <w:pPr>
        <w:pStyle w:val="ListParagraph"/>
        <w:numPr>
          <w:ilvl w:val="0"/>
          <w:numId w:val="40"/>
        </w:numPr>
        <w:contextualSpacing/>
        <w:rPr>
          <w:rFonts w:ascii="Times New Roman" w:hAnsi="Times New Roman" w:cs="Times New Roman"/>
          <w:sz w:val="24"/>
          <w:szCs w:val="24"/>
        </w:rPr>
      </w:pPr>
      <w:r>
        <w:rPr>
          <w:rFonts w:ascii="Times New Roman" w:hAnsi="Times New Roman" w:cs="Times New Roman"/>
          <w:sz w:val="24"/>
          <w:szCs w:val="24"/>
        </w:rPr>
        <w:lastRenderedPageBreak/>
        <w:t>Another Service Provider pointed out that this is not</w:t>
      </w:r>
      <w:r w:rsidRPr="005E7B9C">
        <w:rPr>
          <w:rFonts w:ascii="Times New Roman" w:hAnsi="Times New Roman" w:cs="Times New Roman"/>
          <w:sz w:val="24"/>
          <w:szCs w:val="24"/>
        </w:rPr>
        <w:t xml:space="preserve"> </w:t>
      </w:r>
      <w:r>
        <w:rPr>
          <w:rFonts w:ascii="Times New Roman" w:hAnsi="Times New Roman" w:cs="Times New Roman"/>
          <w:sz w:val="24"/>
          <w:szCs w:val="24"/>
        </w:rPr>
        <w:t>an issue that is being raised by a Service Provider</w:t>
      </w:r>
      <w:r w:rsidRPr="005E7B9C">
        <w:rPr>
          <w:rFonts w:ascii="Times New Roman" w:hAnsi="Times New Roman" w:cs="Times New Roman"/>
          <w:sz w:val="24"/>
          <w:szCs w:val="24"/>
        </w:rPr>
        <w:t>.</w:t>
      </w:r>
    </w:p>
    <w:p w14:paraId="6E22DCAA" w14:textId="77777777" w:rsidR="005E7B9C" w:rsidRPr="005E7B9C" w:rsidRDefault="005E7B9C" w:rsidP="005E7B9C">
      <w:pPr>
        <w:pStyle w:val="ListParagraph"/>
        <w:rPr>
          <w:rFonts w:ascii="Times New Roman" w:hAnsi="Times New Roman" w:cs="Times New Roman"/>
          <w:sz w:val="24"/>
          <w:szCs w:val="24"/>
        </w:rPr>
      </w:pPr>
    </w:p>
    <w:p w14:paraId="4A785673" w14:textId="77777777" w:rsidR="005E7B9C" w:rsidRDefault="005E7B9C" w:rsidP="004D7F5B">
      <w:pPr>
        <w:pStyle w:val="ListParagraph"/>
        <w:numPr>
          <w:ilvl w:val="0"/>
          <w:numId w:val="40"/>
        </w:numPr>
        <w:contextualSpacing/>
        <w:rPr>
          <w:rFonts w:ascii="Times New Roman" w:hAnsi="Times New Roman" w:cs="Times New Roman"/>
          <w:sz w:val="24"/>
          <w:szCs w:val="24"/>
        </w:rPr>
      </w:pPr>
      <w:r>
        <w:rPr>
          <w:rFonts w:ascii="Times New Roman" w:hAnsi="Times New Roman" w:cs="Times New Roman"/>
          <w:sz w:val="24"/>
          <w:szCs w:val="24"/>
        </w:rPr>
        <w:t xml:space="preserve">It was </w:t>
      </w:r>
      <w:r w:rsidRPr="005E7B9C">
        <w:rPr>
          <w:rFonts w:ascii="Times New Roman" w:hAnsi="Times New Roman" w:cs="Times New Roman"/>
          <w:sz w:val="24"/>
          <w:szCs w:val="24"/>
        </w:rPr>
        <w:t>asked</w:t>
      </w:r>
      <w:r>
        <w:rPr>
          <w:rFonts w:ascii="Times New Roman" w:hAnsi="Times New Roman" w:cs="Times New Roman"/>
          <w:sz w:val="24"/>
          <w:szCs w:val="24"/>
        </w:rPr>
        <w:t>,</w:t>
      </w:r>
      <w:r w:rsidRPr="005E7B9C">
        <w:rPr>
          <w:rFonts w:ascii="Times New Roman" w:hAnsi="Times New Roman" w:cs="Times New Roman"/>
          <w:sz w:val="24"/>
          <w:szCs w:val="24"/>
        </w:rPr>
        <w:t xml:space="preserve"> other than port pr</w:t>
      </w:r>
      <w:r>
        <w:rPr>
          <w:rFonts w:ascii="Times New Roman" w:hAnsi="Times New Roman" w:cs="Times New Roman"/>
          <w:sz w:val="24"/>
          <w:szCs w:val="24"/>
        </w:rPr>
        <w:t xml:space="preserve">otection, what other reasons </w:t>
      </w:r>
      <w:r w:rsidRPr="005E7B9C">
        <w:rPr>
          <w:rFonts w:ascii="Times New Roman" w:hAnsi="Times New Roman" w:cs="Times New Roman"/>
          <w:sz w:val="24"/>
          <w:szCs w:val="24"/>
        </w:rPr>
        <w:t>are</w:t>
      </w:r>
      <w:r>
        <w:rPr>
          <w:rFonts w:ascii="Times New Roman" w:hAnsi="Times New Roman" w:cs="Times New Roman"/>
          <w:sz w:val="24"/>
          <w:szCs w:val="24"/>
        </w:rPr>
        <w:t xml:space="preserve"> there</w:t>
      </w:r>
      <w:r w:rsidRPr="005E7B9C">
        <w:rPr>
          <w:rFonts w:ascii="Times New Roman" w:hAnsi="Times New Roman" w:cs="Times New Roman"/>
          <w:sz w:val="24"/>
          <w:szCs w:val="24"/>
        </w:rPr>
        <w:t xml:space="preserve"> for doing</w:t>
      </w:r>
      <w:r>
        <w:rPr>
          <w:rFonts w:ascii="Times New Roman" w:hAnsi="Times New Roman" w:cs="Times New Roman"/>
          <w:sz w:val="24"/>
          <w:szCs w:val="24"/>
        </w:rPr>
        <w:t xml:space="preserve"> future-dated pending SVs.  It was stated</w:t>
      </w:r>
      <w:r w:rsidRPr="005E7B9C">
        <w:rPr>
          <w:rFonts w:ascii="Times New Roman" w:hAnsi="Times New Roman" w:cs="Times New Roman"/>
          <w:sz w:val="24"/>
          <w:szCs w:val="24"/>
        </w:rPr>
        <w:t xml:space="preserve"> that there could be legitimate reasons related to </w:t>
      </w:r>
      <w:r>
        <w:rPr>
          <w:rFonts w:ascii="Times New Roman" w:hAnsi="Times New Roman" w:cs="Times New Roman"/>
          <w:sz w:val="24"/>
          <w:szCs w:val="24"/>
        </w:rPr>
        <w:t xml:space="preserve">availability of </w:t>
      </w:r>
      <w:r w:rsidRPr="005E7B9C">
        <w:rPr>
          <w:rFonts w:ascii="Times New Roman" w:hAnsi="Times New Roman" w:cs="Times New Roman"/>
          <w:sz w:val="24"/>
          <w:szCs w:val="24"/>
        </w:rPr>
        <w:t xml:space="preserve">facilities. </w:t>
      </w:r>
    </w:p>
    <w:p w14:paraId="05995AD0" w14:textId="77777777" w:rsidR="005E7B9C" w:rsidRPr="005E7B9C" w:rsidRDefault="005E7B9C" w:rsidP="005E7B9C">
      <w:pPr>
        <w:pStyle w:val="ListParagraph"/>
        <w:rPr>
          <w:rFonts w:ascii="Times New Roman" w:hAnsi="Times New Roman" w:cs="Times New Roman"/>
          <w:sz w:val="24"/>
          <w:szCs w:val="24"/>
        </w:rPr>
      </w:pPr>
    </w:p>
    <w:p w14:paraId="673D99A7" w14:textId="77777777" w:rsidR="005E7B9C" w:rsidRPr="005E7B9C" w:rsidRDefault="005E7B9C" w:rsidP="004D7F5B">
      <w:pPr>
        <w:pStyle w:val="ListParagraph"/>
        <w:numPr>
          <w:ilvl w:val="0"/>
          <w:numId w:val="40"/>
        </w:numPr>
        <w:contextualSpacing/>
        <w:rPr>
          <w:rFonts w:ascii="Times New Roman" w:hAnsi="Times New Roman" w:cs="Times New Roman"/>
          <w:sz w:val="24"/>
          <w:szCs w:val="24"/>
        </w:rPr>
      </w:pPr>
      <w:r w:rsidRPr="005E7B9C">
        <w:rPr>
          <w:rFonts w:ascii="Times New Roman" w:hAnsi="Times New Roman" w:cs="Times New Roman"/>
          <w:sz w:val="24"/>
          <w:szCs w:val="24"/>
        </w:rPr>
        <w:t>Regarding the attached PIM related to future-dated pending SVs</w:t>
      </w:r>
      <w:r>
        <w:rPr>
          <w:rFonts w:ascii="Times New Roman" w:hAnsi="Times New Roman" w:cs="Times New Roman"/>
          <w:sz w:val="24"/>
          <w:szCs w:val="24"/>
        </w:rPr>
        <w:t xml:space="preserve"> </w:t>
      </w:r>
      <w:r w:rsidRPr="005E7B9C">
        <w:rPr>
          <w:rFonts w:ascii="Times New Roman" w:hAnsi="Times New Roman" w:cs="Times New Roman"/>
          <w:sz w:val="24"/>
          <w:szCs w:val="24"/>
        </w:rPr>
        <w:t xml:space="preserve">that are preventing the telephone numbers from being ported, </w:t>
      </w:r>
      <w:r w:rsidRPr="005E7B9C">
        <w:rPr>
          <w:rFonts w:ascii="Times New Roman" w:hAnsi="Times New Roman" w:cs="Times New Roman"/>
          <w:color w:val="FF0000"/>
          <w:sz w:val="24"/>
          <w:szCs w:val="24"/>
        </w:rPr>
        <w:t xml:space="preserve">Service Providers </w:t>
      </w:r>
      <w:r w:rsidRPr="005E7B9C">
        <w:rPr>
          <w:rFonts w:ascii="Times New Roman" w:hAnsi="Times New Roman" w:cs="Times New Roman"/>
          <w:sz w:val="24"/>
          <w:szCs w:val="24"/>
        </w:rPr>
        <w:t>are to come to the September 2011 LNPA WG meeting prepared to determine if we will accept PIM, and if yes, what is the time limit for scheduling pending SVs in the future, and what option to address the issue – a new error code to reject an attempt to create an SV exceeding the time limit up front, delete pending SVs as part of NPAC housekeeping after time limit is reached, or both.</w:t>
      </w:r>
    </w:p>
    <w:p w14:paraId="413C8F6F" w14:textId="77777777" w:rsidR="004663B5" w:rsidRDefault="004663B5" w:rsidP="00613075"/>
    <w:p w14:paraId="4B576127" w14:textId="77777777" w:rsidR="00951940" w:rsidRPr="007D3932" w:rsidRDefault="00951940" w:rsidP="007D3932">
      <w:pPr>
        <w:rPr>
          <w:u w:val="single"/>
        </w:rPr>
      </w:pPr>
      <w:r w:rsidRPr="007D3932">
        <w:rPr>
          <w:u w:val="single"/>
        </w:rPr>
        <w:t>2011 LNPA WG Meeting/Call Schedule – All</w:t>
      </w:r>
      <w:r w:rsidR="007D3932">
        <w:rPr>
          <w:u w:val="single"/>
        </w:rPr>
        <w:t>:</w:t>
      </w:r>
      <w:r w:rsidRPr="007D3932">
        <w:rPr>
          <w:u w:val="single"/>
        </w:rPr>
        <w:t xml:space="preserve"> </w:t>
      </w:r>
    </w:p>
    <w:p w14:paraId="7236E81C" w14:textId="77777777" w:rsidR="007D3932" w:rsidRDefault="00951940" w:rsidP="00951940">
      <w:pPr>
        <w:ind w:left="1440"/>
        <w:rPr>
          <w:b/>
        </w:rPr>
      </w:pPr>
      <w:r>
        <w:rPr>
          <w:b/>
        </w:rPr>
        <w:tab/>
      </w:r>
    </w:p>
    <w:p w14:paraId="3F737D4C" w14:textId="77777777" w:rsidR="00951940" w:rsidRDefault="00591225" w:rsidP="007D3932">
      <w:pPr>
        <w:rPr>
          <w:b/>
        </w:rPr>
      </w:pPr>
      <w:r>
        <w:rPr>
          <w:b/>
        </w:rPr>
        <w:pict w14:anchorId="11EAD5E9">
          <v:shape id="_x0000_i1050" type="#_x0000_t75" style="width:76.3pt;height:50.6pt">
            <v:imagedata r:id="rId58" o:title=""/>
          </v:shape>
        </w:pict>
      </w:r>
    </w:p>
    <w:p w14:paraId="4C9AA1A7" w14:textId="77777777" w:rsidR="00951940" w:rsidRDefault="00951940" w:rsidP="00951940">
      <w:pPr>
        <w:ind w:left="2160"/>
      </w:pPr>
    </w:p>
    <w:p w14:paraId="633863B9" w14:textId="77777777" w:rsidR="00951940" w:rsidRPr="007F2A78" w:rsidRDefault="005E7B9C" w:rsidP="004D7F5B">
      <w:pPr>
        <w:numPr>
          <w:ilvl w:val="0"/>
          <w:numId w:val="14"/>
        </w:numPr>
      </w:pPr>
      <w:r>
        <w:t xml:space="preserve">The group reviewed the remaining 2011 call/meeting schedule and made </w:t>
      </w:r>
      <w:r w:rsidR="007D3932">
        <w:t>n</w:t>
      </w:r>
      <w:r w:rsidR="00951940" w:rsidRPr="007F2A78">
        <w:t>o changes.</w:t>
      </w:r>
    </w:p>
    <w:p w14:paraId="0556AB2B" w14:textId="77777777" w:rsidR="00951940" w:rsidRDefault="00951940" w:rsidP="005E7B9C">
      <w:pPr>
        <w:rPr>
          <w:b/>
        </w:rPr>
      </w:pPr>
    </w:p>
    <w:p w14:paraId="68F146DE" w14:textId="77777777" w:rsidR="005E7B9C" w:rsidRPr="005E7B9C" w:rsidRDefault="005E7B9C" w:rsidP="005E7B9C">
      <w:pPr>
        <w:rPr>
          <w:u w:val="single"/>
        </w:rPr>
      </w:pPr>
      <w:r w:rsidRPr="005E7B9C">
        <w:rPr>
          <w:u w:val="single"/>
        </w:rPr>
        <w:t>Development of 2012 LNPA WG Meeting/Call Schedule – All</w:t>
      </w:r>
      <w:r>
        <w:rPr>
          <w:u w:val="single"/>
        </w:rPr>
        <w:t>:</w:t>
      </w:r>
    </w:p>
    <w:p w14:paraId="0B389FF9" w14:textId="77777777" w:rsidR="005E7B9C" w:rsidRPr="005E7B9C" w:rsidRDefault="005E7B9C" w:rsidP="005E7B9C">
      <w:pPr>
        <w:rPr>
          <w:b/>
        </w:rPr>
      </w:pPr>
    </w:p>
    <w:p w14:paraId="165DC776" w14:textId="77777777" w:rsidR="005E7B9C" w:rsidRPr="005E7B9C" w:rsidRDefault="005E7B9C" w:rsidP="004D7F5B">
      <w:pPr>
        <w:pStyle w:val="ListParagraph"/>
        <w:numPr>
          <w:ilvl w:val="0"/>
          <w:numId w:val="41"/>
        </w:numPr>
        <w:rPr>
          <w:rFonts w:ascii="Times New Roman" w:hAnsi="Times New Roman" w:cs="Times New Roman"/>
          <w:b/>
          <w:sz w:val="24"/>
          <w:szCs w:val="24"/>
        </w:rPr>
      </w:pPr>
      <w:r>
        <w:rPr>
          <w:rFonts w:ascii="Times New Roman" w:hAnsi="Times New Roman" w:cs="Times New Roman"/>
          <w:sz w:val="24"/>
          <w:szCs w:val="24"/>
        </w:rPr>
        <w:t>The group developed the following meeting and call schedule for 2012:</w:t>
      </w:r>
    </w:p>
    <w:p w14:paraId="26B9AF98" w14:textId="77777777" w:rsidR="005E7B9C" w:rsidRPr="005E7B9C" w:rsidRDefault="005E7B9C" w:rsidP="005E7B9C">
      <w:pPr>
        <w:rPr>
          <w:b/>
        </w:rPr>
      </w:pPr>
    </w:p>
    <w:p w14:paraId="3C9216C3" w14:textId="77777777" w:rsidR="005E7B9C" w:rsidRPr="005E7B9C" w:rsidRDefault="005E7B9C" w:rsidP="004D7F5B">
      <w:pPr>
        <w:pStyle w:val="ListParagraph"/>
        <w:numPr>
          <w:ilvl w:val="0"/>
          <w:numId w:val="42"/>
        </w:numPr>
        <w:contextualSpacing/>
        <w:rPr>
          <w:rFonts w:ascii="Times New Roman" w:hAnsi="Times New Roman" w:cs="Times New Roman"/>
          <w:sz w:val="24"/>
          <w:szCs w:val="24"/>
        </w:rPr>
      </w:pPr>
      <w:r w:rsidRPr="005E7B9C">
        <w:rPr>
          <w:rFonts w:ascii="Times New Roman" w:hAnsi="Times New Roman" w:cs="Times New Roman"/>
          <w:sz w:val="24"/>
          <w:szCs w:val="24"/>
        </w:rPr>
        <w:t>Jan</w:t>
      </w:r>
      <w:r>
        <w:rPr>
          <w:rFonts w:ascii="Times New Roman" w:hAnsi="Times New Roman" w:cs="Times New Roman"/>
          <w:sz w:val="24"/>
          <w:szCs w:val="24"/>
        </w:rPr>
        <w:t>uary</w:t>
      </w:r>
      <w:r w:rsidRPr="005E7B9C">
        <w:rPr>
          <w:rFonts w:ascii="Times New Roman" w:hAnsi="Times New Roman" w:cs="Times New Roman"/>
          <w:sz w:val="24"/>
          <w:szCs w:val="24"/>
        </w:rPr>
        <w:t xml:space="preserve"> 10-11</w:t>
      </w:r>
      <w:r>
        <w:rPr>
          <w:rFonts w:ascii="Times New Roman" w:hAnsi="Times New Roman" w:cs="Times New Roman"/>
          <w:sz w:val="24"/>
          <w:szCs w:val="24"/>
        </w:rPr>
        <w:t xml:space="preserve">, 2012 meeting to be hosted by </w:t>
      </w:r>
      <w:r w:rsidRPr="005E7B9C">
        <w:rPr>
          <w:rFonts w:ascii="Times New Roman" w:hAnsi="Times New Roman" w:cs="Times New Roman"/>
          <w:sz w:val="24"/>
          <w:szCs w:val="24"/>
        </w:rPr>
        <w:t>Telcordia</w:t>
      </w:r>
      <w:r>
        <w:rPr>
          <w:rFonts w:ascii="Times New Roman" w:hAnsi="Times New Roman" w:cs="Times New Roman"/>
          <w:sz w:val="24"/>
          <w:szCs w:val="24"/>
        </w:rPr>
        <w:t>, location TBD</w:t>
      </w:r>
    </w:p>
    <w:p w14:paraId="4B8007B0" w14:textId="77777777" w:rsidR="005E7B9C" w:rsidRDefault="005E7B9C" w:rsidP="005E7B9C">
      <w:pPr>
        <w:pStyle w:val="ListParagraph"/>
        <w:contextualSpacing/>
        <w:rPr>
          <w:rFonts w:ascii="Times New Roman" w:hAnsi="Times New Roman" w:cs="Times New Roman"/>
          <w:sz w:val="24"/>
          <w:szCs w:val="24"/>
        </w:rPr>
      </w:pPr>
    </w:p>
    <w:p w14:paraId="09B3C468" w14:textId="77777777" w:rsidR="005E7B9C" w:rsidRPr="005E7B9C" w:rsidRDefault="005E7B9C" w:rsidP="004D7F5B">
      <w:pPr>
        <w:pStyle w:val="ListParagraph"/>
        <w:numPr>
          <w:ilvl w:val="0"/>
          <w:numId w:val="42"/>
        </w:numPr>
        <w:contextualSpacing/>
        <w:rPr>
          <w:rFonts w:ascii="Times New Roman" w:hAnsi="Times New Roman" w:cs="Times New Roman"/>
          <w:sz w:val="24"/>
          <w:szCs w:val="24"/>
        </w:rPr>
      </w:pPr>
      <w:r>
        <w:rPr>
          <w:rFonts w:ascii="Times New Roman" w:hAnsi="Times New Roman" w:cs="Times New Roman"/>
          <w:sz w:val="24"/>
          <w:szCs w:val="24"/>
        </w:rPr>
        <w:t>February</w:t>
      </w:r>
      <w:r w:rsidRPr="005E7B9C">
        <w:rPr>
          <w:rFonts w:ascii="Times New Roman" w:hAnsi="Times New Roman" w:cs="Times New Roman"/>
          <w:sz w:val="24"/>
          <w:szCs w:val="24"/>
        </w:rPr>
        <w:t xml:space="preserve"> 7</w:t>
      </w:r>
      <w:r>
        <w:rPr>
          <w:rFonts w:ascii="Times New Roman" w:hAnsi="Times New Roman" w:cs="Times New Roman"/>
          <w:sz w:val="24"/>
          <w:szCs w:val="24"/>
        </w:rPr>
        <w:t>, 2012 conference</w:t>
      </w:r>
      <w:r w:rsidRPr="005E7B9C">
        <w:rPr>
          <w:rFonts w:ascii="Times New Roman" w:hAnsi="Times New Roman" w:cs="Times New Roman"/>
          <w:sz w:val="24"/>
          <w:szCs w:val="24"/>
        </w:rPr>
        <w:t xml:space="preserve"> call</w:t>
      </w:r>
    </w:p>
    <w:p w14:paraId="5082789C" w14:textId="77777777" w:rsidR="005E7B9C" w:rsidRDefault="005E7B9C" w:rsidP="005E7B9C">
      <w:pPr>
        <w:pStyle w:val="ListParagraph"/>
        <w:contextualSpacing/>
        <w:rPr>
          <w:rFonts w:ascii="Times New Roman" w:hAnsi="Times New Roman" w:cs="Times New Roman"/>
          <w:sz w:val="24"/>
          <w:szCs w:val="24"/>
        </w:rPr>
      </w:pPr>
    </w:p>
    <w:p w14:paraId="3859E6AB" w14:textId="77777777" w:rsidR="005E7B9C" w:rsidRPr="005E7B9C" w:rsidRDefault="005E7B9C" w:rsidP="004D7F5B">
      <w:pPr>
        <w:pStyle w:val="ListParagraph"/>
        <w:numPr>
          <w:ilvl w:val="0"/>
          <w:numId w:val="42"/>
        </w:numPr>
        <w:contextualSpacing/>
        <w:rPr>
          <w:rFonts w:ascii="Times New Roman" w:hAnsi="Times New Roman" w:cs="Times New Roman"/>
          <w:sz w:val="24"/>
          <w:szCs w:val="24"/>
        </w:rPr>
      </w:pPr>
      <w:r w:rsidRPr="005E7B9C">
        <w:rPr>
          <w:rFonts w:ascii="Times New Roman" w:hAnsi="Times New Roman" w:cs="Times New Roman"/>
          <w:sz w:val="24"/>
          <w:szCs w:val="24"/>
        </w:rPr>
        <w:t>March 13-14</w:t>
      </w:r>
      <w:r>
        <w:rPr>
          <w:rFonts w:ascii="Times New Roman" w:hAnsi="Times New Roman" w:cs="Times New Roman"/>
          <w:sz w:val="24"/>
          <w:szCs w:val="24"/>
        </w:rPr>
        <w:t>, 2012</w:t>
      </w:r>
      <w:r w:rsidRPr="005E7B9C">
        <w:rPr>
          <w:rFonts w:ascii="Times New Roman" w:hAnsi="Times New Roman" w:cs="Times New Roman"/>
          <w:sz w:val="24"/>
          <w:szCs w:val="24"/>
        </w:rPr>
        <w:t xml:space="preserve"> </w:t>
      </w:r>
      <w:r>
        <w:rPr>
          <w:rFonts w:ascii="Times New Roman" w:hAnsi="Times New Roman" w:cs="Times New Roman"/>
          <w:sz w:val="24"/>
          <w:szCs w:val="24"/>
        </w:rPr>
        <w:t xml:space="preserve">meeting to be hosted by Comcast </w:t>
      </w:r>
      <w:r w:rsidRPr="005E7B9C">
        <w:rPr>
          <w:rFonts w:ascii="Times New Roman" w:hAnsi="Times New Roman" w:cs="Times New Roman"/>
          <w:sz w:val="24"/>
          <w:szCs w:val="24"/>
        </w:rPr>
        <w:t>in Denver</w:t>
      </w:r>
      <w:r>
        <w:rPr>
          <w:rFonts w:ascii="Times New Roman" w:hAnsi="Times New Roman" w:cs="Times New Roman"/>
          <w:sz w:val="24"/>
          <w:szCs w:val="24"/>
        </w:rPr>
        <w:t>, Colorado (tentative)</w:t>
      </w:r>
    </w:p>
    <w:p w14:paraId="6BF2FA78" w14:textId="77777777" w:rsidR="005E7B9C" w:rsidRDefault="005E7B9C" w:rsidP="005E7B9C">
      <w:pPr>
        <w:pStyle w:val="ListParagraph"/>
        <w:ind w:hanging="360"/>
        <w:contextualSpacing/>
        <w:rPr>
          <w:rFonts w:ascii="Times New Roman" w:hAnsi="Times New Roman" w:cs="Times New Roman"/>
          <w:sz w:val="24"/>
          <w:szCs w:val="24"/>
        </w:rPr>
      </w:pPr>
    </w:p>
    <w:p w14:paraId="637FD151" w14:textId="77777777" w:rsidR="005E7B9C" w:rsidRPr="005E7B9C" w:rsidRDefault="005E7B9C" w:rsidP="004D7F5B">
      <w:pPr>
        <w:pStyle w:val="ListParagraph"/>
        <w:numPr>
          <w:ilvl w:val="0"/>
          <w:numId w:val="42"/>
        </w:numPr>
        <w:contextualSpacing/>
        <w:rPr>
          <w:rFonts w:ascii="Times New Roman" w:hAnsi="Times New Roman" w:cs="Times New Roman"/>
          <w:sz w:val="24"/>
          <w:szCs w:val="24"/>
        </w:rPr>
      </w:pPr>
      <w:r w:rsidRPr="005E7B9C">
        <w:rPr>
          <w:rFonts w:ascii="Times New Roman" w:hAnsi="Times New Roman" w:cs="Times New Roman"/>
          <w:sz w:val="24"/>
          <w:szCs w:val="24"/>
        </w:rPr>
        <w:t>April 10</w:t>
      </w:r>
      <w:r>
        <w:rPr>
          <w:rFonts w:ascii="Times New Roman" w:hAnsi="Times New Roman" w:cs="Times New Roman"/>
          <w:sz w:val="24"/>
          <w:szCs w:val="24"/>
        </w:rPr>
        <w:t>, 2012 conference</w:t>
      </w:r>
      <w:r w:rsidRPr="005E7B9C">
        <w:rPr>
          <w:rFonts w:ascii="Times New Roman" w:hAnsi="Times New Roman" w:cs="Times New Roman"/>
          <w:sz w:val="24"/>
          <w:szCs w:val="24"/>
        </w:rPr>
        <w:t xml:space="preserve"> call</w:t>
      </w:r>
    </w:p>
    <w:p w14:paraId="398DF6DA" w14:textId="77777777" w:rsidR="005E7B9C" w:rsidRDefault="005E7B9C" w:rsidP="005E7B9C">
      <w:pPr>
        <w:pStyle w:val="ListParagraph"/>
        <w:ind w:hanging="360"/>
        <w:contextualSpacing/>
        <w:rPr>
          <w:rFonts w:ascii="Times New Roman" w:hAnsi="Times New Roman" w:cs="Times New Roman"/>
          <w:sz w:val="24"/>
          <w:szCs w:val="24"/>
        </w:rPr>
      </w:pPr>
    </w:p>
    <w:p w14:paraId="1643EEA7" w14:textId="77777777" w:rsidR="005E7B9C" w:rsidRPr="005E7B9C" w:rsidRDefault="005E7B9C" w:rsidP="004D7F5B">
      <w:pPr>
        <w:pStyle w:val="ListParagraph"/>
        <w:numPr>
          <w:ilvl w:val="0"/>
          <w:numId w:val="42"/>
        </w:numPr>
        <w:contextualSpacing/>
        <w:rPr>
          <w:rFonts w:ascii="Times New Roman" w:hAnsi="Times New Roman" w:cs="Times New Roman"/>
          <w:sz w:val="24"/>
          <w:szCs w:val="24"/>
        </w:rPr>
      </w:pPr>
      <w:r w:rsidRPr="005E7B9C">
        <w:rPr>
          <w:rFonts w:ascii="Times New Roman" w:hAnsi="Times New Roman" w:cs="Times New Roman"/>
          <w:sz w:val="24"/>
          <w:szCs w:val="24"/>
        </w:rPr>
        <w:t>May 8-9</w:t>
      </w:r>
      <w:r>
        <w:rPr>
          <w:rFonts w:ascii="Times New Roman" w:hAnsi="Times New Roman" w:cs="Times New Roman"/>
          <w:sz w:val="24"/>
          <w:szCs w:val="24"/>
        </w:rPr>
        <w:t xml:space="preserve">, 2012 meeting to be hosted by the </w:t>
      </w:r>
      <w:r w:rsidRPr="005E7B9C">
        <w:rPr>
          <w:rFonts w:ascii="Times New Roman" w:hAnsi="Times New Roman" w:cs="Times New Roman"/>
          <w:sz w:val="24"/>
          <w:szCs w:val="24"/>
        </w:rPr>
        <w:t>C</w:t>
      </w:r>
      <w:r>
        <w:rPr>
          <w:rFonts w:ascii="Times New Roman" w:hAnsi="Times New Roman" w:cs="Times New Roman"/>
          <w:sz w:val="24"/>
          <w:szCs w:val="24"/>
        </w:rPr>
        <w:t xml:space="preserve">anadian </w:t>
      </w:r>
      <w:r w:rsidRPr="005E7B9C">
        <w:rPr>
          <w:rFonts w:ascii="Times New Roman" w:hAnsi="Times New Roman" w:cs="Times New Roman"/>
          <w:sz w:val="24"/>
          <w:szCs w:val="24"/>
        </w:rPr>
        <w:t>LNP</w:t>
      </w:r>
      <w:r>
        <w:rPr>
          <w:rFonts w:ascii="Times New Roman" w:hAnsi="Times New Roman" w:cs="Times New Roman"/>
          <w:sz w:val="24"/>
          <w:szCs w:val="24"/>
        </w:rPr>
        <w:t xml:space="preserve"> </w:t>
      </w:r>
      <w:r w:rsidRPr="005E7B9C">
        <w:rPr>
          <w:rFonts w:ascii="Times New Roman" w:hAnsi="Times New Roman" w:cs="Times New Roman"/>
          <w:sz w:val="24"/>
          <w:szCs w:val="24"/>
        </w:rPr>
        <w:t>C</w:t>
      </w:r>
      <w:r>
        <w:rPr>
          <w:rFonts w:ascii="Times New Roman" w:hAnsi="Times New Roman" w:cs="Times New Roman"/>
          <w:sz w:val="24"/>
          <w:szCs w:val="24"/>
        </w:rPr>
        <w:t>onsortium</w:t>
      </w:r>
      <w:r w:rsidRPr="005E7B9C">
        <w:rPr>
          <w:rFonts w:ascii="Times New Roman" w:hAnsi="Times New Roman" w:cs="Times New Roman"/>
          <w:sz w:val="24"/>
          <w:szCs w:val="24"/>
        </w:rPr>
        <w:t xml:space="preserve"> in Ottawa</w:t>
      </w:r>
      <w:r>
        <w:rPr>
          <w:rFonts w:ascii="Times New Roman" w:hAnsi="Times New Roman" w:cs="Times New Roman"/>
          <w:sz w:val="24"/>
          <w:szCs w:val="24"/>
        </w:rPr>
        <w:t>, Canada</w:t>
      </w:r>
    </w:p>
    <w:p w14:paraId="47272DE5" w14:textId="77777777" w:rsidR="005E7B9C" w:rsidRDefault="005E7B9C" w:rsidP="005E7B9C">
      <w:pPr>
        <w:pStyle w:val="ListParagraph"/>
        <w:ind w:hanging="360"/>
        <w:contextualSpacing/>
        <w:rPr>
          <w:rFonts w:ascii="Times New Roman" w:hAnsi="Times New Roman" w:cs="Times New Roman"/>
          <w:sz w:val="24"/>
          <w:szCs w:val="24"/>
        </w:rPr>
      </w:pPr>
    </w:p>
    <w:p w14:paraId="451890FE" w14:textId="77777777" w:rsidR="005E7B9C" w:rsidRDefault="005E7B9C" w:rsidP="004D7F5B">
      <w:pPr>
        <w:pStyle w:val="ListParagraph"/>
        <w:numPr>
          <w:ilvl w:val="0"/>
          <w:numId w:val="42"/>
        </w:numPr>
        <w:contextualSpacing/>
        <w:rPr>
          <w:rFonts w:ascii="Times New Roman" w:hAnsi="Times New Roman" w:cs="Times New Roman"/>
          <w:sz w:val="24"/>
          <w:szCs w:val="24"/>
        </w:rPr>
      </w:pPr>
      <w:r w:rsidRPr="005E7B9C">
        <w:rPr>
          <w:rFonts w:ascii="Times New Roman" w:hAnsi="Times New Roman" w:cs="Times New Roman"/>
          <w:sz w:val="24"/>
          <w:szCs w:val="24"/>
        </w:rPr>
        <w:t>June 12</w:t>
      </w:r>
      <w:r>
        <w:rPr>
          <w:rFonts w:ascii="Times New Roman" w:hAnsi="Times New Roman" w:cs="Times New Roman"/>
          <w:sz w:val="24"/>
          <w:szCs w:val="24"/>
        </w:rPr>
        <w:t>, 2012 conference</w:t>
      </w:r>
      <w:r w:rsidRPr="005E7B9C">
        <w:rPr>
          <w:rFonts w:ascii="Times New Roman" w:hAnsi="Times New Roman" w:cs="Times New Roman"/>
          <w:sz w:val="24"/>
          <w:szCs w:val="24"/>
        </w:rPr>
        <w:t xml:space="preserve"> call</w:t>
      </w:r>
    </w:p>
    <w:p w14:paraId="5A7F4234" w14:textId="77777777" w:rsidR="005E7B9C" w:rsidRDefault="005E7B9C" w:rsidP="005E7B9C">
      <w:pPr>
        <w:pStyle w:val="ListParagraph"/>
        <w:contextualSpacing/>
        <w:rPr>
          <w:rFonts w:ascii="Times New Roman" w:hAnsi="Times New Roman" w:cs="Times New Roman"/>
          <w:sz w:val="24"/>
          <w:szCs w:val="24"/>
        </w:rPr>
      </w:pPr>
    </w:p>
    <w:p w14:paraId="5F1BAE3D" w14:textId="77777777" w:rsidR="005E7B9C" w:rsidRPr="005E7B9C" w:rsidRDefault="005E7B9C" w:rsidP="004D7F5B">
      <w:pPr>
        <w:pStyle w:val="ListParagraph"/>
        <w:numPr>
          <w:ilvl w:val="0"/>
          <w:numId w:val="42"/>
        </w:numPr>
        <w:contextualSpacing/>
        <w:rPr>
          <w:rFonts w:ascii="Times New Roman" w:hAnsi="Times New Roman" w:cs="Times New Roman"/>
          <w:sz w:val="24"/>
          <w:szCs w:val="24"/>
        </w:rPr>
      </w:pPr>
      <w:r w:rsidRPr="005E7B9C">
        <w:rPr>
          <w:rFonts w:ascii="Times New Roman" w:hAnsi="Times New Roman" w:cs="Times New Roman"/>
          <w:sz w:val="24"/>
          <w:szCs w:val="24"/>
        </w:rPr>
        <w:t>July 10-11</w:t>
      </w:r>
      <w:r>
        <w:rPr>
          <w:rFonts w:ascii="Times New Roman" w:hAnsi="Times New Roman" w:cs="Times New Roman"/>
          <w:sz w:val="24"/>
          <w:szCs w:val="24"/>
        </w:rPr>
        <w:t>, 2012 meeting to be hosted by</w:t>
      </w:r>
      <w:r w:rsidRPr="005E7B9C">
        <w:rPr>
          <w:rFonts w:ascii="Times New Roman" w:hAnsi="Times New Roman" w:cs="Times New Roman"/>
          <w:sz w:val="24"/>
          <w:szCs w:val="24"/>
        </w:rPr>
        <w:t xml:space="preserve"> Neustar</w:t>
      </w:r>
      <w:r>
        <w:rPr>
          <w:rFonts w:ascii="Times New Roman" w:hAnsi="Times New Roman" w:cs="Times New Roman"/>
          <w:sz w:val="24"/>
          <w:szCs w:val="24"/>
        </w:rPr>
        <w:t>, location TBD</w:t>
      </w:r>
    </w:p>
    <w:p w14:paraId="43F842D6" w14:textId="77777777" w:rsidR="005E7B9C" w:rsidRDefault="005E7B9C" w:rsidP="005E7B9C">
      <w:pPr>
        <w:pStyle w:val="ListParagraph"/>
        <w:ind w:hanging="360"/>
        <w:contextualSpacing/>
        <w:rPr>
          <w:rFonts w:ascii="Times New Roman" w:hAnsi="Times New Roman" w:cs="Times New Roman"/>
          <w:sz w:val="24"/>
          <w:szCs w:val="24"/>
        </w:rPr>
      </w:pPr>
    </w:p>
    <w:p w14:paraId="2628DC11" w14:textId="77777777" w:rsidR="005E7B9C" w:rsidRDefault="005E7B9C" w:rsidP="004D7F5B">
      <w:pPr>
        <w:pStyle w:val="ListParagraph"/>
        <w:numPr>
          <w:ilvl w:val="0"/>
          <w:numId w:val="42"/>
        </w:numPr>
        <w:contextualSpacing/>
        <w:rPr>
          <w:rFonts w:ascii="Times New Roman" w:hAnsi="Times New Roman" w:cs="Times New Roman"/>
          <w:sz w:val="24"/>
          <w:szCs w:val="24"/>
        </w:rPr>
      </w:pPr>
      <w:r w:rsidRPr="005E7B9C">
        <w:rPr>
          <w:rFonts w:ascii="Times New Roman" w:hAnsi="Times New Roman" w:cs="Times New Roman"/>
          <w:sz w:val="24"/>
          <w:szCs w:val="24"/>
        </w:rPr>
        <w:t>Aug</w:t>
      </w:r>
      <w:r>
        <w:rPr>
          <w:rFonts w:ascii="Times New Roman" w:hAnsi="Times New Roman" w:cs="Times New Roman"/>
          <w:sz w:val="24"/>
          <w:szCs w:val="24"/>
        </w:rPr>
        <w:t>ust</w:t>
      </w:r>
      <w:r w:rsidRPr="005E7B9C">
        <w:rPr>
          <w:rFonts w:ascii="Times New Roman" w:hAnsi="Times New Roman" w:cs="Times New Roman"/>
          <w:sz w:val="24"/>
          <w:szCs w:val="24"/>
        </w:rPr>
        <w:t xml:space="preserve"> 7</w:t>
      </w:r>
      <w:r>
        <w:rPr>
          <w:rFonts w:ascii="Times New Roman" w:hAnsi="Times New Roman" w:cs="Times New Roman"/>
          <w:sz w:val="24"/>
          <w:szCs w:val="24"/>
        </w:rPr>
        <w:t>, 2012 conference</w:t>
      </w:r>
      <w:r w:rsidRPr="005E7B9C">
        <w:rPr>
          <w:rFonts w:ascii="Times New Roman" w:hAnsi="Times New Roman" w:cs="Times New Roman"/>
          <w:sz w:val="24"/>
          <w:szCs w:val="24"/>
        </w:rPr>
        <w:t xml:space="preserve"> call</w:t>
      </w:r>
    </w:p>
    <w:p w14:paraId="088F473B" w14:textId="77777777" w:rsidR="005E7B9C" w:rsidRPr="005E7B9C" w:rsidRDefault="005E7B9C" w:rsidP="005E7B9C">
      <w:pPr>
        <w:pStyle w:val="ListParagraph"/>
        <w:contextualSpacing/>
        <w:rPr>
          <w:rFonts w:ascii="Times New Roman" w:hAnsi="Times New Roman" w:cs="Times New Roman"/>
          <w:sz w:val="24"/>
          <w:szCs w:val="24"/>
        </w:rPr>
      </w:pPr>
    </w:p>
    <w:p w14:paraId="7BAC47BF" w14:textId="77777777" w:rsidR="005E7B9C" w:rsidRDefault="005E7B9C" w:rsidP="004D7F5B">
      <w:pPr>
        <w:pStyle w:val="ListParagraph"/>
        <w:numPr>
          <w:ilvl w:val="0"/>
          <w:numId w:val="42"/>
        </w:numPr>
        <w:contextualSpacing/>
        <w:rPr>
          <w:rFonts w:ascii="Times New Roman" w:hAnsi="Times New Roman" w:cs="Times New Roman"/>
          <w:sz w:val="24"/>
          <w:szCs w:val="24"/>
        </w:rPr>
      </w:pPr>
      <w:r w:rsidRPr="005E7B9C">
        <w:rPr>
          <w:rFonts w:ascii="Times New Roman" w:hAnsi="Times New Roman" w:cs="Times New Roman"/>
          <w:sz w:val="24"/>
          <w:szCs w:val="24"/>
        </w:rPr>
        <w:lastRenderedPageBreak/>
        <w:t>Sept</w:t>
      </w:r>
      <w:r>
        <w:rPr>
          <w:rFonts w:ascii="Times New Roman" w:hAnsi="Times New Roman" w:cs="Times New Roman"/>
          <w:sz w:val="24"/>
          <w:szCs w:val="24"/>
        </w:rPr>
        <w:t>ember</w:t>
      </w:r>
      <w:r w:rsidRPr="005E7B9C">
        <w:rPr>
          <w:rFonts w:ascii="Times New Roman" w:hAnsi="Times New Roman" w:cs="Times New Roman"/>
          <w:sz w:val="24"/>
          <w:szCs w:val="24"/>
        </w:rPr>
        <w:t xml:space="preserve"> 11-12</w:t>
      </w:r>
      <w:r>
        <w:rPr>
          <w:rFonts w:ascii="Times New Roman" w:hAnsi="Times New Roman" w:cs="Times New Roman"/>
          <w:sz w:val="24"/>
          <w:szCs w:val="24"/>
        </w:rPr>
        <w:t>, 2012 meeting to be hosted by</w:t>
      </w:r>
      <w:r w:rsidRPr="005E7B9C">
        <w:rPr>
          <w:rFonts w:ascii="Times New Roman" w:hAnsi="Times New Roman" w:cs="Times New Roman"/>
          <w:sz w:val="24"/>
          <w:szCs w:val="24"/>
        </w:rPr>
        <w:t xml:space="preserve"> CenturyLink</w:t>
      </w:r>
      <w:r>
        <w:rPr>
          <w:rFonts w:ascii="Times New Roman" w:hAnsi="Times New Roman" w:cs="Times New Roman"/>
          <w:sz w:val="24"/>
          <w:szCs w:val="24"/>
        </w:rPr>
        <w:t xml:space="preserve"> in Denver, Colorado</w:t>
      </w:r>
      <w:r w:rsidRPr="005E7B9C">
        <w:rPr>
          <w:rFonts w:ascii="Times New Roman" w:hAnsi="Times New Roman" w:cs="Times New Roman"/>
          <w:sz w:val="24"/>
          <w:szCs w:val="24"/>
        </w:rPr>
        <w:t xml:space="preserve"> (tentative)</w:t>
      </w:r>
    </w:p>
    <w:p w14:paraId="1B4955C3" w14:textId="77777777" w:rsidR="005E7B9C" w:rsidRPr="005E7B9C" w:rsidRDefault="005E7B9C" w:rsidP="005E7B9C">
      <w:pPr>
        <w:pStyle w:val="ListParagraph"/>
        <w:contextualSpacing/>
        <w:rPr>
          <w:rFonts w:ascii="Times New Roman" w:hAnsi="Times New Roman" w:cs="Times New Roman"/>
          <w:sz w:val="24"/>
          <w:szCs w:val="24"/>
        </w:rPr>
      </w:pPr>
    </w:p>
    <w:p w14:paraId="676BD88E" w14:textId="77777777" w:rsidR="005E7B9C" w:rsidRPr="005E7B9C" w:rsidRDefault="005E7B9C" w:rsidP="004D7F5B">
      <w:pPr>
        <w:pStyle w:val="ListParagraph"/>
        <w:numPr>
          <w:ilvl w:val="0"/>
          <w:numId w:val="42"/>
        </w:numPr>
        <w:contextualSpacing/>
        <w:rPr>
          <w:rFonts w:ascii="Times New Roman" w:hAnsi="Times New Roman" w:cs="Times New Roman"/>
          <w:sz w:val="24"/>
          <w:szCs w:val="24"/>
        </w:rPr>
      </w:pPr>
      <w:r w:rsidRPr="005E7B9C">
        <w:rPr>
          <w:rFonts w:ascii="Times New Roman" w:hAnsi="Times New Roman" w:cs="Times New Roman"/>
          <w:sz w:val="24"/>
          <w:szCs w:val="24"/>
        </w:rPr>
        <w:t>Oct</w:t>
      </w:r>
      <w:r>
        <w:rPr>
          <w:rFonts w:ascii="Times New Roman" w:hAnsi="Times New Roman" w:cs="Times New Roman"/>
          <w:sz w:val="24"/>
          <w:szCs w:val="24"/>
        </w:rPr>
        <w:t>ober</w:t>
      </w:r>
      <w:r w:rsidRPr="005E7B9C">
        <w:rPr>
          <w:rFonts w:ascii="Times New Roman" w:hAnsi="Times New Roman" w:cs="Times New Roman"/>
          <w:sz w:val="24"/>
          <w:szCs w:val="24"/>
        </w:rPr>
        <w:t xml:space="preserve"> 9</w:t>
      </w:r>
      <w:r>
        <w:rPr>
          <w:rFonts w:ascii="Times New Roman" w:hAnsi="Times New Roman" w:cs="Times New Roman"/>
          <w:sz w:val="24"/>
          <w:szCs w:val="24"/>
        </w:rPr>
        <w:t>, 2012 conference</w:t>
      </w:r>
      <w:r w:rsidRPr="005E7B9C">
        <w:rPr>
          <w:rFonts w:ascii="Times New Roman" w:hAnsi="Times New Roman" w:cs="Times New Roman"/>
          <w:sz w:val="24"/>
          <w:szCs w:val="24"/>
        </w:rPr>
        <w:t xml:space="preserve"> call</w:t>
      </w:r>
    </w:p>
    <w:p w14:paraId="2F5F9AB3" w14:textId="77777777" w:rsidR="005E7B9C" w:rsidRDefault="005E7B9C" w:rsidP="005E7B9C">
      <w:pPr>
        <w:pStyle w:val="ListParagraph"/>
        <w:ind w:hanging="360"/>
        <w:contextualSpacing/>
        <w:rPr>
          <w:rFonts w:ascii="Times New Roman" w:hAnsi="Times New Roman" w:cs="Times New Roman"/>
          <w:sz w:val="24"/>
          <w:szCs w:val="24"/>
        </w:rPr>
      </w:pPr>
    </w:p>
    <w:p w14:paraId="01BE9A13" w14:textId="77777777" w:rsidR="005E7B9C" w:rsidRPr="005E7B9C" w:rsidRDefault="005E7B9C" w:rsidP="004D7F5B">
      <w:pPr>
        <w:pStyle w:val="ListParagraph"/>
        <w:numPr>
          <w:ilvl w:val="0"/>
          <w:numId w:val="42"/>
        </w:numPr>
        <w:contextualSpacing/>
        <w:rPr>
          <w:rFonts w:ascii="Times New Roman" w:hAnsi="Times New Roman" w:cs="Times New Roman"/>
          <w:sz w:val="24"/>
          <w:szCs w:val="24"/>
        </w:rPr>
      </w:pPr>
      <w:r w:rsidRPr="005E7B9C">
        <w:rPr>
          <w:rFonts w:ascii="Times New Roman" w:hAnsi="Times New Roman" w:cs="Times New Roman"/>
          <w:sz w:val="24"/>
          <w:szCs w:val="24"/>
        </w:rPr>
        <w:t>Nov</w:t>
      </w:r>
      <w:r>
        <w:rPr>
          <w:rFonts w:ascii="Times New Roman" w:hAnsi="Times New Roman" w:cs="Times New Roman"/>
          <w:sz w:val="24"/>
          <w:szCs w:val="24"/>
        </w:rPr>
        <w:t>ember</w:t>
      </w:r>
      <w:r w:rsidRPr="005E7B9C">
        <w:rPr>
          <w:rFonts w:ascii="Times New Roman" w:hAnsi="Times New Roman" w:cs="Times New Roman"/>
          <w:sz w:val="24"/>
          <w:szCs w:val="24"/>
        </w:rPr>
        <w:t xml:space="preserve"> 6-7</w:t>
      </w:r>
      <w:r>
        <w:rPr>
          <w:rFonts w:ascii="Times New Roman" w:hAnsi="Times New Roman" w:cs="Times New Roman"/>
          <w:sz w:val="24"/>
          <w:szCs w:val="24"/>
        </w:rPr>
        <w:t>, 2012 meeting to be hosted by</w:t>
      </w:r>
      <w:r w:rsidRPr="005E7B9C">
        <w:rPr>
          <w:rFonts w:ascii="Times New Roman" w:hAnsi="Times New Roman" w:cs="Times New Roman"/>
          <w:sz w:val="24"/>
          <w:szCs w:val="24"/>
        </w:rPr>
        <w:t xml:space="preserve"> Sprint Nextel in Overland Park</w:t>
      </w:r>
      <w:r>
        <w:rPr>
          <w:rFonts w:ascii="Times New Roman" w:hAnsi="Times New Roman" w:cs="Times New Roman"/>
          <w:sz w:val="24"/>
          <w:szCs w:val="24"/>
        </w:rPr>
        <w:t>, Kansas</w:t>
      </w:r>
    </w:p>
    <w:p w14:paraId="0829849A" w14:textId="77777777" w:rsidR="005E7B9C" w:rsidRDefault="005E7B9C" w:rsidP="005E7B9C">
      <w:pPr>
        <w:pStyle w:val="ListParagraph"/>
        <w:ind w:hanging="360"/>
        <w:contextualSpacing/>
        <w:rPr>
          <w:rFonts w:ascii="Times New Roman" w:hAnsi="Times New Roman" w:cs="Times New Roman"/>
          <w:sz w:val="24"/>
          <w:szCs w:val="24"/>
        </w:rPr>
      </w:pPr>
    </w:p>
    <w:p w14:paraId="3BD0B62E" w14:textId="77777777" w:rsidR="005E7B9C" w:rsidRPr="005E7B9C" w:rsidRDefault="005E7B9C" w:rsidP="004D7F5B">
      <w:pPr>
        <w:pStyle w:val="ListParagraph"/>
        <w:numPr>
          <w:ilvl w:val="0"/>
          <w:numId w:val="42"/>
        </w:numPr>
        <w:contextualSpacing/>
        <w:rPr>
          <w:rFonts w:ascii="Times New Roman" w:hAnsi="Times New Roman" w:cs="Times New Roman"/>
          <w:sz w:val="24"/>
          <w:szCs w:val="24"/>
        </w:rPr>
      </w:pPr>
      <w:r w:rsidRPr="005E7B9C">
        <w:rPr>
          <w:rFonts w:ascii="Times New Roman" w:hAnsi="Times New Roman" w:cs="Times New Roman"/>
          <w:sz w:val="24"/>
          <w:szCs w:val="24"/>
        </w:rPr>
        <w:t>Dec</w:t>
      </w:r>
      <w:r>
        <w:rPr>
          <w:rFonts w:ascii="Times New Roman" w:hAnsi="Times New Roman" w:cs="Times New Roman"/>
          <w:sz w:val="24"/>
          <w:szCs w:val="24"/>
        </w:rPr>
        <w:t>ember</w:t>
      </w:r>
      <w:r w:rsidRPr="005E7B9C">
        <w:rPr>
          <w:rFonts w:ascii="Times New Roman" w:hAnsi="Times New Roman" w:cs="Times New Roman"/>
          <w:sz w:val="24"/>
          <w:szCs w:val="24"/>
        </w:rPr>
        <w:t xml:space="preserve"> 11</w:t>
      </w:r>
      <w:r>
        <w:rPr>
          <w:rFonts w:ascii="Times New Roman" w:hAnsi="Times New Roman" w:cs="Times New Roman"/>
          <w:sz w:val="24"/>
          <w:szCs w:val="24"/>
        </w:rPr>
        <w:t>, 2012 conference</w:t>
      </w:r>
      <w:r w:rsidRPr="005E7B9C">
        <w:rPr>
          <w:rFonts w:ascii="Times New Roman" w:hAnsi="Times New Roman" w:cs="Times New Roman"/>
          <w:sz w:val="24"/>
          <w:szCs w:val="24"/>
        </w:rPr>
        <w:t xml:space="preserve"> call</w:t>
      </w:r>
    </w:p>
    <w:p w14:paraId="50E9CFF4" w14:textId="77777777" w:rsidR="005E7B9C" w:rsidRPr="0023026B" w:rsidRDefault="005E7B9C" w:rsidP="005E7B9C">
      <w:pPr>
        <w:rPr>
          <w:b/>
        </w:rPr>
      </w:pPr>
    </w:p>
    <w:p w14:paraId="34DB989C" w14:textId="77777777" w:rsidR="00951940" w:rsidRPr="007D3932" w:rsidRDefault="005E7B9C" w:rsidP="007D3932">
      <w:pPr>
        <w:ind w:left="720" w:hanging="720"/>
        <w:rPr>
          <w:u w:val="single"/>
        </w:rPr>
      </w:pPr>
      <w:r>
        <w:rPr>
          <w:u w:val="single"/>
        </w:rPr>
        <w:t>Discussion of Need for August 9</w:t>
      </w:r>
      <w:r w:rsidR="00951940" w:rsidRPr="007D3932">
        <w:rPr>
          <w:u w:val="single"/>
        </w:rPr>
        <w:t xml:space="preserve">, 2011 </w:t>
      </w:r>
      <w:r>
        <w:rPr>
          <w:u w:val="single"/>
        </w:rPr>
        <w:t xml:space="preserve">APT and Full </w:t>
      </w:r>
      <w:r w:rsidR="00951940" w:rsidRPr="007D3932">
        <w:rPr>
          <w:u w:val="single"/>
        </w:rPr>
        <w:t>LNPA WG Call</w:t>
      </w:r>
      <w:r>
        <w:rPr>
          <w:u w:val="single"/>
        </w:rPr>
        <w:t>s</w:t>
      </w:r>
      <w:r w:rsidR="00951940" w:rsidRPr="007D3932">
        <w:rPr>
          <w:u w:val="single"/>
        </w:rPr>
        <w:t xml:space="preserve"> – All</w:t>
      </w:r>
      <w:r w:rsidR="007D3932">
        <w:rPr>
          <w:u w:val="single"/>
        </w:rPr>
        <w:t>:</w:t>
      </w:r>
    </w:p>
    <w:p w14:paraId="677A71C2" w14:textId="77777777" w:rsidR="00951940" w:rsidRPr="005E7B9C" w:rsidRDefault="00951940" w:rsidP="007D3932"/>
    <w:p w14:paraId="5F6B1E8E" w14:textId="77777777" w:rsidR="007D3932" w:rsidRDefault="005E7B9C" w:rsidP="005E7B9C">
      <w:pPr>
        <w:pStyle w:val="ListParagraph"/>
        <w:numPr>
          <w:ilvl w:val="0"/>
          <w:numId w:val="4"/>
        </w:numPr>
        <w:rPr>
          <w:rFonts w:ascii="Times New Roman" w:hAnsi="Times New Roman" w:cs="Times New Roman"/>
          <w:sz w:val="24"/>
          <w:szCs w:val="24"/>
        </w:rPr>
      </w:pPr>
      <w:r w:rsidRPr="005E7B9C">
        <w:rPr>
          <w:rFonts w:ascii="Times New Roman" w:hAnsi="Times New Roman" w:cs="Times New Roman"/>
          <w:sz w:val="24"/>
          <w:szCs w:val="24"/>
        </w:rPr>
        <w:t>The group</w:t>
      </w:r>
      <w:r>
        <w:rPr>
          <w:rFonts w:ascii="Times New Roman" w:hAnsi="Times New Roman" w:cs="Times New Roman"/>
          <w:sz w:val="24"/>
          <w:szCs w:val="24"/>
        </w:rPr>
        <w:t xml:space="preserve"> agreed that there would be no APT or Full LNPA WG conference calls held on August 9, 2011.</w:t>
      </w:r>
    </w:p>
    <w:p w14:paraId="2B8009D3" w14:textId="77777777" w:rsidR="005E7B9C" w:rsidRDefault="005E7B9C" w:rsidP="005E7B9C">
      <w:pPr>
        <w:pStyle w:val="ListParagraph"/>
        <w:ind w:left="360"/>
        <w:rPr>
          <w:rFonts w:ascii="Times New Roman" w:hAnsi="Times New Roman" w:cs="Times New Roman"/>
          <w:sz w:val="24"/>
          <w:szCs w:val="24"/>
        </w:rPr>
      </w:pPr>
    </w:p>
    <w:p w14:paraId="6A05AE21" w14:textId="77777777" w:rsidR="005E7B9C" w:rsidRPr="005E7B9C" w:rsidRDefault="005E7B9C" w:rsidP="005E7B9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Sub-team calls to continue the APT’s work on revisions to the test plans will be scheduled separately.</w:t>
      </w:r>
    </w:p>
    <w:p w14:paraId="76F616F4" w14:textId="77777777" w:rsidR="002457AB" w:rsidRDefault="002457AB" w:rsidP="002457AB"/>
    <w:p w14:paraId="59DB8F37" w14:textId="77777777" w:rsidR="00F35BC9" w:rsidRDefault="00F35BC9" w:rsidP="00F35BC9">
      <w:pPr>
        <w:rPr>
          <w:b/>
          <w:color w:val="FF0000"/>
        </w:rPr>
      </w:pPr>
      <w:r w:rsidRPr="00F35BC9">
        <w:rPr>
          <w:u w:val="single"/>
        </w:rPr>
        <w:t>Action Items Not Previously Discussed in Agenda – All</w:t>
      </w:r>
      <w:r>
        <w:rPr>
          <w:u w:val="single"/>
        </w:rPr>
        <w:t>:</w:t>
      </w:r>
      <w:r>
        <w:rPr>
          <w:b/>
          <w:color w:val="FF0000"/>
        </w:rPr>
        <w:tab/>
      </w:r>
    </w:p>
    <w:p w14:paraId="5712257E" w14:textId="77777777" w:rsidR="00F35BC9" w:rsidRDefault="00F35BC9" w:rsidP="00F35BC9">
      <w:pPr>
        <w:ind w:left="1440" w:firstLine="720"/>
        <w:rPr>
          <w:b/>
          <w:color w:val="FF0000"/>
        </w:rPr>
      </w:pPr>
    </w:p>
    <w:bookmarkStart w:id="24" w:name="_MON_1748847944"/>
    <w:bookmarkEnd w:id="24"/>
    <w:p w14:paraId="6E353DEB" w14:textId="77777777" w:rsidR="007D3932" w:rsidRPr="006A0A6A" w:rsidRDefault="002C6C6F" w:rsidP="007D3932">
      <w:pPr>
        <w:rPr>
          <w:b/>
          <w:color w:val="FF0000"/>
        </w:rPr>
      </w:pPr>
      <w:r w:rsidRPr="00702551">
        <w:rPr>
          <w:b/>
          <w:color w:val="FF0000"/>
        </w:rPr>
        <w:object w:dxaOrig="1531" w:dyaOrig="1002" w14:anchorId="791D03C3">
          <v:shape id="_x0000_i1051" type="#_x0000_t75" style="width:76.3pt;height:49.9pt" o:ole="">
            <v:imagedata r:id="rId59" o:title=""/>
          </v:shape>
          <o:OLEObject Type="Embed" ProgID="Word.Document.12" ShapeID="_x0000_i1051" DrawAspect="Icon" ObjectID="_1748848111" r:id="rId60">
            <o:FieldCodes>\s</o:FieldCodes>
          </o:OLEObject>
        </w:object>
      </w:r>
      <w:r w:rsidR="007D3932">
        <w:rPr>
          <w:b/>
          <w:color w:val="FF0000"/>
        </w:rPr>
        <w:tab/>
      </w:r>
      <w:bookmarkStart w:id="25" w:name="_MON_1748847958"/>
      <w:bookmarkEnd w:id="25"/>
      <w:r w:rsidR="00CC1B3E" w:rsidRPr="00702551">
        <w:rPr>
          <w:b/>
          <w:color w:val="FF0000"/>
        </w:rPr>
        <w:object w:dxaOrig="1531" w:dyaOrig="1002" w14:anchorId="692651EA">
          <v:shape id="_x0000_i1052" type="#_x0000_t75" style="width:76.3pt;height:49.9pt" o:ole="">
            <v:imagedata r:id="rId61" o:title=""/>
          </v:shape>
          <o:OLEObject Type="Embed" ProgID="Word.Document.8" ShapeID="_x0000_i1052" DrawAspect="Icon" ObjectID="_1748848112" r:id="rId62">
            <o:FieldCodes>\s</o:FieldCodes>
          </o:OLEObject>
        </w:object>
      </w:r>
    </w:p>
    <w:p w14:paraId="0B9556D6" w14:textId="77777777" w:rsidR="00F35BC9" w:rsidRDefault="00F35BC9" w:rsidP="00F35BC9">
      <w:pPr>
        <w:rPr>
          <w:b/>
          <w:color w:val="FF0000"/>
        </w:rPr>
      </w:pPr>
    </w:p>
    <w:p w14:paraId="7B3109F5" w14:textId="77777777" w:rsidR="00F3590D" w:rsidRDefault="00CC1B3E" w:rsidP="00F3590D">
      <w:pPr>
        <w:rPr>
          <w:u w:val="single"/>
        </w:rPr>
      </w:pPr>
      <w:r>
        <w:rPr>
          <w:u w:val="single"/>
        </w:rPr>
        <w:t>Review of May 10-11</w:t>
      </w:r>
      <w:r w:rsidR="00F3590D">
        <w:rPr>
          <w:u w:val="single"/>
        </w:rPr>
        <w:t>, 2011 LNPA WG Action Items:</w:t>
      </w:r>
    </w:p>
    <w:p w14:paraId="23580161" w14:textId="77777777" w:rsidR="00F3590D" w:rsidRPr="00731FF6" w:rsidRDefault="00F3590D" w:rsidP="00F3590D"/>
    <w:p w14:paraId="0239A602" w14:textId="77777777" w:rsidR="00F3590D" w:rsidRDefault="00F3590D" w:rsidP="00F3590D">
      <w:pPr>
        <w:rPr>
          <w:b/>
          <w:u w:val="single"/>
        </w:rPr>
      </w:pPr>
      <w:r>
        <w:tab/>
      </w:r>
      <w:r w:rsidR="00D43EED">
        <w:rPr>
          <w:b/>
          <w:u w:val="single"/>
        </w:rPr>
        <w:t>May 10-11</w:t>
      </w:r>
      <w:r>
        <w:rPr>
          <w:b/>
          <w:u w:val="single"/>
        </w:rPr>
        <w:t>, 2011 LNPA WG Action Items:</w:t>
      </w:r>
    </w:p>
    <w:p w14:paraId="78A23DF1" w14:textId="77777777" w:rsidR="00F3590D" w:rsidRPr="00883F42" w:rsidRDefault="00F3590D" w:rsidP="00F3590D">
      <w:pPr>
        <w:rPr>
          <w:b/>
          <w:u w:val="single"/>
        </w:rPr>
      </w:pPr>
    </w:p>
    <w:p w14:paraId="032F2EA2" w14:textId="77777777" w:rsidR="00F3590D" w:rsidRDefault="002B1FC2" w:rsidP="002B1FC2">
      <w:pPr>
        <w:numPr>
          <w:ilvl w:val="0"/>
          <w:numId w:val="5"/>
        </w:numPr>
      </w:pPr>
      <w:r>
        <w:t>Item 051011-01:  This item remains Open.</w:t>
      </w:r>
    </w:p>
    <w:p w14:paraId="441CAC6E" w14:textId="77777777" w:rsidR="00F3590D" w:rsidRDefault="00F3590D" w:rsidP="00F3590D"/>
    <w:p w14:paraId="1B0FDEEB" w14:textId="77777777" w:rsidR="00F3590D" w:rsidRDefault="002B1FC2" w:rsidP="00F3590D">
      <w:pPr>
        <w:numPr>
          <w:ilvl w:val="0"/>
          <w:numId w:val="5"/>
        </w:numPr>
      </w:pPr>
      <w:r>
        <w:t>Item 051011-02:  This item has been completed and is Closed.</w:t>
      </w:r>
    </w:p>
    <w:p w14:paraId="4AE79784" w14:textId="77777777" w:rsidR="00F3590D" w:rsidRDefault="00F3590D" w:rsidP="00F3590D"/>
    <w:p w14:paraId="31AC7AFF" w14:textId="77777777" w:rsidR="00F3590D" w:rsidRDefault="002B1FC2" w:rsidP="00F3590D">
      <w:pPr>
        <w:numPr>
          <w:ilvl w:val="0"/>
          <w:numId w:val="5"/>
        </w:numPr>
      </w:pPr>
      <w:r>
        <w:t>Item 0510</w:t>
      </w:r>
      <w:r w:rsidR="00F3590D">
        <w:t>11-03:  This item has been completed and is Closed.</w:t>
      </w:r>
    </w:p>
    <w:p w14:paraId="40F74C86" w14:textId="77777777" w:rsidR="00F3590D" w:rsidRDefault="00F3590D" w:rsidP="00F3590D"/>
    <w:p w14:paraId="6A3F79E2" w14:textId="77777777" w:rsidR="00F3590D" w:rsidRDefault="002B1FC2" w:rsidP="00F3590D">
      <w:pPr>
        <w:numPr>
          <w:ilvl w:val="0"/>
          <w:numId w:val="5"/>
        </w:numPr>
      </w:pPr>
      <w:r>
        <w:t>Item 0510</w:t>
      </w:r>
      <w:r w:rsidR="00F3590D">
        <w:t xml:space="preserve">11-04:  This item </w:t>
      </w:r>
      <w:r w:rsidR="00BD5A62">
        <w:t>remains Open</w:t>
      </w:r>
      <w:r w:rsidR="00F3590D">
        <w:t>.</w:t>
      </w:r>
    </w:p>
    <w:p w14:paraId="2033BEB3" w14:textId="77777777" w:rsidR="00F3590D" w:rsidRDefault="00F3590D" w:rsidP="00F3590D"/>
    <w:p w14:paraId="7C27AC92" w14:textId="77777777" w:rsidR="00F3590D" w:rsidRDefault="002B1FC2" w:rsidP="00F3590D">
      <w:pPr>
        <w:numPr>
          <w:ilvl w:val="0"/>
          <w:numId w:val="5"/>
        </w:numPr>
      </w:pPr>
      <w:r>
        <w:t>Item 0510</w:t>
      </w:r>
      <w:r w:rsidR="00F3590D">
        <w:t>11-05:  This item has been completed and is Closed.</w:t>
      </w:r>
    </w:p>
    <w:p w14:paraId="19144B30" w14:textId="77777777" w:rsidR="00F3590D" w:rsidRDefault="00F3590D" w:rsidP="00F3590D"/>
    <w:p w14:paraId="3A952483" w14:textId="77777777" w:rsidR="00F3590D" w:rsidRDefault="002B1FC2" w:rsidP="00F3590D">
      <w:pPr>
        <w:numPr>
          <w:ilvl w:val="0"/>
          <w:numId w:val="5"/>
        </w:numPr>
      </w:pPr>
      <w:r>
        <w:t>Item 0510</w:t>
      </w:r>
      <w:r w:rsidR="00F3590D">
        <w:t>11-06:  This item has been completed and is Closed.</w:t>
      </w:r>
    </w:p>
    <w:p w14:paraId="06A698A6" w14:textId="77777777" w:rsidR="00F3590D" w:rsidRDefault="00F3590D" w:rsidP="00F3590D"/>
    <w:p w14:paraId="403AD0BA" w14:textId="77777777" w:rsidR="00F3590D" w:rsidRDefault="002B1FC2" w:rsidP="00F3590D">
      <w:pPr>
        <w:numPr>
          <w:ilvl w:val="0"/>
          <w:numId w:val="5"/>
        </w:numPr>
      </w:pPr>
      <w:r>
        <w:t>Item 0510</w:t>
      </w:r>
      <w:r w:rsidR="00F3590D">
        <w:t>11-07:  This item has been completed and is Closed.</w:t>
      </w:r>
    </w:p>
    <w:p w14:paraId="2B6640CB" w14:textId="77777777" w:rsidR="00F3590D" w:rsidRDefault="00F3590D" w:rsidP="00F3590D"/>
    <w:p w14:paraId="0CD081B1" w14:textId="77777777" w:rsidR="00F3590D" w:rsidRDefault="002B1FC2" w:rsidP="00F3590D">
      <w:pPr>
        <w:numPr>
          <w:ilvl w:val="0"/>
          <w:numId w:val="5"/>
        </w:numPr>
      </w:pPr>
      <w:r>
        <w:t>Item 0510</w:t>
      </w:r>
      <w:r w:rsidR="00F3590D">
        <w:t>11-08:  This item has been completed and is Closed.</w:t>
      </w:r>
    </w:p>
    <w:p w14:paraId="360C23E4" w14:textId="77777777" w:rsidR="00F3590D" w:rsidRDefault="00F3590D" w:rsidP="00F3590D"/>
    <w:p w14:paraId="0AC9AB56" w14:textId="77777777" w:rsidR="00F3590D" w:rsidRDefault="002B1FC2" w:rsidP="00F3590D">
      <w:pPr>
        <w:numPr>
          <w:ilvl w:val="0"/>
          <w:numId w:val="5"/>
        </w:numPr>
      </w:pPr>
      <w:r>
        <w:t>Item 0510</w:t>
      </w:r>
      <w:r w:rsidR="00F3590D">
        <w:t>11-09:  This item has been completed and is Closed.</w:t>
      </w:r>
    </w:p>
    <w:p w14:paraId="75BEBCFC" w14:textId="77777777" w:rsidR="00F3590D" w:rsidRDefault="00F3590D" w:rsidP="00F3590D"/>
    <w:p w14:paraId="3164F8F9" w14:textId="77777777" w:rsidR="00F3590D" w:rsidRDefault="002B1FC2" w:rsidP="00F3590D">
      <w:pPr>
        <w:numPr>
          <w:ilvl w:val="0"/>
          <w:numId w:val="5"/>
        </w:numPr>
      </w:pPr>
      <w:r>
        <w:t>Item 0510</w:t>
      </w:r>
      <w:r w:rsidR="00F3590D">
        <w:t>11-10:  This item has been completed and is Closed.</w:t>
      </w:r>
    </w:p>
    <w:p w14:paraId="09B031D1" w14:textId="77777777" w:rsidR="00F3590D" w:rsidRDefault="00F3590D" w:rsidP="00F3590D"/>
    <w:p w14:paraId="4773CBBC" w14:textId="77777777" w:rsidR="00BD5A62" w:rsidRDefault="002B1FC2" w:rsidP="00BD5A62">
      <w:pPr>
        <w:numPr>
          <w:ilvl w:val="0"/>
          <w:numId w:val="5"/>
        </w:numPr>
      </w:pPr>
      <w:r>
        <w:t>Item 0510</w:t>
      </w:r>
      <w:r w:rsidR="00BD5A62">
        <w:t>11-11:  This item has been completed and is Closed.</w:t>
      </w:r>
    </w:p>
    <w:p w14:paraId="405BB69A" w14:textId="77777777" w:rsidR="00BD5A62" w:rsidRDefault="00BD5A62" w:rsidP="00BD5A62"/>
    <w:p w14:paraId="1978FA7B" w14:textId="77777777" w:rsidR="00BD5A62" w:rsidRDefault="002B1FC2" w:rsidP="00BD5A62">
      <w:pPr>
        <w:numPr>
          <w:ilvl w:val="0"/>
          <w:numId w:val="5"/>
        </w:numPr>
      </w:pPr>
      <w:r>
        <w:t>Item 0510</w:t>
      </w:r>
      <w:r w:rsidR="00BD5A62">
        <w:t>11-12:  This item has been completed and is Closed.</w:t>
      </w:r>
    </w:p>
    <w:p w14:paraId="512DED91" w14:textId="77777777" w:rsidR="00BD5A62" w:rsidRDefault="00BD5A62" w:rsidP="00BD5A62"/>
    <w:p w14:paraId="69FFA5F2" w14:textId="77777777" w:rsidR="00BD5A62" w:rsidRDefault="002B1FC2" w:rsidP="00BD5A62">
      <w:pPr>
        <w:numPr>
          <w:ilvl w:val="0"/>
          <w:numId w:val="5"/>
        </w:numPr>
      </w:pPr>
      <w:r>
        <w:t>Item 0510</w:t>
      </w:r>
      <w:r w:rsidR="00BD5A62">
        <w:t>11-13:  This item has been completed and is Closed.</w:t>
      </w:r>
    </w:p>
    <w:p w14:paraId="0F8E1FB1" w14:textId="77777777" w:rsidR="00BD5A62" w:rsidRDefault="00BD5A62" w:rsidP="00BD5A62"/>
    <w:p w14:paraId="5A62768E" w14:textId="77777777" w:rsidR="00BD5A62" w:rsidRDefault="002B1FC2" w:rsidP="002B1FC2">
      <w:pPr>
        <w:numPr>
          <w:ilvl w:val="0"/>
          <w:numId w:val="5"/>
        </w:numPr>
      </w:pPr>
      <w:r>
        <w:t>Item 051011-14:  This item remains Open.</w:t>
      </w:r>
    </w:p>
    <w:p w14:paraId="0E6B1AB4" w14:textId="77777777" w:rsidR="00BD5A62" w:rsidRDefault="00BD5A62" w:rsidP="00BD5A62"/>
    <w:p w14:paraId="3DEC1B32" w14:textId="77777777" w:rsidR="00BD5A62" w:rsidRDefault="002B1FC2" w:rsidP="00BD5A62">
      <w:pPr>
        <w:numPr>
          <w:ilvl w:val="0"/>
          <w:numId w:val="5"/>
        </w:numPr>
      </w:pPr>
      <w:r>
        <w:t>Item 0510</w:t>
      </w:r>
      <w:r w:rsidR="00BD5A62">
        <w:t>11-15:  This item has been completed and is Closed.</w:t>
      </w:r>
    </w:p>
    <w:p w14:paraId="25DC22A9" w14:textId="77777777" w:rsidR="00BD5A62" w:rsidRDefault="00BD5A62" w:rsidP="00BD5A62"/>
    <w:p w14:paraId="092A6A8A" w14:textId="77777777" w:rsidR="00BD5A62" w:rsidRDefault="002B1FC2" w:rsidP="00BD5A62">
      <w:pPr>
        <w:numPr>
          <w:ilvl w:val="0"/>
          <w:numId w:val="5"/>
        </w:numPr>
      </w:pPr>
      <w:r>
        <w:t>Item 0510</w:t>
      </w:r>
      <w:r w:rsidR="00BD5A62">
        <w:t>11-16:  This item remains Open.</w:t>
      </w:r>
    </w:p>
    <w:p w14:paraId="3B45EC00" w14:textId="77777777" w:rsidR="00BD5A62" w:rsidRPr="00EC7527" w:rsidRDefault="00BD5A62" w:rsidP="00F3590D"/>
    <w:p w14:paraId="047B9ADD" w14:textId="77777777" w:rsidR="00F3590D" w:rsidRPr="000D73EE" w:rsidRDefault="00F3590D" w:rsidP="00F3590D">
      <w:pPr>
        <w:ind w:firstLine="720"/>
        <w:rPr>
          <w:b/>
          <w:u w:val="single"/>
        </w:rPr>
      </w:pPr>
      <w:r>
        <w:rPr>
          <w:b/>
          <w:u w:val="single"/>
        </w:rPr>
        <w:t xml:space="preserve">LNPA WG </w:t>
      </w:r>
      <w:r w:rsidRPr="000D73EE">
        <w:rPr>
          <w:b/>
          <w:u w:val="single"/>
        </w:rPr>
        <w:t>Action Items Remaining Open from Previous Meetings:</w:t>
      </w:r>
    </w:p>
    <w:p w14:paraId="14F0C21E" w14:textId="77777777" w:rsidR="00F3590D" w:rsidRDefault="00F3590D" w:rsidP="00F3590D"/>
    <w:p w14:paraId="7353A45B" w14:textId="77777777" w:rsidR="00F3590D" w:rsidRDefault="002B1FC2" w:rsidP="002B1FC2">
      <w:pPr>
        <w:numPr>
          <w:ilvl w:val="0"/>
          <w:numId w:val="5"/>
        </w:numPr>
      </w:pPr>
      <w:r>
        <w:t>Item 03</w:t>
      </w:r>
      <w:r w:rsidR="00F3590D">
        <w:t>1</w:t>
      </w:r>
      <w:r>
        <w:t>511-02:  This item has been completed and is Closed.</w:t>
      </w:r>
    </w:p>
    <w:p w14:paraId="6AD51E62" w14:textId="77777777" w:rsidR="00F3590D" w:rsidRDefault="00F3590D" w:rsidP="00F3590D"/>
    <w:p w14:paraId="0CFB8207" w14:textId="77777777" w:rsidR="002B1FC2" w:rsidRDefault="002B1FC2" w:rsidP="002B1FC2">
      <w:pPr>
        <w:numPr>
          <w:ilvl w:val="0"/>
          <w:numId w:val="5"/>
        </w:numPr>
      </w:pPr>
      <w:r>
        <w:t>Item 031511-04:  This item remains Open.</w:t>
      </w:r>
    </w:p>
    <w:p w14:paraId="27B7F3BA" w14:textId="77777777" w:rsidR="002B1FC2" w:rsidRDefault="002B1FC2" w:rsidP="002B1FC2">
      <w:pPr>
        <w:pStyle w:val="ListParagraph"/>
      </w:pPr>
    </w:p>
    <w:p w14:paraId="570DEE5A" w14:textId="77777777" w:rsidR="002B1FC2" w:rsidRDefault="002B1FC2" w:rsidP="002B1FC2">
      <w:pPr>
        <w:numPr>
          <w:ilvl w:val="0"/>
          <w:numId w:val="5"/>
        </w:numPr>
      </w:pPr>
      <w:r>
        <w:t>Item 031511-16:  This item has been completed and is Closed.</w:t>
      </w:r>
    </w:p>
    <w:p w14:paraId="4C7DCCFC" w14:textId="77777777" w:rsidR="002B1FC2" w:rsidRDefault="002B1FC2" w:rsidP="002B1FC2"/>
    <w:p w14:paraId="112DB4AB" w14:textId="77777777" w:rsidR="002B1FC2" w:rsidRDefault="002B1FC2" w:rsidP="002B1FC2">
      <w:pPr>
        <w:numPr>
          <w:ilvl w:val="0"/>
          <w:numId w:val="5"/>
        </w:numPr>
      </w:pPr>
      <w:r>
        <w:t>Item 031511-18:  This item has been completed and is Closed.</w:t>
      </w:r>
    </w:p>
    <w:p w14:paraId="2178C4C9" w14:textId="77777777" w:rsidR="00F3590D" w:rsidRDefault="00F3590D" w:rsidP="00F35BC9">
      <w:pPr>
        <w:rPr>
          <w:b/>
          <w:color w:val="FF0000"/>
        </w:rPr>
      </w:pPr>
    </w:p>
    <w:p w14:paraId="3122237E" w14:textId="77777777" w:rsidR="00F3590D" w:rsidRDefault="002B1FC2" w:rsidP="00F3590D">
      <w:pPr>
        <w:rPr>
          <w:u w:val="single"/>
        </w:rPr>
      </w:pPr>
      <w:r>
        <w:rPr>
          <w:u w:val="single"/>
        </w:rPr>
        <w:t>Review of June 14</w:t>
      </w:r>
      <w:r w:rsidR="00F3590D">
        <w:rPr>
          <w:u w:val="single"/>
        </w:rPr>
        <w:t xml:space="preserve">, 2011 </w:t>
      </w:r>
      <w:r>
        <w:rPr>
          <w:u w:val="single"/>
        </w:rPr>
        <w:t xml:space="preserve">Full </w:t>
      </w:r>
      <w:r w:rsidR="00F3590D">
        <w:rPr>
          <w:u w:val="single"/>
        </w:rPr>
        <w:t>LNPA WG Conference Call Action Items:</w:t>
      </w:r>
    </w:p>
    <w:p w14:paraId="05B875C3" w14:textId="77777777" w:rsidR="00F3590D" w:rsidRPr="00731FF6" w:rsidRDefault="00F3590D" w:rsidP="00F3590D"/>
    <w:p w14:paraId="108A7D47" w14:textId="77777777" w:rsidR="00F3590D" w:rsidRDefault="00F3590D" w:rsidP="00F3590D">
      <w:pPr>
        <w:rPr>
          <w:b/>
          <w:u w:val="single"/>
        </w:rPr>
      </w:pPr>
      <w:r>
        <w:tab/>
      </w:r>
      <w:r w:rsidR="002B1FC2">
        <w:rPr>
          <w:b/>
          <w:u w:val="single"/>
        </w:rPr>
        <w:t>June 14</w:t>
      </w:r>
      <w:r>
        <w:rPr>
          <w:b/>
          <w:u w:val="single"/>
        </w:rPr>
        <w:t xml:space="preserve">, 2011 </w:t>
      </w:r>
      <w:r w:rsidR="002B1FC2">
        <w:rPr>
          <w:b/>
          <w:u w:val="single"/>
        </w:rPr>
        <w:t xml:space="preserve">Full </w:t>
      </w:r>
      <w:r>
        <w:rPr>
          <w:b/>
          <w:u w:val="single"/>
        </w:rPr>
        <w:t>LNPA WG Action Items:</w:t>
      </w:r>
    </w:p>
    <w:p w14:paraId="2BF4D28E" w14:textId="77777777" w:rsidR="00F3590D" w:rsidRPr="00883F42" w:rsidRDefault="00F3590D" w:rsidP="00F3590D">
      <w:pPr>
        <w:rPr>
          <w:b/>
          <w:u w:val="single"/>
        </w:rPr>
      </w:pPr>
    </w:p>
    <w:p w14:paraId="6A3E492E" w14:textId="77777777" w:rsidR="00F3590D" w:rsidRDefault="002B1FC2" w:rsidP="00F3590D">
      <w:pPr>
        <w:numPr>
          <w:ilvl w:val="0"/>
          <w:numId w:val="5"/>
        </w:numPr>
      </w:pPr>
      <w:r>
        <w:t>Item 0614</w:t>
      </w:r>
      <w:r w:rsidR="00F3590D">
        <w:t>11</w:t>
      </w:r>
      <w:r>
        <w:t>-LNPAWG</w:t>
      </w:r>
      <w:r w:rsidR="00F3590D">
        <w:t>-01:  This item has been completed and is Closed.</w:t>
      </w:r>
    </w:p>
    <w:p w14:paraId="728A615E" w14:textId="77777777" w:rsidR="00F3590D" w:rsidRDefault="00F3590D" w:rsidP="00F3590D"/>
    <w:p w14:paraId="41C6566C" w14:textId="77777777" w:rsidR="002B1FC2" w:rsidRDefault="002B1FC2" w:rsidP="002B1FC2">
      <w:pPr>
        <w:numPr>
          <w:ilvl w:val="0"/>
          <w:numId w:val="5"/>
        </w:numPr>
      </w:pPr>
      <w:r>
        <w:t>Item 061411-LNPAWG-02:  This item has been completed and is Closed.</w:t>
      </w:r>
    </w:p>
    <w:p w14:paraId="70EE5010" w14:textId="77777777" w:rsidR="002B1FC2" w:rsidRDefault="002B1FC2" w:rsidP="00F3590D"/>
    <w:p w14:paraId="0182660F" w14:textId="77777777" w:rsidR="002B1FC2" w:rsidRDefault="002B1FC2" w:rsidP="002B1FC2">
      <w:pPr>
        <w:numPr>
          <w:ilvl w:val="0"/>
          <w:numId w:val="5"/>
        </w:numPr>
      </w:pPr>
      <w:r>
        <w:t>Item 061411-LNPAWG-03:  This item has been completed and is Closed.</w:t>
      </w:r>
    </w:p>
    <w:p w14:paraId="029204D3" w14:textId="77777777" w:rsidR="00031CFB" w:rsidRDefault="00031CFB" w:rsidP="00ED18B2">
      <w:pPr>
        <w:pStyle w:val="BodyText"/>
        <w:spacing w:after="0"/>
      </w:pPr>
    </w:p>
    <w:p w14:paraId="36CFCF0C" w14:textId="77777777" w:rsidR="00FB3C04" w:rsidRDefault="00FB0F79" w:rsidP="00B4739B">
      <w:r w:rsidRPr="00B4739B">
        <w:rPr>
          <w:u w:val="single"/>
        </w:rPr>
        <w:t>New</w:t>
      </w:r>
      <w:r w:rsidR="007F5A0D" w:rsidRPr="00B4739B">
        <w:rPr>
          <w:u w:val="single"/>
        </w:rPr>
        <w:t>/Unfinished</w:t>
      </w:r>
      <w:r w:rsidRPr="00B4739B">
        <w:rPr>
          <w:u w:val="single"/>
        </w:rPr>
        <w:t xml:space="preserve"> Business (All):</w:t>
      </w:r>
    </w:p>
    <w:p w14:paraId="5D46CDC5" w14:textId="77777777" w:rsidR="007D3932" w:rsidRPr="002B1FC2" w:rsidRDefault="007D3932" w:rsidP="00B4739B"/>
    <w:p w14:paraId="0050D7F6" w14:textId="77777777" w:rsidR="007D3932" w:rsidRPr="002B1FC2" w:rsidRDefault="002B1FC2" w:rsidP="004D7F5B">
      <w:pPr>
        <w:pStyle w:val="ListParagraph"/>
        <w:numPr>
          <w:ilvl w:val="0"/>
          <w:numId w:val="43"/>
        </w:numPr>
        <w:rPr>
          <w:rFonts w:ascii="Times New Roman" w:hAnsi="Times New Roman" w:cs="Times New Roman"/>
          <w:sz w:val="24"/>
          <w:szCs w:val="24"/>
        </w:rPr>
      </w:pPr>
      <w:r w:rsidRPr="002B1FC2">
        <w:rPr>
          <w:rFonts w:ascii="Times New Roman" w:hAnsi="Times New Roman" w:cs="Times New Roman"/>
          <w:sz w:val="24"/>
          <w:szCs w:val="24"/>
        </w:rPr>
        <w:t>No New or Unfinished Business was identified.</w:t>
      </w:r>
    </w:p>
    <w:p w14:paraId="3879A03B" w14:textId="77777777" w:rsidR="000E0943" w:rsidRDefault="000E0943" w:rsidP="002D5380">
      <w:pPr>
        <w:rPr>
          <w:b/>
          <w:i/>
        </w:rPr>
      </w:pPr>
    </w:p>
    <w:p w14:paraId="2D04C330" w14:textId="77777777" w:rsidR="002B1FC2" w:rsidRDefault="002B1FC2" w:rsidP="002D5380">
      <w:pPr>
        <w:rPr>
          <w:b/>
          <w:i/>
        </w:rPr>
      </w:pPr>
    </w:p>
    <w:p w14:paraId="2AC0E2CD" w14:textId="77777777" w:rsidR="002B1FC2" w:rsidRPr="002B1FC2" w:rsidRDefault="002B1FC2" w:rsidP="002B1FC2">
      <w:pPr>
        <w:rPr>
          <w:b/>
          <w:i/>
        </w:rPr>
      </w:pPr>
      <w:r w:rsidRPr="002B1FC2">
        <w:rPr>
          <w:b/>
          <w:i/>
        </w:rPr>
        <w:t xml:space="preserve">No Full </w:t>
      </w:r>
      <w:r w:rsidR="00EC3B0A" w:rsidRPr="002B1FC2">
        <w:rPr>
          <w:b/>
          <w:i/>
        </w:rPr>
        <w:t xml:space="preserve">LNPA WG </w:t>
      </w:r>
      <w:r w:rsidRPr="002B1FC2">
        <w:rPr>
          <w:b/>
          <w:i/>
        </w:rPr>
        <w:t>or APT conference calls are scheduled for August 2011.  Sub-team calls to continue the APT’s work on revisions to the test plans will be scheduled separately.</w:t>
      </w:r>
    </w:p>
    <w:p w14:paraId="44C9AE8F" w14:textId="77777777" w:rsidR="00F3590D" w:rsidRDefault="00F3590D" w:rsidP="00F3770C">
      <w:pPr>
        <w:rPr>
          <w:b/>
          <w:i/>
        </w:rPr>
      </w:pPr>
    </w:p>
    <w:p w14:paraId="083A86DC" w14:textId="77777777" w:rsidR="00F3590D" w:rsidRDefault="00F3770C" w:rsidP="002D5380">
      <w:pPr>
        <w:rPr>
          <w:b/>
          <w:i/>
        </w:rPr>
      </w:pPr>
      <w:r>
        <w:rPr>
          <w:b/>
          <w:i/>
        </w:rPr>
        <w:t>Next Meetin</w:t>
      </w:r>
      <w:r w:rsidR="00BD5A62">
        <w:rPr>
          <w:b/>
          <w:i/>
        </w:rPr>
        <w:t xml:space="preserve">g </w:t>
      </w:r>
      <w:r w:rsidR="002B1FC2">
        <w:rPr>
          <w:b/>
          <w:i/>
        </w:rPr>
        <w:t>…September 13-14</w:t>
      </w:r>
      <w:r w:rsidR="00F3590D">
        <w:rPr>
          <w:b/>
          <w:i/>
        </w:rPr>
        <w:t>, 2011:  Location</w:t>
      </w:r>
      <w:r w:rsidR="002B1FC2">
        <w:rPr>
          <w:b/>
          <w:i/>
        </w:rPr>
        <w:t>…Overland Park, Kansas</w:t>
      </w:r>
      <w:r w:rsidR="00F3590D">
        <w:rPr>
          <w:b/>
          <w:i/>
        </w:rPr>
        <w:t>…</w:t>
      </w:r>
    </w:p>
    <w:p w14:paraId="48545068" w14:textId="77777777" w:rsidR="002677B2" w:rsidRPr="00453A41" w:rsidRDefault="00F3590D" w:rsidP="002D5380">
      <w:pPr>
        <w:rPr>
          <w:b/>
          <w:i/>
        </w:rPr>
      </w:pPr>
      <w:r>
        <w:rPr>
          <w:b/>
          <w:i/>
        </w:rPr>
        <w:t>H</w:t>
      </w:r>
      <w:r w:rsidR="002B1FC2">
        <w:rPr>
          <w:b/>
          <w:i/>
        </w:rPr>
        <w:t>osted by Sprint Nextel</w:t>
      </w:r>
    </w:p>
    <w:sectPr w:rsidR="002677B2" w:rsidRPr="00453A41" w:rsidSect="00C26744">
      <w:headerReference w:type="default" r:id="rId63"/>
      <w:footerReference w:type="even" r:id="rId64"/>
      <w:footerReference w:type="default" r:id="rId6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7FA1" w14:textId="77777777" w:rsidR="008D4176" w:rsidRDefault="008D4176">
      <w:r>
        <w:separator/>
      </w:r>
    </w:p>
  </w:endnote>
  <w:endnote w:type="continuationSeparator" w:id="0">
    <w:p w14:paraId="7711B51F" w14:textId="77777777" w:rsidR="008D4176" w:rsidRDefault="008D4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D1C6E" w14:textId="77777777" w:rsidR="007D3932" w:rsidRDefault="00702551"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end"/>
    </w:r>
  </w:p>
  <w:p w14:paraId="5A88986D" w14:textId="77777777" w:rsidR="007D3932" w:rsidRDefault="007D3932"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BAD0" w14:textId="77777777" w:rsidR="007D3932" w:rsidRDefault="00702551"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separate"/>
    </w:r>
    <w:r w:rsidR="00621E2C">
      <w:rPr>
        <w:rStyle w:val="PageNumber"/>
        <w:noProof/>
      </w:rPr>
      <w:t>6</w:t>
    </w:r>
    <w:r>
      <w:rPr>
        <w:rStyle w:val="PageNumber"/>
      </w:rPr>
      <w:fldChar w:fldCharType="end"/>
    </w:r>
  </w:p>
  <w:p w14:paraId="3C3D89D7" w14:textId="77777777" w:rsidR="007D3932" w:rsidRDefault="007D3932"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1646E" w14:textId="77777777" w:rsidR="008D4176" w:rsidRDefault="008D4176">
      <w:r>
        <w:separator/>
      </w:r>
    </w:p>
  </w:footnote>
  <w:footnote w:type="continuationSeparator" w:id="0">
    <w:p w14:paraId="21FA3909" w14:textId="77777777" w:rsidR="008D4176" w:rsidRDefault="008D41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4A30" w14:textId="77777777" w:rsidR="007D3932" w:rsidRDefault="007D39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4732"/>
    <w:multiLevelType w:val="hybridMultilevel"/>
    <w:tmpl w:val="002ACDBE"/>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A5683"/>
    <w:multiLevelType w:val="hybridMultilevel"/>
    <w:tmpl w:val="6D8C26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B52EDF"/>
    <w:multiLevelType w:val="hybridMultilevel"/>
    <w:tmpl w:val="051EC4EC"/>
    <w:lvl w:ilvl="0" w:tplc="6624051A">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o"/>
      <w:lvlJc w:val="left"/>
      <w:pPr>
        <w:tabs>
          <w:tab w:val="num" w:pos="1440"/>
        </w:tabs>
        <w:ind w:left="1440" w:hanging="360"/>
      </w:pPr>
      <w:rPr>
        <w:rFonts w:ascii="Courier New" w:hAnsi="Courier New" w:cs="Courier New" w:hint="default"/>
        <w:b w:val="0"/>
        <w:i w:val="0"/>
        <w:outline w:val="0"/>
        <w:shadow w:val="0"/>
        <w:emboss w:val="0"/>
        <w:imprint w:val="0"/>
        <w:color w:val="00000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157B96"/>
    <w:multiLevelType w:val="hybridMultilevel"/>
    <w:tmpl w:val="07CC5A6E"/>
    <w:lvl w:ilvl="0" w:tplc="0144CA3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5" w15:restartNumberingAfterBreak="0">
    <w:nsid w:val="131E06D7"/>
    <w:multiLevelType w:val="hybridMultilevel"/>
    <w:tmpl w:val="6EF2934E"/>
    <w:lvl w:ilvl="0" w:tplc="0144CA3E">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D910EE"/>
    <w:multiLevelType w:val="hybridMultilevel"/>
    <w:tmpl w:val="18F02810"/>
    <w:lvl w:ilvl="0" w:tplc="0144CA3E">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E43F6"/>
    <w:multiLevelType w:val="hybridMultilevel"/>
    <w:tmpl w:val="3C005EC0"/>
    <w:lvl w:ilvl="0" w:tplc="0144CA3E">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7EC7C41"/>
    <w:multiLevelType w:val="hybridMultilevel"/>
    <w:tmpl w:val="E90287E8"/>
    <w:lvl w:ilvl="0" w:tplc="0C62698E">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39571D"/>
    <w:multiLevelType w:val="hybridMultilevel"/>
    <w:tmpl w:val="F088150A"/>
    <w:lvl w:ilvl="0" w:tplc="0144CA3E">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876C96"/>
    <w:multiLevelType w:val="hybridMultilevel"/>
    <w:tmpl w:val="1804D37C"/>
    <w:lvl w:ilvl="0" w:tplc="0144CA3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1" w15:restartNumberingAfterBreak="0">
    <w:nsid w:val="1FC340A9"/>
    <w:multiLevelType w:val="hybridMultilevel"/>
    <w:tmpl w:val="662E4CF6"/>
    <w:lvl w:ilvl="0" w:tplc="7D5A524E">
      <w:start w:val="1"/>
      <w:numFmt w:val="bullet"/>
      <w:lvlText w:val=""/>
      <w:lvlJc w:val="left"/>
      <w:pPr>
        <w:tabs>
          <w:tab w:val="num" w:pos="360"/>
        </w:tabs>
        <w:ind w:left="360" w:hanging="360"/>
      </w:pPr>
      <w:rPr>
        <w:rFonts w:ascii="Symbol" w:hAnsi="Symbol" w:hint="default"/>
        <w:color w:val="auto"/>
      </w:rPr>
    </w:lvl>
    <w:lvl w:ilvl="1" w:tplc="E7621C12">
      <w:start w:val="1"/>
      <w:numFmt w:val="decimal"/>
      <w:lvlText w:val="%2."/>
      <w:lvlJc w:val="left"/>
      <w:pPr>
        <w:tabs>
          <w:tab w:val="num" w:pos="-720"/>
        </w:tabs>
        <w:ind w:left="-720" w:hanging="360"/>
      </w:pPr>
      <w:rPr>
        <w:rFonts w:hint="default"/>
        <w:b/>
        <w:i w:val="0"/>
        <w:color w:val="auto"/>
      </w:rPr>
    </w:lvl>
    <w:lvl w:ilvl="2" w:tplc="60C4B670">
      <w:start w:val="1"/>
      <w:numFmt w:val="bullet"/>
      <w:lvlText w:val=""/>
      <w:lvlJc w:val="left"/>
      <w:pPr>
        <w:tabs>
          <w:tab w:val="num" w:pos="0"/>
        </w:tabs>
        <w:ind w:left="0" w:hanging="360"/>
      </w:pPr>
      <w:rPr>
        <w:rFonts w:ascii="Wingdings" w:hAnsi="Wingdings" w:hint="default"/>
      </w:rPr>
    </w:lvl>
    <w:lvl w:ilvl="3" w:tplc="93A25288">
      <w:start w:val="1"/>
      <w:numFmt w:val="bullet"/>
      <w:lvlText w:val=""/>
      <w:lvlJc w:val="left"/>
      <w:pPr>
        <w:tabs>
          <w:tab w:val="num" w:pos="720"/>
        </w:tabs>
        <w:ind w:left="720" w:hanging="360"/>
      </w:pPr>
      <w:rPr>
        <w:rFonts w:ascii="Symbol" w:hAnsi="Symbol" w:hint="default"/>
        <w:color w:val="auto"/>
      </w:rPr>
    </w:lvl>
    <w:lvl w:ilvl="4" w:tplc="8A845F8C">
      <w:start w:val="1"/>
      <w:numFmt w:val="bullet"/>
      <w:lvlText w:val=""/>
      <w:lvlJc w:val="left"/>
      <w:pPr>
        <w:tabs>
          <w:tab w:val="num" w:pos="1440"/>
        </w:tabs>
        <w:ind w:left="1440" w:hanging="360"/>
      </w:pPr>
      <w:rPr>
        <w:rFonts w:ascii="Symbol" w:hAnsi="Symbol" w:hint="default"/>
        <w:color w:val="auto"/>
      </w:rPr>
    </w:lvl>
    <w:lvl w:ilvl="5" w:tplc="D556DFD6">
      <w:start w:val="1"/>
      <w:numFmt w:val="bullet"/>
      <w:lvlText w:val=""/>
      <w:lvlJc w:val="left"/>
      <w:pPr>
        <w:tabs>
          <w:tab w:val="num" w:pos="2160"/>
        </w:tabs>
        <w:ind w:left="2160" w:hanging="360"/>
      </w:pPr>
      <w:rPr>
        <w:rFonts w:ascii="Wingdings" w:hAnsi="Wingdings" w:hint="default"/>
      </w:rPr>
    </w:lvl>
    <w:lvl w:ilvl="6" w:tplc="C7B40294">
      <w:start w:val="1"/>
      <w:numFmt w:val="bullet"/>
      <w:lvlText w:val=""/>
      <w:lvlJc w:val="left"/>
      <w:pPr>
        <w:tabs>
          <w:tab w:val="num" w:pos="2880"/>
        </w:tabs>
        <w:ind w:left="2880" w:hanging="360"/>
      </w:pPr>
      <w:rPr>
        <w:rFonts w:ascii="Symbol" w:hAnsi="Symbol" w:hint="default"/>
      </w:rPr>
    </w:lvl>
    <w:lvl w:ilvl="7" w:tplc="2CCC1D8C">
      <w:start w:val="1"/>
      <w:numFmt w:val="bullet"/>
      <w:lvlText w:val="o"/>
      <w:lvlJc w:val="left"/>
      <w:pPr>
        <w:tabs>
          <w:tab w:val="num" w:pos="3600"/>
        </w:tabs>
        <w:ind w:left="3600" w:hanging="360"/>
      </w:pPr>
      <w:rPr>
        <w:rFonts w:ascii="Courier New" w:hAnsi="Courier New" w:cs="Courier New" w:hint="default"/>
      </w:rPr>
    </w:lvl>
    <w:lvl w:ilvl="8" w:tplc="FB405712">
      <w:start w:val="1"/>
      <w:numFmt w:val="bullet"/>
      <w:lvlText w:val="o"/>
      <w:lvlJc w:val="left"/>
      <w:pPr>
        <w:tabs>
          <w:tab w:val="num" w:pos="4320"/>
        </w:tabs>
        <w:ind w:left="4320" w:hanging="360"/>
      </w:pPr>
      <w:rPr>
        <w:rFonts w:ascii="Courier New" w:hAnsi="Courier New" w:cs="Times New Roman" w:hint="default"/>
        <w:color w:val="auto"/>
      </w:rPr>
    </w:lvl>
  </w:abstractNum>
  <w:abstractNum w:abstractNumId="12" w15:restartNumberingAfterBreak="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3" w15:restartNumberingAfterBreak="0">
    <w:nsid w:val="2DEB457B"/>
    <w:multiLevelType w:val="hybridMultilevel"/>
    <w:tmpl w:val="75E8CBD0"/>
    <w:lvl w:ilvl="0" w:tplc="0C62698E">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E8182B"/>
    <w:multiLevelType w:val="hybridMultilevel"/>
    <w:tmpl w:val="AD9E20B4"/>
    <w:lvl w:ilvl="0" w:tplc="F840697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0A73D51"/>
    <w:multiLevelType w:val="hybridMultilevel"/>
    <w:tmpl w:val="5BF2C2AA"/>
    <w:lvl w:ilvl="0" w:tplc="6624051A">
      <w:start w:val="1"/>
      <w:numFmt w:val="bullet"/>
      <w:lvlText w:val=""/>
      <w:lvlJc w:val="left"/>
      <w:pPr>
        <w:ind w:left="360" w:hanging="360"/>
      </w:pPr>
      <w:rPr>
        <w:rFonts w:ascii="Symbol" w:hAnsi="Symbol" w:hint="default"/>
        <w:color w:val="auto"/>
        <w:sz w:val="24"/>
      </w:rPr>
    </w:lvl>
    <w:lvl w:ilvl="1" w:tplc="8A2C5EB4" w:tentative="1">
      <w:start w:val="1"/>
      <w:numFmt w:val="bullet"/>
      <w:lvlText w:val="o"/>
      <w:lvlJc w:val="left"/>
      <w:pPr>
        <w:ind w:left="720" w:hanging="360"/>
      </w:pPr>
      <w:rPr>
        <w:rFonts w:ascii="Courier New" w:hAnsi="Courier New" w:cs="Courier New" w:hint="default"/>
      </w:rPr>
    </w:lvl>
    <w:lvl w:ilvl="2" w:tplc="6624051A"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31F96321"/>
    <w:multiLevelType w:val="hybridMultilevel"/>
    <w:tmpl w:val="B3C2B5E4"/>
    <w:lvl w:ilvl="0" w:tplc="0C62698E">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D2369"/>
    <w:multiLevelType w:val="hybridMultilevel"/>
    <w:tmpl w:val="B0960C58"/>
    <w:lvl w:ilvl="0" w:tplc="F8406976">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A8D61E2"/>
    <w:multiLevelType w:val="hybridMultilevel"/>
    <w:tmpl w:val="1F2E9050"/>
    <w:lvl w:ilvl="0" w:tplc="F8406976">
      <w:start w:val="14"/>
      <w:numFmt w:val="bullet"/>
      <w:lvlText w:val="-"/>
      <w:lvlJc w:val="left"/>
      <w:pPr>
        <w:ind w:left="720" w:hanging="360"/>
      </w:pPr>
      <w:rPr>
        <w:rFonts w:ascii="Calibri" w:eastAsia="Times New Roman" w:hAnsi="Calibri" w:cs="Times New Roman" w:hint="default"/>
      </w:rPr>
    </w:lvl>
    <w:lvl w:ilvl="1" w:tplc="0409000F"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154EC4"/>
    <w:multiLevelType w:val="hybridMultilevel"/>
    <w:tmpl w:val="D8AA91A2"/>
    <w:lvl w:ilvl="0" w:tplc="0C62698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57D79"/>
    <w:multiLevelType w:val="hybridMultilevel"/>
    <w:tmpl w:val="9806AFA6"/>
    <w:lvl w:ilvl="0" w:tplc="D9C85298">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422EE3"/>
    <w:multiLevelType w:val="hybridMultilevel"/>
    <w:tmpl w:val="0680CF28"/>
    <w:lvl w:ilvl="0" w:tplc="0C62698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0205301"/>
    <w:multiLevelType w:val="hybridMultilevel"/>
    <w:tmpl w:val="06D6B716"/>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
      <w:lvlJc w:val="left"/>
      <w:pPr>
        <w:tabs>
          <w:tab w:val="num" w:pos="720"/>
        </w:tabs>
        <w:ind w:left="720" w:hanging="360"/>
      </w:pPr>
      <w:rPr>
        <w:rFonts w:ascii="Symbol" w:hAnsi="Symbol"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403D2C9E"/>
    <w:multiLevelType w:val="hybridMultilevel"/>
    <w:tmpl w:val="AE3EFDD4"/>
    <w:lvl w:ilvl="0" w:tplc="F8406976">
      <w:start w:val="1"/>
      <w:numFmt w:val="decimal"/>
      <w:lvlText w:val="%1."/>
      <w:lvlJc w:val="left"/>
      <w:pPr>
        <w:tabs>
          <w:tab w:val="num" w:pos="1080"/>
        </w:tabs>
        <w:ind w:left="1080" w:hanging="360"/>
      </w:pPr>
    </w:lvl>
    <w:lvl w:ilvl="1" w:tplc="D188DF4E"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F8406976" w:tentative="1">
      <w:start w:val="1"/>
      <w:numFmt w:val="decimal"/>
      <w:lvlText w:val="%4."/>
      <w:lvlJc w:val="left"/>
      <w:pPr>
        <w:tabs>
          <w:tab w:val="num" w:pos="3240"/>
        </w:tabs>
        <w:ind w:left="3240" w:hanging="360"/>
      </w:pPr>
    </w:lvl>
    <w:lvl w:ilvl="4" w:tplc="F8406976"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FEFA6304" w:tentative="1">
      <w:start w:val="1"/>
      <w:numFmt w:val="lowerRoman"/>
      <w:lvlText w:val="%9."/>
      <w:lvlJc w:val="right"/>
      <w:pPr>
        <w:tabs>
          <w:tab w:val="num" w:pos="6840"/>
        </w:tabs>
        <w:ind w:left="6840" w:hanging="180"/>
      </w:pPr>
    </w:lvl>
  </w:abstractNum>
  <w:abstractNum w:abstractNumId="24" w15:restartNumberingAfterBreak="0">
    <w:nsid w:val="40CF7850"/>
    <w:multiLevelType w:val="hybridMultilevel"/>
    <w:tmpl w:val="F95E2EF0"/>
    <w:lvl w:ilvl="0" w:tplc="92F2D176">
      <w:start w:val="3382"/>
      <w:numFmt w:val="decimal"/>
      <w:lvlText w:val="%1"/>
      <w:lvlJc w:val="left"/>
      <w:pPr>
        <w:tabs>
          <w:tab w:val="num" w:pos="360"/>
        </w:tabs>
        <w:ind w:left="360" w:hanging="360"/>
      </w:pPr>
      <w:rPr>
        <w:rFonts w:cs="Times New Roman" w:hint="default"/>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25" w15:restartNumberingAfterBreak="0">
    <w:nsid w:val="430B3437"/>
    <w:multiLevelType w:val="hybridMultilevel"/>
    <w:tmpl w:val="DAEC2828"/>
    <w:lvl w:ilvl="0" w:tplc="D9C85298">
      <w:start w:val="1"/>
      <w:numFmt w:val="decimal"/>
      <w:lvlText w:val="%1."/>
      <w:lvlJc w:val="left"/>
      <w:pPr>
        <w:tabs>
          <w:tab w:val="num" w:pos="900"/>
        </w:tabs>
        <w:ind w:left="900" w:hanging="360"/>
      </w:pPr>
    </w:lvl>
    <w:lvl w:ilvl="1" w:tplc="04090003">
      <w:start w:val="1"/>
      <w:numFmt w:val="lowerLetter"/>
      <w:lvlText w:val="%2."/>
      <w:lvlJc w:val="left"/>
      <w:pPr>
        <w:tabs>
          <w:tab w:val="num" w:pos="1620"/>
        </w:tabs>
        <w:ind w:left="1620" w:hanging="360"/>
      </w:pPr>
    </w:lvl>
    <w:lvl w:ilvl="2" w:tplc="04090005" w:tentative="1">
      <w:start w:val="1"/>
      <w:numFmt w:val="lowerRoman"/>
      <w:lvlText w:val="%3."/>
      <w:lvlJc w:val="right"/>
      <w:pPr>
        <w:tabs>
          <w:tab w:val="num" w:pos="2340"/>
        </w:tabs>
        <w:ind w:left="2340" w:hanging="180"/>
      </w:pPr>
    </w:lvl>
    <w:lvl w:ilvl="3" w:tplc="04090001" w:tentative="1">
      <w:start w:val="1"/>
      <w:numFmt w:val="decimal"/>
      <w:lvlText w:val="%4."/>
      <w:lvlJc w:val="left"/>
      <w:pPr>
        <w:tabs>
          <w:tab w:val="num" w:pos="3060"/>
        </w:tabs>
        <w:ind w:left="3060" w:hanging="360"/>
      </w:pPr>
    </w:lvl>
    <w:lvl w:ilvl="4" w:tplc="04090003" w:tentative="1">
      <w:start w:val="1"/>
      <w:numFmt w:val="lowerLetter"/>
      <w:lvlText w:val="%5."/>
      <w:lvlJc w:val="left"/>
      <w:pPr>
        <w:tabs>
          <w:tab w:val="num" w:pos="3780"/>
        </w:tabs>
        <w:ind w:left="3780" w:hanging="360"/>
      </w:pPr>
    </w:lvl>
    <w:lvl w:ilvl="5" w:tplc="04090005" w:tentative="1">
      <w:start w:val="1"/>
      <w:numFmt w:val="lowerRoman"/>
      <w:lvlText w:val="%6."/>
      <w:lvlJc w:val="right"/>
      <w:pPr>
        <w:tabs>
          <w:tab w:val="num" w:pos="4500"/>
        </w:tabs>
        <w:ind w:left="4500" w:hanging="180"/>
      </w:pPr>
    </w:lvl>
    <w:lvl w:ilvl="6" w:tplc="04090001" w:tentative="1">
      <w:start w:val="1"/>
      <w:numFmt w:val="decimal"/>
      <w:lvlText w:val="%7."/>
      <w:lvlJc w:val="left"/>
      <w:pPr>
        <w:tabs>
          <w:tab w:val="num" w:pos="5220"/>
        </w:tabs>
        <w:ind w:left="5220" w:hanging="360"/>
      </w:pPr>
    </w:lvl>
    <w:lvl w:ilvl="7" w:tplc="04090003" w:tentative="1">
      <w:start w:val="1"/>
      <w:numFmt w:val="lowerLetter"/>
      <w:lvlText w:val="%8."/>
      <w:lvlJc w:val="left"/>
      <w:pPr>
        <w:tabs>
          <w:tab w:val="num" w:pos="5940"/>
        </w:tabs>
        <w:ind w:left="5940" w:hanging="360"/>
      </w:pPr>
    </w:lvl>
    <w:lvl w:ilvl="8" w:tplc="04090005" w:tentative="1">
      <w:start w:val="1"/>
      <w:numFmt w:val="lowerRoman"/>
      <w:lvlText w:val="%9."/>
      <w:lvlJc w:val="right"/>
      <w:pPr>
        <w:tabs>
          <w:tab w:val="num" w:pos="6660"/>
        </w:tabs>
        <w:ind w:left="6660" w:hanging="180"/>
      </w:pPr>
    </w:lvl>
  </w:abstractNum>
  <w:abstractNum w:abstractNumId="26" w15:restartNumberingAfterBreak="0">
    <w:nsid w:val="46FA290E"/>
    <w:multiLevelType w:val="hybridMultilevel"/>
    <w:tmpl w:val="99CA5406"/>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color w:val="auto"/>
      </w:rPr>
    </w:lvl>
    <w:lvl w:ilvl="3" w:tplc="04090001">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F8406976"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E0255E"/>
    <w:multiLevelType w:val="hybridMultilevel"/>
    <w:tmpl w:val="8BFA9408"/>
    <w:lvl w:ilvl="0" w:tplc="74A2E2B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B3A3AB3"/>
    <w:multiLevelType w:val="hybridMultilevel"/>
    <w:tmpl w:val="DD4C4202"/>
    <w:lvl w:ilvl="0" w:tplc="04090001">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A5520B"/>
    <w:multiLevelType w:val="hybridMultilevel"/>
    <w:tmpl w:val="155A912C"/>
    <w:lvl w:ilvl="0" w:tplc="F8406976">
      <w:start w:val="1"/>
      <w:numFmt w:val="bullet"/>
      <w:lvlText w:val="o"/>
      <w:lvlJc w:val="left"/>
      <w:pPr>
        <w:tabs>
          <w:tab w:val="num" w:pos="1080"/>
        </w:tabs>
        <w:ind w:left="1080" w:hanging="360"/>
      </w:pPr>
      <w:rPr>
        <w:rFonts w:ascii="Courier New" w:hAnsi="Courier New" w:cs="Courier New" w:hint="default"/>
        <w:color w:val="auto"/>
      </w:rPr>
    </w:lvl>
    <w:lvl w:ilvl="1" w:tplc="FEFA6304">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0" w15:restartNumberingAfterBreak="0">
    <w:nsid w:val="51171C79"/>
    <w:multiLevelType w:val="hybridMultilevel"/>
    <w:tmpl w:val="28F2155C"/>
    <w:lvl w:ilvl="0" w:tplc="D9C85298">
      <w:start w:val="1"/>
      <w:numFmt w:val="bullet"/>
      <w:lvlText w:val=""/>
      <w:lvlJc w:val="left"/>
      <w:pPr>
        <w:ind w:left="360" w:hanging="360"/>
      </w:pPr>
      <w:rPr>
        <w:rFonts w:ascii="Symbol" w:hAnsi="Symbol" w:hint="default"/>
        <w:color w:val="auto"/>
      </w:rPr>
    </w:lvl>
    <w:lvl w:ilvl="1" w:tplc="F840697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3E3DA7"/>
    <w:multiLevelType w:val="hybridMultilevel"/>
    <w:tmpl w:val="FA70586C"/>
    <w:lvl w:ilvl="0" w:tplc="0C62698E">
      <w:start w:val="1"/>
      <w:numFmt w:val="bullet"/>
      <w:lvlText w:val=""/>
      <w:lvlJc w:val="left"/>
      <w:pPr>
        <w:tabs>
          <w:tab w:val="num" w:pos="360"/>
        </w:tabs>
        <w:ind w:left="360" w:hanging="360"/>
      </w:pPr>
      <w:rPr>
        <w:rFonts w:ascii="Symbol" w:hAnsi="Symbol" w:hint="default"/>
        <w:color w:val="auto"/>
        <w:sz w:val="24"/>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547A17E3"/>
    <w:multiLevelType w:val="hybridMultilevel"/>
    <w:tmpl w:val="2552046C"/>
    <w:lvl w:ilvl="0" w:tplc="F8406976">
      <w:start w:val="1"/>
      <w:numFmt w:val="bullet"/>
      <w:lvlText w:val=""/>
      <w:lvlJc w:val="left"/>
      <w:pPr>
        <w:ind w:left="360" w:hanging="360"/>
      </w:pPr>
      <w:rPr>
        <w:rFonts w:ascii="Symbol" w:hAnsi="Symbol" w:hint="default"/>
        <w:color w:val="auto"/>
        <w:sz w:val="24"/>
      </w:rPr>
    </w:lvl>
    <w:lvl w:ilvl="1" w:tplc="FEFA6304"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4D94068"/>
    <w:multiLevelType w:val="hybridMultilevel"/>
    <w:tmpl w:val="411EB1B8"/>
    <w:lvl w:ilvl="0" w:tplc="F8406976">
      <w:start w:val="1"/>
      <w:numFmt w:val="decimal"/>
      <w:lvlText w:val="%1."/>
      <w:lvlJc w:val="left"/>
      <w:pPr>
        <w:ind w:left="1440" w:hanging="360"/>
      </w:pPr>
    </w:lvl>
    <w:lvl w:ilvl="1" w:tplc="F8406976"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34" w15:restartNumberingAfterBreak="0">
    <w:nsid w:val="56AF30B7"/>
    <w:multiLevelType w:val="hybridMultilevel"/>
    <w:tmpl w:val="5AF609A4"/>
    <w:lvl w:ilvl="0" w:tplc="0C62698E">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E430326"/>
    <w:multiLevelType w:val="hybridMultilevel"/>
    <w:tmpl w:val="91B2FDA6"/>
    <w:lvl w:ilvl="0" w:tplc="0144CA3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0277122"/>
    <w:multiLevelType w:val="hybridMultilevel"/>
    <w:tmpl w:val="A5D0B9C2"/>
    <w:lvl w:ilvl="0" w:tplc="FEFA630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F8406976"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E574AD"/>
    <w:multiLevelType w:val="hybridMultilevel"/>
    <w:tmpl w:val="CC60F53E"/>
    <w:lvl w:ilvl="0" w:tplc="6494DBAC">
      <w:start w:val="1"/>
      <w:numFmt w:val="decimal"/>
      <w:lvlText w:val="%1."/>
      <w:lvlJc w:val="left"/>
      <w:pPr>
        <w:tabs>
          <w:tab w:val="num" w:pos="0"/>
        </w:tabs>
        <w:ind w:left="0" w:hanging="360"/>
      </w:pPr>
    </w:lvl>
    <w:lvl w:ilvl="1" w:tplc="04090003">
      <w:start w:val="1"/>
      <w:numFmt w:val="lowerLetter"/>
      <w:lvlText w:val="%2."/>
      <w:lvlJc w:val="left"/>
      <w:pPr>
        <w:tabs>
          <w:tab w:val="num" w:pos="720"/>
        </w:tabs>
        <w:ind w:left="720" w:hanging="360"/>
      </w:pPr>
    </w:lvl>
    <w:lvl w:ilvl="2" w:tplc="04090005">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38" w15:restartNumberingAfterBreak="0">
    <w:nsid w:val="61513293"/>
    <w:multiLevelType w:val="hybridMultilevel"/>
    <w:tmpl w:val="F17CB4AE"/>
    <w:lvl w:ilvl="0" w:tplc="6494DBAC">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3DB1790"/>
    <w:multiLevelType w:val="hybridMultilevel"/>
    <w:tmpl w:val="97D08FBA"/>
    <w:lvl w:ilvl="0" w:tplc="0409000F">
      <w:start w:val="1"/>
      <w:numFmt w:val="bullet"/>
      <w:lvlText w:val=""/>
      <w:lvlJc w:val="left"/>
      <w:pPr>
        <w:ind w:left="360" w:hanging="360"/>
      </w:pPr>
      <w:rPr>
        <w:rFonts w:ascii="Symbol" w:hAnsi="Symbol" w:hint="default"/>
        <w:color w:val="auto"/>
        <w:sz w:val="24"/>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15:restartNumberingAfterBreak="0">
    <w:nsid w:val="6B567F3D"/>
    <w:multiLevelType w:val="hybridMultilevel"/>
    <w:tmpl w:val="B6E4CE62"/>
    <w:lvl w:ilvl="0" w:tplc="92F2D176">
      <w:start w:val="1"/>
      <w:numFmt w:val="bullet"/>
      <w:lvlText w:val="o"/>
      <w:lvlJc w:val="left"/>
      <w:pPr>
        <w:ind w:left="1080" w:hanging="360"/>
      </w:pPr>
      <w:rPr>
        <w:rFonts w:ascii="Courier New" w:hAnsi="Courier New" w:cs="Courier New" w:hint="default"/>
      </w:rPr>
    </w:lvl>
    <w:lvl w:ilvl="1" w:tplc="081C7706"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81C7706"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71668F5"/>
    <w:multiLevelType w:val="hybridMultilevel"/>
    <w:tmpl w:val="28D4C7B0"/>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2" w15:restartNumberingAfterBreak="0">
    <w:nsid w:val="7AB40BAB"/>
    <w:multiLevelType w:val="hybridMultilevel"/>
    <w:tmpl w:val="B9268C8A"/>
    <w:lvl w:ilvl="0" w:tplc="04090003">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80578014">
    <w:abstractNumId w:val="8"/>
  </w:num>
  <w:num w:numId="2" w16cid:durableId="1276600064">
    <w:abstractNumId w:val="2"/>
  </w:num>
  <w:num w:numId="3" w16cid:durableId="1177887021">
    <w:abstractNumId w:val="34"/>
  </w:num>
  <w:num w:numId="4" w16cid:durableId="820540332">
    <w:abstractNumId w:val="31"/>
  </w:num>
  <w:num w:numId="5" w16cid:durableId="788862047">
    <w:abstractNumId w:val="12"/>
  </w:num>
  <w:num w:numId="6" w16cid:durableId="192307094">
    <w:abstractNumId w:val="35"/>
  </w:num>
  <w:num w:numId="7" w16cid:durableId="1051004018">
    <w:abstractNumId w:val="26"/>
  </w:num>
  <w:num w:numId="8" w16cid:durableId="255018605">
    <w:abstractNumId w:val="17"/>
  </w:num>
  <w:num w:numId="9" w16cid:durableId="180317932">
    <w:abstractNumId w:val="10"/>
  </w:num>
  <w:num w:numId="10" w16cid:durableId="1298032233">
    <w:abstractNumId w:val="22"/>
  </w:num>
  <w:num w:numId="11" w16cid:durableId="1585993612">
    <w:abstractNumId w:val="29"/>
  </w:num>
  <w:num w:numId="12" w16cid:durableId="1623458952">
    <w:abstractNumId w:val="4"/>
  </w:num>
  <w:num w:numId="13" w16cid:durableId="240674613">
    <w:abstractNumId w:val="11"/>
  </w:num>
  <w:num w:numId="14" w16cid:durableId="457380732">
    <w:abstractNumId w:val="41"/>
  </w:num>
  <w:num w:numId="15" w16cid:durableId="19193188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0882368">
    <w:abstractNumId w:val="36"/>
  </w:num>
  <w:num w:numId="17" w16cid:durableId="1474759441">
    <w:abstractNumId w:val="0"/>
  </w:num>
  <w:num w:numId="18" w16cid:durableId="1313946872">
    <w:abstractNumId w:val="21"/>
  </w:num>
  <w:num w:numId="19" w16cid:durableId="2039433286">
    <w:abstractNumId w:val="42"/>
  </w:num>
  <w:num w:numId="20" w16cid:durableId="87079899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6418196">
    <w:abstractNumId w:val="19"/>
  </w:num>
  <w:num w:numId="22" w16cid:durableId="1155221952">
    <w:abstractNumId w:val="33"/>
  </w:num>
  <w:num w:numId="23" w16cid:durableId="1043097641">
    <w:abstractNumId w:val="3"/>
  </w:num>
  <w:num w:numId="24" w16cid:durableId="1318992828">
    <w:abstractNumId w:val="23"/>
  </w:num>
  <w:num w:numId="25" w16cid:durableId="1809471767">
    <w:abstractNumId w:val="30"/>
  </w:num>
  <w:num w:numId="26" w16cid:durableId="327056024">
    <w:abstractNumId w:val="28"/>
  </w:num>
  <w:num w:numId="27" w16cid:durableId="1618560797">
    <w:abstractNumId w:val="16"/>
  </w:num>
  <w:num w:numId="28" w16cid:durableId="69934941">
    <w:abstractNumId w:val="39"/>
  </w:num>
  <w:num w:numId="29" w16cid:durableId="586615463">
    <w:abstractNumId w:val="9"/>
  </w:num>
  <w:num w:numId="30" w16cid:durableId="1552116331">
    <w:abstractNumId w:val="27"/>
  </w:num>
  <w:num w:numId="31" w16cid:durableId="163253245">
    <w:abstractNumId w:val="6"/>
  </w:num>
  <w:num w:numId="32" w16cid:durableId="1303346973">
    <w:abstractNumId w:val="24"/>
  </w:num>
  <w:num w:numId="33" w16cid:durableId="167327644">
    <w:abstractNumId w:val="20"/>
  </w:num>
  <w:num w:numId="34" w16cid:durableId="1169635739">
    <w:abstractNumId w:val="18"/>
  </w:num>
  <w:num w:numId="35" w16cid:durableId="1104155560">
    <w:abstractNumId w:val="14"/>
  </w:num>
  <w:num w:numId="36" w16cid:durableId="401758006">
    <w:abstractNumId w:val="40"/>
  </w:num>
  <w:num w:numId="37" w16cid:durableId="805589798">
    <w:abstractNumId w:val="5"/>
  </w:num>
  <w:num w:numId="38" w16cid:durableId="783839769">
    <w:abstractNumId w:val="7"/>
  </w:num>
  <w:num w:numId="39" w16cid:durableId="208340766">
    <w:abstractNumId w:val="32"/>
  </w:num>
  <w:num w:numId="40" w16cid:durableId="522936709">
    <w:abstractNumId w:val="38"/>
  </w:num>
  <w:num w:numId="41" w16cid:durableId="1700861884">
    <w:abstractNumId w:val="15"/>
  </w:num>
  <w:num w:numId="42" w16cid:durableId="1827084493">
    <w:abstractNumId w:val="1"/>
  </w:num>
  <w:num w:numId="43" w16cid:durableId="694505276">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4661"/>
    <w:rsid w:val="000047D0"/>
    <w:rsid w:val="000062F1"/>
    <w:rsid w:val="0001009F"/>
    <w:rsid w:val="00011E8C"/>
    <w:rsid w:val="000122A2"/>
    <w:rsid w:val="00015808"/>
    <w:rsid w:val="0001651B"/>
    <w:rsid w:val="00020FFD"/>
    <w:rsid w:val="00021BD0"/>
    <w:rsid w:val="0002622B"/>
    <w:rsid w:val="00027A1E"/>
    <w:rsid w:val="00030AC9"/>
    <w:rsid w:val="000311B4"/>
    <w:rsid w:val="00031CFB"/>
    <w:rsid w:val="00031F7E"/>
    <w:rsid w:val="0003370C"/>
    <w:rsid w:val="00036533"/>
    <w:rsid w:val="00036B3C"/>
    <w:rsid w:val="00040C62"/>
    <w:rsid w:val="00040E19"/>
    <w:rsid w:val="00041532"/>
    <w:rsid w:val="000460F2"/>
    <w:rsid w:val="00051A58"/>
    <w:rsid w:val="00051AC6"/>
    <w:rsid w:val="000523FC"/>
    <w:rsid w:val="00052F07"/>
    <w:rsid w:val="0005752D"/>
    <w:rsid w:val="00061599"/>
    <w:rsid w:val="00061EE8"/>
    <w:rsid w:val="000627DF"/>
    <w:rsid w:val="00062C1E"/>
    <w:rsid w:val="0006388A"/>
    <w:rsid w:val="000669BA"/>
    <w:rsid w:val="0006781A"/>
    <w:rsid w:val="00071312"/>
    <w:rsid w:val="000735B5"/>
    <w:rsid w:val="00077DD8"/>
    <w:rsid w:val="000803DA"/>
    <w:rsid w:val="000824F6"/>
    <w:rsid w:val="00082DC5"/>
    <w:rsid w:val="00083015"/>
    <w:rsid w:val="00084023"/>
    <w:rsid w:val="000904C6"/>
    <w:rsid w:val="000915DB"/>
    <w:rsid w:val="000956E9"/>
    <w:rsid w:val="000960DB"/>
    <w:rsid w:val="0009731E"/>
    <w:rsid w:val="000A20DD"/>
    <w:rsid w:val="000B1A62"/>
    <w:rsid w:val="000B2B71"/>
    <w:rsid w:val="000B2C37"/>
    <w:rsid w:val="000B6C40"/>
    <w:rsid w:val="000B7426"/>
    <w:rsid w:val="000C3720"/>
    <w:rsid w:val="000C3785"/>
    <w:rsid w:val="000C3F17"/>
    <w:rsid w:val="000C6F9B"/>
    <w:rsid w:val="000D037E"/>
    <w:rsid w:val="000D0543"/>
    <w:rsid w:val="000D0D01"/>
    <w:rsid w:val="000D0D3A"/>
    <w:rsid w:val="000D50BD"/>
    <w:rsid w:val="000D59ED"/>
    <w:rsid w:val="000D5A12"/>
    <w:rsid w:val="000D65E6"/>
    <w:rsid w:val="000D7ABE"/>
    <w:rsid w:val="000E0943"/>
    <w:rsid w:val="000E0B52"/>
    <w:rsid w:val="000E13F2"/>
    <w:rsid w:val="000E40C3"/>
    <w:rsid w:val="000E4DEA"/>
    <w:rsid w:val="000E51C8"/>
    <w:rsid w:val="000E6734"/>
    <w:rsid w:val="000E7077"/>
    <w:rsid w:val="000E7BDE"/>
    <w:rsid w:val="000F5609"/>
    <w:rsid w:val="000F5E9D"/>
    <w:rsid w:val="000F7C21"/>
    <w:rsid w:val="0010297E"/>
    <w:rsid w:val="0010375F"/>
    <w:rsid w:val="0010561E"/>
    <w:rsid w:val="00107A8E"/>
    <w:rsid w:val="001117DD"/>
    <w:rsid w:val="00111842"/>
    <w:rsid w:val="00112A99"/>
    <w:rsid w:val="00112ACD"/>
    <w:rsid w:val="00112BCD"/>
    <w:rsid w:val="0011431C"/>
    <w:rsid w:val="001145E0"/>
    <w:rsid w:val="00117345"/>
    <w:rsid w:val="00120C1A"/>
    <w:rsid w:val="00122C3F"/>
    <w:rsid w:val="00123F9C"/>
    <w:rsid w:val="00127AF1"/>
    <w:rsid w:val="00127C3A"/>
    <w:rsid w:val="0013254D"/>
    <w:rsid w:val="00133DA6"/>
    <w:rsid w:val="001341C4"/>
    <w:rsid w:val="0014129D"/>
    <w:rsid w:val="00146DD9"/>
    <w:rsid w:val="00147A2B"/>
    <w:rsid w:val="00150A96"/>
    <w:rsid w:val="00150B5C"/>
    <w:rsid w:val="00151B28"/>
    <w:rsid w:val="001528DD"/>
    <w:rsid w:val="00153819"/>
    <w:rsid w:val="0015676C"/>
    <w:rsid w:val="001618EB"/>
    <w:rsid w:val="001625F8"/>
    <w:rsid w:val="00163BB8"/>
    <w:rsid w:val="00163DFC"/>
    <w:rsid w:val="00170CB6"/>
    <w:rsid w:val="00171B25"/>
    <w:rsid w:val="00172DA6"/>
    <w:rsid w:val="00174380"/>
    <w:rsid w:val="00174A08"/>
    <w:rsid w:val="0017559F"/>
    <w:rsid w:val="00175B0F"/>
    <w:rsid w:val="001761C1"/>
    <w:rsid w:val="00177751"/>
    <w:rsid w:val="00177A22"/>
    <w:rsid w:val="0018018D"/>
    <w:rsid w:val="00181157"/>
    <w:rsid w:val="00183164"/>
    <w:rsid w:val="00184763"/>
    <w:rsid w:val="00184F3C"/>
    <w:rsid w:val="00186624"/>
    <w:rsid w:val="001869F4"/>
    <w:rsid w:val="001874C8"/>
    <w:rsid w:val="00187EFD"/>
    <w:rsid w:val="00190632"/>
    <w:rsid w:val="001913A3"/>
    <w:rsid w:val="00192B00"/>
    <w:rsid w:val="001946B6"/>
    <w:rsid w:val="001958F0"/>
    <w:rsid w:val="00195D8F"/>
    <w:rsid w:val="00195F21"/>
    <w:rsid w:val="00196DB0"/>
    <w:rsid w:val="001A171B"/>
    <w:rsid w:val="001A3214"/>
    <w:rsid w:val="001A5FFF"/>
    <w:rsid w:val="001A625A"/>
    <w:rsid w:val="001A73DF"/>
    <w:rsid w:val="001B0154"/>
    <w:rsid w:val="001B03C4"/>
    <w:rsid w:val="001C2951"/>
    <w:rsid w:val="001C3718"/>
    <w:rsid w:val="001C6DDE"/>
    <w:rsid w:val="001C75EE"/>
    <w:rsid w:val="001D1452"/>
    <w:rsid w:val="001D19AF"/>
    <w:rsid w:val="001D462C"/>
    <w:rsid w:val="001D4D23"/>
    <w:rsid w:val="001D60B8"/>
    <w:rsid w:val="001D6DB5"/>
    <w:rsid w:val="001E1976"/>
    <w:rsid w:val="001E3190"/>
    <w:rsid w:val="001E3CB9"/>
    <w:rsid w:val="001E4300"/>
    <w:rsid w:val="001E4F29"/>
    <w:rsid w:val="001E7323"/>
    <w:rsid w:val="001F08AC"/>
    <w:rsid w:val="001F285B"/>
    <w:rsid w:val="001F5011"/>
    <w:rsid w:val="001F6366"/>
    <w:rsid w:val="001F6AA8"/>
    <w:rsid w:val="00200B19"/>
    <w:rsid w:val="002014A2"/>
    <w:rsid w:val="00203323"/>
    <w:rsid w:val="00204DC4"/>
    <w:rsid w:val="002068FE"/>
    <w:rsid w:val="00207E73"/>
    <w:rsid w:val="002102FF"/>
    <w:rsid w:val="002111C9"/>
    <w:rsid w:val="00213F9F"/>
    <w:rsid w:val="002143BA"/>
    <w:rsid w:val="002147F9"/>
    <w:rsid w:val="00214DBA"/>
    <w:rsid w:val="002158EF"/>
    <w:rsid w:val="00222B56"/>
    <w:rsid w:val="00223F00"/>
    <w:rsid w:val="00224A28"/>
    <w:rsid w:val="00231D65"/>
    <w:rsid w:val="0023237C"/>
    <w:rsid w:val="0023518F"/>
    <w:rsid w:val="00236C15"/>
    <w:rsid w:val="002371DF"/>
    <w:rsid w:val="00237817"/>
    <w:rsid w:val="0024007A"/>
    <w:rsid w:val="00240223"/>
    <w:rsid w:val="002408F5"/>
    <w:rsid w:val="002424BB"/>
    <w:rsid w:val="002431D2"/>
    <w:rsid w:val="0024398A"/>
    <w:rsid w:val="00244528"/>
    <w:rsid w:val="002457AB"/>
    <w:rsid w:val="00245816"/>
    <w:rsid w:val="00250EC2"/>
    <w:rsid w:val="00250F86"/>
    <w:rsid w:val="0025527F"/>
    <w:rsid w:val="00257976"/>
    <w:rsid w:val="0026215F"/>
    <w:rsid w:val="00262594"/>
    <w:rsid w:val="002625AE"/>
    <w:rsid w:val="00263894"/>
    <w:rsid w:val="00267050"/>
    <w:rsid w:val="002677B2"/>
    <w:rsid w:val="00270106"/>
    <w:rsid w:val="00271428"/>
    <w:rsid w:val="0027596B"/>
    <w:rsid w:val="00276282"/>
    <w:rsid w:val="00277A5C"/>
    <w:rsid w:val="00277FD5"/>
    <w:rsid w:val="00280A4E"/>
    <w:rsid w:val="00280B99"/>
    <w:rsid w:val="002817CB"/>
    <w:rsid w:val="0028416A"/>
    <w:rsid w:val="00286505"/>
    <w:rsid w:val="00293C29"/>
    <w:rsid w:val="002940BD"/>
    <w:rsid w:val="00294492"/>
    <w:rsid w:val="00296E81"/>
    <w:rsid w:val="002979A2"/>
    <w:rsid w:val="002A1BD0"/>
    <w:rsid w:val="002A21FF"/>
    <w:rsid w:val="002A3A4D"/>
    <w:rsid w:val="002A435C"/>
    <w:rsid w:val="002A4E9A"/>
    <w:rsid w:val="002A6377"/>
    <w:rsid w:val="002A6AA6"/>
    <w:rsid w:val="002B08B2"/>
    <w:rsid w:val="002B1FC2"/>
    <w:rsid w:val="002B2382"/>
    <w:rsid w:val="002B6C63"/>
    <w:rsid w:val="002C0252"/>
    <w:rsid w:val="002C2239"/>
    <w:rsid w:val="002C30B6"/>
    <w:rsid w:val="002C398F"/>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49C8"/>
    <w:rsid w:val="002E57BE"/>
    <w:rsid w:val="002F07C9"/>
    <w:rsid w:val="002F1768"/>
    <w:rsid w:val="002F5915"/>
    <w:rsid w:val="003041FD"/>
    <w:rsid w:val="00304FD6"/>
    <w:rsid w:val="00306349"/>
    <w:rsid w:val="00306A77"/>
    <w:rsid w:val="00311537"/>
    <w:rsid w:val="00313389"/>
    <w:rsid w:val="00315ACC"/>
    <w:rsid w:val="003170A4"/>
    <w:rsid w:val="00317C21"/>
    <w:rsid w:val="00325381"/>
    <w:rsid w:val="003313AB"/>
    <w:rsid w:val="003320F7"/>
    <w:rsid w:val="00332872"/>
    <w:rsid w:val="00333BF8"/>
    <w:rsid w:val="00333F24"/>
    <w:rsid w:val="0033436C"/>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30DB"/>
    <w:rsid w:val="003754BF"/>
    <w:rsid w:val="003768BC"/>
    <w:rsid w:val="00376A26"/>
    <w:rsid w:val="00376C4D"/>
    <w:rsid w:val="00377541"/>
    <w:rsid w:val="00382D72"/>
    <w:rsid w:val="00385CE7"/>
    <w:rsid w:val="0038611E"/>
    <w:rsid w:val="003877B0"/>
    <w:rsid w:val="003910F6"/>
    <w:rsid w:val="003919E8"/>
    <w:rsid w:val="00392581"/>
    <w:rsid w:val="003963CC"/>
    <w:rsid w:val="00396AF0"/>
    <w:rsid w:val="00397696"/>
    <w:rsid w:val="00397E50"/>
    <w:rsid w:val="003A3851"/>
    <w:rsid w:val="003A3C5F"/>
    <w:rsid w:val="003A3FE3"/>
    <w:rsid w:val="003A4CDB"/>
    <w:rsid w:val="003A4F32"/>
    <w:rsid w:val="003A4F43"/>
    <w:rsid w:val="003A6661"/>
    <w:rsid w:val="003A766D"/>
    <w:rsid w:val="003B0C73"/>
    <w:rsid w:val="003B1864"/>
    <w:rsid w:val="003B6E9A"/>
    <w:rsid w:val="003C079F"/>
    <w:rsid w:val="003C0FF5"/>
    <w:rsid w:val="003C2AB0"/>
    <w:rsid w:val="003C528B"/>
    <w:rsid w:val="003C57B7"/>
    <w:rsid w:val="003C7AE6"/>
    <w:rsid w:val="003D028C"/>
    <w:rsid w:val="003D31E1"/>
    <w:rsid w:val="003D4D10"/>
    <w:rsid w:val="003D4E01"/>
    <w:rsid w:val="003D5869"/>
    <w:rsid w:val="003D7322"/>
    <w:rsid w:val="003E0456"/>
    <w:rsid w:val="003E7270"/>
    <w:rsid w:val="003F2850"/>
    <w:rsid w:val="003F3882"/>
    <w:rsid w:val="003F42D0"/>
    <w:rsid w:val="003F4368"/>
    <w:rsid w:val="003F43D1"/>
    <w:rsid w:val="003F4F7B"/>
    <w:rsid w:val="003F642A"/>
    <w:rsid w:val="003F6460"/>
    <w:rsid w:val="00400BDF"/>
    <w:rsid w:val="00400C08"/>
    <w:rsid w:val="00401743"/>
    <w:rsid w:val="004020CB"/>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7C3"/>
    <w:rsid w:val="00433F30"/>
    <w:rsid w:val="00434566"/>
    <w:rsid w:val="00437694"/>
    <w:rsid w:val="00437EA0"/>
    <w:rsid w:val="00440542"/>
    <w:rsid w:val="00444AD7"/>
    <w:rsid w:val="00444B7E"/>
    <w:rsid w:val="004509E1"/>
    <w:rsid w:val="00451719"/>
    <w:rsid w:val="004537C8"/>
    <w:rsid w:val="00453E28"/>
    <w:rsid w:val="00454448"/>
    <w:rsid w:val="00454878"/>
    <w:rsid w:val="00455402"/>
    <w:rsid w:val="004557DE"/>
    <w:rsid w:val="00455975"/>
    <w:rsid w:val="00455A63"/>
    <w:rsid w:val="00456939"/>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D7F5B"/>
    <w:rsid w:val="004E31E8"/>
    <w:rsid w:val="004E4614"/>
    <w:rsid w:val="004F0FE9"/>
    <w:rsid w:val="004F1D2A"/>
    <w:rsid w:val="004F33BB"/>
    <w:rsid w:val="004F3F24"/>
    <w:rsid w:val="004F6788"/>
    <w:rsid w:val="004F727B"/>
    <w:rsid w:val="00500640"/>
    <w:rsid w:val="00505F97"/>
    <w:rsid w:val="00506CE8"/>
    <w:rsid w:val="00506E43"/>
    <w:rsid w:val="00511793"/>
    <w:rsid w:val="00512652"/>
    <w:rsid w:val="00512EB8"/>
    <w:rsid w:val="00514EC7"/>
    <w:rsid w:val="0051593E"/>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4A92"/>
    <w:rsid w:val="005454F8"/>
    <w:rsid w:val="00545AB8"/>
    <w:rsid w:val="005462E3"/>
    <w:rsid w:val="00546A0E"/>
    <w:rsid w:val="005478BC"/>
    <w:rsid w:val="00551339"/>
    <w:rsid w:val="00551B18"/>
    <w:rsid w:val="0055212D"/>
    <w:rsid w:val="005549AA"/>
    <w:rsid w:val="00554AAC"/>
    <w:rsid w:val="00556DAF"/>
    <w:rsid w:val="0055765B"/>
    <w:rsid w:val="00564CED"/>
    <w:rsid w:val="00564F75"/>
    <w:rsid w:val="00565660"/>
    <w:rsid w:val="005679AB"/>
    <w:rsid w:val="00572ADA"/>
    <w:rsid w:val="00572AF4"/>
    <w:rsid w:val="00582A26"/>
    <w:rsid w:val="00582D5B"/>
    <w:rsid w:val="005836ED"/>
    <w:rsid w:val="00583962"/>
    <w:rsid w:val="00586F45"/>
    <w:rsid w:val="00590673"/>
    <w:rsid w:val="00591225"/>
    <w:rsid w:val="00593F38"/>
    <w:rsid w:val="0059547B"/>
    <w:rsid w:val="00595D4A"/>
    <w:rsid w:val="005960C1"/>
    <w:rsid w:val="00597C87"/>
    <w:rsid w:val="005A2004"/>
    <w:rsid w:val="005A2F62"/>
    <w:rsid w:val="005A462B"/>
    <w:rsid w:val="005A6400"/>
    <w:rsid w:val="005A6941"/>
    <w:rsid w:val="005A78F6"/>
    <w:rsid w:val="005B122A"/>
    <w:rsid w:val="005B18AE"/>
    <w:rsid w:val="005B1E64"/>
    <w:rsid w:val="005B21F4"/>
    <w:rsid w:val="005B28AE"/>
    <w:rsid w:val="005C0530"/>
    <w:rsid w:val="005C1371"/>
    <w:rsid w:val="005C2187"/>
    <w:rsid w:val="005C4377"/>
    <w:rsid w:val="005C576A"/>
    <w:rsid w:val="005C78D5"/>
    <w:rsid w:val="005D0D45"/>
    <w:rsid w:val="005D1E17"/>
    <w:rsid w:val="005D23B2"/>
    <w:rsid w:val="005D49BE"/>
    <w:rsid w:val="005D5FAA"/>
    <w:rsid w:val="005D6616"/>
    <w:rsid w:val="005D7F97"/>
    <w:rsid w:val="005E04B8"/>
    <w:rsid w:val="005E0F62"/>
    <w:rsid w:val="005E181A"/>
    <w:rsid w:val="005E455A"/>
    <w:rsid w:val="005E4CBF"/>
    <w:rsid w:val="005E592B"/>
    <w:rsid w:val="005E5930"/>
    <w:rsid w:val="005E6772"/>
    <w:rsid w:val="005E69E7"/>
    <w:rsid w:val="005E7B9C"/>
    <w:rsid w:val="005F0C5E"/>
    <w:rsid w:val="005F2C82"/>
    <w:rsid w:val="006002C4"/>
    <w:rsid w:val="006005F6"/>
    <w:rsid w:val="006020F9"/>
    <w:rsid w:val="00602456"/>
    <w:rsid w:val="00603205"/>
    <w:rsid w:val="00605998"/>
    <w:rsid w:val="00610AE3"/>
    <w:rsid w:val="00611457"/>
    <w:rsid w:val="00613075"/>
    <w:rsid w:val="00613955"/>
    <w:rsid w:val="00614757"/>
    <w:rsid w:val="00615F07"/>
    <w:rsid w:val="00617546"/>
    <w:rsid w:val="0062192B"/>
    <w:rsid w:val="00621E2C"/>
    <w:rsid w:val="006236A1"/>
    <w:rsid w:val="00624193"/>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5920"/>
    <w:rsid w:val="00675A8D"/>
    <w:rsid w:val="006768EC"/>
    <w:rsid w:val="00682F97"/>
    <w:rsid w:val="006838E5"/>
    <w:rsid w:val="00684173"/>
    <w:rsid w:val="00684E70"/>
    <w:rsid w:val="0068665D"/>
    <w:rsid w:val="00690572"/>
    <w:rsid w:val="0069576A"/>
    <w:rsid w:val="006A0CB0"/>
    <w:rsid w:val="006A223C"/>
    <w:rsid w:val="006A47CF"/>
    <w:rsid w:val="006A6B65"/>
    <w:rsid w:val="006B252E"/>
    <w:rsid w:val="006C0D80"/>
    <w:rsid w:val="006C0FD2"/>
    <w:rsid w:val="006C4F69"/>
    <w:rsid w:val="006C5975"/>
    <w:rsid w:val="006C59BA"/>
    <w:rsid w:val="006C6E7A"/>
    <w:rsid w:val="006D1A0D"/>
    <w:rsid w:val="006D60D7"/>
    <w:rsid w:val="006E007C"/>
    <w:rsid w:val="006E0767"/>
    <w:rsid w:val="006E4924"/>
    <w:rsid w:val="006E60B7"/>
    <w:rsid w:val="006F1D50"/>
    <w:rsid w:val="006F2D57"/>
    <w:rsid w:val="006F3508"/>
    <w:rsid w:val="006F45AB"/>
    <w:rsid w:val="006F4B13"/>
    <w:rsid w:val="006F698F"/>
    <w:rsid w:val="006F71EE"/>
    <w:rsid w:val="00701775"/>
    <w:rsid w:val="00702128"/>
    <w:rsid w:val="00702551"/>
    <w:rsid w:val="0070438D"/>
    <w:rsid w:val="0070551B"/>
    <w:rsid w:val="00705760"/>
    <w:rsid w:val="007072F1"/>
    <w:rsid w:val="00707720"/>
    <w:rsid w:val="007135C7"/>
    <w:rsid w:val="00713C83"/>
    <w:rsid w:val="00713E4D"/>
    <w:rsid w:val="0071480A"/>
    <w:rsid w:val="007162B4"/>
    <w:rsid w:val="007169A2"/>
    <w:rsid w:val="007171E5"/>
    <w:rsid w:val="0072058B"/>
    <w:rsid w:val="00720E3A"/>
    <w:rsid w:val="007216AF"/>
    <w:rsid w:val="00722C88"/>
    <w:rsid w:val="00723ADF"/>
    <w:rsid w:val="007246A1"/>
    <w:rsid w:val="007262A8"/>
    <w:rsid w:val="0072736E"/>
    <w:rsid w:val="0072751B"/>
    <w:rsid w:val="00730A9B"/>
    <w:rsid w:val="00731FF6"/>
    <w:rsid w:val="007355A2"/>
    <w:rsid w:val="00735AE3"/>
    <w:rsid w:val="0074059F"/>
    <w:rsid w:val="00740C56"/>
    <w:rsid w:val="007432E6"/>
    <w:rsid w:val="00743725"/>
    <w:rsid w:val="00744F2F"/>
    <w:rsid w:val="00746F0A"/>
    <w:rsid w:val="00747D03"/>
    <w:rsid w:val="0075050A"/>
    <w:rsid w:val="007515A2"/>
    <w:rsid w:val="00752654"/>
    <w:rsid w:val="0075448C"/>
    <w:rsid w:val="00755CA2"/>
    <w:rsid w:val="00756487"/>
    <w:rsid w:val="007605E7"/>
    <w:rsid w:val="007611B2"/>
    <w:rsid w:val="0076326C"/>
    <w:rsid w:val="00763546"/>
    <w:rsid w:val="00763989"/>
    <w:rsid w:val="00763B7E"/>
    <w:rsid w:val="00767DE2"/>
    <w:rsid w:val="00772705"/>
    <w:rsid w:val="0077387A"/>
    <w:rsid w:val="00774BBF"/>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B18"/>
    <w:rsid w:val="007E2C2F"/>
    <w:rsid w:val="007E4E5C"/>
    <w:rsid w:val="007E6A97"/>
    <w:rsid w:val="007E6B7F"/>
    <w:rsid w:val="007F0B5B"/>
    <w:rsid w:val="007F1193"/>
    <w:rsid w:val="007F3F71"/>
    <w:rsid w:val="007F4AE9"/>
    <w:rsid w:val="007F5A0D"/>
    <w:rsid w:val="007F5AC2"/>
    <w:rsid w:val="007F6BB8"/>
    <w:rsid w:val="007F7995"/>
    <w:rsid w:val="0080492F"/>
    <w:rsid w:val="00810352"/>
    <w:rsid w:val="00810688"/>
    <w:rsid w:val="00811064"/>
    <w:rsid w:val="00812395"/>
    <w:rsid w:val="00812F3C"/>
    <w:rsid w:val="00815906"/>
    <w:rsid w:val="00817802"/>
    <w:rsid w:val="00820717"/>
    <w:rsid w:val="00822322"/>
    <w:rsid w:val="00824562"/>
    <w:rsid w:val="00825B5D"/>
    <w:rsid w:val="00826D97"/>
    <w:rsid w:val="008312AC"/>
    <w:rsid w:val="00831524"/>
    <w:rsid w:val="00833256"/>
    <w:rsid w:val="00835F9B"/>
    <w:rsid w:val="00837DEE"/>
    <w:rsid w:val="00841495"/>
    <w:rsid w:val="008418B4"/>
    <w:rsid w:val="00843BAD"/>
    <w:rsid w:val="00846C7C"/>
    <w:rsid w:val="00847215"/>
    <w:rsid w:val="00850F13"/>
    <w:rsid w:val="00851091"/>
    <w:rsid w:val="0085117E"/>
    <w:rsid w:val="0085132C"/>
    <w:rsid w:val="0085159B"/>
    <w:rsid w:val="0085316B"/>
    <w:rsid w:val="0085579C"/>
    <w:rsid w:val="0085666D"/>
    <w:rsid w:val="00857E2E"/>
    <w:rsid w:val="008602EF"/>
    <w:rsid w:val="00860711"/>
    <w:rsid w:val="00860EE4"/>
    <w:rsid w:val="008632CD"/>
    <w:rsid w:val="00863B1D"/>
    <w:rsid w:val="00865B1C"/>
    <w:rsid w:val="0086721F"/>
    <w:rsid w:val="00872F79"/>
    <w:rsid w:val="00874B3F"/>
    <w:rsid w:val="008753D9"/>
    <w:rsid w:val="00880452"/>
    <w:rsid w:val="00885C1C"/>
    <w:rsid w:val="00886942"/>
    <w:rsid w:val="00890324"/>
    <w:rsid w:val="00891AD1"/>
    <w:rsid w:val="00893158"/>
    <w:rsid w:val="00893B41"/>
    <w:rsid w:val="00894210"/>
    <w:rsid w:val="00895387"/>
    <w:rsid w:val="00896BCA"/>
    <w:rsid w:val="00896E60"/>
    <w:rsid w:val="008A08A3"/>
    <w:rsid w:val="008A3BA7"/>
    <w:rsid w:val="008A4B68"/>
    <w:rsid w:val="008A70E6"/>
    <w:rsid w:val="008B0B9A"/>
    <w:rsid w:val="008B1C2C"/>
    <w:rsid w:val="008B3466"/>
    <w:rsid w:val="008B5971"/>
    <w:rsid w:val="008B7AD8"/>
    <w:rsid w:val="008C3DB6"/>
    <w:rsid w:val="008D0EA5"/>
    <w:rsid w:val="008D2460"/>
    <w:rsid w:val="008D2ADD"/>
    <w:rsid w:val="008D2E59"/>
    <w:rsid w:val="008D4176"/>
    <w:rsid w:val="008D5960"/>
    <w:rsid w:val="008D600E"/>
    <w:rsid w:val="008D6208"/>
    <w:rsid w:val="008E0085"/>
    <w:rsid w:val="008E0B06"/>
    <w:rsid w:val="008E3860"/>
    <w:rsid w:val="008E650F"/>
    <w:rsid w:val="008E66ED"/>
    <w:rsid w:val="008F1469"/>
    <w:rsid w:val="008F2883"/>
    <w:rsid w:val="008F2904"/>
    <w:rsid w:val="008F3AED"/>
    <w:rsid w:val="008F3C2F"/>
    <w:rsid w:val="008F419B"/>
    <w:rsid w:val="008F4FE5"/>
    <w:rsid w:val="008F6C8D"/>
    <w:rsid w:val="008F6F85"/>
    <w:rsid w:val="008F785C"/>
    <w:rsid w:val="00900217"/>
    <w:rsid w:val="0090392C"/>
    <w:rsid w:val="0090437E"/>
    <w:rsid w:val="00905B24"/>
    <w:rsid w:val="00907BFE"/>
    <w:rsid w:val="009133C6"/>
    <w:rsid w:val="009138FE"/>
    <w:rsid w:val="00913DF0"/>
    <w:rsid w:val="00913E5D"/>
    <w:rsid w:val="0091481B"/>
    <w:rsid w:val="00915634"/>
    <w:rsid w:val="009156FE"/>
    <w:rsid w:val="00915F7E"/>
    <w:rsid w:val="00920954"/>
    <w:rsid w:val="0092256B"/>
    <w:rsid w:val="00925A14"/>
    <w:rsid w:val="00925E67"/>
    <w:rsid w:val="009300CA"/>
    <w:rsid w:val="009304C2"/>
    <w:rsid w:val="00930817"/>
    <w:rsid w:val="0093093C"/>
    <w:rsid w:val="00932267"/>
    <w:rsid w:val="00933DD9"/>
    <w:rsid w:val="00934FBE"/>
    <w:rsid w:val="009377B4"/>
    <w:rsid w:val="00944102"/>
    <w:rsid w:val="00944468"/>
    <w:rsid w:val="00945964"/>
    <w:rsid w:val="00947FC8"/>
    <w:rsid w:val="00951940"/>
    <w:rsid w:val="009542DE"/>
    <w:rsid w:val="0095556D"/>
    <w:rsid w:val="0095682D"/>
    <w:rsid w:val="00956DEF"/>
    <w:rsid w:val="00960437"/>
    <w:rsid w:val="00960EDB"/>
    <w:rsid w:val="00964458"/>
    <w:rsid w:val="00966699"/>
    <w:rsid w:val="00970B7E"/>
    <w:rsid w:val="00970F8F"/>
    <w:rsid w:val="00974029"/>
    <w:rsid w:val="0097416C"/>
    <w:rsid w:val="00976A19"/>
    <w:rsid w:val="009805BB"/>
    <w:rsid w:val="00981828"/>
    <w:rsid w:val="00982D44"/>
    <w:rsid w:val="00984885"/>
    <w:rsid w:val="0099068F"/>
    <w:rsid w:val="0099109C"/>
    <w:rsid w:val="0099359D"/>
    <w:rsid w:val="00994CEB"/>
    <w:rsid w:val="00995017"/>
    <w:rsid w:val="00995CA5"/>
    <w:rsid w:val="00997356"/>
    <w:rsid w:val="00997C61"/>
    <w:rsid w:val="009A1D51"/>
    <w:rsid w:val="009A3061"/>
    <w:rsid w:val="009A4589"/>
    <w:rsid w:val="009A4AFD"/>
    <w:rsid w:val="009A4CAA"/>
    <w:rsid w:val="009A4D38"/>
    <w:rsid w:val="009A540C"/>
    <w:rsid w:val="009A674C"/>
    <w:rsid w:val="009B05A5"/>
    <w:rsid w:val="009B15D5"/>
    <w:rsid w:val="009B2D4E"/>
    <w:rsid w:val="009B48FD"/>
    <w:rsid w:val="009B4B9C"/>
    <w:rsid w:val="009C008C"/>
    <w:rsid w:val="009C0D89"/>
    <w:rsid w:val="009C12E4"/>
    <w:rsid w:val="009C494D"/>
    <w:rsid w:val="009C557B"/>
    <w:rsid w:val="009C60BB"/>
    <w:rsid w:val="009C67E7"/>
    <w:rsid w:val="009C6FBD"/>
    <w:rsid w:val="009C7BF2"/>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A011B0"/>
    <w:rsid w:val="00A01E00"/>
    <w:rsid w:val="00A02F20"/>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FF8"/>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48B"/>
    <w:rsid w:val="00A81C82"/>
    <w:rsid w:val="00A82E04"/>
    <w:rsid w:val="00A82EE4"/>
    <w:rsid w:val="00A83096"/>
    <w:rsid w:val="00A847F8"/>
    <w:rsid w:val="00A84905"/>
    <w:rsid w:val="00A84ADA"/>
    <w:rsid w:val="00A85FA4"/>
    <w:rsid w:val="00A8682E"/>
    <w:rsid w:val="00A86E51"/>
    <w:rsid w:val="00A87DFC"/>
    <w:rsid w:val="00A913A7"/>
    <w:rsid w:val="00A917ED"/>
    <w:rsid w:val="00A9331B"/>
    <w:rsid w:val="00A94CCB"/>
    <w:rsid w:val="00A94EB5"/>
    <w:rsid w:val="00AA0995"/>
    <w:rsid w:val="00AA1779"/>
    <w:rsid w:val="00AA2A85"/>
    <w:rsid w:val="00AA40F4"/>
    <w:rsid w:val="00AA6100"/>
    <w:rsid w:val="00AB03FA"/>
    <w:rsid w:val="00AB0EF2"/>
    <w:rsid w:val="00AB2DAD"/>
    <w:rsid w:val="00AB4DF5"/>
    <w:rsid w:val="00AB4FA2"/>
    <w:rsid w:val="00AB51F9"/>
    <w:rsid w:val="00AB727E"/>
    <w:rsid w:val="00AC0733"/>
    <w:rsid w:val="00AC2461"/>
    <w:rsid w:val="00AC66EC"/>
    <w:rsid w:val="00AC7D91"/>
    <w:rsid w:val="00AD273F"/>
    <w:rsid w:val="00AD38D4"/>
    <w:rsid w:val="00AD48C0"/>
    <w:rsid w:val="00AD7107"/>
    <w:rsid w:val="00AE4009"/>
    <w:rsid w:val="00AE4C30"/>
    <w:rsid w:val="00AE55A1"/>
    <w:rsid w:val="00AE6406"/>
    <w:rsid w:val="00AE7C75"/>
    <w:rsid w:val="00AF0413"/>
    <w:rsid w:val="00AF2C97"/>
    <w:rsid w:val="00AF2FB1"/>
    <w:rsid w:val="00AF3F14"/>
    <w:rsid w:val="00AF5D1D"/>
    <w:rsid w:val="00B008E7"/>
    <w:rsid w:val="00B018B4"/>
    <w:rsid w:val="00B021D1"/>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564E"/>
    <w:rsid w:val="00B809C0"/>
    <w:rsid w:val="00B810BF"/>
    <w:rsid w:val="00B81128"/>
    <w:rsid w:val="00B81865"/>
    <w:rsid w:val="00B91858"/>
    <w:rsid w:val="00B91A11"/>
    <w:rsid w:val="00B91F21"/>
    <w:rsid w:val="00B9207F"/>
    <w:rsid w:val="00B92FD3"/>
    <w:rsid w:val="00B93365"/>
    <w:rsid w:val="00B93C94"/>
    <w:rsid w:val="00B96246"/>
    <w:rsid w:val="00BA1582"/>
    <w:rsid w:val="00BA1E04"/>
    <w:rsid w:val="00BA4772"/>
    <w:rsid w:val="00BA50FE"/>
    <w:rsid w:val="00BA6CF1"/>
    <w:rsid w:val="00BB009C"/>
    <w:rsid w:val="00BB217A"/>
    <w:rsid w:val="00BB5A05"/>
    <w:rsid w:val="00BC1816"/>
    <w:rsid w:val="00BC5444"/>
    <w:rsid w:val="00BC771F"/>
    <w:rsid w:val="00BD145C"/>
    <w:rsid w:val="00BD1C10"/>
    <w:rsid w:val="00BD28C1"/>
    <w:rsid w:val="00BD3147"/>
    <w:rsid w:val="00BD5A62"/>
    <w:rsid w:val="00BD6D7C"/>
    <w:rsid w:val="00BD6F38"/>
    <w:rsid w:val="00BE0540"/>
    <w:rsid w:val="00BE0C24"/>
    <w:rsid w:val="00BE1163"/>
    <w:rsid w:val="00BE2838"/>
    <w:rsid w:val="00BE64C0"/>
    <w:rsid w:val="00BF1D72"/>
    <w:rsid w:val="00BF27BD"/>
    <w:rsid w:val="00BF360E"/>
    <w:rsid w:val="00BF3789"/>
    <w:rsid w:val="00BF7026"/>
    <w:rsid w:val="00C00BB2"/>
    <w:rsid w:val="00C0154B"/>
    <w:rsid w:val="00C022B2"/>
    <w:rsid w:val="00C02CE2"/>
    <w:rsid w:val="00C02DA4"/>
    <w:rsid w:val="00C04123"/>
    <w:rsid w:val="00C0441E"/>
    <w:rsid w:val="00C04950"/>
    <w:rsid w:val="00C05405"/>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794D"/>
    <w:rsid w:val="00C5083B"/>
    <w:rsid w:val="00C52267"/>
    <w:rsid w:val="00C5249B"/>
    <w:rsid w:val="00C529E7"/>
    <w:rsid w:val="00C54DB6"/>
    <w:rsid w:val="00C55D05"/>
    <w:rsid w:val="00C562F5"/>
    <w:rsid w:val="00C6142C"/>
    <w:rsid w:val="00C67D9B"/>
    <w:rsid w:val="00C67FB2"/>
    <w:rsid w:val="00C72A1C"/>
    <w:rsid w:val="00C77103"/>
    <w:rsid w:val="00C807AE"/>
    <w:rsid w:val="00C8136C"/>
    <w:rsid w:val="00C84EA0"/>
    <w:rsid w:val="00C91408"/>
    <w:rsid w:val="00C96A37"/>
    <w:rsid w:val="00CA03AE"/>
    <w:rsid w:val="00CA165F"/>
    <w:rsid w:val="00CA267D"/>
    <w:rsid w:val="00CA4514"/>
    <w:rsid w:val="00CB4848"/>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209B4"/>
    <w:rsid w:val="00D2160F"/>
    <w:rsid w:val="00D21859"/>
    <w:rsid w:val="00D23066"/>
    <w:rsid w:val="00D24B8F"/>
    <w:rsid w:val="00D31A11"/>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7545"/>
    <w:rsid w:val="00D77548"/>
    <w:rsid w:val="00D8162D"/>
    <w:rsid w:val="00D82637"/>
    <w:rsid w:val="00D85D83"/>
    <w:rsid w:val="00D86E1F"/>
    <w:rsid w:val="00D87DB8"/>
    <w:rsid w:val="00D90207"/>
    <w:rsid w:val="00D940C2"/>
    <w:rsid w:val="00DA04EA"/>
    <w:rsid w:val="00DA3404"/>
    <w:rsid w:val="00DA4F6A"/>
    <w:rsid w:val="00DA6CAA"/>
    <w:rsid w:val="00DB040A"/>
    <w:rsid w:val="00DB375C"/>
    <w:rsid w:val="00DB4C29"/>
    <w:rsid w:val="00DC22B6"/>
    <w:rsid w:val="00DC29E3"/>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647A"/>
    <w:rsid w:val="00DE69E6"/>
    <w:rsid w:val="00DE710C"/>
    <w:rsid w:val="00DE7594"/>
    <w:rsid w:val="00DF178A"/>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6F7"/>
    <w:rsid w:val="00E3624D"/>
    <w:rsid w:val="00E36D55"/>
    <w:rsid w:val="00E36DB4"/>
    <w:rsid w:val="00E4367A"/>
    <w:rsid w:val="00E43EFF"/>
    <w:rsid w:val="00E456B9"/>
    <w:rsid w:val="00E460E4"/>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2980"/>
    <w:rsid w:val="00E72C5E"/>
    <w:rsid w:val="00E76B6E"/>
    <w:rsid w:val="00E842D0"/>
    <w:rsid w:val="00E86060"/>
    <w:rsid w:val="00E869E0"/>
    <w:rsid w:val="00E87B15"/>
    <w:rsid w:val="00E900EC"/>
    <w:rsid w:val="00E9205C"/>
    <w:rsid w:val="00E93FB0"/>
    <w:rsid w:val="00E95EE2"/>
    <w:rsid w:val="00E9713E"/>
    <w:rsid w:val="00EA3DDA"/>
    <w:rsid w:val="00EA70C6"/>
    <w:rsid w:val="00EB010E"/>
    <w:rsid w:val="00EB01FE"/>
    <w:rsid w:val="00EB17FB"/>
    <w:rsid w:val="00EB1916"/>
    <w:rsid w:val="00EB195E"/>
    <w:rsid w:val="00EB2A50"/>
    <w:rsid w:val="00EB64FE"/>
    <w:rsid w:val="00EB7042"/>
    <w:rsid w:val="00EB7489"/>
    <w:rsid w:val="00EC1BF3"/>
    <w:rsid w:val="00EC366E"/>
    <w:rsid w:val="00EC3B0A"/>
    <w:rsid w:val="00EC3F42"/>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40C8"/>
    <w:rsid w:val="00EE4413"/>
    <w:rsid w:val="00EE4954"/>
    <w:rsid w:val="00EE7A1C"/>
    <w:rsid w:val="00EF0EBE"/>
    <w:rsid w:val="00EF1363"/>
    <w:rsid w:val="00EF1ABC"/>
    <w:rsid w:val="00EF245A"/>
    <w:rsid w:val="00EF2D09"/>
    <w:rsid w:val="00EF3819"/>
    <w:rsid w:val="00EF55BA"/>
    <w:rsid w:val="00F02601"/>
    <w:rsid w:val="00F0380B"/>
    <w:rsid w:val="00F03A84"/>
    <w:rsid w:val="00F03B04"/>
    <w:rsid w:val="00F0509A"/>
    <w:rsid w:val="00F068CC"/>
    <w:rsid w:val="00F1051E"/>
    <w:rsid w:val="00F10A19"/>
    <w:rsid w:val="00F152B2"/>
    <w:rsid w:val="00F20CE0"/>
    <w:rsid w:val="00F2240A"/>
    <w:rsid w:val="00F2249A"/>
    <w:rsid w:val="00F22A5A"/>
    <w:rsid w:val="00F24713"/>
    <w:rsid w:val="00F2586B"/>
    <w:rsid w:val="00F25A45"/>
    <w:rsid w:val="00F2626B"/>
    <w:rsid w:val="00F30C85"/>
    <w:rsid w:val="00F3174A"/>
    <w:rsid w:val="00F3186C"/>
    <w:rsid w:val="00F32C66"/>
    <w:rsid w:val="00F34258"/>
    <w:rsid w:val="00F34DE3"/>
    <w:rsid w:val="00F3587C"/>
    <w:rsid w:val="00F3590D"/>
    <w:rsid w:val="00F35925"/>
    <w:rsid w:val="00F35BC9"/>
    <w:rsid w:val="00F367EB"/>
    <w:rsid w:val="00F373C3"/>
    <w:rsid w:val="00F3770C"/>
    <w:rsid w:val="00F413AE"/>
    <w:rsid w:val="00F43360"/>
    <w:rsid w:val="00F43C4B"/>
    <w:rsid w:val="00F45439"/>
    <w:rsid w:val="00F455C6"/>
    <w:rsid w:val="00F47368"/>
    <w:rsid w:val="00F52F74"/>
    <w:rsid w:val="00F56D03"/>
    <w:rsid w:val="00F60C2E"/>
    <w:rsid w:val="00F64916"/>
    <w:rsid w:val="00F67559"/>
    <w:rsid w:val="00F7015B"/>
    <w:rsid w:val="00F70342"/>
    <w:rsid w:val="00F703A7"/>
    <w:rsid w:val="00F707B2"/>
    <w:rsid w:val="00F741EE"/>
    <w:rsid w:val="00F752EE"/>
    <w:rsid w:val="00F759FB"/>
    <w:rsid w:val="00F7763C"/>
    <w:rsid w:val="00F800DB"/>
    <w:rsid w:val="00F816F9"/>
    <w:rsid w:val="00F8535E"/>
    <w:rsid w:val="00F86193"/>
    <w:rsid w:val="00F86B4F"/>
    <w:rsid w:val="00F923B4"/>
    <w:rsid w:val="00F95CE5"/>
    <w:rsid w:val="00F97127"/>
    <w:rsid w:val="00FA15B7"/>
    <w:rsid w:val="00FA1BA7"/>
    <w:rsid w:val="00FA1CC5"/>
    <w:rsid w:val="00FA1E82"/>
    <w:rsid w:val="00FA203B"/>
    <w:rsid w:val="00FA5027"/>
    <w:rsid w:val="00FA58FB"/>
    <w:rsid w:val="00FA615D"/>
    <w:rsid w:val="00FB0F79"/>
    <w:rsid w:val="00FB3C04"/>
    <w:rsid w:val="00FB438E"/>
    <w:rsid w:val="00FB449C"/>
    <w:rsid w:val="00FB547C"/>
    <w:rsid w:val="00FB6770"/>
    <w:rsid w:val="00FB727A"/>
    <w:rsid w:val="00FC1F52"/>
    <w:rsid w:val="00FC6E20"/>
    <w:rsid w:val="00FC74C8"/>
    <w:rsid w:val="00FD2A20"/>
    <w:rsid w:val="00FD33FF"/>
    <w:rsid w:val="00FD3FD4"/>
    <w:rsid w:val="00FD4E15"/>
    <w:rsid w:val="00FD6BC4"/>
    <w:rsid w:val="00FD7F8F"/>
    <w:rsid w:val="00FE04FE"/>
    <w:rsid w:val="00FE3143"/>
    <w:rsid w:val="00FE3A50"/>
    <w:rsid w:val="00FE3C82"/>
    <w:rsid w:val="00FE4924"/>
    <w:rsid w:val="00FF241A"/>
    <w:rsid w:val="00FF3676"/>
    <w:rsid w:val="00FF4909"/>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ersonName"/>
  <w:shapeDefaults>
    <o:shapedefaults v:ext="edit" spidmax="1054"/>
    <o:shapelayout v:ext="edit">
      <o:idmap v:ext="edit" data="1"/>
    </o:shapelayout>
  </w:shapeDefaults>
  <w:decimalSymbol w:val="."/>
  <w:listSeparator w:val=","/>
  <w14:docId w14:val="2F2F1500"/>
  <w15:docId w15:val="{FAF6E11D-5259-4023-B639-428B6F068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uiPriority w:val="99"/>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
    <w:name w:val="EmailStyle33"/>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8"/>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Word_Document2.doc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Microsoft_Word_97_-_2003_Document11.doc"/><Relationship Id="rId50" Type="http://schemas.openxmlformats.org/officeDocument/2006/relationships/image" Target="media/image22.emf"/><Relationship Id="rId55" Type="http://schemas.openxmlformats.org/officeDocument/2006/relationships/package" Target="embeddings/Microsoft_Word_Document6.docx"/><Relationship Id="rId63" Type="http://schemas.openxmlformats.org/officeDocument/2006/relationships/header" Target="head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Microsoft_Word_97_-_2003_Document2.doc"/><Relationship Id="rId29" Type="http://schemas.openxmlformats.org/officeDocument/2006/relationships/oleObject" Target="embeddings/Microsoft_Word_97_-_2003_Document7.doc"/><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Word_97_-_2003_Document9.doc"/><Relationship Id="rId40" Type="http://schemas.openxmlformats.org/officeDocument/2006/relationships/image" Target="media/image17.emf"/><Relationship Id="rId45" Type="http://schemas.openxmlformats.org/officeDocument/2006/relationships/oleObject" Target="embeddings/Microsoft_Word_97_-_2003_Document10.doc"/><Relationship Id="rId53" Type="http://schemas.openxmlformats.org/officeDocument/2006/relationships/oleObject" Target="embeddings/Microsoft_Word_97_-_2003_Document14.doc"/><Relationship Id="rId58" Type="http://schemas.openxmlformats.org/officeDocument/2006/relationships/image" Target="media/image26.emf"/><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8.emf"/><Relationship Id="rId19" Type="http://schemas.openxmlformats.org/officeDocument/2006/relationships/oleObject" Target="embeddings/Microsoft_Word_97_-_2003_Document3.doc"/><Relationship Id="rId14" Type="http://schemas.openxmlformats.org/officeDocument/2006/relationships/package" Target="embeddings/Microsoft_Word_Document1.docx"/><Relationship Id="rId22" Type="http://schemas.openxmlformats.org/officeDocument/2006/relationships/image" Target="media/image8.emf"/><Relationship Id="rId27" Type="http://schemas.openxmlformats.org/officeDocument/2006/relationships/oleObject" Target="embeddings/Microsoft_Word_97_-_2003_Document6.doc"/><Relationship Id="rId30" Type="http://schemas.openxmlformats.org/officeDocument/2006/relationships/image" Target="media/image12.emf"/><Relationship Id="rId35" Type="http://schemas.openxmlformats.org/officeDocument/2006/relationships/package" Target="embeddings/Microsoft_Word_Document4.docx"/><Relationship Id="rId43" Type="http://schemas.openxmlformats.org/officeDocument/2006/relationships/package" Target="embeddings/Microsoft_PowerPoint_Presentation.ppt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footer" Target="footer1.xml"/><Relationship Id="rId8" Type="http://schemas.openxmlformats.org/officeDocument/2006/relationships/package" Target="embeddings/Microsoft_Word_Document.docx"/><Relationship Id="rId51" Type="http://schemas.openxmlformats.org/officeDocument/2006/relationships/oleObject" Target="embeddings/Microsoft_Word_97_-_2003_Document13.doc"/><Relationship Id="rId3" Type="http://schemas.openxmlformats.org/officeDocument/2006/relationships/settings" Target="settings.xml"/><Relationship Id="rId12" Type="http://schemas.openxmlformats.org/officeDocument/2006/relationships/oleObject" Target="embeddings/Microsoft_Word_97_-_2003_Document1.doc"/><Relationship Id="rId17" Type="http://schemas.openxmlformats.org/officeDocument/2006/relationships/hyperlink" Target="mailto:teresa.j.patton@att.com" TargetMode="External"/><Relationship Id="rId25" Type="http://schemas.openxmlformats.org/officeDocument/2006/relationships/oleObject" Target="embeddings/Microsoft_Word_97_-_2003_Document5.doc"/><Relationship Id="rId33" Type="http://schemas.openxmlformats.org/officeDocument/2006/relationships/oleObject" Target="embeddings/Microsoft_Word_97_-_2003_Document8.doc"/><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27.emf"/><Relationship Id="rId67"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oleObject1.bin"/><Relationship Id="rId54" Type="http://schemas.openxmlformats.org/officeDocument/2006/relationships/image" Target="media/image24.emf"/><Relationship Id="rId62" Type="http://schemas.openxmlformats.org/officeDocument/2006/relationships/oleObject" Target="embeddings/Microsoft_Word_97_-_2003_Document16.doc"/><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oleObject" Target="embeddings/Microsoft_Word_97_-_2003_Document4.doc"/><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Word_97_-_2003_Document12.doc"/><Relationship Id="rId57" Type="http://schemas.openxmlformats.org/officeDocument/2006/relationships/oleObject" Target="embeddings/Microsoft_Word_97_-_2003_Document15.doc"/><Relationship Id="rId10" Type="http://schemas.openxmlformats.org/officeDocument/2006/relationships/oleObject" Target="embeddings/Microsoft_Word_97_-_2003_Document.doc"/><Relationship Id="rId31" Type="http://schemas.openxmlformats.org/officeDocument/2006/relationships/package" Target="embeddings/Microsoft_Word_Document3.doc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package" Target="embeddings/Microsoft_Word_Document7.docx"/><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6.emf"/><Relationship Id="rId39" Type="http://schemas.openxmlformats.org/officeDocument/2006/relationships/package" Target="embeddings/Microsoft_Word_Document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6554</Words>
  <Characters>37358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43825</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dcterms:created xsi:type="dcterms:W3CDTF">2023-06-21T14:16:00Z</dcterms:created>
  <dcterms:modified xsi:type="dcterms:W3CDTF">2023-06-21T14:16:00Z</dcterms:modified>
</cp:coreProperties>
</file>