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30107" w14:textId="77777777" w:rsidR="00FB16C6" w:rsidRPr="00443FBB" w:rsidRDefault="00FB16C6" w:rsidP="00FB16C6">
      <w:pPr>
        <w:jc w:val="center"/>
        <w:rPr>
          <w:rFonts w:ascii="Calibri" w:hAnsi="Calibri" w:cs="Calibri"/>
          <w:b/>
          <w:sz w:val="32"/>
          <w:szCs w:val="32"/>
        </w:rPr>
      </w:pPr>
      <w:r w:rsidRPr="00443FBB">
        <w:rPr>
          <w:rFonts w:ascii="Calibri" w:hAnsi="Calibri" w:cs="Calibri"/>
          <w:b/>
          <w:sz w:val="32"/>
          <w:szCs w:val="32"/>
        </w:rPr>
        <w:t>NPIF Meeting</w:t>
      </w:r>
    </w:p>
    <w:p w14:paraId="1D4B4DB9" w14:textId="324EE07D" w:rsidR="00FB16C6" w:rsidRDefault="00FB16C6" w:rsidP="00FB16C6">
      <w:pPr>
        <w:jc w:val="center"/>
        <w:rPr>
          <w:rFonts w:ascii="Calibri" w:hAnsi="Calibri" w:cs="Calibri"/>
          <w:b/>
          <w:sz w:val="32"/>
          <w:szCs w:val="32"/>
        </w:rPr>
      </w:pPr>
      <w:bookmarkStart w:id="0" w:name="_Toc213223239"/>
      <w:r>
        <w:rPr>
          <w:rFonts w:ascii="Calibri" w:hAnsi="Calibri" w:cs="Calibri"/>
          <w:b/>
          <w:sz w:val="32"/>
          <w:szCs w:val="32"/>
        </w:rPr>
        <w:t>December</w:t>
      </w:r>
      <w:r w:rsidRPr="00FB16C6">
        <w:rPr>
          <w:rFonts w:ascii="Calibri" w:hAnsi="Calibri" w:cs="Calibri"/>
          <w:b/>
          <w:sz w:val="32"/>
          <w:szCs w:val="32"/>
        </w:rPr>
        <w:t xml:space="preserve"> </w:t>
      </w:r>
      <w:r>
        <w:rPr>
          <w:rFonts w:ascii="Calibri" w:hAnsi="Calibri" w:cs="Calibri"/>
          <w:b/>
          <w:sz w:val="32"/>
          <w:szCs w:val="32"/>
        </w:rPr>
        <w:t>3</w:t>
      </w:r>
      <w:r w:rsidRPr="00FB16C6">
        <w:rPr>
          <w:rFonts w:ascii="Calibri" w:hAnsi="Calibri" w:cs="Calibri"/>
          <w:b/>
          <w:sz w:val="32"/>
          <w:szCs w:val="32"/>
        </w:rPr>
        <w:t>, 2025, 11:00 AM ET – 1:00 PM ET</w:t>
      </w:r>
      <w:bookmarkEnd w:id="0"/>
    </w:p>
    <w:p w14:paraId="1D3FCD6B" w14:textId="77777777" w:rsidR="00BF144A" w:rsidRPr="00FB16C6" w:rsidRDefault="00BF144A" w:rsidP="00FB16C6">
      <w:pPr>
        <w:jc w:val="center"/>
        <w:rPr>
          <w:rFonts w:ascii="Calibri" w:hAnsi="Calibri" w:cs="Calibri"/>
          <w:b/>
          <w:sz w:val="32"/>
          <w:szCs w:val="32"/>
        </w:rPr>
      </w:pPr>
    </w:p>
    <w:p w14:paraId="7867E567" w14:textId="77777777" w:rsidR="00BF144A" w:rsidRPr="00BF144A" w:rsidRDefault="00BF144A" w:rsidP="00BF144A">
      <w:pPr>
        <w:jc w:val="center"/>
        <w:rPr>
          <w:rFonts w:ascii="Calibri" w:hAnsi="Calibri" w:cs="Calibri"/>
          <w:b/>
          <w:sz w:val="24"/>
          <w:szCs w:val="24"/>
        </w:rPr>
      </w:pPr>
      <w:r w:rsidRPr="00BF144A">
        <w:rPr>
          <w:rFonts w:ascii="Calibri" w:hAnsi="Calibri" w:cs="Calibri"/>
          <w:b/>
          <w:bCs/>
          <w:sz w:val="24"/>
          <w:szCs w:val="24"/>
        </w:rPr>
        <w:t>Microsoft Teams</w:t>
      </w:r>
      <w:r w:rsidRPr="00BF144A">
        <w:rPr>
          <w:rFonts w:ascii="Calibri" w:hAnsi="Calibri" w:cs="Calibri"/>
          <w:b/>
          <w:sz w:val="24"/>
          <w:szCs w:val="24"/>
        </w:rPr>
        <w:t xml:space="preserve"> </w:t>
      </w:r>
      <w:hyperlink r:id="rId5" w:history="1">
        <w:r w:rsidRPr="00BF144A">
          <w:rPr>
            <w:rStyle w:val="Hyperlink"/>
            <w:rFonts w:ascii="Calibri" w:hAnsi="Calibri" w:cs="Calibri"/>
            <w:b/>
            <w:sz w:val="24"/>
            <w:szCs w:val="24"/>
          </w:rPr>
          <w:t>Need help?</w:t>
        </w:r>
      </w:hyperlink>
      <w:r w:rsidRPr="00BF144A">
        <w:rPr>
          <w:rFonts w:ascii="Calibri" w:hAnsi="Calibri" w:cs="Calibri"/>
          <w:b/>
          <w:sz w:val="24"/>
          <w:szCs w:val="24"/>
        </w:rPr>
        <w:t xml:space="preserve"> </w:t>
      </w:r>
    </w:p>
    <w:p w14:paraId="44D8AB56" w14:textId="77777777" w:rsidR="00BF144A" w:rsidRPr="00BF144A" w:rsidRDefault="00BF144A" w:rsidP="00BF144A">
      <w:pPr>
        <w:jc w:val="center"/>
        <w:rPr>
          <w:rFonts w:ascii="Calibri" w:hAnsi="Calibri" w:cs="Calibri"/>
          <w:b/>
          <w:sz w:val="24"/>
          <w:szCs w:val="24"/>
        </w:rPr>
      </w:pPr>
      <w:hyperlink r:id="rId6" w:tgtFrame="_blank" w:tooltip="Meeting join link" w:history="1">
        <w:r w:rsidRPr="00BF144A">
          <w:rPr>
            <w:rStyle w:val="Hyperlink"/>
            <w:rFonts w:ascii="Calibri" w:hAnsi="Calibri" w:cs="Calibri"/>
            <w:b/>
            <w:bCs/>
            <w:sz w:val="24"/>
            <w:szCs w:val="24"/>
          </w:rPr>
          <w:t>Join the meeting now</w:t>
        </w:r>
      </w:hyperlink>
      <w:r w:rsidRPr="00BF144A">
        <w:rPr>
          <w:rFonts w:ascii="Calibri" w:hAnsi="Calibri" w:cs="Calibri"/>
          <w:b/>
          <w:sz w:val="24"/>
          <w:szCs w:val="24"/>
        </w:rPr>
        <w:t xml:space="preserve"> </w:t>
      </w:r>
    </w:p>
    <w:p w14:paraId="4731D317" w14:textId="77777777" w:rsidR="00BF144A" w:rsidRPr="00BF144A" w:rsidRDefault="00BF144A" w:rsidP="00BF144A">
      <w:pPr>
        <w:jc w:val="center"/>
        <w:rPr>
          <w:rFonts w:ascii="Calibri" w:hAnsi="Calibri" w:cs="Calibri"/>
          <w:b/>
          <w:sz w:val="24"/>
          <w:szCs w:val="24"/>
        </w:rPr>
      </w:pPr>
      <w:r w:rsidRPr="00BF144A">
        <w:rPr>
          <w:rFonts w:ascii="Calibri" w:hAnsi="Calibri" w:cs="Calibri"/>
          <w:b/>
          <w:sz w:val="24"/>
          <w:szCs w:val="24"/>
        </w:rPr>
        <w:t xml:space="preserve">Meeting ID: 257 144 195 597 4 </w:t>
      </w:r>
    </w:p>
    <w:p w14:paraId="5D7BF2D2" w14:textId="77777777" w:rsidR="00BF144A" w:rsidRPr="00BF144A" w:rsidRDefault="00BF144A" w:rsidP="00BF144A">
      <w:pPr>
        <w:jc w:val="center"/>
        <w:rPr>
          <w:rFonts w:ascii="Calibri" w:hAnsi="Calibri" w:cs="Calibri"/>
          <w:b/>
          <w:sz w:val="24"/>
          <w:szCs w:val="24"/>
        </w:rPr>
      </w:pPr>
      <w:r w:rsidRPr="00BF144A">
        <w:rPr>
          <w:rFonts w:ascii="Calibri" w:hAnsi="Calibri" w:cs="Calibri"/>
          <w:b/>
          <w:sz w:val="24"/>
          <w:szCs w:val="24"/>
        </w:rPr>
        <w:t xml:space="preserve">Passcode: gp9at7zJ </w:t>
      </w:r>
    </w:p>
    <w:p w14:paraId="771F377B" w14:textId="77777777" w:rsidR="00BF144A" w:rsidRPr="00BF144A" w:rsidRDefault="00AE6FD9" w:rsidP="00BF144A">
      <w:pPr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pict w14:anchorId="3BD86A04">
          <v:rect id="_x0000_i1025" style="width:468pt;height:.45pt" o:hralign="center" o:hrstd="t" o:hr="t" fillcolor="#a0a0a0" stroked="f"/>
        </w:pict>
      </w:r>
    </w:p>
    <w:p w14:paraId="03A057AF" w14:textId="77777777" w:rsidR="00BF144A" w:rsidRPr="00BF144A" w:rsidRDefault="00BF144A" w:rsidP="00BF144A">
      <w:pPr>
        <w:jc w:val="center"/>
        <w:rPr>
          <w:rFonts w:ascii="Calibri" w:hAnsi="Calibri" w:cs="Calibri"/>
          <w:b/>
          <w:sz w:val="24"/>
          <w:szCs w:val="24"/>
        </w:rPr>
      </w:pPr>
      <w:r w:rsidRPr="00BF144A">
        <w:rPr>
          <w:rFonts w:ascii="Calibri" w:hAnsi="Calibri" w:cs="Calibri"/>
          <w:b/>
          <w:bCs/>
          <w:sz w:val="24"/>
          <w:szCs w:val="24"/>
        </w:rPr>
        <w:t>Dial in by phone</w:t>
      </w:r>
      <w:r w:rsidRPr="00BF144A">
        <w:rPr>
          <w:rFonts w:ascii="Calibri" w:hAnsi="Calibri" w:cs="Calibri"/>
          <w:b/>
          <w:sz w:val="24"/>
          <w:szCs w:val="24"/>
        </w:rPr>
        <w:t xml:space="preserve"> </w:t>
      </w:r>
    </w:p>
    <w:p w14:paraId="39507A90" w14:textId="77777777" w:rsidR="00BF144A" w:rsidRPr="00BF144A" w:rsidRDefault="00BF144A" w:rsidP="00BF144A">
      <w:pPr>
        <w:jc w:val="center"/>
        <w:rPr>
          <w:rFonts w:ascii="Calibri" w:hAnsi="Calibri" w:cs="Calibri"/>
          <w:b/>
          <w:sz w:val="24"/>
          <w:szCs w:val="24"/>
        </w:rPr>
      </w:pPr>
      <w:hyperlink r:id="rId7" w:history="1">
        <w:r w:rsidRPr="00BF144A">
          <w:rPr>
            <w:rStyle w:val="Hyperlink"/>
            <w:rFonts w:ascii="Calibri" w:hAnsi="Calibri" w:cs="Calibri"/>
            <w:b/>
            <w:sz w:val="24"/>
            <w:szCs w:val="24"/>
          </w:rPr>
          <w:t>+1 856-288-</w:t>
        </w:r>
        <w:proofErr w:type="gramStart"/>
        <w:r w:rsidRPr="00BF144A">
          <w:rPr>
            <w:rStyle w:val="Hyperlink"/>
            <w:rFonts w:ascii="Calibri" w:hAnsi="Calibri" w:cs="Calibri"/>
            <w:b/>
            <w:sz w:val="24"/>
            <w:szCs w:val="24"/>
          </w:rPr>
          <w:t>1923,,</w:t>
        </w:r>
        <w:proofErr w:type="gramEnd"/>
        <w:r w:rsidRPr="00BF144A">
          <w:rPr>
            <w:rStyle w:val="Hyperlink"/>
            <w:rFonts w:ascii="Calibri" w:hAnsi="Calibri" w:cs="Calibri"/>
            <w:b/>
            <w:sz w:val="24"/>
            <w:szCs w:val="24"/>
          </w:rPr>
          <w:t>920676319#</w:t>
        </w:r>
      </w:hyperlink>
      <w:r w:rsidRPr="00BF144A">
        <w:rPr>
          <w:rFonts w:ascii="Calibri" w:hAnsi="Calibri" w:cs="Calibri"/>
          <w:b/>
          <w:sz w:val="24"/>
          <w:szCs w:val="24"/>
        </w:rPr>
        <w:t xml:space="preserve"> United States, Camden </w:t>
      </w:r>
    </w:p>
    <w:p w14:paraId="5F7AC3AC" w14:textId="77777777" w:rsidR="00BF144A" w:rsidRPr="00BF144A" w:rsidRDefault="00BF144A" w:rsidP="00BF144A">
      <w:pPr>
        <w:jc w:val="center"/>
        <w:rPr>
          <w:rFonts w:ascii="Calibri" w:hAnsi="Calibri" w:cs="Calibri"/>
          <w:b/>
          <w:sz w:val="24"/>
          <w:szCs w:val="24"/>
        </w:rPr>
      </w:pPr>
      <w:hyperlink r:id="rId8" w:history="1">
        <w:r w:rsidRPr="00BF144A">
          <w:rPr>
            <w:rStyle w:val="Hyperlink"/>
            <w:rFonts w:ascii="Calibri" w:hAnsi="Calibri" w:cs="Calibri"/>
            <w:b/>
            <w:sz w:val="24"/>
            <w:szCs w:val="24"/>
          </w:rPr>
          <w:t>Find a local number</w:t>
        </w:r>
      </w:hyperlink>
      <w:r w:rsidRPr="00BF144A">
        <w:rPr>
          <w:rFonts w:ascii="Calibri" w:hAnsi="Calibri" w:cs="Calibri"/>
          <w:b/>
          <w:sz w:val="24"/>
          <w:szCs w:val="24"/>
        </w:rPr>
        <w:t xml:space="preserve"> </w:t>
      </w:r>
    </w:p>
    <w:p w14:paraId="03B183C4" w14:textId="77777777" w:rsidR="00BF144A" w:rsidRPr="00BF144A" w:rsidRDefault="00BF144A" w:rsidP="00BF144A">
      <w:pPr>
        <w:jc w:val="center"/>
        <w:rPr>
          <w:rFonts w:ascii="Calibri" w:hAnsi="Calibri" w:cs="Calibri"/>
          <w:b/>
          <w:sz w:val="24"/>
          <w:szCs w:val="24"/>
        </w:rPr>
      </w:pPr>
      <w:r w:rsidRPr="00BF144A">
        <w:rPr>
          <w:rFonts w:ascii="Calibri" w:hAnsi="Calibri" w:cs="Calibri"/>
          <w:b/>
          <w:sz w:val="24"/>
          <w:szCs w:val="24"/>
        </w:rPr>
        <w:t xml:space="preserve">Phone conference ID: 920 676 319# </w:t>
      </w:r>
    </w:p>
    <w:p w14:paraId="4C18A75B" w14:textId="77777777" w:rsidR="00BF144A" w:rsidRPr="00BF144A" w:rsidRDefault="00BF144A" w:rsidP="00BF144A">
      <w:pPr>
        <w:pBdr>
          <w:bottom w:val="single" w:sz="12" w:space="1" w:color="auto"/>
        </w:pBdr>
        <w:jc w:val="center"/>
        <w:rPr>
          <w:rFonts w:ascii="Calibri" w:hAnsi="Calibri" w:cs="Calibri"/>
          <w:b/>
          <w:sz w:val="24"/>
          <w:szCs w:val="24"/>
        </w:rPr>
      </w:pPr>
      <w:r w:rsidRPr="00BF144A">
        <w:rPr>
          <w:rFonts w:ascii="Calibri" w:hAnsi="Calibri" w:cs="Calibri"/>
          <w:b/>
          <w:sz w:val="24"/>
          <w:szCs w:val="24"/>
        </w:rPr>
        <w:t xml:space="preserve">For organizers: </w:t>
      </w:r>
      <w:hyperlink r:id="rId9" w:tgtFrame="_blank" w:history="1">
        <w:r w:rsidRPr="00BF144A">
          <w:rPr>
            <w:rStyle w:val="Hyperlink"/>
            <w:rFonts w:ascii="Calibri" w:hAnsi="Calibri" w:cs="Calibri"/>
            <w:b/>
            <w:sz w:val="24"/>
            <w:szCs w:val="24"/>
          </w:rPr>
          <w:t>Meeting options</w:t>
        </w:r>
      </w:hyperlink>
      <w:r w:rsidRPr="00BF144A">
        <w:rPr>
          <w:rFonts w:ascii="Calibri" w:hAnsi="Calibri" w:cs="Calibri"/>
          <w:b/>
          <w:sz w:val="24"/>
          <w:szCs w:val="24"/>
        </w:rPr>
        <w:t xml:space="preserve"> | </w:t>
      </w:r>
      <w:hyperlink r:id="rId10" w:tgtFrame="_blank" w:history="1">
        <w:r w:rsidRPr="00BF144A">
          <w:rPr>
            <w:rStyle w:val="Hyperlink"/>
            <w:rFonts w:ascii="Calibri" w:hAnsi="Calibri" w:cs="Calibri"/>
            <w:b/>
            <w:sz w:val="24"/>
            <w:szCs w:val="24"/>
          </w:rPr>
          <w:t>Reset dial-in PIN</w:t>
        </w:r>
      </w:hyperlink>
      <w:r w:rsidRPr="00BF144A">
        <w:rPr>
          <w:rFonts w:ascii="Calibri" w:hAnsi="Calibri" w:cs="Calibri"/>
          <w:b/>
          <w:sz w:val="24"/>
          <w:szCs w:val="24"/>
        </w:rPr>
        <w:t xml:space="preserve"> </w:t>
      </w:r>
    </w:p>
    <w:p w14:paraId="177A6976" w14:textId="77777777" w:rsidR="00BF144A" w:rsidRPr="00BF144A" w:rsidRDefault="00BF144A" w:rsidP="00BF144A">
      <w:pPr>
        <w:jc w:val="center"/>
        <w:rPr>
          <w:rFonts w:ascii="Calibri" w:hAnsi="Calibri" w:cs="Calibri"/>
          <w:b/>
          <w:sz w:val="24"/>
          <w:szCs w:val="24"/>
        </w:rPr>
      </w:pPr>
    </w:p>
    <w:p w14:paraId="08BEE3BC" w14:textId="3C9E124A" w:rsidR="00FB16C6" w:rsidRPr="00EE3ECB" w:rsidRDefault="00FB16C6" w:rsidP="00FB16C6">
      <w:pPr>
        <w:pStyle w:val="ListParagraph"/>
        <w:numPr>
          <w:ilvl w:val="0"/>
          <w:numId w:val="3"/>
        </w:numPr>
        <w:rPr>
          <w:rFonts w:ascii="Calibri" w:hAnsi="Calibri" w:cs="Calibri"/>
          <w:sz w:val="24"/>
          <w:szCs w:val="24"/>
        </w:rPr>
      </w:pPr>
      <w:r w:rsidRPr="006E3E1F">
        <w:rPr>
          <w:rFonts w:ascii="Calibri" w:hAnsi="Calibri" w:cs="Calibri"/>
          <w:b/>
          <w:bCs/>
          <w:sz w:val="24"/>
          <w:szCs w:val="24"/>
        </w:rPr>
        <w:t>Attendee Introductions &amp; Agenda Review</w:t>
      </w:r>
      <w:r w:rsidR="00B46610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BF144A" w:rsidRPr="00BF144A">
        <w:rPr>
          <w:rFonts w:ascii="Calibri" w:hAnsi="Calibri" w:cs="Calibri"/>
          <w:spacing w:val="-10"/>
          <w:kern w:val="28"/>
          <w:sz w:val="20"/>
          <w:szCs w:val="56"/>
        </w:rPr>
        <w:t>–</w:t>
      </w:r>
      <w:r w:rsidRPr="00BF144A">
        <w:rPr>
          <w:rFonts w:ascii="Calibri" w:hAnsi="Calibri" w:cs="Calibri"/>
          <w:spacing w:val="-10"/>
          <w:kern w:val="28"/>
          <w:sz w:val="20"/>
          <w:szCs w:val="56"/>
        </w:rPr>
        <w:t xml:space="preserve"> </w:t>
      </w:r>
      <w:r w:rsidR="00BF144A" w:rsidRPr="00BF144A">
        <w:rPr>
          <w:rFonts w:ascii="Calibri" w:hAnsi="Calibri" w:cs="Calibri"/>
          <w:spacing w:val="-10"/>
          <w:kern w:val="28"/>
          <w:sz w:val="20"/>
          <w:szCs w:val="56"/>
        </w:rPr>
        <w:t>Allyson B.</w:t>
      </w:r>
      <w:r>
        <w:rPr>
          <w:rFonts w:ascii="Calibri" w:hAnsi="Calibri" w:cs="Calibri"/>
          <w:spacing w:val="-10"/>
          <w:kern w:val="28"/>
          <w:sz w:val="20"/>
          <w:szCs w:val="56"/>
        </w:rPr>
        <w:t xml:space="preserve"> </w:t>
      </w:r>
      <w:r w:rsidRPr="006E3E1F">
        <w:rPr>
          <w:rFonts w:ascii="Calibri" w:hAnsi="Calibri" w:cs="Calibri"/>
          <w:spacing w:val="-10"/>
          <w:kern w:val="28"/>
          <w:sz w:val="20"/>
          <w:szCs w:val="56"/>
        </w:rPr>
        <w:t xml:space="preserve"> </w:t>
      </w:r>
    </w:p>
    <w:p w14:paraId="1E335893" w14:textId="1C583137" w:rsidR="00FB16C6" w:rsidRPr="00AC7D24" w:rsidRDefault="00FB16C6" w:rsidP="00FB16C6">
      <w:pPr>
        <w:pStyle w:val="ListParagraph"/>
        <w:numPr>
          <w:ilvl w:val="0"/>
          <w:numId w:val="3"/>
        </w:numPr>
        <w:rPr>
          <w:rFonts w:ascii="Calibri" w:hAnsi="Calibri" w:cs="Calibri"/>
          <w:b/>
          <w:bCs/>
          <w:sz w:val="24"/>
          <w:szCs w:val="24"/>
        </w:rPr>
      </w:pPr>
      <w:r w:rsidRPr="00AC7D24">
        <w:rPr>
          <w:rFonts w:ascii="Calibri" w:hAnsi="Calibri" w:cs="Calibri"/>
          <w:b/>
          <w:bCs/>
          <w:sz w:val="24"/>
          <w:szCs w:val="24"/>
        </w:rPr>
        <w:t>Antitrust Notice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32D9B880" w14:textId="77777777" w:rsidR="00FB16C6" w:rsidRDefault="00FB16C6" w:rsidP="00FB16C6">
      <w:pPr>
        <w:ind w:left="360"/>
        <w:rPr>
          <w:rFonts w:ascii="Calibri" w:eastAsia="Calibri" w:hAnsi="Calibri" w:cs="Calibri"/>
          <w:i/>
          <w:sz w:val="20"/>
          <w:szCs w:val="20"/>
        </w:rPr>
      </w:pPr>
      <w:r w:rsidRPr="00443FBB">
        <w:rPr>
          <w:rFonts w:ascii="Calibri" w:eastAsia="Calibri" w:hAnsi="Calibri" w:cs="Calibri"/>
          <w:i/>
          <w:sz w:val="20"/>
          <w:szCs w:val="20"/>
        </w:rPr>
        <w:t>Attendees are reminded that participation in industry fora involves the potential for antitrust concerns or risks. To avoid such concerns/risks, participants should not discuss or exchange information on price, costs, business plans, or any other confidential or commercially sensitive topics.</w:t>
      </w:r>
    </w:p>
    <w:p w14:paraId="6587C9B5" w14:textId="410EB355" w:rsidR="00BF144A" w:rsidRDefault="00FB16C6" w:rsidP="00BF144A">
      <w:pPr>
        <w:pStyle w:val="ListParagraph"/>
        <w:numPr>
          <w:ilvl w:val="0"/>
          <w:numId w:val="3"/>
        </w:numPr>
        <w:rPr>
          <w:rFonts w:ascii="Calibri" w:hAnsi="Calibri" w:cs="Calibri"/>
          <w:sz w:val="20"/>
          <w:szCs w:val="20"/>
        </w:rPr>
      </w:pPr>
      <w:r w:rsidRPr="00263ED1">
        <w:rPr>
          <w:rFonts w:ascii="Calibri" w:hAnsi="Calibri" w:cs="Calibri"/>
          <w:b/>
          <w:bCs/>
          <w:sz w:val="24"/>
          <w:szCs w:val="24"/>
        </w:rPr>
        <w:t>Data Center Modernization Update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3D5967">
        <w:rPr>
          <w:rFonts w:ascii="Calibri" w:hAnsi="Calibri" w:cs="Calibri"/>
          <w:spacing w:val="-10"/>
          <w:kern w:val="28"/>
          <w:sz w:val="20"/>
          <w:szCs w:val="56"/>
        </w:rPr>
        <w:t>– LNPA</w:t>
      </w:r>
    </w:p>
    <w:p w14:paraId="3C27654A" w14:textId="705275A6" w:rsidR="00FB16C6" w:rsidRPr="00BF144A" w:rsidRDefault="00FB16C6" w:rsidP="00BF144A">
      <w:pPr>
        <w:ind w:left="360"/>
        <w:rPr>
          <w:rFonts w:ascii="Calibri" w:hAnsi="Calibri" w:cs="Calibri"/>
          <w:sz w:val="20"/>
          <w:szCs w:val="20"/>
        </w:rPr>
      </w:pPr>
    </w:p>
    <w:p w14:paraId="4E659BCD" w14:textId="3CE52F2B" w:rsidR="00FB16C6" w:rsidRPr="003D5967" w:rsidRDefault="00FB16C6" w:rsidP="00FB16C6">
      <w:pPr>
        <w:pStyle w:val="ListParagraph"/>
        <w:numPr>
          <w:ilvl w:val="0"/>
          <w:numId w:val="3"/>
        </w:numPr>
        <w:rPr>
          <w:rFonts w:ascii="Calibri" w:hAnsi="Calibri" w:cs="Calibri"/>
          <w:b/>
          <w:bCs/>
          <w:sz w:val="24"/>
          <w:szCs w:val="24"/>
        </w:rPr>
      </w:pPr>
      <w:r w:rsidRPr="003D5967">
        <w:rPr>
          <w:rFonts w:ascii="Calibri" w:hAnsi="Calibri" w:cs="Calibri"/>
          <w:b/>
          <w:bCs/>
          <w:sz w:val="24"/>
          <w:szCs w:val="24"/>
        </w:rPr>
        <w:t>1</w:t>
      </w:r>
      <w:r w:rsidR="00BF144A">
        <w:rPr>
          <w:rFonts w:ascii="Calibri" w:hAnsi="Calibri" w:cs="Calibri"/>
          <w:b/>
          <w:bCs/>
          <w:sz w:val="24"/>
          <w:szCs w:val="24"/>
        </w:rPr>
        <w:t>1</w:t>
      </w:r>
      <w:r w:rsidRPr="003D5967">
        <w:rPr>
          <w:rFonts w:ascii="Calibri" w:hAnsi="Calibri" w:cs="Calibri"/>
          <w:b/>
          <w:bCs/>
          <w:sz w:val="24"/>
          <w:szCs w:val="24"/>
        </w:rPr>
        <w:t>/0</w:t>
      </w:r>
      <w:r w:rsidR="00BF144A">
        <w:rPr>
          <w:rFonts w:ascii="Calibri" w:hAnsi="Calibri" w:cs="Calibri"/>
          <w:b/>
          <w:bCs/>
          <w:sz w:val="24"/>
          <w:szCs w:val="24"/>
        </w:rPr>
        <w:t>5</w:t>
      </w:r>
      <w:r w:rsidRPr="003D5967">
        <w:rPr>
          <w:rFonts w:ascii="Calibri" w:hAnsi="Calibri" w:cs="Calibri"/>
          <w:b/>
          <w:bCs/>
          <w:sz w:val="24"/>
          <w:szCs w:val="24"/>
        </w:rPr>
        <w:t xml:space="preserve">/2025 Meeting Notes </w:t>
      </w:r>
    </w:p>
    <w:bookmarkStart w:id="1" w:name="_MON_1825561502"/>
    <w:bookmarkEnd w:id="1"/>
    <w:p w14:paraId="2B16F219" w14:textId="72363613" w:rsidR="00FB16C6" w:rsidRDefault="00BF144A" w:rsidP="00FB16C6">
      <w:pPr>
        <w:ind w:firstLine="360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sz w:val="20"/>
          <w:szCs w:val="20"/>
        </w:rPr>
        <w:object w:dxaOrig="1499" w:dyaOrig="981" w14:anchorId="26785A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5pt;height:49.2pt" o:ole="">
            <v:imagedata r:id="rId11" o:title=""/>
          </v:shape>
          <o:OLEObject Type="Embed" ProgID="Word.Document.12" ShapeID="_x0000_i1026" DrawAspect="Icon" ObjectID="_1826083765" r:id="rId12">
            <o:FieldCodes>\s</o:FieldCodes>
          </o:OLEObject>
        </w:object>
      </w:r>
    </w:p>
    <w:p w14:paraId="2A526EC4" w14:textId="77777777" w:rsidR="00FB16C6" w:rsidRPr="00443FBB" w:rsidRDefault="00FB16C6" w:rsidP="00FB16C6">
      <w:pPr>
        <w:pStyle w:val="ListParagraph"/>
        <w:numPr>
          <w:ilvl w:val="0"/>
          <w:numId w:val="3"/>
        </w:numPr>
        <w:rPr>
          <w:rFonts w:ascii="Calibri" w:hAnsi="Calibri" w:cs="Calibri"/>
          <w:b/>
          <w:bCs/>
          <w:sz w:val="24"/>
          <w:szCs w:val="24"/>
        </w:rPr>
      </w:pPr>
      <w:r w:rsidRPr="00443FBB">
        <w:rPr>
          <w:rFonts w:ascii="Calibri" w:hAnsi="Calibri" w:cs="Calibri"/>
          <w:b/>
          <w:bCs/>
          <w:sz w:val="24"/>
          <w:szCs w:val="24"/>
        </w:rPr>
        <w:t>Sub Team updates &amp; Industry Groups Liaison Reports</w:t>
      </w:r>
    </w:p>
    <w:tbl>
      <w:tblPr>
        <w:tblStyle w:val="TableGrid"/>
        <w:tblW w:w="10188" w:type="dxa"/>
        <w:tblInd w:w="-113" w:type="dxa"/>
        <w:tblLook w:val="04A0" w:firstRow="1" w:lastRow="0" w:firstColumn="1" w:lastColumn="0" w:noHBand="0" w:noVBand="1"/>
      </w:tblPr>
      <w:tblGrid>
        <w:gridCol w:w="1516"/>
        <w:gridCol w:w="5612"/>
        <w:gridCol w:w="3060"/>
      </w:tblGrid>
      <w:tr w:rsidR="00FB16C6" w:rsidRPr="00443FBB" w14:paraId="5CDBD71C" w14:textId="77777777" w:rsidTr="00E6315D">
        <w:trPr>
          <w:tblHeader/>
        </w:trPr>
        <w:tc>
          <w:tcPr>
            <w:tcW w:w="1516" w:type="dxa"/>
            <w:shd w:val="clear" w:color="auto" w:fill="83CAEB" w:themeFill="accent1" w:themeFillTint="66"/>
          </w:tcPr>
          <w:p w14:paraId="37702C32" w14:textId="77777777" w:rsidR="00FB16C6" w:rsidRPr="00443FBB" w:rsidRDefault="00FB16C6" w:rsidP="00E631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Sub – Committee</w:t>
            </w:r>
          </w:p>
        </w:tc>
        <w:tc>
          <w:tcPr>
            <w:tcW w:w="5612" w:type="dxa"/>
            <w:shd w:val="clear" w:color="auto" w:fill="83CAEB" w:themeFill="accent1" w:themeFillTint="66"/>
          </w:tcPr>
          <w:p w14:paraId="655C4F95" w14:textId="77777777" w:rsidR="00FB16C6" w:rsidRPr="00443FBB" w:rsidRDefault="00FB16C6" w:rsidP="00E6315D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Updates</w:t>
            </w:r>
          </w:p>
        </w:tc>
        <w:tc>
          <w:tcPr>
            <w:tcW w:w="3060" w:type="dxa"/>
            <w:shd w:val="clear" w:color="auto" w:fill="83CAEB" w:themeFill="accent1" w:themeFillTint="66"/>
          </w:tcPr>
          <w:p w14:paraId="2165E3AB" w14:textId="77777777" w:rsidR="00FB16C6" w:rsidRPr="00443FBB" w:rsidRDefault="00FB16C6" w:rsidP="00E631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Next Meeting</w:t>
            </w:r>
          </w:p>
        </w:tc>
      </w:tr>
      <w:tr w:rsidR="00FB16C6" w:rsidRPr="00443FBB" w14:paraId="05528607" w14:textId="77777777" w:rsidTr="00E6315D">
        <w:tc>
          <w:tcPr>
            <w:tcW w:w="1516" w:type="dxa"/>
          </w:tcPr>
          <w:p w14:paraId="78D82BA7" w14:textId="77777777" w:rsidR="00FB16C6" w:rsidRPr="00443FBB" w:rsidRDefault="00FB16C6" w:rsidP="00E6315D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APT</w:t>
            </w:r>
          </w:p>
        </w:tc>
        <w:tc>
          <w:tcPr>
            <w:tcW w:w="5612" w:type="dxa"/>
          </w:tcPr>
          <w:p w14:paraId="180FA7BF" w14:textId="4842DBF2" w:rsidR="00BF144A" w:rsidRPr="00991848" w:rsidRDefault="00FB16C6" w:rsidP="00BF144A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John M. (iconectiv)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&amp; </w:t>
            </w:r>
            <w:r w:rsidRPr="00E80437">
              <w:rPr>
                <w:rFonts w:ascii="Calibri" w:hAnsi="Calibri" w:cs="Calibri"/>
                <w:bCs/>
                <w:sz w:val="20"/>
                <w:szCs w:val="20"/>
              </w:rPr>
              <w:t xml:space="preserve">Kayla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H. </w:t>
            </w:r>
            <w:r w:rsidRPr="00E80437">
              <w:rPr>
                <w:rFonts w:ascii="Calibri" w:hAnsi="Calibri" w:cs="Calibri"/>
                <w:bCs/>
                <w:sz w:val="20"/>
                <w:szCs w:val="20"/>
              </w:rPr>
              <w:t>(10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x</w:t>
            </w:r>
            <w:r w:rsidRPr="00E80437">
              <w:rPr>
                <w:rFonts w:ascii="Calibri" w:hAnsi="Calibri" w:cs="Calibri"/>
                <w:bCs/>
                <w:sz w:val="20"/>
                <w:szCs w:val="20"/>
              </w:rPr>
              <w:t xml:space="preserve"> People)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 </w:t>
            </w:r>
          </w:p>
          <w:p w14:paraId="2BA30A74" w14:textId="3F4F58FE" w:rsidR="00FB16C6" w:rsidRPr="00991848" w:rsidRDefault="00FB16C6" w:rsidP="00E6315D">
            <w:pPr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3060" w:type="dxa"/>
          </w:tcPr>
          <w:p w14:paraId="28D4C33B" w14:textId="77777777" w:rsidR="00FB16C6" w:rsidRPr="00443FBB" w:rsidRDefault="00FB16C6" w:rsidP="00E6315D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December 1, 2025</w:t>
            </w:r>
          </w:p>
        </w:tc>
      </w:tr>
      <w:tr w:rsidR="00FB16C6" w:rsidRPr="00443FBB" w14:paraId="678AB272" w14:textId="77777777" w:rsidTr="00E6315D">
        <w:tc>
          <w:tcPr>
            <w:tcW w:w="1516" w:type="dxa"/>
          </w:tcPr>
          <w:p w14:paraId="49EC7AFB" w14:textId="77777777" w:rsidR="00FB16C6" w:rsidRPr="00443FBB" w:rsidRDefault="00FB16C6" w:rsidP="00E6315D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ATIS OBF</w:t>
            </w:r>
          </w:p>
        </w:tc>
        <w:tc>
          <w:tcPr>
            <w:tcW w:w="5612" w:type="dxa"/>
          </w:tcPr>
          <w:p w14:paraId="22707CC7" w14:textId="467317A5" w:rsidR="00FB16C6" w:rsidRPr="00443FBB" w:rsidRDefault="00FB16C6" w:rsidP="00BF144A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Deb T. (Verizon)</w:t>
            </w:r>
          </w:p>
        </w:tc>
        <w:tc>
          <w:tcPr>
            <w:tcW w:w="3060" w:type="dxa"/>
          </w:tcPr>
          <w:p w14:paraId="506FAE9E" w14:textId="77777777" w:rsidR="00FB16C6" w:rsidRPr="00443FBB" w:rsidRDefault="00FB16C6" w:rsidP="00E6315D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February 9, 2026</w:t>
            </w:r>
          </w:p>
        </w:tc>
      </w:tr>
      <w:tr w:rsidR="00FB16C6" w:rsidRPr="00443FBB" w14:paraId="7EB64FF2" w14:textId="77777777" w:rsidTr="00E6315D">
        <w:tc>
          <w:tcPr>
            <w:tcW w:w="1516" w:type="dxa"/>
          </w:tcPr>
          <w:p w14:paraId="4EECB174" w14:textId="77777777" w:rsidR="00FB16C6" w:rsidRPr="00443FBB" w:rsidRDefault="00FB16C6" w:rsidP="00E6315D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ATIS INC</w:t>
            </w:r>
          </w:p>
        </w:tc>
        <w:tc>
          <w:tcPr>
            <w:tcW w:w="5612" w:type="dxa"/>
          </w:tcPr>
          <w:p w14:paraId="69609A83" w14:textId="75047D2B" w:rsidR="00FB16C6" w:rsidRDefault="00FB16C6" w:rsidP="00E6315D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 xml:space="preserve">Michael D.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(iconectiv) </w:t>
            </w:r>
          </w:p>
          <w:p w14:paraId="3A147898" w14:textId="485EE08B" w:rsidR="00FB16C6" w:rsidRPr="00937F99" w:rsidRDefault="00FB16C6" w:rsidP="00E6315D">
            <w:pPr>
              <w:rPr>
                <w:rFonts w:ascii="Calibri" w:hAnsi="Calibri" w:cs="Calibri"/>
                <w:bCs/>
                <w:caps/>
                <w:sz w:val="20"/>
                <w:szCs w:val="20"/>
              </w:rPr>
            </w:pPr>
          </w:p>
        </w:tc>
        <w:tc>
          <w:tcPr>
            <w:tcW w:w="3060" w:type="dxa"/>
          </w:tcPr>
          <w:p w14:paraId="3E63335D" w14:textId="77777777" w:rsidR="00FB16C6" w:rsidRPr="00443FBB" w:rsidRDefault="00FB16C6" w:rsidP="00E6315D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February 24-26, 2026</w:t>
            </w:r>
          </w:p>
        </w:tc>
      </w:tr>
    </w:tbl>
    <w:p w14:paraId="3325FCF6" w14:textId="77777777" w:rsidR="00FB16C6" w:rsidRPr="00263ED1" w:rsidRDefault="00FB16C6" w:rsidP="00FB16C6">
      <w:pPr>
        <w:rPr>
          <w:rFonts w:ascii="Calibri" w:hAnsi="Calibri" w:cs="Calibri"/>
          <w:b/>
          <w:bCs/>
          <w:sz w:val="24"/>
          <w:szCs w:val="24"/>
        </w:rPr>
      </w:pPr>
    </w:p>
    <w:p w14:paraId="5366418F" w14:textId="77777777" w:rsidR="00FB16C6" w:rsidRPr="00443FBB" w:rsidRDefault="00FB16C6" w:rsidP="00FB16C6">
      <w:pPr>
        <w:pStyle w:val="Title"/>
        <w:numPr>
          <w:ilvl w:val="0"/>
          <w:numId w:val="3"/>
        </w:numPr>
        <w:spacing w:after="0"/>
        <w:contextualSpacing w:val="0"/>
        <w:rPr>
          <w:rFonts w:ascii="Calibri" w:eastAsiaTheme="minorHAnsi" w:hAnsi="Calibri" w:cs="Calibri"/>
          <w:b/>
          <w:bCs/>
          <w:spacing w:val="0"/>
          <w:kern w:val="0"/>
          <w:sz w:val="24"/>
          <w:szCs w:val="24"/>
        </w:rPr>
      </w:pPr>
      <w:r w:rsidRPr="00443FBB">
        <w:rPr>
          <w:rFonts w:ascii="Calibri" w:eastAsiaTheme="minorHAnsi" w:hAnsi="Calibri" w:cs="Calibri"/>
          <w:b/>
          <w:bCs/>
          <w:spacing w:val="0"/>
          <w:kern w:val="0"/>
          <w:sz w:val="24"/>
          <w:szCs w:val="24"/>
        </w:rPr>
        <w:t xml:space="preserve">Change Management Activities </w:t>
      </w:r>
    </w:p>
    <w:p w14:paraId="14EDDCC6" w14:textId="65A44BF0" w:rsidR="00FB16C6" w:rsidRPr="00443FBB" w:rsidRDefault="00FB16C6" w:rsidP="00FB16C6">
      <w:pPr>
        <w:pStyle w:val="ListParagraph"/>
        <w:numPr>
          <w:ilvl w:val="0"/>
          <w:numId w:val="1"/>
        </w:numPr>
        <w:rPr>
          <w:rFonts w:ascii="Calibri" w:hAnsi="Calibri" w:cs="Calibri"/>
          <w:bCs/>
          <w:spacing w:val="-10"/>
          <w:kern w:val="28"/>
          <w:sz w:val="20"/>
          <w:szCs w:val="56"/>
        </w:rPr>
      </w:pPr>
      <w:r w:rsidRPr="00443FBB">
        <w:rPr>
          <w:rFonts w:ascii="Calibri" w:hAnsi="Calibri" w:cs="Calibri"/>
          <w:sz w:val="20"/>
        </w:rPr>
        <w:t>PIMs Tracking Matrix</w:t>
      </w:r>
      <w:r>
        <w:rPr>
          <w:rFonts w:ascii="Calibri" w:hAnsi="Calibri" w:cs="Calibri"/>
          <w:sz w:val="20"/>
        </w:rPr>
        <w:t xml:space="preserve"> </w:t>
      </w:r>
      <w:r w:rsidRPr="00F626AE">
        <w:rPr>
          <w:rFonts w:ascii="Calibri" w:hAnsi="Calibri" w:cs="Calibri"/>
          <w:sz w:val="20"/>
        </w:rPr>
        <w:t>- C</w:t>
      </w:r>
      <w:r w:rsidR="00BF144A">
        <w:rPr>
          <w:rFonts w:ascii="Calibri" w:hAnsi="Calibri" w:cs="Calibri"/>
          <w:sz w:val="20"/>
        </w:rPr>
        <w:t>MA</w:t>
      </w:r>
      <w:r w:rsidRPr="00F626AE">
        <w:rPr>
          <w:rFonts w:ascii="Calibri" w:hAnsi="Calibri" w:cs="Calibri"/>
          <w:bCs/>
          <w:sz w:val="20"/>
        </w:rPr>
        <w:t xml:space="preserve"> </w:t>
      </w:r>
      <w:r w:rsidRPr="00F626AE">
        <w:rPr>
          <w:rFonts w:ascii="Calibri" w:hAnsi="Calibri" w:cs="Calibri"/>
          <w:sz w:val="20"/>
        </w:rPr>
        <w:t xml:space="preserve"> </w:t>
      </w:r>
    </w:p>
    <w:tbl>
      <w:tblPr>
        <w:tblStyle w:val="TableGrid"/>
        <w:tblW w:w="101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738"/>
        <w:gridCol w:w="3420"/>
        <w:gridCol w:w="4410"/>
        <w:gridCol w:w="1620"/>
      </w:tblGrid>
      <w:tr w:rsidR="00FB16C6" w:rsidRPr="00443FBB" w14:paraId="73CE0F2C" w14:textId="77777777" w:rsidTr="00E6315D">
        <w:trPr>
          <w:tblHeader/>
        </w:trPr>
        <w:tc>
          <w:tcPr>
            <w:tcW w:w="10188" w:type="dxa"/>
            <w:gridSpan w:val="4"/>
            <w:shd w:val="clear" w:color="auto" w:fill="83CAEB" w:themeFill="accent1" w:themeFillTint="66"/>
          </w:tcPr>
          <w:p w14:paraId="043B58E6" w14:textId="77777777" w:rsidR="00FB16C6" w:rsidRPr="00443FBB" w:rsidRDefault="00FB16C6" w:rsidP="00E6315D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PIMs Review</w:t>
            </w:r>
          </w:p>
        </w:tc>
      </w:tr>
      <w:tr w:rsidR="00FB16C6" w:rsidRPr="00443FBB" w14:paraId="5DCD517B" w14:textId="77777777" w:rsidTr="00E6315D">
        <w:trPr>
          <w:tblHeader/>
        </w:trPr>
        <w:tc>
          <w:tcPr>
            <w:tcW w:w="738" w:type="dxa"/>
            <w:shd w:val="clear" w:color="auto" w:fill="83CAEB" w:themeFill="accent1" w:themeFillTint="66"/>
          </w:tcPr>
          <w:p w14:paraId="4328FDD9" w14:textId="77777777" w:rsidR="00FB16C6" w:rsidRPr="00443FBB" w:rsidRDefault="00FB16C6" w:rsidP="00E6315D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PIM</w:t>
            </w:r>
          </w:p>
        </w:tc>
        <w:tc>
          <w:tcPr>
            <w:tcW w:w="3420" w:type="dxa"/>
            <w:shd w:val="clear" w:color="auto" w:fill="83CAEB" w:themeFill="accent1" w:themeFillTint="66"/>
          </w:tcPr>
          <w:p w14:paraId="169F5935" w14:textId="77777777" w:rsidR="00FB16C6" w:rsidRPr="00443FBB" w:rsidRDefault="00FB16C6" w:rsidP="00E6315D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Description</w:t>
            </w:r>
          </w:p>
        </w:tc>
        <w:tc>
          <w:tcPr>
            <w:tcW w:w="4410" w:type="dxa"/>
            <w:shd w:val="clear" w:color="auto" w:fill="83CAEB" w:themeFill="accent1" w:themeFillTint="66"/>
          </w:tcPr>
          <w:p w14:paraId="7A2E04E4" w14:textId="77777777" w:rsidR="00FB16C6" w:rsidRPr="00443FBB" w:rsidRDefault="00FB16C6" w:rsidP="00E6315D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527E9956" w14:textId="77777777" w:rsidR="00FB16C6" w:rsidRPr="00443FBB" w:rsidRDefault="00FB16C6" w:rsidP="00E6315D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Status</w:t>
            </w:r>
          </w:p>
        </w:tc>
      </w:tr>
      <w:tr w:rsidR="00FB16C6" w:rsidRPr="00443FBB" w14:paraId="58CC4731" w14:textId="77777777" w:rsidTr="00E6315D">
        <w:tc>
          <w:tcPr>
            <w:tcW w:w="738" w:type="dxa"/>
          </w:tcPr>
          <w:p w14:paraId="28BBC256" w14:textId="77777777" w:rsidR="00FB16C6" w:rsidRPr="00AB005E" w:rsidRDefault="00FB16C6" w:rsidP="00E6315D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 w:rsidRPr="00AB005E">
              <w:rPr>
                <w:rFonts w:ascii="Calibri" w:eastAsiaTheme="minorHAnsi" w:hAnsi="Calibri" w:cs="Calibri"/>
                <w:bCs/>
                <w:sz w:val="20"/>
              </w:rPr>
              <w:t>136</w:t>
            </w:r>
          </w:p>
        </w:tc>
        <w:tc>
          <w:tcPr>
            <w:tcW w:w="3420" w:type="dxa"/>
          </w:tcPr>
          <w:p w14:paraId="461B313D" w14:textId="77777777" w:rsidR="00FB16C6" w:rsidRPr="00AB005E" w:rsidRDefault="00FB16C6" w:rsidP="00E6315D">
            <w:pPr>
              <w:pStyle w:val="Title"/>
              <w:rPr>
                <w:rFonts w:ascii="Calibri" w:eastAsiaTheme="minorHAnsi" w:hAnsi="Calibri" w:cs="Calibri"/>
                <w:bCs/>
                <w:sz w:val="20"/>
              </w:rPr>
            </w:pPr>
            <w:r w:rsidRPr="00C70185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LSMS Performance – 10x People/iconectiv</w:t>
            </w:r>
          </w:p>
        </w:tc>
        <w:tc>
          <w:tcPr>
            <w:tcW w:w="4410" w:type="dxa"/>
          </w:tcPr>
          <w:p w14:paraId="1C3CBC64" w14:textId="5DFBA963" w:rsidR="00FB16C6" w:rsidRPr="00542423" w:rsidRDefault="00FB16C6" w:rsidP="00831A8E">
            <w:pPr>
              <w:pStyle w:val="Title"/>
              <w:spacing w:after="0"/>
              <w:ind w:left="-24"/>
              <w:contextualSpacing w:val="0"/>
              <w:rPr>
                <w:rFonts w:ascii="Calibri" w:eastAsiaTheme="minorHAnsi" w:hAnsi="Calibri" w:cs="Calibri"/>
                <w:bCs/>
                <w:sz w:val="20"/>
              </w:rPr>
            </w:pPr>
          </w:p>
        </w:tc>
        <w:tc>
          <w:tcPr>
            <w:tcW w:w="1620" w:type="dxa"/>
          </w:tcPr>
          <w:p w14:paraId="611409E4" w14:textId="77777777" w:rsidR="00FB16C6" w:rsidRPr="00AB005E" w:rsidRDefault="00FB16C6" w:rsidP="00E6315D">
            <w:pPr>
              <w:pStyle w:val="Title"/>
              <w:jc w:val="center"/>
              <w:rPr>
                <w:rFonts w:ascii="Calibri" w:hAnsi="Calibri" w:cs="Calibri"/>
                <w:bCs/>
                <w:sz w:val="20"/>
              </w:rPr>
            </w:pPr>
            <w:r w:rsidRPr="00AB005E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FB16C6" w:rsidRPr="00443FBB" w14:paraId="5C13E949" w14:textId="77777777" w:rsidTr="00E6315D">
        <w:tc>
          <w:tcPr>
            <w:tcW w:w="738" w:type="dxa"/>
          </w:tcPr>
          <w:p w14:paraId="2FD41B10" w14:textId="77777777" w:rsidR="00FB16C6" w:rsidRPr="00C70185" w:rsidRDefault="00FB16C6" w:rsidP="00E6315D">
            <w:pPr>
              <w:pStyle w:val="Title"/>
              <w:jc w:val="center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 w:rsidRPr="00C70185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155</w:t>
            </w:r>
          </w:p>
        </w:tc>
        <w:tc>
          <w:tcPr>
            <w:tcW w:w="3420" w:type="dxa"/>
          </w:tcPr>
          <w:p w14:paraId="771EFCBE" w14:textId="77777777" w:rsidR="00FB16C6" w:rsidRPr="00AB005E" w:rsidRDefault="00FB16C6" w:rsidP="00E6315D">
            <w:pPr>
              <w:pStyle w:val="Title"/>
              <w:rPr>
                <w:rFonts w:ascii="Calibri" w:eastAsiaTheme="minorHAnsi" w:hAnsi="Calibri" w:cs="Calibri"/>
                <w:bCs/>
                <w:sz w:val="20"/>
              </w:rPr>
            </w:pPr>
            <w:r w:rsidRPr="00AB005E">
              <w:rPr>
                <w:rFonts w:ascii="Calibri" w:eastAsiaTheme="minorHAnsi" w:hAnsi="Calibri" w:cs="Calibri"/>
                <w:bCs/>
                <w:sz w:val="20"/>
              </w:rPr>
              <w:t>Pooled SV Modification – 10</w:t>
            </w:r>
            <w:r>
              <w:rPr>
                <w:rFonts w:ascii="Calibri" w:eastAsiaTheme="minorHAnsi" w:hAnsi="Calibri" w:cs="Calibri"/>
                <w:bCs/>
                <w:sz w:val="20"/>
              </w:rPr>
              <w:t>x</w:t>
            </w:r>
            <w:r w:rsidRPr="00AB005E">
              <w:rPr>
                <w:rFonts w:ascii="Calibri" w:eastAsiaTheme="minorHAnsi" w:hAnsi="Calibri" w:cs="Calibri"/>
                <w:bCs/>
                <w:sz w:val="20"/>
              </w:rPr>
              <w:t xml:space="preserve"> People</w:t>
            </w:r>
          </w:p>
        </w:tc>
        <w:tc>
          <w:tcPr>
            <w:tcW w:w="4410" w:type="dxa"/>
          </w:tcPr>
          <w:p w14:paraId="6E14AE9B" w14:textId="2672358B" w:rsidR="00FB16C6" w:rsidRPr="00991848" w:rsidRDefault="00831A8E" w:rsidP="00FB16C6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Calibri"/>
                <w:bCs/>
                <w:sz w:val="20"/>
                <w:szCs w:val="20"/>
              </w:rPr>
            </w:pPr>
            <w:r w:rsidRPr="00831A8E">
              <w:rPr>
                <w:rFonts w:ascii="Calibri" w:hAnsi="Calibri" w:cs="Calibri"/>
                <w:bCs/>
                <w:sz w:val="20"/>
                <w:szCs w:val="20"/>
              </w:rPr>
              <w:t>11052025-01</w:t>
            </w:r>
            <w:r w:rsidR="00FB16C6" w:rsidRPr="00831A8E">
              <w:rPr>
                <w:rFonts w:ascii="Calibri" w:hAnsi="Calibri" w:cs="Calibri"/>
                <w:bCs/>
                <w:sz w:val="20"/>
                <w:szCs w:val="20"/>
              </w:rPr>
              <w:t xml:space="preserve"> – 10x People and LNPA to get together and develop a status summary for PIM 155</w:t>
            </w:r>
          </w:p>
        </w:tc>
        <w:tc>
          <w:tcPr>
            <w:tcW w:w="1620" w:type="dxa"/>
          </w:tcPr>
          <w:p w14:paraId="2A7B6D11" w14:textId="77777777" w:rsidR="00FB16C6" w:rsidRPr="00AB005E" w:rsidRDefault="00FB16C6" w:rsidP="00E6315D">
            <w:pPr>
              <w:pStyle w:val="Title"/>
              <w:jc w:val="center"/>
              <w:rPr>
                <w:rFonts w:ascii="Calibri" w:hAnsi="Calibri" w:cs="Calibri"/>
                <w:bCs/>
                <w:sz w:val="20"/>
              </w:rPr>
            </w:pPr>
            <w:r w:rsidRPr="00AB005E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FB16C6" w:rsidRPr="00443FBB" w14:paraId="4DABB90E" w14:textId="77777777" w:rsidTr="00E6315D">
        <w:tc>
          <w:tcPr>
            <w:tcW w:w="738" w:type="dxa"/>
          </w:tcPr>
          <w:p w14:paraId="02E973A2" w14:textId="77777777" w:rsidR="00FB16C6" w:rsidRPr="00C70185" w:rsidRDefault="00FB16C6" w:rsidP="00E6315D">
            <w:pPr>
              <w:pStyle w:val="Title"/>
              <w:jc w:val="center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lastRenderedPageBreak/>
              <w:t>161</w:t>
            </w:r>
          </w:p>
        </w:tc>
        <w:tc>
          <w:tcPr>
            <w:tcW w:w="3420" w:type="dxa"/>
          </w:tcPr>
          <w:p w14:paraId="5105C6B9" w14:textId="1D5874DA" w:rsidR="00FB16C6" w:rsidRPr="00AB005E" w:rsidRDefault="00FB16C6" w:rsidP="00E6315D">
            <w:pPr>
              <w:pStyle w:val="Title"/>
              <w:rPr>
                <w:rFonts w:ascii="Calibri" w:eastAsiaTheme="minorHAnsi" w:hAnsi="Calibri" w:cs="Calibri"/>
                <w:bCs/>
                <w:sz w:val="20"/>
              </w:rPr>
            </w:pPr>
            <w:r w:rsidRPr="00C70185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Porting in Thousands</w:t>
            </w:r>
            <w:r w:rsidR="00915E49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 xml:space="preserve"> </w:t>
            </w:r>
            <w:r w:rsidRPr="00C70185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 xml:space="preserve">Blocks </w:t>
            </w:r>
            <w:r w:rsidR="00915E49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of new CO Codes (NXXs)</w:t>
            </w:r>
            <w:r w:rsidRPr="00C70185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 xml:space="preserve"> – ATIS INC</w:t>
            </w:r>
          </w:p>
        </w:tc>
        <w:tc>
          <w:tcPr>
            <w:tcW w:w="4410" w:type="dxa"/>
          </w:tcPr>
          <w:p w14:paraId="4CB69338" w14:textId="72115DD3" w:rsidR="00FB16C6" w:rsidRPr="00831A8E" w:rsidRDefault="00831A8E" w:rsidP="00831A8E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Calibri"/>
                <w:bCs/>
                <w:sz w:val="20"/>
                <w:szCs w:val="20"/>
              </w:rPr>
            </w:pPr>
            <w:r w:rsidRPr="00831A8E">
              <w:rPr>
                <w:rFonts w:ascii="Calibri" w:hAnsi="Calibri" w:cs="Calibri"/>
                <w:bCs/>
                <w:sz w:val="20"/>
                <w:szCs w:val="20"/>
              </w:rPr>
              <w:t>11052025-02</w:t>
            </w:r>
            <w:r w:rsidR="00FB16C6" w:rsidRPr="00831A8E">
              <w:rPr>
                <w:rFonts w:ascii="Calibri" w:hAnsi="Calibri" w:cs="Calibri"/>
                <w:bCs/>
                <w:sz w:val="20"/>
                <w:szCs w:val="20"/>
              </w:rPr>
              <w:t xml:space="preserve"> – Michael D. (LNPA) to work with Tara F. to clarify the Problem Issue statement and other wording in PIM 161 to properly clarify issue</w:t>
            </w:r>
          </w:p>
        </w:tc>
        <w:tc>
          <w:tcPr>
            <w:tcW w:w="1620" w:type="dxa"/>
          </w:tcPr>
          <w:p w14:paraId="133AB12D" w14:textId="77777777" w:rsidR="00FB16C6" w:rsidRPr="00AB005E" w:rsidRDefault="00FB16C6" w:rsidP="00E6315D">
            <w:pPr>
              <w:pStyle w:val="Title"/>
              <w:jc w:val="center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</w:tbl>
    <w:p w14:paraId="4FE72048" w14:textId="77777777" w:rsidR="00FB16C6" w:rsidRPr="00443FBB" w:rsidRDefault="00FB16C6" w:rsidP="00FB16C6">
      <w:pPr>
        <w:pStyle w:val="Title"/>
        <w:ind w:firstLine="90"/>
        <w:rPr>
          <w:rFonts w:ascii="Calibri" w:hAnsi="Calibri" w:cs="Calibri"/>
          <w:sz w:val="24"/>
          <w:szCs w:val="24"/>
        </w:rPr>
      </w:pPr>
    </w:p>
    <w:p w14:paraId="70CE4DF5" w14:textId="480C25E3" w:rsidR="00FB16C6" w:rsidRPr="00443FBB" w:rsidRDefault="00FB16C6" w:rsidP="00FB16C6">
      <w:pPr>
        <w:pStyle w:val="ListParagraph"/>
        <w:numPr>
          <w:ilvl w:val="0"/>
          <w:numId w:val="1"/>
        </w:numPr>
        <w:rPr>
          <w:rFonts w:ascii="Calibri" w:hAnsi="Calibri" w:cs="Calibri"/>
          <w:bCs/>
          <w:spacing w:val="-10"/>
          <w:kern w:val="28"/>
          <w:sz w:val="20"/>
          <w:szCs w:val="56"/>
        </w:rPr>
      </w:pPr>
      <w:r w:rsidRPr="00443FBB">
        <w:rPr>
          <w:rFonts w:ascii="Calibri" w:hAnsi="Calibri" w:cs="Calibri"/>
          <w:bCs/>
          <w:sz w:val="20"/>
        </w:rPr>
        <w:t xml:space="preserve">Change Order Summary – Open </w:t>
      </w:r>
      <w:r w:rsidRPr="004F3D91">
        <w:rPr>
          <w:rFonts w:ascii="Calibri" w:hAnsi="Calibri" w:cs="Calibri"/>
          <w:bCs/>
          <w:sz w:val="20"/>
        </w:rPr>
        <w:t>COs</w:t>
      </w:r>
      <w:r>
        <w:rPr>
          <w:rFonts w:ascii="Calibri" w:hAnsi="Calibri" w:cs="Calibri"/>
          <w:bCs/>
          <w:sz w:val="20"/>
        </w:rPr>
        <w:t xml:space="preserve"> </w:t>
      </w:r>
      <w:r w:rsidR="00B46610">
        <w:rPr>
          <w:rFonts w:ascii="Calibri" w:hAnsi="Calibri" w:cs="Calibri"/>
          <w:sz w:val="20"/>
        </w:rPr>
        <w:t>–</w:t>
      </w:r>
      <w:r w:rsidRPr="00F626AE">
        <w:rPr>
          <w:rFonts w:ascii="Calibri" w:hAnsi="Calibri" w:cs="Calibri"/>
          <w:sz w:val="20"/>
        </w:rPr>
        <w:t xml:space="preserve"> </w:t>
      </w:r>
      <w:r w:rsidR="00B46610">
        <w:rPr>
          <w:rFonts w:ascii="Calibri" w:hAnsi="Calibri" w:cs="Calibri"/>
          <w:sz w:val="20"/>
        </w:rPr>
        <w:t>There are no updates to the Change Order Summaries for this meeting</w:t>
      </w: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FB16C6" w:rsidRPr="00443FBB" w14:paraId="30D136A0" w14:textId="77777777" w:rsidTr="00E6315D">
        <w:trPr>
          <w:tblHeader/>
        </w:trPr>
        <w:tc>
          <w:tcPr>
            <w:tcW w:w="10170" w:type="dxa"/>
            <w:gridSpan w:val="4"/>
            <w:shd w:val="clear" w:color="auto" w:fill="83CAEB" w:themeFill="accent1" w:themeFillTint="66"/>
          </w:tcPr>
          <w:p w14:paraId="3591AE1C" w14:textId="77777777" w:rsidR="00FB16C6" w:rsidRPr="00443FBB" w:rsidRDefault="00FB16C6" w:rsidP="00E6315D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Change Order Review</w:t>
            </w:r>
          </w:p>
        </w:tc>
      </w:tr>
      <w:tr w:rsidR="00FB16C6" w:rsidRPr="00443FBB" w14:paraId="5FE28C00" w14:textId="77777777" w:rsidTr="00E6315D">
        <w:trPr>
          <w:tblHeader/>
        </w:trPr>
        <w:tc>
          <w:tcPr>
            <w:tcW w:w="900" w:type="dxa"/>
            <w:shd w:val="clear" w:color="auto" w:fill="83CAEB" w:themeFill="accent1" w:themeFillTint="66"/>
          </w:tcPr>
          <w:p w14:paraId="6529526B" w14:textId="77777777" w:rsidR="00FB16C6" w:rsidRPr="00443FBB" w:rsidRDefault="00FB16C6" w:rsidP="00E6315D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CO #</w:t>
            </w:r>
          </w:p>
        </w:tc>
        <w:tc>
          <w:tcPr>
            <w:tcW w:w="3330" w:type="dxa"/>
            <w:shd w:val="clear" w:color="auto" w:fill="83CAEB" w:themeFill="accent1" w:themeFillTint="66"/>
          </w:tcPr>
          <w:p w14:paraId="7D4BB8D8" w14:textId="77777777" w:rsidR="00FB16C6" w:rsidRPr="00443FBB" w:rsidRDefault="00FB16C6" w:rsidP="00E6315D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83CAEB" w:themeFill="accent1" w:themeFillTint="66"/>
          </w:tcPr>
          <w:p w14:paraId="5CFF3ED6" w14:textId="77777777" w:rsidR="00FB16C6" w:rsidRPr="00443FBB" w:rsidRDefault="00FB16C6" w:rsidP="00E6315D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471A880F" w14:textId="77777777" w:rsidR="00FB16C6" w:rsidRPr="00443FBB" w:rsidRDefault="00FB16C6" w:rsidP="00E6315D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Status</w:t>
            </w:r>
          </w:p>
        </w:tc>
      </w:tr>
      <w:tr w:rsidR="00FB16C6" w:rsidRPr="00443FBB" w14:paraId="146B5E23" w14:textId="77777777" w:rsidTr="00E6315D">
        <w:tc>
          <w:tcPr>
            <w:tcW w:w="900" w:type="dxa"/>
          </w:tcPr>
          <w:p w14:paraId="1121D310" w14:textId="77777777" w:rsidR="00FB16C6" w:rsidRPr="006E56DE" w:rsidRDefault="00FB16C6" w:rsidP="00E6315D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 w:rsidRPr="006E56DE">
              <w:rPr>
                <w:rFonts w:ascii="Calibri" w:eastAsiaTheme="minorHAnsi" w:hAnsi="Calibri" w:cs="Calibri"/>
                <w:bCs/>
                <w:sz w:val="20"/>
              </w:rPr>
              <w:t>567</w:t>
            </w:r>
          </w:p>
        </w:tc>
        <w:tc>
          <w:tcPr>
            <w:tcW w:w="3330" w:type="dxa"/>
          </w:tcPr>
          <w:p w14:paraId="59AAD857" w14:textId="77777777" w:rsidR="00FB16C6" w:rsidRPr="00F173C3" w:rsidRDefault="00FB16C6" w:rsidP="00E6315D">
            <w:pPr>
              <w:pStyle w:val="Title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 w:rsidRPr="00F173C3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New Pseudo-LRN NPA-NXX-X SIC-SMURF File – iconectiv</w:t>
            </w:r>
          </w:p>
        </w:tc>
        <w:tc>
          <w:tcPr>
            <w:tcW w:w="4320" w:type="dxa"/>
          </w:tcPr>
          <w:p w14:paraId="0A3A5F0B" w14:textId="15165EF8" w:rsidR="00FB16C6" w:rsidRPr="00B46610" w:rsidRDefault="00FB16C6" w:rsidP="00B46610">
            <w:pPr>
              <w:ind w:left="-18"/>
              <w:rPr>
                <w:rFonts w:ascii="Calibri" w:hAnsi="Calibri" w:cs="Calibri"/>
                <w:bCs/>
                <w:sz w:val="20"/>
              </w:rPr>
            </w:pPr>
          </w:p>
        </w:tc>
        <w:tc>
          <w:tcPr>
            <w:tcW w:w="1620" w:type="dxa"/>
          </w:tcPr>
          <w:p w14:paraId="7C5CEFE0" w14:textId="77777777" w:rsidR="00FB16C6" w:rsidRPr="006E56DE" w:rsidRDefault="00FB16C6" w:rsidP="00E6315D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Requested</w:t>
            </w:r>
          </w:p>
        </w:tc>
      </w:tr>
      <w:tr w:rsidR="00FB16C6" w:rsidRPr="00443FBB" w14:paraId="47831F6F" w14:textId="77777777" w:rsidTr="00E6315D">
        <w:tc>
          <w:tcPr>
            <w:tcW w:w="900" w:type="dxa"/>
          </w:tcPr>
          <w:p w14:paraId="76071EA2" w14:textId="77777777" w:rsidR="00FB16C6" w:rsidRPr="006E56DE" w:rsidRDefault="00FB16C6" w:rsidP="00E6315D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570</w:t>
            </w:r>
          </w:p>
        </w:tc>
        <w:tc>
          <w:tcPr>
            <w:tcW w:w="3330" w:type="dxa"/>
          </w:tcPr>
          <w:p w14:paraId="0A2F165B" w14:textId="77777777" w:rsidR="00FB16C6" w:rsidRPr="00C70185" w:rsidRDefault="00FB16C6" w:rsidP="00E6315D">
            <w:pPr>
              <w:pStyle w:val="Title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 w:rsidRPr="00F173C3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SPID Migration SV Counting - iconectiv</w:t>
            </w:r>
          </w:p>
        </w:tc>
        <w:tc>
          <w:tcPr>
            <w:tcW w:w="4320" w:type="dxa"/>
          </w:tcPr>
          <w:p w14:paraId="4B794AF1" w14:textId="1645F9FB" w:rsidR="00FB16C6" w:rsidRPr="00B46610" w:rsidRDefault="00FB16C6" w:rsidP="00B46610">
            <w:pPr>
              <w:ind w:left="-18"/>
              <w:rPr>
                <w:rFonts w:ascii="Calibri" w:hAnsi="Calibri" w:cs="Calibri"/>
                <w:bCs/>
                <w:sz w:val="20"/>
              </w:rPr>
            </w:pPr>
          </w:p>
        </w:tc>
        <w:tc>
          <w:tcPr>
            <w:tcW w:w="1620" w:type="dxa"/>
          </w:tcPr>
          <w:p w14:paraId="073CEE00" w14:textId="77777777" w:rsidR="00FB16C6" w:rsidRPr="006E56DE" w:rsidRDefault="00FB16C6" w:rsidP="00E6315D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Requested</w:t>
            </w:r>
          </w:p>
        </w:tc>
      </w:tr>
      <w:tr w:rsidR="00FB16C6" w:rsidRPr="00443FBB" w14:paraId="34E35720" w14:textId="77777777" w:rsidTr="00E6315D">
        <w:tc>
          <w:tcPr>
            <w:tcW w:w="900" w:type="dxa"/>
          </w:tcPr>
          <w:p w14:paraId="0C59D053" w14:textId="77777777" w:rsidR="00FB16C6" w:rsidRDefault="00FB16C6" w:rsidP="00E6315D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571</w:t>
            </w:r>
          </w:p>
        </w:tc>
        <w:tc>
          <w:tcPr>
            <w:tcW w:w="3330" w:type="dxa"/>
          </w:tcPr>
          <w:p w14:paraId="6C99C250" w14:textId="77777777" w:rsidR="00FB16C6" w:rsidRPr="00C70185" w:rsidRDefault="00FB16C6" w:rsidP="00E6315D">
            <w:pPr>
              <w:pStyle w:val="Title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bookmarkStart w:id="2" w:name="_Hlk213224574"/>
            <w:r w:rsidRPr="002F77C8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 xml:space="preserve">Update Language to Clarify Primary SPID TPS </w:t>
            </w:r>
            <w:r w:rsidRPr="00F173C3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Requirements –</w:t>
            </w:r>
            <w:r w:rsidRPr="002F77C8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 xml:space="preserve"> Doc Only</w:t>
            </w:r>
            <w:bookmarkEnd w:id="2"/>
            <w:r w:rsidRPr="002F77C8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 xml:space="preserve"> - iconectiv</w:t>
            </w:r>
          </w:p>
        </w:tc>
        <w:tc>
          <w:tcPr>
            <w:tcW w:w="4320" w:type="dxa"/>
          </w:tcPr>
          <w:p w14:paraId="29A9AD3B" w14:textId="1593DA44" w:rsidR="00FB16C6" w:rsidRPr="00B46610" w:rsidRDefault="00FB16C6" w:rsidP="00B46610">
            <w:pPr>
              <w:ind w:left="-18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620" w:type="dxa"/>
          </w:tcPr>
          <w:p w14:paraId="6D67743E" w14:textId="77777777" w:rsidR="00FB16C6" w:rsidRDefault="00FB16C6" w:rsidP="00E6315D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Requested</w:t>
            </w:r>
          </w:p>
        </w:tc>
      </w:tr>
    </w:tbl>
    <w:p w14:paraId="10922FFC" w14:textId="77777777" w:rsidR="00FB16C6" w:rsidRPr="00443FBB" w:rsidRDefault="00FB16C6" w:rsidP="00FB16C6">
      <w:pPr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FB16C6" w:rsidRPr="00443FBB" w14:paraId="7987055C" w14:textId="77777777" w:rsidTr="00E6315D">
        <w:trPr>
          <w:tblHeader/>
        </w:trPr>
        <w:tc>
          <w:tcPr>
            <w:tcW w:w="10170" w:type="dxa"/>
            <w:gridSpan w:val="4"/>
            <w:shd w:val="clear" w:color="auto" w:fill="83CAEB" w:themeFill="accent1" w:themeFillTint="66"/>
          </w:tcPr>
          <w:p w14:paraId="5347835A" w14:textId="77777777" w:rsidR="00FB16C6" w:rsidRPr="00443FBB" w:rsidRDefault="00FB16C6" w:rsidP="00E6315D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Best Practice Review</w:t>
            </w:r>
          </w:p>
        </w:tc>
      </w:tr>
      <w:tr w:rsidR="00FB16C6" w:rsidRPr="00443FBB" w14:paraId="20DB9529" w14:textId="77777777" w:rsidTr="00E6315D">
        <w:trPr>
          <w:tblHeader/>
        </w:trPr>
        <w:tc>
          <w:tcPr>
            <w:tcW w:w="900" w:type="dxa"/>
            <w:shd w:val="clear" w:color="auto" w:fill="83CAEB" w:themeFill="accent1" w:themeFillTint="66"/>
          </w:tcPr>
          <w:p w14:paraId="4BE58951" w14:textId="77777777" w:rsidR="00FB16C6" w:rsidRPr="00443FBB" w:rsidRDefault="00FB16C6" w:rsidP="00E6315D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BP #</w:t>
            </w:r>
          </w:p>
        </w:tc>
        <w:tc>
          <w:tcPr>
            <w:tcW w:w="3330" w:type="dxa"/>
            <w:shd w:val="clear" w:color="auto" w:fill="83CAEB" w:themeFill="accent1" w:themeFillTint="66"/>
          </w:tcPr>
          <w:p w14:paraId="3FD1BBAC" w14:textId="77777777" w:rsidR="00FB16C6" w:rsidRPr="00443FBB" w:rsidRDefault="00FB16C6" w:rsidP="00E6315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83CAEB" w:themeFill="accent1" w:themeFillTint="66"/>
          </w:tcPr>
          <w:p w14:paraId="6C1987C1" w14:textId="77777777" w:rsidR="00FB16C6" w:rsidRPr="00443FBB" w:rsidRDefault="00FB16C6" w:rsidP="00E6315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2A79E1E3" w14:textId="77777777" w:rsidR="00FB16C6" w:rsidRPr="00443FBB" w:rsidRDefault="00FB16C6" w:rsidP="00E6315D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Status</w:t>
            </w:r>
          </w:p>
        </w:tc>
      </w:tr>
      <w:tr w:rsidR="00FB16C6" w:rsidRPr="00C80232" w14:paraId="058DA510" w14:textId="77777777" w:rsidTr="00E6315D">
        <w:tc>
          <w:tcPr>
            <w:tcW w:w="900" w:type="dxa"/>
          </w:tcPr>
          <w:p w14:paraId="22F61B9D" w14:textId="77777777" w:rsidR="00FB16C6" w:rsidRPr="00C80232" w:rsidRDefault="00FB16C6" w:rsidP="00E6315D">
            <w:pPr>
              <w:pStyle w:val="Title"/>
              <w:jc w:val="center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 w:rsidRPr="00C80232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073</w:t>
            </w:r>
          </w:p>
        </w:tc>
        <w:tc>
          <w:tcPr>
            <w:tcW w:w="3330" w:type="dxa"/>
          </w:tcPr>
          <w:p w14:paraId="568E2815" w14:textId="77777777" w:rsidR="00FB16C6" w:rsidRPr="00443FBB" w:rsidRDefault="00FB16C6" w:rsidP="00E6315D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Unauthorized Port Flow</w:t>
            </w:r>
          </w:p>
        </w:tc>
        <w:tc>
          <w:tcPr>
            <w:tcW w:w="4320" w:type="dxa"/>
          </w:tcPr>
          <w:p w14:paraId="3A550633" w14:textId="66F22FA0" w:rsidR="00FB16C6" w:rsidRPr="00104854" w:rsidRDefault="00B46610" w:rsidP="00E6315D">
            <w:pPr>
              <w:pStyle w:val="Title"/>
              <w:numPr>
                <w:ilvl w:val="0"/>
                <w:numId w:val="1"/>
              </w:numPr>
              <w:spacing w:after="0"/>
              <w:ind w:left="346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 w:rsidRPr="00B46610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11052025-03</w:t>
            </w:r>
            <w:r w:rsidR="00FB16C6" w:rsidRPr="00B46610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 xml:space="preserve"> – </w:t>
            </w:r>
            <w:proofErr w:type="spellStart"/>
            <w:r w:rsidR="00FB16C6" w:rsidRPr="00B46610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Shawyna</w:t>
            </w:r>
            <w:proofErr w:type="spellEnd"/>
            <w:r w:rsidR="00FB16C6" w:rsidRPr="00B46610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 xml:space="preserve"> H. (AT&amp;T) to work with Phil L. (Lumen) and Andrea S. (Comcast) to provide proposed updates to BP 073</w:t>
            </w:r>
          </w:p>
        </w:tc>
        <w:tc>
          <w:tcPr>
            <w:tcW w:w="1620" w:type="dxa"/>
          </w:tcPr>
          <w:p w14:paraId="6ADB991C" w14:textId="77777777" w:rsidR="00FB16C6" w:rsidRPr="00C80232" w:rsidRDefault="00FB16C6" w:rsidP="00E6315D">
            <w:pPr>
              <w:pStyle w:val="Title"/>
              <w:jc w:val="center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Open</w:t>
            </w:r>
          </w:p>
        </w:tc>
      </w:tr>
    </w:tbl>
    <w:p w14:paraId="2601FADB" w14:textId="77777777" w:rsidR="00FB16C6" w:rsidRPr="00C80232" w:rsidRDefault="00FB16C6" w:rsidP="00FB16C6">
      <w:pPr>
        <w:rPr>
          <w:rFonts w:ascii="Calibri" w:hAnsi="Calibri" w:cs="Calibri"/>
          <w:bCs/>
          <w:sz w:val="20"/>
          <w:szCs w:val="20"/>
        </w:rPr>
      </w:pPr>
    </w:p>
    <w:tbl>
      <w:tblPr>
        <w:tblStyle w:val="TableGrid"/>
        <w:tblW w:w="10170" w:type="dxa"/>
        <w:tblInd w:w="-113" w:type="dxa"/>
        <w:tblLook w:val="04A0" w:firstRow="1" w:lastRow="0" w:firstColumn="1" w:lastColumn="0" w:noHBand="0" w:noVBand="1"/>
      </w:tblPr>
      <w:tblGrid>
        <w:gridCol w:w="1458"/>
        <w:gridCol w:w="2790"/>
        <w:gridCol w:w="4302"/>
        <w:gridCol w:w="1620"/>
      </w:tblGrid>
      <w:tr w:rsidR="00FB16C6" w:rsidRPr="00443FBB" w14:paraId="11940D80" w14:textId="77777777" w:rsidTr="00E6315D">
        <w:trPr>
          <w:tblHeader/>
        </w:trPr>
        <w:tc>
          <w:tcPr>
            <w:tcW w:w="10170" w:type="dxa"/>
            <w:gridSpan w:val="4"/>
            <w:shd w:val="clear" w:color="auto" w:fill="83CAEB" w:themeFill="accent1" w:themeFillTint="66"/>
          </w:tcPr>
          <w:p w14:paraId="35016532" w14:textId="77777777" w:rsidR="00FB16C6" w:rsidRPr="00443FBB" w:rsidRDefault="00FB16C6" w:rsidP="00E6315D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Action Item Review</w:t>
            </w:r>
          </w:p>
        </w:tc>
      </w:tr>
      <w:tr w:rsidR="00FB16C6" w:rsidRPr="00443FBB" w14:paraId="1FF13636" w14:textId="77777777" w:rsidTr="00E6315D">
        <w:trPr>
          <w:tblHeader/>
        </w:trPr>
        <w:tc>
          <w:tcPr>
            <w:tcW w:w="1458" w:type="dxa"/>
            <w:shd w:val="clear" w:color="auto" w:fill="83CAEB" w:themeFill="accent1" w:themeFillTint="66"/>
          </w:tcPr>
          <w:p w14:paraId="77D6B546" w14:textId="77777777" w:rsidR="00FB16C6" w:rsidRPr="00443FBB" w:rsidRDefault="00FB16C6" w:rsidP="00E6315D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AI #</w:t>
            </w:r>
          </w:p>
        </w:tc>
        <w:tc>
          <w:tcPr>
            <w:tcW w:w="2790" w:type="dxa"/>
            <w:shd w:val="clear" w:color="auto" w:fill="83CAEB" w:themeFill="accent1" w:themeFillTint="66"/>
          </w:tcPr>
          <w:p w14:paraId="02F52D1A" w14:textId="77777777" w:rsidR="00FB16C6" w:rsidRPr="00443FBB" w:rsidRDefault="00FB16C6" w:rsidP="00E6315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Description</w:t>
            </w:r>
          </w:p>
        </w:tc>
        <w:tc>
          <w:tcPr>
            <w:tcW w:w="4302" w:type="dxa"/>
            <w:shd w:val="clear" w:color="auto" w:fill="83CAEB" w:themeFill="accent1" w:themeFillTint="66"/>
          </w:tcPr>
          <w:p w14:paraId="12CFFCDD" w14:textId="77777777" w:rsidR="00FB16C6" w:rsidRPr="00443FBB" w:rsidRDefault="00FB16C6" w:rsidP="00E6315D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50246987" w14:textId="77777777" w:rsidR="00FB16C6" w:rsidRPr="00443FBB" w:rsidRDefault="00FB16C6" w:rsidP="00E6315D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Status</w:t>
            </w:r>
          </w:p>
        </w:tc>
      </w:tr>
      <w:tr w:rsidR="00FB16C6" w:rsidRPr="00443FBB" w14:paraId="02B69C3E" w14:textId="77777777" w:rsidTr="00E6315D">
        <w:tc>
          <w:tcPr>
            <w:tcW w:w="1458" w:type="dxa"/>
          </w:tcPr>
          <w:p w14:paraId="661BF8D4" w14:textId="77777777" w:rsidR="00FB16C6" w:rsidRPr="005804C0" w:rsidRDefault="00FB16C6" w:rsidP="00E6315D">
            <w:pPr>
              <w:pStyle w:val="Title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09102025-01</w:t>
            </w:r>
          </w:p>
        </w:tc>
        <w:tc>
          <w:tcPr>
            <w:tcW w:w="2790" w:type="dxa"/>
          </w:tcPr>
          <w:p w14:paraId="5A25D0DA" w14:textId="77777777" w:rsidR="00FB16C6" w:rsidRPr="005804C0" w:rsidRDefault="00FB16C6" w:rsidP="00E6315D">
            <w:pPr>
              <w:pStyle w:val="Title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 w:rsidRPr="00B770B3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Altice to notify NPIF of the exact date/volume for the 2026 LATA 132 large SPID Migration exception request</w:t>
            </w:r>
          </w:p>
        </w:tc>
        <w:tc>
          <w:tcPr>
            <w:tcW w:w="4302" w:type="dxa"/>
          </w:tcPr>
          <w:p w14:paraId="77CA345A" w14:textId="3F7E09E7" w:rsidR="00FB16C6" w:rsidRPr="001E176E" w:rsidRDefault="00FB16C6" w:rsidP="00B46610">
            <w:pPr>
              <w:pStyle w:val="Title"/>
              <w:ind w:left="72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234755E3" w14:textId="77777777" w:rsidR="00FB16C6" w:rsidRPr="005804C0" w:rsidRDefault="00FB16C6" w:rsidP="00E6315D">
            <w:pPr>
              <w:pStyle w:val="Title"/>
              <w:jc w:val="center"/>
              <w:rPr>
                <w:rFonts w:ascii="Calibri" w:eastAsiaTheme="minorHAnsi" w:hAnsi="Calibri" w:cs="Calibri"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spacing w:val="0"/>
                <w:kern w:val="0"/>
                <w:sz w:val="20"/>
                <w:szCs w:val="20"/>
              </w:rPr>
              <w:t>Open</w:t>
            </w:r>
          </w:p>
        </w:tc>
      </w:tr>
      <w:tr w:rsidR="00B46610" w:rsidRPr="00443FBB" w14:paraId="0214E768" w14:textId="77777777" w:rsidTr="00E6315D">
        <w:tc>
          <w:tcPr>
            <w:tcW w:w="1458" w:type="dxa"/>
          </w:tcPr>
          <w:p w14:paraId="525DCBD2" w14:textId="2DEB46A6" w:rsidR="00B46610" w:rsidRDefault="00B46610" w:rsidP="00E6315D">
            <w:pPr>
              <w:pStyle w:val="Title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11052025-01</w:t>
            </w:r>
          </w:p>
        </w:tc>
        <w:tc>
          <w:tcPr>
            <w:tcW w:w="2790" w:type="dxa"/>
          </w:tcPr>
          <w:p w14:paraId="73611C4A" w14:textId="7C61C2DF" w:rsidR="00B46610" w:rsidRPr="00B770B3" w:rsidRDefault="00B46610" w:rsidP="00E6315D">
            <w:pPr>
              <w:pStyle w:val="Title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 w:rsidRPr="00831A8E">
              <w:rPr>
                <w:rFonts w:ascii="Calibri" w:hAnsi="Calibri" w:cs="Calibri"/>
                <w:bCs/>
                <w:sz w:val="20"/>
                <w:szCs w:val="20"/>
              </w:rPr>
              <w:t>10x People and LNPA to get together and develop a status summary for PIM 155</w:t>
            </w:r>
          </w:p>
        </w:tc>
        <w:tc>
          <w:tcPr>
            <w:tcW w:w="4302" w:type="dxa"/>
          </w:tcPr>
          <w:p w14:paraId="6F873D63" w14:textId="77777777" w:rsidR="00B46610" w:rsidRDefault="00B46610" w:rsidP="00B46610">
            <w:pPr>
              <w:pStyle w:val="Title"/>
              <w:ind w:left="72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324AFE92" w14:textId="0D426E9A" w:rsidR="00B46610" w:rsidRDefault="00B46610" w:rsidP="00E6315D">
            <w:pPr>
              <w:pStyle w:val="Title"/>
              <w:jc w:val="center"/>
              <w:rPr>
                <w:rFonts w:ascii="Calibri" w:eastAsiaTheme="minorHAnsi" w:hAnsi="Calibri" w:cs="Calibri"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spacing w:val="0"/>
                <w:kern w:val="0"/>
                <w:sz w:val="20"/>
                <w:szCs w:val="20"/>
              </w:rPr>
              <w:t>Open</w:t>
            </w:r>
          </w:p>
        </w:tc>
      </w:tr>
      <w:tr w:rsidR="00B46610" w:rsidRPr="00443FBB" w14:paraId="70473851" w14:textId="77777777" w:rsidTr="00E6315D">
        <w:tc>
          <w:tcPr>
            <w:tcW w:w="1458" w:type="dxa"/>
          </w:tcPr>
          <w:p w14:paraId="0801218E" w14:textId="689BD522" w:rsidR="00B46610" w:rsidRDefault="00B46610" w:rsidP="00E6315D">
            <w:pPr>
              <w:pStyle w:val="Title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11052025-02</w:t>
            </w:r>
          </w:p>
        </w:tc>
        <w:tc>
          <w:tcPr>
            <w:tcW w:w="2790" w:type="dxa"/>
          </w:tcPr>
          <w:p w14:paraId="2E70E7F4" w14:textId="4D7DE6F0" w:rsidR="00B46610" w:rsidRPr="00B770B3" w:rsidRDefault="00B46610" w:rsidP="00E6315D">
            <w:pPr>
              <w:pStyle w:val="Title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 w:rsidRPr="00831A8E">
              <w:rPr>
                <w:rFonts w:ascii="Calibri" w:hAnsi="Calibri" w:cs="Calibri"/>
                <w:bCs/>
                <w:sz w:val="20"/>
                <w:szCs w:val="20"/>
              </w:rPr>
              <w:t>Michael D. (LNPA) to work with Tara F. to clarify the Problem Issue statement and other wording in PIM 161 to properly clarify issue</w:t>
            </w:r>
          </w:p>
        </w:tc>
        <w:tc>
          <w:tcPr>
            <w:tcW w:w="4302" w:type="dxa"/>
          </w:tcPr>
          <w:p w14:paraId="3C7F4B4A" w14:textId="77777777" w:rsidR="00B46610" w:rsidRDefault="00B46610" w:rsidP="00B46610">
            <w:pPr>
              <w:pStyle w:val="Title"/>
              <w:ind w:left="72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7A7832F1" w14:textId="314A8847" w:rsidR="00B46610" w:rsidRDefault="00B46610" w:rsidP="00E6315D">
            <w:pPr>
              <w:pStyle w:val="Title"/>
              <w:jc w:val="center"/>
              <w:rPr>
                <w:rFonts w:ascii="Calibri" w:eastAsiaTheme="minorHAnsi" w:hAnsi="Calibri" w:cs="Calibri"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spacing w:val="0"/>
                <w:kern w:val="0"/>
                <w:sz w:val="20"/>
                <w:szCs w:val="20"/>
              </w:rPr>
              <w:t>Open</w:t>
            </w:r>
          </w:p>
        </w:tc>
      </w:tr>
      <w:tr w:rsidR="00B46610" w:rsidRPr="00443FBB" w14:paraId="3634BEDB" w14:textId="77777777" w:rsidTr="00E6315D">
        <w:tc>
          <w:tcPr>
            <w:tcW w:w="1458" w:type="dxa"/>
          </w:tcPr>
          <w:p w14:paraId="2422D96B" w14:textId="142DF7CF" w:rsidR="00B46610" w:rsidRDefault="00B46610" w:rsidP="00E6315D">
            <w:pPr>
              <w:pStyle w:val="Title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11052025-03</w:t>
            </w:r>
          </w:p>
        </w:tc>
        <w:tc>
          <w:tcPr>
            <w:tcW w:w="2790" w:type="dxa"/>
          </w:tcPr>
          <w:p w14:paraId="67FBA4C0" w14:textId="7CCF85FF" w:rsidR="00B46610" w:rsidRPr="00B770B3" w:rsidRDefault="00B46610" w:rsidP="00E6315D">
            <w:pPr>
              <w:pStyle w:val="Title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proofErr w:type="spellStart"/>
            <w:r w:rsidRPr="00B46610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Shawyna</w:t>
            </w:r>
            <w:proofErr w:type="spellEnd"/>
            <w:r w:rsidRPr="00B46610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 xml:space="preserve"> H. (AT&amp;T) to work with Phil L. (Lumen) and Andrea S. (Comcast) to provide proposed updates to BP 073</w:t>
            </w:r>
          </w:p>
        </w:tc>
        <w:tc>
          <w:tcPr>
            <w:tcW w:w="4302" w:type="dxa"/>
          </w:tcPr>
          <w:p w14:paraId="3BEC5382" w14:textId="77777777" w:rsidR="00B46610" w:rsidRDefault="00B46610" w:rsidP="00B46610">
            <w:pPr>
              <w:pStyle w:val="Title"/>
              <w:ind w:left="72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744C826E" w14:textId="5D8E8480" w:rsidR="00B46610" w:rsidRDefault="00B46610" w:rsidP="00E6315D">
            <w:pPr>
              <w:pStyle w:val="Title"/>
              <w:jc w:val="center"/>
              <w:rPr>
                <w:rFonts w:ascii="Calibri" w:eastAsiaTheme="minorHAnsi" w:hAnsi="Calibri" w:cs="Calibri"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spacing w:val="0"/>
                <w:kern w:val="0"/>
                <w:sz w:val="20"/>
                <w:szCs w:val="20"/>
              </w:rPr>
              <w:t>Open</w:t>
            </w:r>
          </w:p>
        </w:tc>
      </w:tr>
    </w:tbl>
    <w:p w14:paraId="3294A189" w14:textId="77777777" w:rsidR="00FB16C6" w:rsidRPr="00BD5EA3" w:rsidRDefault="00FB16C6" w:rsidP="00FB16C6">
      <w:pPr>
        <w:pStyle w:val="Title"/>
        <w:ind w:left="-18"/>
        <w:rPr>
          <w:rFonts w:ascii="Calibri" w:eastAsiaTheme="minorHAnsi" w:hAnsi="Calibri" w:cs="Calibri"/>
          <w:spacing w:val="0"/>
          <w:kern w:val="0"/>
          <w:sz w:val="20"/>
          <w:szCs w:val="20"/>
        </w:rPr>
      </w:pPr>
    </w:p>
    <w:p w14:paraId="0B05C24B" w14:textId="77777777" w:rsidR="00FB16C6" w:rsidRPr="00443FBB" w:rsidRDefault="00FB16C6" w:rsidP="00FB16C6">
      <w:pPr>
        <w:pStyle w:val="ListParagraph"/>
        <w:numPr>
          <w:ilvl w:val="0"/>
          <w:numId w:val="3"/>
        </w:numPr>
        <w:rPr>
          <w:rFonts w:ascii="Calibri" w:hAnsi="Calibri" w:cs="Calibri"/>
          <w:b/>
          <w:sz w:val="24"/>
          <w:szCs w:val="24"/>
        </w:rPr>
      </w:pPr>
      <w:r w:rsidRPr="00443FBB">
        <w:rPr>
          <w:rFonts w:ascii="Calibri" w:hAnsi="Calibri" w:cs="Calibri"/>
          <w:b/>
          <w:sz w:val="24"/>
          <w:szCs w:val="24"/>
        </w:rPr>
        <w:t>Unfinished/New Business</w:t>
      </w:r>
    </w:p>
    <w:p w14:paraId="693BBC91" w14:textId="2985F6A7" w:rsidR="00FB16C6" w:rsidRDefault="00FB16C6" w:rsidP="00FB16C6">
      <w:pPr>
        <w:pStyle w:val="ListParagraph"/>
        <w:numPr>
          <w:ilvl w:val="0"/>
          <w:numId w:val="1"/>
        </w:numPr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Anyone interested in joining the NAPM LLC should reach out to Phil Linse and Deb Tucker.</w:t>
      </w:r>
    </w:p>
    <w:p w14:paraId="3438FA29" w14:textId="77777777" w:rsidR="00FB16C6" w:rsidRPr="00343073" w:rsidRDefault="00FB16C6" w:rsidP="00FB16C6">
      <w:pPr>
        <w:ind w:left="1080"/>
        <w:rPr>
          <w:rFonts w:ascii="Calibri" w:hAnsi="Calibri" w:cs="Calibri"/>
          <w:bCs/>
          <w:sz w:val="20"/>
          <w:szCs w:val="20"/>
        </w:rPr>
      </w:pPr>
    </w:p>
    <w:p w14:paraId="08E1CF63" w14:textId="0A0EDCAE" w:rsidR="00FB16C6" w:rsidRPr="00443FBB" w:rsidRDefault="00FB16C6" w:rsidP="00FB16C6">
      <w:pPr>
        <w:pStyle w:val="ListParagraph"/>
        <w:numPr>
          <w:ilvl w:val="0"/>
          <w:numId w:val="3"/>
        </w:numPr>
        <w:spacing w:before="120"/>
        <w:rPr>
          <w:rFonts w:ascii="Calibri" w:hAnsi="Calibri" w:cs="Calibri"/>
          <w:b/>
          <w:sz w:val="24"/>
          <w:szCs w:val="32"/>
        </w:rPr>
      </w:pPr>
      <w:r w:rsidRPr="00443FBB">
        <w:rPr>
          <w:rFonts w:ascii="Calibri" w:hAnsi="Calibri" w:cs="Calibri"/>
          <w:b/>
          <w:sz w:val="24"/>
          <w:szCs w:val="32"/>
        </w:rPr>
        <w:lastRenderedPageBreak/>
        <w:t>202</w:t>
      </w:r>
      <w:r w:rsidR="00D70732">
        <w:rPr>
          <w:rFonts w:ascii="Calibri" w:hAnsi="Calibri" w:cs="Calibri"/>
          <w:b/>
          <w:sz w:val="24"/>
          <w:szCs w:val="32"/>
        </w:rPr>
        <w:t>6</w:t>
      </w:r>
      <w:r w:rsidRPr="00443FBB">
        <w:rPr>
          <w:rFonts w:ascii="Calibri" w:hAnsi="Calibri" w:cs="Calibri"/>
          <w:b/>
          <w:sz w:val="24"/>
          <w:szCs w:val="32"/>
        </w:rPr>
        <w:t xml:space="preserve"> Meeting Schedule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116"/>
        <w:gridCol w:w="3117"/>
        <w:gridCol w:w="3842"/>
      </w:tblGrid>
      <w:tr w:rsidR="00FB16C6" w:rsidRPr="00443FBB" w14:paraId="59DC378A" w14:textId="77777777" w:rsidTr="00E6315D">
        <w:tc>
          <w:tcPr>
            <w:tcW w:w="3116" w:type="dxa"/>
            <w:shd w:val="clear" w:color="auto" w:fill="83CAEB" w:themeFill="accent1" w:themeFillTint="66"/>
          </w:tcPr>
          <w:p w14:paraId="59DDD04C" w14:textId="77777777" w:rsidR="00FB16C6" w:rsidRPr="00443FBB" w:rsidRDefault="00FB16C6" w:rsidP="00E631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Date(s)</w:t>
            </w:r>
          </w:p>
        </w:tc>
        <w:tc>
          <w:tcPr>
            <w:tcW w:w="3117" w:type="dxa"/>
            <w:shd w:val="clear" w:color="auto" w:fill="83CAEB" w:themeFill="accent1" w:themeFillTint="66"/>
          </w:tcPr>
          <w:p w14:paraId="2D8CCA74" w14:textId="77777777" w:rsidR="00FB16C6" w:rsidRPr="00443FBB" w:rsidRDefault="00FB16C6" w:rsidP="00E631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Time</w:t>
            </w:r>
          </w:p>
        </w:tc>
        <w:tc>
          <w:tcPr>
            <w:tcW w:w="3842" w:type="dxa"/>
            <w:shd w:val="clear" w:color="auto" w:fill="83CAEB" w:themeFill="accent1" w:themeFillTint="66"/>
          </w:tcPr>
          <w:p w14:paraId="0D3F8BA0" w14:textId="77777777" w:rsidR="00FB16C6" w:rsidRPr="00443FBB" w:rsidRDefault="00FB16C6" w:rsidP="00E631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Location</w:t>
            </w:r>
          </w:p>
        </w:tc>
      </w:tr>
      <w:tr w:rsidR="00FB16C6" w:rsidRPr="00443FBB" w14:paraId="12A8B326" w14:textId="77777777" w:rsidTr="00E6315D">
        <w:tc>
          <w:tcPr>
            <w:tcW w:w="3116" w:type="dxa"/>
          </w:tcPr>
          <w:p w14:paraId="6236E9F4" w14:textId="77777777" w:rsidR="00FB16C6" w:rsidRDefault="00FB16C6" w:rsidP="00E6315D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January 7, 2026</w:t>
            </w:r>
          </w:p>
        </w:tc>
        <w:tc>
          <w:tcPr>
            <w:tcW w:w="3117" w:type="dxa"/>
          </w:tcPr>
          <w:p w14:paraId="6FBA29C7" w14:textId="77777777" w:rsidR="00FB16C6" w:rsidRDefault="00FB16C6" w:rsidP="00E6315D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11-1 ET</w:t>
            </w:r>
          </w:p>
        </w:tc>
        <w:tc>
          <w:tcPr>
            <w:tcW w:w="3842" w:type="dxa"/>
          </w:tcPr>
          <w:p w14:paraId="53E1A5F6" w14:textId="77777777" w:rsidR="00FB16C6" w:rsidRDefault="00FB16C6" w:rsidP="00E6315D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Virtual</w:t>
            </w:r>
          </w:p>
        </w:tc>
      </w:tr>
    </w:tbl>
    <w:p w14:paraId="66F6B652" w14:textId="77777777" w:rsidR="003D2238" w:rsidRDefault="003D2238"/>
    <w:sectPr w:rsidR="003D22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540BB"/>
    <w:multiLevelType w:val="hybridMultilevel"/>
    <w:tmpl w:val="EA2C3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93249"/>
    <w:multiLevelType w:val="hybridMultilevel"/>
    <w:tmpl w:val="9C4A385E"/>
    <w:lvl w:ilvl="0" w:tplc="9D3C91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A55CB"/>
    <w:multiLevelType w:val="hybridMultilevel"/>
    <w:tmpl w:val="B218CDF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FFFFFFFF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06F3C68"/>
    <w:multiLevelType w:val="hybridMultilevel"/>
    <w:tmpl w:val="9BC8CE4C"/>
    <w:lvl w:ilvl="0" w:tplc="040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num w:numId="1" w16cid:durableId="558396970">
    <w:abstractNumId w:val="0"/>
  </w:num>
  <w:num w:numId="2" w16cid:durableId="1255092215">
    <w:abstractNumId w:val="1"/>
  </w:num>
  <w:num w:numId="3" w16cid:durableId="612832934">
    <w:abstractNumId w:val="2"/>
  </w:num>
  <w:num w:numId="4" w16cid:durableId="3529943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6C6"/>
    <w:rsid w:val="00311D79"/>
    <w:rsid w:val="003D2238"/>
    <w:rsid w:val="006912FE"/>
    <w:rsid w:val="00831A8E"/>
    <w:rsid w:val="00896994"/>
    <w:rsid w:val="00915E49"/>
    <w:rsid w:val="0096291A"/>
    <w:rsid w:val="00AE3EE3"/>
    <w:rsid w:val="00AE6FD9"/>
    <w:rsid w:val="00B46610"/>
    <w:rsid w:val="00B92443"/>
    <w:rsid w:val="00BF144A"/>
    <w:rsid w:val="00D70732"/>
    <w:rsid w:val="00DA64DD"/>
    <w:rsid w:val="00FB16C6"/>
    <w:rsid w:val="00FB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8323BAD"/>
  <w15:chartTrackingRefBased/>
  <w15:docId w15:val="{274152C9-EB9D-496E-BDB2-CBCEEC6D8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6C6"/>
    <w:pPr>
      <w:spacing w:after="0" w:line="240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FB16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16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16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16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16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16C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16C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16C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16C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B16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16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16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16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16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16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16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16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16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99"/>
    <w:qFormat/>
    <w:rsid w:val="00FB16C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FB16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16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16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16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16C6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FB16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16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16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16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16C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B16C6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FB16C6"/>
  </w:style>
  <w:style w:type="character" w:styleId="Hyperlink">
    <w:name w:val="Hyperlink"/>
    <w:basedOn w:val="DefaultParagraphFont"/>
    <w:uiPriority w:val="99"/>
    <w:unhideWhenUsed/>
    <w:rsid w:val="00BF144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14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alin.teams.microsoft.com/17459e50-e1f8-41cb-a152-32fa358bf7ba?id=920676319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tel:+18562881923,,920676319" TargetMode="External"/><Relationship Id="rId12" Type="http://schemas.openxmlformats.org/officeDocument/2006/relationships/package" Target="embeddings/Microsoft_Word_Document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eams.microsoft.com/l/meetup-join/19%3ameeting_M2RjMmMxYzEtMjQxNC00MDQyLWFmMTItY2IwZDdkY2U0MTUy%40thread.v2/0?context=%7b%22Tid%22%3a%2269c8e407-b674-422e-b87b-0e5394e0005e%22%2c%22Oid%22%3a%22cd7a98ba-d58e-4793-a704-f56d85320d70%22%7d" TargetMode="External"/><Relationship Id="rId11" Type="http://schemas.openxmlformats.org/officeDocument/2006/relationships/image" Target="media/image1.emf"/><Relationship Id="rId5" Type="http://schemas.openxmlformats.org/officeDocument/2006/relationships/hyperlink" Target="https://aka.ms/JoinTeamsMeeting?omkt=en-US" TargetMode="External"/><Relationship Id="rId10" Type="http://schemas.openxmlformats.org/officeDocument/2006/relationships/hyperlink" Target="https://dialin.teams.microsoft.com/usp/pstnconferenc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eams.microsoft.com/meetingOptions/?organizerId=cd7a98ba-d58e-4793-a704-f56d85320d70&amp;tenantId=69c8e407-b674-422e-b87b-0e5394e0005e&amp;threadId=19_meeting_M2RjMmMxYzEtMjQxNC00MDQyLWFmMTItY2IwZDdkY2U0MTUy@thread.v2&amp;messageId=0&amp;language=en-U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454</Words>
  <Characters>2401</Characters>
  <Application>Microsoft Office Word</Application>
  <DocSecurity>0</DocSecurity>
  <Lines>146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11</cp:revision>
  <dcterms:created xsi:type="dcterms:W3CDTF">2025-11-25T12:35:00Z</dcterms:created>
  <dcterms:modified xsi:type="dcterms:W3CDTF">2025-12-01T13:43:00Z</dcterms:modified>
</cp:coreProperties>
</file>